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lineRule="auto"/>
        <w:jc w:val="center"/>
        <w:rPr>
          <w:rFonts w:ascii="Verdana" w:cs="Verdana" w:eastAsia="Verdana" w:hAnsi="Verdana"/>
          <w:b w:val="1"/>
          <w:bCs w:val="1"/>
          <w:color w:val="1f4e79"/>
          <w:sz w:val="38"/>
          <w:szCs w:val="38"/>
        </w:rPr>
      </w:pPr>
      <w:r w:rsidDel="00000000" w:rsidR="00000000" w:rsidRPr="00000000">
        <w:rPr>
          <w:rFonts w:ascii="Verdana" w:cs="Verdana" w:eastAsia="Verdana" w:hAnsi="Verdana"/>
          <w:b w:val="1"/>
          <w:bCs w:val="1"/>
          <w:color w:val="1f4e79"/>
          <w:sz w:val="38"/>
          <w:szCs w:val="38"/>
          <w:rtl w:val="0"/>
        </w:rPr>
        <w:t xml:space="preserve">CycloProp: Advanced UAV Propulsion Challenge</w:t>
      </w:r>
    </w:p>
    <w:p w:rsidR="00000000" w:rsidDel="00000000" w:rsidP="00000000" w:rsidRDefault="00000000" w:rsidRPr="00000000" w14:paraId="00000002">
      <w:pPr>
        <w:widowControl w:val="0"/>
        <w:spacing w:after="80" w:lineRule="auto"/>
        <w:jc w:val="center"/>
        <w:rPr>
          <w:rFonts w:ascii="Verdana" w:cs="Verdana" w:eastAsia="Verdana" w:hAnsi="Verdana"/>
          <w:b w:val="1"/>
          <w:bCs w:val="1"/>
          <w:color w:val="505050"/>
          <w:sz w:val="26"/>
          <w:szCs w:val="26"/>
        </w:rPr>
      </w:pPr>
      <w:r w:rsidDel="00000000" w:rsidR="00000000" w:rsidRPr="00000000">
        <w:rPr>
          <w:rFonts w:ascii="Verdana" w:cs="Verdana" w:eastAsia="Verdana" w:hAnsi="Verdana"/>
          <w:b w:val="1"/>
          <w:bCs w:val="1"/>
          <w:color w:val="505050"/>
          <w:sz w:val="26"/>
          <w:szCs w:val="26"/>
          <w:rtl w:val="0"/>
        </w:rPr>
        <w:t>Stage 1 - Preliminary Engineering Design Report</w:t>
      </w:r>
    </w:p>
    <w:p w:rsidR="00000000" w:rsidDel="00000000" w:rsidP="00000000" w:rsidRDefault="00000000" w:rsidRPr="00000000" w14:paraId="00000003">
      <w:pPr>
        <w:widowControl w:val="0"/>
        <w:spacing w:after="80" w:lineRule="auto"/>
        <w:jc w:val="center"/>
        <w:rPr>
          <w:rFonts w:ascii="Verdana" w:cs="Verdana" w:eastAsia="Verdana" w:hAnsi="Verdana"/>
          <w:color w:val="181800"/>
        </w:rPr>
      </w:pPr>
      <w:r>
        <w:t>Kalash CR-1, a single cyclorotor propulsion module. Team Kalash, VPKBIET. Team ID TM-5A7C41AF909.</w:t>
      </w:r>
    </w:p>
    <w:p w:rsidR="00000000" w:rsidDel="00000000" w:rsidP="00000000" w:rsidRDefault="00000000" w:rsidRPr="00000000" w14:paraId="00000004">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yjk35y5omh78" w:id="0"/>
      <w:bookmarkEnd w:id="0"/>
      <w:r w:rsidDel="00000000" w:rsidR="00000000" w:rsidRPr="00000000">
        <w:rPr>
          <w:rFonts w:ascii="Verdana" w:cs="Verdana" w:eastAsia="Verdana" w:hAnsi="Verdana"/>
          <w:color w:val="181800"/>
          <w:sz w:val="40"/>
          <w:szCs w:val="40"/>
          <w:rtl w:val="0"/>
        </w:rPr>
        <w:t xml:space="preserve">Team and Submission Information</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670"/>
        <w:tblGridChange w:id="0">
          <w:tblGrid>
            <w:gridCol w:w="2985"/>
            <w:gridCol w:w="567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Particular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6">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Details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Team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widowControl w:val="0"/>
              <w:rPr>
                <w:rFonts w:ascii="Verdana" w:cs="Verdana" w:eastAsia="Verdana" w:hAnsi="Verdana"/>
                <w:color w:val="181800"/>
              </w:rPr>
            </w:pPr>
            <w:r>
              <w:rPr>
                <w:rFonts w:ascii="Verdana" w:hAnsi="Verdana"/>
                <w:b w:val="0"/>
                <w:sz w:val="18"/>
              </w:rPr>
              <w:t>TM-5A7C41AF909</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Team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widowControl w:val="0"/>
              <w:rPr>
                <w:rFonts w:ascii="Verdana" w:cs="Verdana" w:eastAsia="Verdana" w:hAnsi="Verdana"/>
                <w:color w:val="181800"/>
              </w:rPr>
            </w:pPr>
            <w:r>
              <w:rPr>
                <w:rFonts w:ascii="Verdana" w:hAnsi="Verdana"/>
                <w:b w:val="0"/>
                <w:sz w:val="18"/>
              </w:rPr>
              <w:t>Kalash</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Institution / Organization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widowControl w:val="0"/>
              <w:rPr>
                <w:rFonts w:ascii="Verdana" w:cs="Verdana" w:eastAsia="Verdana" w:hAnsi="Verdana"/>
                <w:color w:val="181800"/>
              </w:rPr>
            </w:pPr>
            <w:r>
              <w:rPr>
                <w:rFonts w:ascii="Verdana" w:hAnsi="Verdana"/>
                <w:b w:val="0"/>
                <w:sz w:val="18"/>
              </w:rPr>
              <w:t>VPKBIET (category: UG)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Team Leader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widowControl w:val="0"/>
              <w:rPr>
                <w:rFonts w:ascii="Verdana" w:cs="Verdana" w:eastAsia="Verdana" w:hAnsi="Verdana"/>
                <w:color w:val="181800"/>
              </w:rPr>
            </w:pPr>
            <w:r>
              <w:rPr>
                <w:rFonts w:ascii="Verdana" w:hAnsi="Verdana"/>
                <w:b w:val="0"/>
                <w:sz w:val="18"/>
              </w:rPr>
              <w:t>Kartik Shirode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Team Members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widowControl w:val="0"/>
              <w:rPr>
                <w:rFonts w:ascii="Verdana" w:cs="Verdana" w:eastAsia="Verdana" w:hAnsi="Verdana"/>
                <w:color w:val="181800"/>
              </w:rPr>
            </w:pPr>
            <w:r>
              <w:rPr>
                <w:rFonts w:ascii="Verdana" w:hAnsi="Verdana"/>
                <w:b w:val="0"/>
                <w:sz w:val="18"/>
              </w:rPr>
              <w:t>Kartik Shirode (team leader), Mandar Wagh, Aditya Shilalkar. All B.Tech third year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Faculty / Industry Mentor, if 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widowControl w:val="0"/>
              <w:rPr>
                <w:rFonts w:ascii="Verdana" w:cs="Verdana" w:eastAsia="Verdana" w:hAnsi="Verdana"/>
                <w:color w:val="181800"/>
              </w:rPr>
            </w:pPr>
            <w:r>
              <w:rPr>
                <w:rFonts w:ascii="Verdana" w:hAnsi="Verdana"/>
                <w:b w:val="0"/>
                <w:sz w:val="18"/>
              </w:rPr>
              <w:t>None at Stage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Email 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widowControl w:val="0"/>
              <w:rPr>
                <w:rFonts w:ascii="Verdana" w:cs="Verdana" w:eastAsia="Verdana" w:hAnsi="Verdana"/>
                <w:color w:val="181800"/>
              </w:rPr>
            </w:pPr>
            <w:r>
              <w:rPr>
                <w:rFonts w:ascii="Verdana" w:hAnsi="Verdana"/>
                <w:b w:val="0"/>
                <w:sz w:val="18"/>
              </w:rPr>
              <w:t>kartikshirode123@gmail.com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Contact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widowControl w:val="0"/>
              <w:rPr>
                <w:rFonts w:ascii="Verdana" w:cs="Verdana" w:eastAsia="Verdana" w:hAnsi="Verdana"/>
                <w:color w:val="181800"/>
              </w:rPr>
            </w:pPr>
            <w:r>
              <w:rPr>
                <w:rFonts w:ascii="Verdana" w:hAnsi="Verdana"/>
                <w:b w:val="0"/>
                <w:sz w:val="18"/>
              </w:rPr>
              <w:t>9823376032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Proposed Design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widowControl w:val="0"/>
              <w:rPr>
                <w:rFonts w:ascii="Verdana" w:cs="Verdana" w:eastAsia="Verdana" w:hAnsi="Verdana"/>
                <w:color w:val="181800"/>
              </w:rPr>
            </w:pPr>
            <w:r>
              <w:rPr>
                <w:rFonts w:ascii="Verdana" w:hAnsi="Verdana"/>
                <w:b w:val="0"/>
                <w:sz w:val="18"/>
              </w:rPr>
              <w:t>Kalash CR-1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Date of Submission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widowControl w:val="0"/>
              <w:rPr>
                <w:rFonts w:ascii="Verdana" w:cs="Verdana" w:eastAsia="Verdana" w:hAnsi="Verdana"/>
                <w:color w:val="181800"/>
              </w:rPr>
            </w:pPr>
            <w:r>
              <w:rPr>
                <w:rFonts w:ascii="Verdana" w:hAnsi="Verdana"/>
                <w:b w:val="0"/>
                <w:sz w:val="18"/>
              </w:rPr>
              <w:t>27 September 2026</w:t>
            </w:r>
          </w:p>
        </w:tc>
      </w:tr>
    </w:tbl>
    <w:p w:rsidR="00000000" w:rsidDel="00000000" w:rsidP="00000000" w:rsidRDefault="00000000" w:rsidRPr="00000000" w14:paraId="0000001B">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rnnm4ee2600d" w:id="1"/>
      <w:bookmarkEnd w:id="1"/>
      <w:r w:rsidDel="00000000" w:rsidR="00000000" w:rsidRPr="00000000">
        <w:rPr>
          <w:rFonts w:ascii="Verdana" w:cs="Verdana" w:eastAsia="Verdana" w:hAnsi="Verdana"/>
          <w:color w:val="181800"/>
          <w:sz w:val="40"/>
          <w:szCs w:val="40"/>
          <w:rtl w:val="0"/>
        </w:rPr>
        <w:t xml:space="preserve">1. Executive Summary</w:t>
      </w:r>
    </w:p>
    <w:p w:rsidR="00000000" w:rsidDel="00000000" w:rsidP="00000000" w:rsidRDefault="00000000" w:rsidRPr="00000000" w14:paraId="0000001C">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g21tuvplrjb4" w:id="2"/>
      <w:bookmarkEnd w:id="2"/>
      <w:r w:rsidDel="00000000" w:rsidR="00000000" w:rsidRPr="00000000">
        <w:rPr>
          <w:rFonts w:ascii="Verdana" w:cs="Verdana" w:eastAsia="Verdana" w:hAnsi="Verdana"/>
          <w:color w:val="181800"/>
          <w:sz w:val="34"/>
          <w:szCs w:val="34"/>
          <w:rtl w:val="0"/>
        </w:rPr>
        <w:t xml:space="preserve">1.1 Proposed Cyclorotor Concept</w:t>
      </w:r>
    </w:p>
    <w:p w:rsidR="00000000" w:rsidDel="00000000" w:rsidP="00000000" w:rsidRDefault="00000000" w:rsidRPr="00000000" w14:paraId="0000001D">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Design name:</w:t>
      </w:r>
    </w:p>
    <w:p w:rsidR="00000000" w:rsidDel="00000000" w:rsidP="00000000" w:rsidRDefault="00000000" w:rsidRPr="00000000" w14:paraId="0000001E">
      <w:pPr>
        <w:widowControl w:val="0"/>
        <w:spacing w:after="80" w:lineRule="auto"/>
        <w:rPr>
          <w:rFonts w:ascii="Verdana" w:cs="Verdana" w:eastAsia="Verdana" w:hAnsi="Verdana"/>
          <w:color w:val="181800"/>
        </w:rPr>
      </w:pPr>
      <w:r>
        <w:t>Kalash CR-1</w:t>
      </w:r>
    </w:p>
    <w:p w:rsidR="00000000" w:rsidDel="00000000" w:rsidP="00000000" w:rsidRDefault="00000000" w:rsidRPr="00000000" w14:paraId="0000001F">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Brief description of the proposed configuration:</w:t>
      </w:r>
    </w:p>
    <w:p w:rsidR="00000000" w:rsidDel="00000000" w:rsidP="00000000" w:rsidRDefault="00000000" w:rsidRPr="00000000" w14:paraId="00000020">
      <w:pPr>
        <w:widowControl w:val="0"/>
        <w:spacing w:after="80" w:lineRule="auto"/>
        <w:rPr>
          <w:rFonts w:ascii="Verdana" w:cs="Verdana" w:eastAsia="Verdana" w:hAnsi="Verdana"/>
          <w:color w:val="181800"/>
        </w:rPr>
      </w:pPr>
      <w:r>
        <w:t>One cycloidal rotor, 220.0 mm in diameter and 290.4 mm wide, with 3 NACA 0020 blades of 72.6 mm chord. Each blade pitches plus or minus 40 degrees about its 30 percent chord point through its own passive four-bar linkage, and all three linkages share one offset pivot 11.53 mm from the rotor axis.</w:t>
      </w:r>
    </w:p>
    <w:p w:rsidR="00000000" w:rsidDel="00000000" w:rsidP="00000000" w:rsidRDefault="00000000" w:rsidRPr="00000000" w14:paraId="00000020">
      <w:pPr>
        <w:widowControl w:val="0"/>
        <w:spacing w:after="80" w:lineRule="auto"/>
        <w:rPr>
          <w:rFonts w:ascii="Verdana" w:cs="Verdana" w:eastAsia="Verdana" w:hAnsi="Verdana"/>
          <w:color w:val="181800"/>
        </w:rPr>
      </w:pPr>
      <w:r>
        <w:t>Turning that offset about the rotor axis turns the thrust vector. Two 20 g servos do it through a phasing carrier outside the rotor, so nothing on the rotor is actuated. A T-Motor MN5006 KV450 drives the rotor at 2337 rpm through a 4.25 to 1 toothed belt from an 8S pack. Design thrust is 17.0 N.</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21">
            <w:pPr>
              <w:widowControl w:val="0"/>
              <w:rPr>
                <w:rFonts w:ascii="Verdana" w:cs="Verdana" w:eastAsia="Verdana" w:hAnsi="Verdana"/>
                <w:i w:val="1"/>
                <w:iCs w:val="1"/>
                <w:color w:val="5a5a5a"/>
                <w:sz w:val="18"/>
                <w:szCs w:val="18"/>
              </w:rPr>
            </w:pPr>
            <w:r>
              <w:drawing>
                <wp:inline>
                  <wp:extent cx="5400000" cy="2940047"/>
                  <wp:docPr id="1" name="Picture 1"/>
                  <wp:cNvGraphicFramePr>
                    <a:graphicFrameLocks noChangeAspect="1"/>
                  </wp:cNvGraphicFramePr>
                  <a:graphic>
                    <a:graphicData uri="http://schemas.openxmlformats.org/drawingml/2006/picture">
                      <pic:pic>
                        <pic:nvPicPr>
                          <pic:cNvPr id="0" name="fig-arrangement.png"/>
                          <pic:cNvPicPr/>
                        </pic:nvPicPr>
                        <pic:blipFill>
                          <a:blip r:embed="rId8"/>
                          <a:stretch>
                            <a:fillRect/>
                          </a:stretch>
                        </pic:blipFill>
                        <pic:spPr>
                          <a:xfrm>
                            <a:off x="0" y="0"/>
                            <a:ext cx="5400000" cy="2940047"/>
                          </a:xfrm>
                          <a:prstGeom prst="rect"/>
                        </pic:spPr>
                      </pic:pic>
                    </a:graphicData>
                  </a:graphic>
                </wp:inline>
              </w:drawing>
            </w:r>
          </w:p>
          <w:p>
            <w:r>
              <w:rPr>
                <w:rFonts w:ascii="Verdana" w:hAnsi="Verdana"/>
                <w:i/>
                <w:sz w:val="16"/>
              </w:rPr>
              <w:t>Figure 1. General arrangement. Rotor plane (left) and side view (right). Swept diameter 296.5 mm, packaged envelope 364.4 x 316.5 x 362.5 mm on 4 mount points.</w:t>
            </w:r>
          </w:p>
        </w:tc>
      </w:tr>
    </w:tbl>
    <w:p w:rsidR="00000000" w:rsidDel="00000000" w:rsidP="00000000" w:rsidRDefault="00000000" w:rsidRPr="00000000" w14:paraId="00000022">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ukfm9ehhyodd" w:id="3"/>
      <w:bookmarkEnd w:id="3"/>
      <w:r w:rsidDel="00000000" w:rsidR="00000000" w:rsidRPr="00000000">
        <w:rPr>
          <w:rFonts w:ascii="Verdana" w:cs="Verdana" w:eastAsia="Verdana" w:hAnsi="Verdana"/>
          <w:color w:val="181800"/>
          <w:sz w:val="34"/>
          <w:szCs w:val="34"/>
          <w:rtl w:val="0"/>
        </w:rPr>
        <w:t xml:space="preserve">1.2 Key Design Parameters</w:t>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2565"/>
        <w:gridCol w:w="1485"/>
        <w:tblGridChange w:id="0">
          <w:tblGrid>
            <w:gridCol w:w="4605"/>
            <w:gridCol w:w="2565"/>
            <w:gridCol w:w="148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3">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Preliminary 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diameter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widowControl w:val="0"/>
              <w:rPr>
                <w:rFonts w:ascii="Verdana" w:cs="Verdana" w:eastAsia="Verdana" w:hAnsi="Verdana"/>
                <w:color w:val="181800"/>
              </w:rPr>
            </w:pPr>
            <w:r>
              <w:rPr>
                <w:rFonts w:ascii="Verdana" w:hAnsi="Verdana"/>
                <w:b w:val="0"/>
                <w:sz w:val="18"/>
              </w:rPr>
              <w:t>220.0 (296.5 swept by the pitching blades)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width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widowControl w:val="0"/>
              <w:rPr>
                <w:rFonts w:ascii="Verdana" w:cs="Verdana" w:eastAsia="Verdana" w:hAnsi="Verdana"/>
                <w:color w:val="181800"/>
              </w:rPr>
            </w:pPr>
            <w:r>
              <w:rPr>
                <w:rFonts w:ascii="Verdana" w:hAnsi="Verdana"/>
                <w:b w:val="0"/>
                <w:sz w:val="18"/>
              </w:rPr>
              <w:t>290.4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Number of blades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chord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widowControl w:val="0"/>
              <w:rPr>
                <w:rFonts w:ascii="Verdana" w:cs="Verdana" w:eastAsia="Verdana" w:hAnsi="Verdana"/>
                <w:color w:val="181800"/>
              </w:rPr>
            </w:pPr>
            <w:r>
              <w:rPr>
                <w:rFonts w:ascii="Verdana" w:hAnsi="Verdana"/>
                <w:b w:val="0"/>
                <w:sz w:val="18"/>
              </w:rPr>
              <w:t>72.6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profile / airfoil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widowControl w:val="0"/>
              <w:rPr>
                <w:rFonts w:ascii="Verdana" w:cs="Verdana" w:eastAsia="Verdana" w:hAnsi="Verdana"/>
                <w:color w:val="181800"/>
              </w:rPr>
            </w:pPr>
            <w:r>
              <w:rPr>
                <w:rFonts w:ascii="Verdana" w:hAnsi="Verdana"/>
                <w:b w:val="0"/>
                <w:sz w:val="18"/>
              </w:rPr>
              <w:t>NACA 0020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Operating RPM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widowControl w:val="0"/>
              <w:rPr>
                <w:rFonts w:ascii="Verdana" w:cs="Verdana" w:eastAsia="Verdana" w:hAnsi="Verdana"/>
                <w:color w:val="181800"/>
              </w:rPr>
            </w:pPr>
            <w:r>
              <w:rPr>
                <w:rFonts w:ascii="Verdana" w:hAnsi="Verdana"/>
                <w:b w:val="0"/>
                <w:sz w:val="18"/>
              </w:rPr>
              <w:t>2337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rpm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pitch range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widowControl w:val="0"/>
              <w:rPr>
                <w:rFonts w:ascii="Verdana" w:cs="Verdana" w:eastAsia="Verdana" w:hAnsi="Verdana"/>
                <w:color w:val="181800"/>
              </w:rPr>
            </w:pPr>
            <w:r>
              <w:rPr>
                <w:rFonts w:ascii="Verdana" w:hAnsi="Verdana"/>
                <w:b w:val="0"/>
                <w:sz w:val="18"/>
              </w:rPr>
              <w:t>-40 to +40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amplitude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widowControl w:val="0"/>
              <w:rPr>
                <w:rFonts w:ascii="Verdana" w:cs="Verdana" w:eastAsia="Verdana" w:hAnsi="Verdana"/>
                <w:color w:val="181800"/>
              </w:rPr>
            </w:pPr>
            <w:r>
              <w:rPr>
                <w:rFonts w:ascii="Verdana" w:hAnsi="Verdana"/>
                <w:b w:val="0"/>
                <w:sz w:val="18"/>
              </w:rPr>
              <w:t>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thrust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widowControl w:val="0"/>
              <w:rPr>
                <w:rFonts w:ascii="Verdana" w:cs="Verdana" w:eastAsia="Verdana" w:hAnsi="Verdana"/>
                <w:color w:val="181800"/>
              </w:rPr>
            </w:pPr>
            <w:r>
              <w:rPr>
                <w:rFonts w:ascii="Verdana" w:hAnsi="Verdana"/>
                <w:b w:val="0"/>
                <w:sz w:val="18"/>
              </w:rPr>
              <w:t>17.0 (16.15 on the low coefficient)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shaft power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widowControl w:val="0"/>
              <w:rPr>
                <w:rFonts w:ascii="Verdana" w:cs="Verdana" w:eastAsia="Verdana" w:hAnsi="Verdana"/>
                <w:color w:val="181800"/>
              </w:rPr>
            </w:pPr>
            <w:r>
              <w:rPr>
                <w:rFonts w:ascii="Verdana" w:hAnsi="Verdana"/>
                <w:b w:val="0"/>
                <w:sz w:val="18"/>
              </w:rPr>
              <w:t>377.4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electrical power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widowControl w:val="0"/>
              <w:rPr>
                <w:rFonts w:ascii="Verdana" w:cs="Verdana" w:eastAsia="Verdana" w:hAnsi="Verdana"/>
                <w:color w:val="181800"/>
              </w:rPr>
            </w:pPr>
            <w:r>
              <w:rPr>
                <w:rFonts w:ascii="Verdana" w:hAnsi="Verdana"/>
                <w:b w:val="0"/>
                <w:sz w:val="18"/>
              </w:rPr>
              <w:t>518.0 at the module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module mass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widowControl w:val="0"/>
              <w:rPr>
                <w:rFonts w:ascii="Verdana" w:cs="Verdana" w:eastAsia="Verdana" w:hAnsi="Verdana"/>
                <w:color w:val="181800"/>
              </w:rPr>
            </w:pPr>
            <w:r>
              <w:rPr>
                <w:rFonts w:ascii="Verdana" w:hAnsi="Verdana"/>
                <w:b w:val="0"/>
                <w:sz w:val="18"/>
              </w:rPr>
              <w:t>0.688 (0.776 conservative)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kg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thrust-to-weight ratio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widowControl w:val="0"/>
              <w:rPr>
                <w:rFonts w:ascii="Verdana" w:cs="Verdana" w:eastAsia="Verdana" w:hAnsi="Verdana"/>
                <w:color w:val="181800"/>
              </w:rPr>
            </w:pPr>
            <w:r>
              <w:rPr>
                <w:rFonts w:ascii="Verdana" w:hAnsi="Verdana"/>
                <w:b w:val="0"/>
                <w:sz w:val="18"/>
              </w:rPr>
              <w:t>2.5191 (2.1221 worst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maximum thrust-vectoring angle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widowControl w:val="0"/>
              <w:rPr>
                <w:rFonts w:ascii="Verdana" w:cs="Verdana" w:eastAsia="Verdana" w:hAnsi="Verdana"/>
                <w:color w:val="181800"/>
              </w:rPr>
            </w:pPr>
            <w:r>
              <w:rPr>
                <w:rFonts w:ascii="Verdana" w:hAnsi="Verdana"/>
                <w:b w:val="0"/>
                <w:sz w:val="18"/>
              </w:rPr>
              <w:t>+/- 60 (120 of authority)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bl>
    <w:p w:rsidR="00000000" w:rsidDel="00000000" w:rsidP="00000000" w:rsidRDefault="00000000" w:rsidRPr="00000000" w14:paraId="00000050">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btzb75fhls30" w:id="4"/>
      <w:bookmarkEnd w:id="4"/>
      <w:r w:rsidDel="00000000" w:rsidR="00000000" w:rsidRPr="00000000">
        <w:rPr>
          <w:rFonts w:ascii="Verdana" w:cs="Verdana" w:eastAsia="Verdana" w:hAnsi="Verdana"/>
          <w:color w:val="181800"/>
          <w:sz w:val="34"/>
          <w:szCs w:val="34"/>
          <w:rtl w:val="0"/>
        </w:rPr>
        <w:t xml:space="preserve">1.3 Design Summary</w:t>
      </w:r>
    </w:p>
    <w:p w:rsidR="00000000" w:rsidDel="00000000" w:rsidP="00000000" w:rsidRDefault="00000000" w:rsidRPr="00000000" w14:paraId="00000051">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Principal design features:</w:t>
      </w:r>
    </w:p>
    <w:p w:rsidR="00000000" w:rsidDel="00000000" w:rsidP="00000000" w:rsidRDefault="00000000" w:rsidRPr="00000000" w14:paraId="00000052">
      <w:pPr>
        <w:widowControl w:val="0"/>
        <w:spacing w:after="80" w:lineRule="auto"/>
        <w:rPr>
          <w:rFonts w:ascii="Verdana" w:cs="Verdana" w:eastAsia="Verdana" w:hAnsi="Verdana"/>
          <w:color w:val="181800"/>
        </w:rPr>
      </w:pPr>
      <w:r>
        <w:t>One rotor rather than a cluster. On a common model it gives the lowest module mass and the best thrust to weight of the three layouts we compared (section 3).</w:t>
      </w:r>
    </w:p>
    <w:p w:rsidR="00000000" w:rsidDel="00000000" w:rsidP="00000000" w:rsidRDefault="00000000" w:rsidRPr="00000000" w14:paraId="00000052">
      <w:pPr>
        <w:widowControl w:val="0"/>
        <w:spacing w:after="80" w:lineRule="auto"/>
        <w:rPr>
          <w:rFonts w:ascii="Verdana" w:cs="Verdana" w:eastAsia="Verdana" w:hAnsi="Verdana"/>
          <w:color w:val="181800"/>
        </w:rPr>
      </w:pPr>
      <w:r>
        <w:t>Passive cyclic pitch. A four-bar per blade sets the 40 degree amplitude from one 11.53 mm offset, and no actuator rides on the rotor.</w:t>
      </w:r>
    </w:p>
    <w:p w:rsidR="00000000" w:rsidDel="00000000" w:rsidP="00000000" w:rsidRDefault="00000000" w:rsidRPr="00000000" w14:paraId="00000052">
      <w:pPr>
        <w:widowControl w:val="0"/>
        <w:spacing w:after="80" w:lineRule="auto"/>
        <w:rPr>
          <w:rFonts w:ascii="Verdana" w:cs="Verdana" w:eastAsia="Verdana" w:hAnsi="Verdana"/>
          <w:color w:val="181800"/>
        </w:rPr>
      </w:pPr>
      <w:r>
        <w:t>Thrust vectoring by rotating that offset: 120 degrees of authority from 2 servos through a 1.5 step up gear pair.</w:t>
      </w:r>
    </w:p>
    <w:p w:rsidR="00000000" w:rsidDel="00000000" w:rsidP="00000000" w:rsidRDefault="00000000" w:rsidRPr="00000000" w14:paraId="00000052">
      <w:pPr>
        <w:widowControl w:val="0"/>
        <w:spacing w:after="80" w:lineRule="auto"/>
        <w:rPr>
          <w:rFonts w:ascii="Verdana" w:cs="Verdana" w:eastAsia="Verdana" w:hAnsi="Verdana"/>
          <w:color w:val="181800"/>
        </w:rPr>
      </w:pPr>
      <w:r>
        <w:t>Sandwich blades of PMI foam, 2 plies of 60 gsm carbon twill and a CFRP spar on the pitch axis, 31.75 g each.</w:t>
      </w:r>
    </w:p>
    <w:p w:rsidR="00000000" w:rsidDel="00000000" w:rsidP="00000000" w:rsidRDefault="00000000" w:rsidRPr="00000000" w14:paraId="00000052">
      <w:pPr>
        <w:widowControl w:val="0"/>
        <w:spacing w:after="80" w:lineRule="auto"/>
        <w:rPr>
          <w:rFonts w:ascii="Verdana" w:cs="Verdana" w:eastAsia="Verdana" w:hAnsi="Verdana"/>
          <w:color w:val="181800"/>
        </w:rPr>
      </w:pPr>
      <w:r>
        <w:t>Every number in this report comes out of Python scripts reading one data file, and a checking script recomputes them, so geometry, performance and mass stay consistent.</w:t>
      </w:r>
    </w:p>
    <w:p w:rsidR="00000000" w:rsidDel="00000000" w:rsidP="00000000" w:rsidRDefault="00000000" w:rsidRPr="00000000" w14:paraId="00000053">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Key design innovation / distinguishing feature:</w:t>
      </w:r>
    </w:p>
    <w:p w:rsidR="00000000" w:rsidDel="00000000" w:rsidP="00000000" w:rsidRDefault="00000000" w:rsidRPr="00000000" w14:paraId="00000054">
      <w:pPr>
        <w:widowControl w:val="0"/>
        <w:spacing w:after="80" w:lineRule="auto"/>
        <w:rPr>
          <w:rFonts w:ascii="Verdana" w:cs="Verdana" w:eastAsia="Verdana" w:hAnsi="Verdana"/>
          <w:color w:val="181800"/>
        </w:rPr>
      </w:pPr>
      <w:r>
        <w:t>The pitch schedule and the thrust direction come from the same linkage. The offset length sets the amplitude and its direction sets the phase, so vectoring needs one small rotation of a carrier that doesn't spin with the rotor.</w:t>
      </w:r>
    </w:p>
    <w:p w:rsidR="00000000" w:rsidDel="00000000" w:rsidP="00000000" w:rsidRDefault="00000000" w:rsidRPr="00000000" w14:paraId="00000054">
      <w:pPr>
        <w:widowControl w:val="0"/>
        <w:spacing w:after="80" w:lineRule="auto"/>
        <w:rPr>
          <w:rFonts w:ascii="Verdana" w:cs="Verdana" w:eastAsia="Verdana" w:hAnsi="Verdana"/>
          <w:color w:val="181800"/>
        </w:rPr>
      </w:pPr>
      <w:r>
        <w:t>The linkage solution also decided the drivetrain. The solved pitch links pass within 0.019 mm of the rotor axis, so no shaft can run through that plane, and the rotor is driven from one end only.</w:t>
      </w:r>
    </w:p>
    <w:p w:rsidR="00000000" w:rsidDel="00000000" w:rsidP="00000000" w:rsidRDefault="00000000" w:rsidRPr="00000000" w14:paraId="00000055">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Expected performance:</w:t>
      </w:r>
    </w:p>
    <w:p w:rsidR="00000000" w:rsidDel="00000000" w:rsidP="00000000" w:rsidRDefault="00000000" w:rsidRPr="00000000" w14:paraId="00000056">
      <w:pPr>
        <w:widowControl w:val="0"/>
        <w:spacing w:after="80" w:lineRule="auto"/>
        <w:rPr>
          <w:rFonts w:ascii="Verdana" w:cs="Verdana" w:eastAsia="Verdana" w:hAnsi="Verdana"/>
          <w:color w:val="181800"/>
        </w:rPr>
      </w:pPr>
      <w:r>
        <w:t>17.0 N at 2337 rpm for 518.0 W at the module. The mass budget is 687.91 g, so thrust to weight is 2.5191 at the design point. With the conservative mass and a 5 percent thrust loss for blade flexibility applied together it falls to 2.1221.</w:t>
      </w:r>
    </w:p>
    <w:p w:rsidR="00000000" w:rsidDel="00000000" w:rsidP="00000000" w:rsidRDefault="00000000" w:rsidRPr="00000000" w14:paraId="00000057">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Principal technical challenges identified:</w:t>
      </w:r>
    </w:p>
    <w:p w:rsidR="00000000" w:rsidDel="00000000" w:rsidP="00000000" w:rsidRDefault="00000000" w:rsidRPr="00000000" w14:paraId="00000058">
      <w:pPr>
        <w:widowControl w:val="0"/>
        <w:spacing w:after="80" w:lineRule="auto"/>
        <w:rPr>
          <w:rFonts w:ascii="Verdana" w:cs="Verdana" w:eastAsia="Verdana" w:hAnsi="Verdana"/>
          <w:color w:val="181800"/>
        </w:rPr>
      </w:pPr>
      <w:r>
        <w:t>1. Thrust to weight clears 2.5 by only 0.8 percent, on a mass estimate that isn't accurate to 0.8 percent. Closing the worst case needs 117.26 g.</w:t>
      </w:r>
    </w:p>
    <w:p w:rsidR="00000000" w:rsidDel="00000000" w:rsidP="00000000" w:rsidRDefault="00000000" w:rsidRPr="00000000" w14:paraId="00000058">
      <w:pPr>
        <w:widowControl w:val="0"/>
        <w:spacing w:after="80" w:lineRule="auto"/>
        <w:rPr>
          <w:rFonts w:ascii="Verdana" w:cs="Verdana" w:eastAsia="Verdana" w:hAnsi="Verdana"/>
          <w:color w:val="181800"/>
        </w:rPr>
      </w:pPr>
      <w:r>
        <w:t>2. The thrust coefficient is transferred from published rotors of the same shape family, not measured on this one.</w:t>
      </w:r>
    </w:p>
    <w:p w:rsidR="00000000" w:rsidDel="00000000" w:rsidP="00000000" w:rsidRDefault="00000000" w:rsidRPr="00000000" w14:paraId="00000058">
      <w:pPr>
        <w:widowControl w:val="0"/>
        <w:spacing w:after="80" w:lineRule="auto"/>
        <w:rPr>
          <w:rFonts w:ascii="Verdana" w:cs="Verdana" w:eastAsia="Verdana" w:hAnsi="Verdana"/>
          <w:color w:val="181800"/>
        </w:rPr>
      </w:pPr>
      <w:r>
        <w:t>3. The motor runs at 93 percent of a derated continuous power rating.</w:t>
      </w:r>
    </w:p>
    <w:p w:rsidR="00000000" w:rsidDel="00000000" w:rsidP="00000000" w:rsidRDefault="00000000" w:rsidRPr="00000000" w14:paraId="00000058">
      <w:pPr>
        <w:widowControl w:val="0"/>
        <w:spacing w:after="80" w:lineRule="auto"/>
        <w:rPr>
          <w:rFonts w:ascii="Verdana" w:cs="Verdana" w:eastAsia="Verdana" w:hAnsi="Verdana"/>
          <w:color w:val="181800"/>
        </w:rPr>
      </w:pPr>
      <w:r>
        <w:t>4. The quasi steady model almost certainly under-predicts side force, which costs vectoring authority.</w:t>
      </w:r>
    </w:p>
    <w:p w:rsidR="00000000" w:rsidDel="00000000" w:rsidP="00000000" w:rsidRDefault="00000000" w:rsidRPr="00000000" w14:paraId="00000059">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1qw7066o4c4p" w:id="5"/>
      <w:bookmarkEnd w:id="5"/>
      <w:r w:rsidDel="00000000" w:rsidR="00000000" w:rsidRPr="00000000">
        <w:rPr>
          <w:rFonts w:ascii="Verdana" w:cs="Verdana" w:eastAsia="Verdana" w:hAnsi="Verdana"/>
          <w:color w:val="181800"/>
          <w:sz w:val="40"/>
          <w:szCs w:val="40"/>
          <w:rtl w:val="0"/>
        </w:rPr>
        <w:t xml:space="preserve">2. Requirements and Design Targets</w:t>
      </w:r>
    </w:p>
    <w:p w:rsidR="00000000" w:rsidDel="00000000" w:rsidP="00000000" w:rsidRDefault="00000000" w:rsidRPr="00000000" w14:paraId="0000005A">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2ffmotxjdg12" w:id="6"/>
      <w:bookmarkEnd w:id="6"/>
      <w:r w:rsidDel="00000000" w:rsidR="00000000" w:rsidRPr="00000000">
        <w:rPr>
          <w:rFonts w:ascii="Verdana" w:cs="Verdana" w:eastAsia="Verdana" w:hAnsi="Verdana"/>
          <w:color w:val="181800"/>
          <w:sz w:val="34"/>
          <w:szCs w:val="34"/>
          <w:rtl w:val="0"/>
        </w:rPr>
        <w:t xml:space="preserve">2.1 Challenge Requirements</w:t>
      </w:r>
    </w:p>
    <w:tbl>
      <w:tblPr>
        <w:tblStyle w:val="Table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570"/>
        <w:gridCol w:w="2655"/>
        <w:tblGridChange w:id="0">
          <w:tblGrid>
            <w:gridCol w:w="2430"/>
            <w:gridCol w:w="3570"/>
            <w:gridCol w:w="265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Challenge Requirement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Team Design Target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Thrust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&gt;= 10 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widowControl w:val="0"/>
              <w:rPr>
                <w:rFonts w:ascii="Verdana" w:cs="Verdana" w:eastAsia="Verdana" w:hAnsi="Verdana"/>
                <w:color w:val="181800"/>
              </w:rPr>
            </w:pPr>
            <w:r>
              <w:rPr>
                <w:rFonts w:ascii="Verdana" w:hAnsi="Verdana"/>
                <w:b w:val="0"/>
                <w:sz w:val="18"/>
              </w:rPr>
              <w:t>17.0 N design, 16.1493 N with a 5% blade flexibility loss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Thrust-to-weight ratio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&gt; 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widowControl w:val="0"/>
              <w:rPr>
                <w:rFonts w:ascii="Verdana" w:cs="Verdana" w:eastAsia="Verdana" w:hAnsi="Verdana"/>
                <w:color w:val="181800"/>
              </w:rPr>
            </w:pPr>
            <w:r>
              <w:rPr>
                <w:rFonts w:ascii="Verdana" w:hAnsi="Verdana"/>
                <w:b w:val="0"/>
                <w:sz w:val="18"/>
              </w:rPr>
              <w:t>2.5191 design. 2.1221 with both downsides. Stage 2 gate: conservative mass under 658.48 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Cycloidal rotor with blade-pitch variation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widowControl w:val="0"/>
              <w:rPr>
                <w:rFonts w:ascii="Verdana" w:cs="Verdana" w:eastAsia="Verdana" w:hAnsi="Verdana"/>
                <w:color w:val="181800"/>
              </w:rPr>
            </w:pPr>
            <w:r>
              <w:rPr>
                <w:rFonts w:ascii="Verdana" w:hAnsi="Verdana"/>
                <w:b w:val="0"/>
                <w:sz w:val="18"/>
              </w:rPr>
              <w:t>Single cyclorotor, 3 blades, passive four-bar cyclic pitch, +/-40 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Thrust vectoring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Required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widowControl w:val="0"/>
              <w:rPr>
                <w:rFonts w:ascii="Verdana" w:cs="Verdana" w:eastAsia="Verdana" w:hAnsi="Verdana"/>
                <w:color w:val="181800"/>
              </w:rPr>
            </w:pPr>
            <w:r>
              <w:rPr>
                <w:rFonts w:ascii="Verdana" w:hAnsi="Verdana"/>
                <w:b w:val="0"/>
                <w:sz w:val="18"/>
              </w:rPr>
              <w:t>120 deg of direction authority by rotating the pitch offset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Design approach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CAD and engineering analysis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widowControl w:val="0"/>
              <w:rPr>
                <w:rFonts w:ascii="Verdana" w:cs="Verdana" w:eastAsia="Verdana" w:hAnsi="Verdana"/>
                <w:color w:val="181800"/>
              </w:rPr>
            </w:pPr>
            <w:r>
              <w:rPr>
                <w:rFonts w:ascii="Verdana" w:hAnsi="Verdana"/>
                <w:b w:val="0"/>
                <w:sz w:val="18"/>
              </w:rPr>
              <w:t>Closed form analysis in Python from one data file. CAD, CFD and FEA are Stage 2 items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Final objective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Build-ready design for subsequent implementation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widowControl w:val="0"/>
              <w:rPr>
                <w:rFonts w:ascii="Verdana" w:cs="Verdana" w:eastAsia="Verdana" w:hAnsi="Verdana"/>
                <w:color w:val="181800"/>
              </w:rPr>
            </w:pPr>
            <w:r>
              <w:rPr>
                <w:rFonts w:ascii="Verdana" w:hAnsi="Verdana"/>
                <w:b w:val="0"/>
                <w:sz w:val="18"/>
              </w:rPr>
              <w:t>Geometry frozen at Stage 1. Stage 2 turns it into CAD, drawings, a verified mass and a spin test plan</w:t>
            </w:r>
          </w:p>
        </w:tc>
      </w:tr>
    </w:tbl>
    <w:p w:rsidR="00000000" w:rsidDel="00000000" w:rsidP="00000000" w:rsidRDefault="00000000" w:rsidRPr="00000000" w14:paraId="00000070">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q6e144opckdx" w:id="7"/>
      <w:bookmarkEnd w:id="7"/>
      <w:r w:rsidDel="00000000" w:rsidR="00000000" w:rsidRPr="00000000">
        <w:rPr>
          <w:rFonts w:ascii="Verdana" w:cs="Verdana" w:eastAsia="Verdana" w:hAnsi="Verdana"/>
          <w:color w:val="181800"/>
          <w:sz w:val="34"/>
          <w:szCs w:val="34"/>
          <w:rtl w:val="0"/>
        </w:rPr>
        <w:t xml:space="preserve">2.2 Selected Design Targets and Rationale</w:t>
      </w:r>
    </w:p>
    <w:tbl>
      <w:tblPr>
        <w:tblStyle w:val="Table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010"/>
        <w:gridCol w:w="3930"/>
        <w:tblGridChange w:id="0">
          <w:tblGrid>
            <w:gridCol w:w="2715"/>
            <w:gridCol w:w="2010"/>
            <w:gridCol w:w="393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71">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Design 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72">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Selected 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73">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Basis / Engineering Rationale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diameter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widowControl w:val="0"/>
              <w:rPr>
                <w:rFonts w:ascii="Verdana" w:cs="Verdana" w:eastAsia="Verdana" w:hAnsi="Verdana"/>
                <w:color w:val="181800"/>
              </w:rPr>
            </w:pPr>
            <w:r>
              <w:rPr>
                <w:rFonts w:ascii="Verdana" w:hAnsi="Verdana"/>
                <w:b w:val="0"/>
                <w:sz w:val="18"/>
              </w:rPr>
              <w:t>220.0 mm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widowControl w:val="0"/>
              <w:rPr>
                <w:rFonts w:ascii="Verdana" w:cs="Verdana" w:eastAsia="Verdana" w:hAnsi="Verdana"/>
                <w:color w:val="181800"/>
              </w:rPr>
            </w:pPr>
            <w:r>
              <w:rPr>
                <w:rFonts w:ascii="Verdana" w:hAnsi="Verdana"/>
                <w:b w:val="0"/>
                <w:sz w:val="18"/>
              </w:rPr>
              <w:t>Smallest radius the selected motor holds continuously. At 100 mm the motor would need 531.5 W against 520.0 W derated continuous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width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widowControl w:val="0"/>
              <w:rPr>
                <w:rFonts w:ascii="Verdana" w:cs="Verdana" w:eastAsia="Verdana" w:hAnsi="Verdana"/>
                <w:color w:val="181800"/>
              </w:rPr>
            </w:pPr>
            <w:r>
              <w:rPr>
                <w:rFonts w:ascii="Verdana" w:hAnsi="Verdana"/>
                <w:b w:val="0"/>
                <w:sz w:val="18"/>
              </w:rPr>
              <w:t>290.4 mm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widowControl w:val="0"/>
              <w:rPr>
                <w:rFonts w:ascii="Verdana" w:cs="Verdana" w:eastAsia="Verdana" w:hAnsi="Verdana"/>
                <w:color w:val="181800"/>
              </w:rPr>
            </w:pPr>
            <w:r>
              <w:rPr>
                <w:rFonts w:ascii="Verdana" w:hAnsi="Verdana"/>
                <w:b w:val="0"/>
                <w:sz w:val="18"/>
              </w:rPr>
              <w:t>4 chords, blade aspect ratio 4, from Kellen's UAV scale optimum shape family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Number of blades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widowControl w:val="0"/>
              <w:rPr>
                <w:rFonts w:ascii="Verdana" w:cs="Verdana" w:eastAsia="Verdana" w:hAnsi="Verdana"/>
                <w:color w:val="181800"/>
              </w:rPr>
            </w:pPr>
            <w:r>
              <w:rPr>
                <w:rFonts w:ascii="Verdana" w:hAnsi="Verdana"/>
                <w:b w:val="0"/>
                <w:sz w:val="18"/>
              </w:rPr>
              <w:t>At fixed solidity fewer blades give more thrust [2], and 3 is Kellen's optimum for this Reynolds band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chord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widowControl w:val="0"/>
              <w:rPr>
                <w:rFonts w:ascii="Verdana" w:cs="Verdana" w:eastAsia="Verdana" w:hAnsi="Verdana"/>
                <w:color w:val="181800"/>
              </w:rPr>
            </w:pPr>
            <w:r>
              <w:rPr>
                <w:rFonts w:ascii="Verdana" w:hAnsi="Verdana"/>
                <w:b w:val="0"/>
                <w:sz w:val="18"/>
              </w:rPr>
              <w:t>72.6 mm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widowControl w:val="0"/>
              <w:rPr>
                <w:rFonts w:ascii="Verdana" w:cs="Verdana" w:eastAsia="Verdana" w:hAnsi="Verdana"/>
                <w:color w:val="181800"/>
              </w:rPr>
            </w:pPr>
            <w:r>
              <w:rPr>
                <w:rFonts w:ascii="Verdana" w:hAnsi="Verdana"/>
                <w:b w:val="0"/>
                <w:sz w:val="18"/>
              </w:rPr>
              <w:t>Chord to radius 0.66, Kellen's optimum. Solidity 0.3151, inside the 0.30 to 0.40 band he measured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profile / airfoil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widowControl w:val="0"/>
              <w:rPr>
                <w:rFonts w:ascii="Verdana" w:cs="Verdana" w:eastAsia="Verdana" w:hAnsi="Verdana"/>
                <w:color w:val="181800"/>
              </w:rPr>
            </w:pPr>
            <w:r>
              <w:rPr>
                <w:rFonts w:ascii="Verdana" w:hAnsi="Verdana"/>
                <w:b w:val="0"/>
                <w:sz w:val="18"/>
              </w:rPr>
              <w:t>NACA 0020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widowControl w:val="0"/>
              <w:rPr>
                <w:rFonts w:ascii="Verdana" w:cs="Verdana" w:eastAsia="Verdana" w:hAnsi="Verdana"/>
                <w:color w:val="181800"/>
              </w:rPr>
            </w:pPr>
            <w:r>
              <w:rPr>
                <w:rFonts w:ascii="Verdana" w:hAnsi="Verdana"/>
                <w:b w:val="0"/>
                <w:sz w:val="18"/>
              </w:rPr>
              <w:t>Thick symmetric section. Efficient at this Reynolds number and deep enough for a real spar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Operating RPM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widowControl w:val="0"/>
              <w:rPr>
                <w:rFonts w:ascii="Verdana" w:cs="Verdana" w:eastAsia="Verdana" w:hAnsi="Verdana"/>
                <w:color w:val="181800"/>
              </w:rPr>
            </w:pPr>
            <w:r>
              <w:rPr>
                <w:rFonts w:ascii="Verdana" w:hAnsi="Verdana"/>
                <w:b w:val="0"/>
                <w:sz w:val="18"/>
              </w:rPr>
              <w:t>2337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widowControl w:val="0"/>
              <w:rPr>
                <w:rFonts w:ascii="Verdana" w:cs="Verdana" w:eastAsia="Verdana" w:hAnsi="Verdana"/>
                <w:color w:val="181800"/>
              </w:rPr>
            </w:pPr>
            <w:r>
              <w:rPr>
                <w:rFonts w:ascii="Verdana" w:hAnsi="Verdana"/>
                <w:b w:val="0"/>
                <w:sz w:val="18"/>
              </w:rPr>
              <w:t>The speed at which a blade area coefficient of 0.6055 gives 17.0 N. Chord Reynolds 130,296, inside Kellen's 100,000 to 300,000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Mean blade pitch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widowControl w:val="0"/>
              <w:rPr>
                <w:rFonts w:ascii="Verdana" w:cs="Verdana" w:eastAsia="Verdana" w:hAnsi="Verdana"/>
                <w:color w:val="181800"/>
              </w:rPr>
            </w:pPr>
            <w:r>
              <w:rPr>
                <w:rFonts w:ascii="Verdana" w:hAnsi="Verdana"/>
                <w:b w:val="0"/>
                <w:sz w:val="18"/>
              </w:rPr>
              <w:t>The horn to chord angle, -102.50 deg, is chosen so the cycle mean pitch is zero</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amplitude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widowControl w:val="0"/>
              <w:rPr>
                <w:rFonts w:ascii="Verdana" w:cs="Verdana" w:eastAsia="Verdana" w:hAnsi="Verdana"/>
                <w:color w:val="181800"/>
              </w:rPr>
            </w:pPr>
            <w:r>
              <w:rPr>
                <w:rFonts w:ascii="Verdana" w:hAnsi="Verdana"/>
                <w:b w:val="0"/>
                <w:sz w:val="18"/>
              </w:rPr>
              <w:t>40 deg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widowControl w:val="0"/>
              <w:rPr>
                <w:rFonts w:ascii="Verdana" w:cs="Verdana" w:eastAsia="Verdana" w:hAnsi="Verdana"/>
                <w:color w:val="181800"/>
              </w:rPr>
            </w:pPr>
            <w:r>
              <w:rPr>
                <w:rFonts w:ascii="Verdana" w:hAnsi="Verdana"/>
                <w:b w:val="0"/>
                <w:sz w:val="18"/>
              </w:rPr>
              <w:t>Kellen's optimum for this shape family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Maximum vectoring angle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widowControl w:val="0"/>
              <w:rPr>
                <w:rFonts w:ascii="Verdana" w:cs="Verdana" w:eastAsia="Verdana" w:hAnsi="Verdana"/>
                <w:color w:val="181800"/>
              </w:rPr>
            </w:pPr>
            <w:r>
              <w:rPr>
                <w:rFonts w:ascii="Verdana" w:hAnsi="Verdana"/>
                <w:b w:val="0"/>
                <w:sz w:val="18"/>
              </w:rPr>
              <w:t>+/-60 deg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widowControl w:val="0"/>
              <w:rPr>
                <w:rFonts w:ascii="Verdana" w:cs="Verdana" w:eastAsia="Verdana" w:hAnsi="Verdana"/>
                <w:color w:val="181800"/>
              </w:rPr>
            </w:pPr>
            <w:r>
              <w:rPr>
                <w:rFonts w:ascii="Verdana" w:hAnsi="Verdana"/>
                <w:b w:val="0"/>
                <w:sz w:val="18"/>
              </w:rPr>
              <w:t>80 deg of servo travel through a 1.5 step up gives 120 deg of carrier rotation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Target power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widowControl w:val="0"/>
              <w:rPr>
                <w:rFonts w:ascii="Verdana" w:cs="Verdana" w:eastAsia="Verdana" w:hAnsi="Verdana"/>
                <w:color w:val="181800"/>
              </w:rPr>
            </w:pPr>
            <w:r>
              <w:rPr>
                <w:rFonts w:ascii="Verdana" w:hAnsi="Verdana"/>
                <w:b w:val="0"/>
                <w:sz w:val="18"/>
              </w:rPr>
              <w:t>518.0 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widowControl w:val="0"/>
              <w:rPr>
                <w:rFonts w:ascii="Verdana" w:cs="Verdana" w:eastAsia="Verdana" w:hAnsi="Verdana"/>
                <w:color w:val="181800"/>
              </w:rPr>
            </w:pPr>
            <w:r>
              <w:rPr>
                <w:rFonts w:ascii="Verdana" w:hAnsi="Verdana"/>
                <w:b w:val="0"/>
                <w:sz w:val="18"/>
              </w:rPr>
              <w:t>Motor input 483.2 W against the MN5006's 520 W derated continuous rating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Target module mass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widowControl w:val="0"/>
              <w:rPr>
                <w:rFonts w:ascii="Verdana" w:cs="Verdana" w:eastAsia="Verdana" w:hAnsi="Verdana"/>
                <w:color w:val="181800"/>
              </w:rPr>
            </w:pPr>
            <w:r>
              <w:rPr>
                <w:rFonts w:ascii="Verdana" w:hAnsi="Verdana"/>
                <w:b w:val="0"/>
                <w:sz w:val="18"/>
              </w:rPr>
              <w:t>under 693 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widowControl w:val="0"/>
              <w:rPr>
                <w:rFonts w:ascii="Verdana" w:cs="Verdana" w:eastAsia="Verdana" w:hAnsi="Verdana"/>
                <w:color w:val="181800"/>
              </w:rPr>
            </w:pPr>
            <w:r>
              <w:rPr>
                <w:rFonts w:ascii="Verdana" w:hAnsi="Verdana"/>
                <w:b w:val="0"/>
                <w:sz w:val="18"/>
              </w:rPr>
              <w:t>The mass at which 17.0 N gives exactly 2.5. Budget 687.91 g nominal, 775.74 g conservative</w:t>
            </w:r>
          </w:p>
        </w:tc>
      </w:tr>
    </w:tbl>
    <w:p w:rsidR="00000000" w:rsidDel="00000000" w:rsidP="00000000" w:rsidRDefault="00000000" w:rsidRPr="00000000" w14:paraId="00000095">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ig2yl2iq4j1n" w:id="8"/>
      <w:bookmarkEnd w:id="8"/>
      <w:r w:rsidDel="00000000" w:rsidR="00000000" w:rsidRPr="00000000">
        <w:rPr>
          <w:rFonts w:ascii="Verdana" w:cs="Verdana" w:eastAsia="Verdana" w:hAnsi="Verdana"/>
          <w:color w:val="181800"/>
          <w:sz w:val="34"/>
          <w:szCs w:val="34"/>
          <w:rtl w:val="0"/>
        </w:rPr>
        <w:t xml:space="preserve">2.3 Design Constraints and Assumptions</w:t>
      </w:r>
    </w:p>
    <w:p w:rsidR="00000000" w:rsidDel="00000000" w:rsidP="00000000" w:rsidRDefault="00000000" w:rsidRPr="00000000" w14:paraId="00000096">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List only assumptions that directly affect geometry, thrust prediction, power estimate, mass estimate, structural assessment, or manufacturability.</w:t>
      </w:r>
    </w:p>
    <w:tbl>
      <w:tblPr>
        <w:tblStyle w:val="Table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4140"/>
        <w:gridCol w:w="3660"/>
        <w:tblGridChange w:id="0">
          <w:tblGrid>
            <w:gridCol w:w="870"/>
            <w:gridCol w:w="4140"/>
            <w:gridCol w:w="366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7">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No.</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Constraint / Assumption</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Basis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widowControl w:val="0"/>
              <w:rPr>
                <w:rFonts w:ascii="Verdana" w:cs="Verdana" w:eastAsia="Verdana" w:hAnsi="Verdana"/>
                <w:color w:val="181800"/>
                <w:sz w:val="18"/>
                <w:szCs w:val="18"/>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widowControl w:val="0"/>
              <w:rPr>
                <w:rFonts w:ascii="Verdana" w:cs="Verdana" w:eastAsia="Verdana" w:hAnsi="Verdana"/>
                <w:color w:val="181800"/>
              </w:rPr>
            </w:pPr>
            <w:r>
              <w:rPr>
                <w:rFonts w:ascii="Verdana" w:hAnsi="Verdana"/>
                <w:b w:val="0"/>
                <w:sz w:val="18"/>
              </w:rPr>
              <w:t>Blade area thrust coefficient 0.6055, held below the 0.6648 Kellen measured on this shape family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widowControl w:val="0"/>
              <w:rPr>
                <w:rFonts w:ascii="Verdana" w:cs="Verdana" w:eastAsia="Verdana" w:hAnsi="Verdana"/>
                <w:color w:val="181800"/>
              </w:rPr>
            </w:pPr>
            <w:r>
              <w:rPr>
                <w:rFonts w:ascii="Verdana" w:hAnsi="Verdana"/>
                <w:b w:val="0"/>
                <w:sz w:val="18"/>
              </w:rPr>
              <w:t>[1], [2]. Deliberately low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widowControl w:val="0"/>
              <w:rPr>
                <w:rFonts w:ascii="Verdana" w:cs="Verdana" w:eastAsia="Verdana" w:hAnsi="Verdana"/>
                <w:color w:val="181800"/>
                <w:sz w:val="18"/>
                <w:szCs w:val="18"/>
              </w:rPr>
            </w:pPr>
            <w:r>
              <w:rPr>
                <w:rFonts w:ascii="Verdana" w:hAnsi="Verdana"/>
                <w:b w:val="0"/>
                <w:sz w:val="18"/>
              </w:rPr>
              <w:t>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widowControl w:val="0"/>
              <w:rPr>
                <w:rFonts w:ascii="Verdana" w:cs="Verdana" w:eastAsia="Verdana" w:hAnsi="Verdana"/>
                <w:color w:val="181800"/>
              </w:rPr>
            </w:pPr>
            <w:r>
              <w:rPr>
                <w:rFonts w:ascii="Verdana" w:hAnsi="Verdana"/>
                <w:b w:val="0"/>
                <w:sz w:val="18"/>
              </w:rPr>
              <w:t>Figure of merit 0.5215: Kellen's 0.6 scaled to our lower coefficient by (0.6055 / 0.6648)^1.5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widowControl w:val="0"/>
              <w:rPr>
                <w:rFonts w:ascii="Verdana" w:cs="Verdana" w:eastAsia="Verdana" w:hAnsi="Verdana"/>
                <w:color w:val="181800"/>
              </w:rPr>
            </w:pPr>
            <w:r>
              <w:rPr>
                <w:rFonts w:ascii="Verdana" w:hAnsi="Verdana"/>
                <w:b w:val="0"/>
                <w:sz w:val="18"/>
              </w:rPr>
              <w:t>[1]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widowControl w:val="0"/>
              <w:rPr>
                <w:rFonts w:ascii="Verdana" w:cs="Verdana" w:eastAsia="Verdana" w:hAnsi="Verdana"/>
                <w:color w:val="181800"/>
                <w:sz w:val="18"/>
                <w:szCs w:val="18"/>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widowControl w:val="0"/>
              <w:rPr>
                <w:rFonts w:ascii="Verdana" w:cs="Verdana" w:eastAsia="Verdana" w:hAnsi="Verdana"/>
                <w:color w:val="181800"/>
              </w:rPr>
            </w:pPr>
            <w:r>
              <w:rPr>
                <w:rFonts w:ascii="Verdana" w:hAnsi="Verdana"/>
                <w:b w:val="0"/>
                <w:sz w:val="18"/>
              </w:rPr>
              <w:t>Efficiencies: belt 0.93, motor 0.84, ESC 0.95. Rotor tare 10 percent of shaft power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widowControl w:val="0"/>
              <w:rPr>
                <w:rFonts w:ascii="Verdana" w:cs="Verdana" w:eastAsia="Verdana" w:hAnsi="Verdana"/>
                <w:color w:val="181800"/>
              </w:rPr>
            </w:pPr>
            <w:r>
              <w:rPr>
                <w:rFonts w:ascii="Verdana" w:hAnsi="Verdana"/>
                <w:b w:val="0"/>
                <w:sz w:val="18"/>
              </w:rPr>
              <w:t>Efficiencies assumed; tare from [2]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widowControl w:val="0"/>
              <w:rPr>
                <w:rFonts w:ascii="Verdana" w:cs="Verdana" w:eastAsia="Verdana" w:hAnsi="Verdana"/>
                <w:color w:val="181800"/>
                <w:sz w:val="18"/>
                <w:szCs w:val="18"/>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widowControl w:val="0"/>
              <w:rPr>
                <w:rFonts w:ascii="Verdana" w:cs="Verdana" w:eastAsia="Verdana" w:hAnsi="Verdana"/>
                <w:color w:val="181800"/>
              </w:rPr>
            </w:pPr>
            <w:r>
              <w:rPr>
                <w:rFonts w:ascii="Verdana" w:hAnsi="Verdana"/>
                <w:b w:val="0"/>
                <w:sz w:val="18"/>
              </w:rPr>
              <w:t>Motor 180 s ratings derated to 0.80 for continuous duty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widowControl w:val="0"/>
              <w:rPr>
                <w:rFonts w:ascii="Verdana" w:cs="Verdana" w:eastAsia="Verdana" w:hAnsi="Verdana"/>
                <w:color w:val="181800"/>
              </w:rPr>
            </w:pPr>
            <w:r>
              <w:rPr>
                <w:rFonts w:ascii="Verdana" w:hAnsi="Verdana"/>
                <w:b w:val="0"/>
                <w:sz w:val="18"/>
              </w:rPr>
              <w:t>Judgement. The problem statement sets no endurance to size it against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rPr>
                <w:rFonts w:ascii="Verdana" w:cs="Verdana" w:eastAsia="Verdana" w:hAnsi="Verdana"/>
                <w:color w:val="181800"/>
                <w:sz w:val="18"/>
                <w:szCs w:val="18"/>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widowControl w:val="0"/>
              <w:rPr>
                <w:rFonts w:ascii="Verdana" w:cs="Verdana" w:eastAsia="Verdana" w:hAnsi="Verdana"/>
                <w:color w:val="181800"/>
              </w:rPr>
            </w:pPr>
            <w:r>
              <w:rPr>
                <w:rFonts w:ascii="Verdana" w:hAnsi="Verdana"/>
                <w:b w:val="0"/>
                <w:sz w:val="18"/>
              </w:rPr>
              <w:t>Hover at sea level, ISA air, density 1.225 kg/m3, no freestream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widowControl w:val="0"/>
              <w:rPr>
                <w:rFonts w:ascii="Verdana" w:cs="Verdana" w:eastAsia="Verdana" w:hAnsi="Verdana"/>
                <w:color w:val="181800"/>
              </w:rPr>
            </w:pPr>
            <w:r>
              <w:rPr>
                <w:rFonts w:ascii="Verdana" w:hAnsi="Verdana"/>
                <w:b w:val="0"/>
                <w:sz w:val="18"/>
              </w:rPr>
              <w:t>Standard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rPr>
                <w:rFonts w:ascii="Verdana" w:cs="Verdana" w:eastAsia="Verdana" w:hAnsi="Verdana"/>
                <w:color w:val="181800"/>
                <w:sz w:val="18"/>
                <w:szCs w:val="18"/>
              </w:rPr>
            </w:pPr>
            <w:r>
              <w:rPr>
                <w:rFonts w:ascii="Verdana" w:hAnsi="Verdana"/>
                <w:b w:val="0"/>
                <w:sz w:val="18"/>
              </w:rPr>
              <w:t>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widowControl w:val="0"/>
              <w:rPr>
                <w:rFonts w:ascii="Verdana" w:cs="Verdana" w:eastAsia="Verdana" w:hAnsi="Verdana"/>
                <w:color w:val="181800"/>
              </w:rPr>
            </w:pPr>
            <w:r>
              <w:rPr>
                <w:rFonts w:ascii="Verdana" w:hAnsi="Verdana"/>
                <w:b w:val="0"/>
                <w:sz w:val="18"/>
              </w:rPr>
              <w:t>Blade loads at 4.0 times the mean, a 1.20 overspeed case, every margin floored at 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widowControl w:val="0"/>
              <w:rPr>
                <w:rFonts w:ascii="Verdana" w:cs="Verdana" w:eastAsia="Verdana" w:hAnsi="Verdana"/>
                <w:color w:val="181800"/>
              </w:rPr>
            </w:pPr>
            <w:r>
              <w:rPr>
                <w:rFonts w:ascii="Verdana" w:hAnsi="Verdana"/>
                <w:b w:val="0"/>
                <w:sz w:val="18"/>
              </w:rPr>
              <w:t>Top of the published 3 to 4 range [8]</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rPr>
                <w:rFonts w:ascii="Verdana" w:cs="Verdana" w:eastAsia="Verdana" w:hAnsi="Verdana"/>
                <w:color w:val="181800"/>
                <w:sz w:val="18"/>
                <w:szCs w:val="18"/>
              </w:rPr>
            </w:pPr>
            <w:r>
              <w:rPr>
                <w:rFonts w:ascii="Verdana" w:hAnsi="Verdana"/>
                <w:b w:val="0"/>
                <w:sz w:val="18"/>
              </w:rPr>
              <w:t>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widowControl w:val="0"/>
              <w:rPr>
                <w:rFonts w:ascii="Verdana" w:cs="Verdana" w:eastAsia="Verdana" w:hAnsi="Verdana"/>
                <w:color w:val="181800"/>
              </w:rPr>
            </w:pPr>
            <w:r>
              <w:rPr>
                <w:rFonts w:ascii="Verdana" w:hAnsi="Verdana"/>
                <w:b w:val="0"/>
                <w:sz w:val="18"/>
              </w:rPr>
              <w:t>Material allowables are published class values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widowControl w:val="0"/>
              <w:rPr>
                <w:rFonts w:ascii="Verdana" w:cs="Verdana" w:eastAsia="Verdana" w:hAnsi="Verdana"/>
                <w:color w:val="181800"/>
              </w:rPr>
            </w:pPr>
            <w:r>
              <w:rPr>
                <w:rFonts w:ascii="Verdana" w:hAnsi="Verdana"/>
                <w:b w:val="0"/>
                <w:sz w:val="18"/>
              </w:rPr>
              <w:t>No coupon tests yet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rPr>
                <w:rFonts w:ascii="Verdana" w:cs="Verdana" w:eastAsia="Verdana" w:hAnsi="Verdana"/>
                <w:color w:val="181800"/>
                <w:sz w:val="18"/>
                <w:szCs w:val="18"/>
              </w:rPr>
            </w:pPr>
            <w:r>
              <w:rPr>
                <w:rFonts w:ascii="Verdana" w:hAnsi="Verdana"/>
                <w:b w:val="0"/>
                <w:sz w:val="18"/>
              </w:rPr>
              <w:t>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widowControl w:val="0"/>
              <w:rPr>
                <w:rFonts w:ascii="Verdana" w:cs="Verdana" w:eastAsia="Verdana" w:hAnsi="Verdana"/>
                <w:color w:val="181800"/>
              </w:rPr>
            </w:pPr>
            <w:r>
              <w:rPr>
                <w:rFonts w:ascii="Verdana" w:hAnsi="Verdana"/>
                <w:b w:val="0"/>
                <w:sz w:val="18"/>
              </w:rPr>
              <w:t>Mass growth by line class: 8% catalogue, 12% machined, 15% calculated, 25% allowance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widowControl w:val="0"/>
              <w:rPr>
                <w:rFonts w:ascii="Verdana" w:cs="Verdana" w:eastAsia="Verdana" w:hAnsi="Verdana"/>
                <w:color w:val="181800"/>
              </w:rPr>
            </w:pPr>
            <w:r>
              <w:rPr>
                <w:rFonts w:ascii="Verdana" w:hAnsi="Verdana"/>
                <w:b w:val="0"/>
                <w:sz w:val="18"/>
              </w:rPr>
              <w:t>Set before the total was known</w:t>
            </w:r>
          </w:p>
        </w:tc>
      </w:tr>
    </w:tbl>
    <w:p w:rsidR="00000000" w:rsidDel="00000000" w:rsidP="00000000" w:rsidRDefault="00000000" w:rsidRPr="00000000" w14:paraId="000000A9">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pwvlysgt2x4g" w:id="9"/>
      <w:bookmarkEnd w:id="9"/>
      <w:r w:rsidDel="00000000" w:rsidR="00000000" w:rsidRPr="00000000">
        <w:rPr>
          <w:rFonts w:ascii="Verdana" w:cs="Verdana" w:eastAsia="Verdana" w:hAnsi="Verdana"/>
          <w:color w:val="181800"/>
          <w:sz w:val="40"/>
          <w:szCs w:val="40"/>
          <w:rtl w:val="0"/>
        </w:rPr>
        <w:t xml:space="preserve">3. Concept Development and Selection</w:t>
      </w:r>
    </w:p>
    <w:p w:rsidR="00000000" w:rsidDel="00000000" w:rsidP="00000000" w:rsidRDefault="00000000" w:rsidRPr="00000000" w14:paraId="000000AA">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Teams may present up to three concepts. If only one concept was considered, provide the design rationale and trade-offs clearly.</w:t>
      </w:r>
    </w:p>
    <w:p w:rsidR="00000000" w:rsidDel="00000000" w:rsidP="00000000" w:rsidRDefault="00000000" w:rsidRPr="00000000" w14:paraId="000000AB">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47gvqzd2halo" w:id="10"/>
      <w:bookmarkEnd w:id="10"/>
      <w:r w:rsidDel="00000000" w:rsidR="00000000" w:rsidRPr="00000000">
        <w:rPr>
          <w:rFonts w:ascii="Verdana" w:cs="Verdana" w:eastAsia="Verdana" w:hAnsi="Verdana"/>
          <w:color w:val="181800"/>
          <w:sz w:val="34"/>
          <w:szCs w:val="34"/>
          <w:rtl w:val="0"/>
        </w:rPr>
        <w:t xml:space="preserve">3.1 Concept Options</w:t>
      </w:r>
    </w:p>
    <w:tbl>
      <w:tblPr>
        <w:tblStyle w:val="Table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75"/>
        <w:gridCol w:w="2175"/>
        <w:gridCol w:w="2175"/>
        <w:tblGridChange w:id="0">
          <w:tblGrid>
            <w:gridCol w:w="2130"/>
            <w:gridCol w:w="2175"/>
            <w:gridCol w:w="2175"/>
            <w:gridCol w:w="217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Concept 1</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Concept 2</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F">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Concept 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Concept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widowControl w:val="0"/>
              <w:rPr>
                <w:rFonts w:ascii="Verdana" w:cs="Verdana" w:eastAsia="Verdana" w:hAnsi="Verdana"/>
                <w:color w:val="181800"/>
              </w:rPr>
            </w:pPr>
            <w:r>
              <w:rPr>
                <w:rFonts w:ascii="Verdana" w:hAnsi="Verdana"/>
                <w:b w:val="0"/>
                <w:sz w:val="18"/>
              </w:rPr>
              <w:t>Single rotor, 3 blades, R 110 mm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widowControl w:val="0"/>
              <w:rPr>
                <w:rFonts w:ascii="Verdana" w:cs="Verdana" w:eastAsia="Verdana" w:hAnsi="Verdana"/>
                <w:color w:val="181800"/>
              </w:rPr>
            </w:pPr>
            <w:r>
              <w:rPr>
                <w:rFonts w:ascii="Verdana" w:hAnsi="Verdana"/>
                <w:b w:val="0"/>
                <w:sz w:val="18"/>
              </w:rPr>
              <w:t>Two rotors, 3 blades each, R 80 mm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widowControl w:val="0"/>
              <w:rPr>
                <w:rFonts w:ascii="Verdana" w:cs="Verdana" w:eastAsia="Verdana" w:hAnsi="Verdana"/>
                <w:color w:val="181800"/>
              </w:rPr>
            </w:pPr>
            <w:r>
              <w:rPr>
                <w:rFonts w:ascii="Verdana" w:hAnsi="Verdana"/>
                <w:b w:val="0"/>
                <w:sz w:val="18"/>
              </w:rPr>
              <w:t>Three rotors, 3 blades each, R 65 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Operating principle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widowControl w:val="0"/>
              <w:rPr>
                <w:rFonts w:ascii="Verdana" w:cs="Verdana" w:eastAsia="Verdana" w:hAnsi="Verdana"/>
                <w:color w:val="181800"/>
              </w:rPr>
            </w:pPr>
            <w:r>
              <w:rPr>
                <w:rFonts w:ascii="Verdana" w:hAnsi="Verdana"/>
                <w:b w:val="0"/>
                <w:sz w:val="18"/>
              </w:rPr>
              <w:t>One rotor makes all 17.0 N at 2337 rpm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widowControl w:val="0"/>
              <w:rPr>
                <w:rFonts w:ascii="Verdana" w:cs="Verdana" w:eastAsia="Verdana" w:hAnsi="Verdana"/>
                <w:color w:val="181800"/>
              </w:rPr>
            </w:pPr>
            <w:r>
              <w:rPr>
                <w:rFonts w:ascii="Verdana" w:hAnsi="Verdana"/>
                <w:b w:val="0"/>
                <w:sz w:val="18"/>
              </w:rPr>
              <w:t>Each rotor makes 8.5 N at 3124 rpm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widowControl w:val="0"/>
              <w:rPr>
                <w:rFonts w:ascii="Verdana" w:cs="Verdana" w:eastAsia="Verdana" w:hAnsi="Verdana"/>
                <w:color w:val="181800"/>
              </w:rPr>
            </w:pPr>
            <w:r>
              <w:rPr>
                <w:rFonts w:ascii="Verdana" w:hAnsi="Verdana"/>
                <w:b w:val="0"/>
                <w:sz w:val="18"/>
              </w:rPr>
              <w:t>Each rotor makes 5.67 N at 3864 rpm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Advantages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widowControl w:val="0"/>
              <w:rPr>
                <w:rFonts w:ascii="Verdana" w:cs="Verdana" w:eastAsia="Verdana" w:hAnsi="Verdana"/>
                <w:color w:val="181800"/>
              </w:rPr>
            </w:pPr>
            <w:r>
              <w:rPr>
                <w:rFonts w:ascii="Verdana" w:hAnsi="Verdana"/>
                <w:b w:val="0"/>
                <w:sz w:val="18"/>
              </w:rPr>
              <w:t>Least hardware: one shaft, one mechanism, one belt. Chord Reynolds 130,296, inside the measured band. Lowest mass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widowControl w:val="0"/>
              <w:rPr>
                <w:rFonts w:ascii="Verdana" w:cs="Verdana" w:eastAsia="Verdana" w:hAnsi="Verdana"/>
                <w:color w:val="181800"/>
              </w:rPr>
            </w:pPr>
            <w:r>
              <w:rPr>
                <w:rFonts w:ascii="Verdana" w:hAnsi="Verdana"/>
                <w:b w:val="0"/>
                <w:sz w:val="18"/>
              </w:rPr>
              <w:t>Smaller rotors. Aerodynamic power 330.3 W, 3% lower. Differential thrust possible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widowControl w:val="0"/>
              <w:rPr>
                <w:rFonts w:ascii="Verdana" w:cs="Verdana" w:eastAsia="Verdana" w:hAnsi="Verdana"/>
                <w:color w:val="181800"/>
              </w:rPr>
            </w:pPr>
            <w:r>
              <w:rPr>
                <w:rFonts w:ascii="Verdana" w:hAnsi="Verdana"/>
                <w:b w:val="0"/>
                <w:sz w:val="18"/>
              </w:rPr>
              <w:t>Smallest rotors. Aerodynamic power 331.93 W. Most control options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Limitations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widowControl w:val="0"/>
              <w:rPr>
                <w:rFonts w:ascii="Verdana" w:cs="Verdana" w:eastAsia="Verdana" w:hAnsi="Verdana"/>
                <w:color w:val="181800"/>
              </w:rPr>
            </w:pPr>
            <w:r>
              <w:rPr>
                <w:rFonts w:ascii="Verdana" w:hAnsi="Verdana"/>
                <w:b w:val="0"/>
                <w:sz w:val="18"/>
              </w:rPr>
              <w:t>Largest single rotor and the most torque, 1.5424 Nm, so it needs a belt reduction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widowControl w:val="0"/>
              <w:rPr>
                <w:rFonts w:ascii="Verdana" w:cs="Verdana" w:eastAsia="Verdana" w:hAnsi="Verdana"/>
                <w:color w:val="181800"/>
              </w:rPr>
            </w:pPr>
            <w:r>
              <w:rPr>
                <w:rFonts w:ascii="Verdana" w:hAnsi="Verdana"/>
                <w:b w:val="0"/>
                <w:sz w:val="18"/>
              </w:rPr>
              <w:t>Hardware doubles. Reynolds 92,133, below the measured band. 400 mm largest dimension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widowControl w:val="0"/>
              <w:rPr>
                <w:rFonts w:ascii="Verdana" w:cs="Verdana" w:eastAsia="Verdana" w:hAnsi="Verdana"/>
                <w:color w:val="181800"/>
              </w:rPr>
            </w:pPr>
            <w:r>
              <w:rPr>
                <w:rFonts w:ascii="Verdana" w:hAnsi="Verdana"/>
                <w:b w:val="0"/>
                <w:sz w:val="18"/>
              </w:rPr>
              <w:t>Hardware triples. Reynolds 75,227. 490 mm largest dimension, three mechanisms to phase together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Expected performance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widowControl w:val="0"/>
              <w:rPr>
                <w:rFonts w:ascii="Verdana" w:cs="Verdana" w:eastAsia="Verdana" w:hAnsi="Verdana"/>
                <w:color w:val="181800"/>
              </w:rPr>
            </w:pPr>
            <w:r>
              <w:rPr>
                <w:rFonts w:ascii="Verdana" w:hAnsi="Verdana"/>
                <w:b w:val="0"/>
                <w:sz w:val="18"/>
              </w:rPr>
              <w:t>647.23 g, T/W 2.6774, stacked downside 2.1281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widowControl w:val="0"/>
              <w:rPr>
                <w:rFonts w:ascii="Verdana" w:cs="Verdana" w:eastAsia="Verdana" w:hAnsi="Verdana"/>
                <w:color w:val="181800"/>
              </w:rPr>
            </w:pPr>
            <w:r>
              <w:rPr>
                <w:rFonts w:ascii="Verdana" w:hAnsi="Verdana"/>
                <w:b w:val="0"/>
                <w:sz w:val="18"/>
              </w:rPr>
              <w:t>796.12 g, T/W 2.1767, stacked downside 1.7286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widowControl w:val="0"/>
              <w:rPr>
                <w:rFonts w:ascii="Verdana" w:cs="Verdana" w:eastAsia="Verdana" w:hAnsi="Verdana"/>
                <w:color w:val="181800"/>
              </w:rPr>
            </w:pPr>
            <w:r>
              <w:rPr>
                <w:rFonts w:ascii="Verdana" w:hAnsi="Verdana"/>
                <w:b w:val="0"/>
                <w:sz w:val="18"/>
              </w:rPr>
              <w:t>994.94 g, T/W 1.7417, stacked downside 1.3823</w:t>
            </w:r>
          </w:p>
        </w:tc>
      </w:tr>
      <w:tr>
        <w:trPr>
          <w:cantSplit w:val="0"/>
          <w:trHeight w:val="210" w:hRule="atLeast"/>
          <w:tblHeader w:val="0"/>
        </w:trPr>
        <w:tc>
          <w:tcPr>
            <w:gridSpan w:val="4"/>
            <w:tcBorders>
              <w:top w:color="000000" w:space="0" w:sz="0" w:val="nil"/>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C4">
            <w:pPr>
              <w:widowControl w:val="0"/>
              <w:rPr>
                <w:rFonts w:ascii="Verdana" w:cs="Verdana" w:eastAsia="Verdana" w:hAnsi="Verdana"/>
                <w:i w:val="1"/>
                <w:iCs w:val="1"/>
                <w:color w:val="5a5a5a"/>
                <w:sz w:val="18"/>
                <w:szCs w:val="18"/>
              </w:rPr>
            </w:pPr>
            <w:r>
              <w:drawing>
                <wp:inline>
                  <wp:extent cx="5400000" cy="2365505"/>
                  <wp:docPr id="2" name="Picture 2"/>
                  <wp:cNvGraphicFramePr>
                    <a:graphicFrameLocks noChangeAspect="1"/>
                  </wp:cNvGraphicFramePr>
                  <a:graphic>
                    <a:graphicData uri="http://schemas.openxmlformats.org/drawingml/2006/picture">
                      <pic:pic>
                        <pic:nvPicPr>
                          <pic:cNvPr id="0" name="fig-concepts.png"/>
                          <pic:cNvPicPr/>
                        </pic:nvPicPr>
                        <pic:blipFill>
                          <a:blip r:embed="rId9"/>
                          <a:stretch>
                            <a:fillRect/>
                          </a:stretch>
                        </pic:blipFill>
                        <pic:spPr>
                          <a:xfrm>
                            <a:off x="0" y="0"/>
                            <a:ext cx="5400000" cy="2365505"/>
                          </a:xfrm>
                          <a:prstGeom prst="rect"/>
                        </pic:spPr>
                      </pic:pic>
                    </a:graphicData>
                  </a:graphic>
                </wp:inline>
              </w:drawing>
            </w:r>
          </w:p>
          <w:p>
            <w:r>
              <w:rPr>
                <w:rFonts w:ascii="Verdana" w:hAnsi="Verdana"/>
                <w:i/>
                <w:sz w:val="16"/>
              </w:rPr>
              <w:t>Figure 2. The three layouts, end views to one scale. Masses are the early mass envelope applied the same way to all three; the refined budget in section 8 applies to the selected concept only.</w:t>
            </w:r>
          </w:p>
        </w:tc>
      </w:tr>
    </w:tbl>
    <w:p w:rsidR="00000000" w:rsidDel="00000000" w:rsidP="00000000" w:rsidRDefault="00000000" w:rsidRPr="00000000" w14:paraId="000000C8">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efqfo5yj2i0e" w:id="11"/>
      <w:bookmarkEnd w:id="11"/>
      <w:r w:rsidDel="00000000" w:rsidR="00000000" w:rsidRPr="00000000">
        <w:rPr>
          <w:rFonts w:ascii="Verdana" w:cs="Verdana" w:eastAsia="Verdana" w:hAnsi="Verdana"/>
          <w:color w:val="181800"/>
          <w:sz w:val="34"/>
          <w:szCs w:val="34"/>
          <w:rtl w:val="0"/>
        </w:rPr>
        <w:t xml:space="preserve">3.2 Concept Selection Matrix</w:t>
      </w:r>
    </w:p>
    <w:tbl>
      <w:tblPr>
        <w:tblStyle w:val="Table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305"/>
        <w:gridCol w:w="1425"/>
        <w:gridCol w:w="1425"/>
        <w:gridCol w:w="1440"/>
        <w:tblGridChange w:id="0">
          <w:tblGrid>
            <w:gridCol w:w="3060"/>
            <w:gridCol w:w="1305"/>
            <w:gridCol w:w="1425"/>
            <w:gridCol w:w="1425"/>
            <w:gridCol w:w="144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Evaluation 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Weight (%)</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Concept 1</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Concept 2</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Concept 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Thrust potential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widowControl w:val="0"/>
              <w:rPr>
                <w:rFonts w:ascii="Verdana" w:cs="Verdana" w:eastAsia="Verdana" w:hAnsi="Verdana"/>
                <w:color w:val="181800"/>
              </w:rPr>
            </w:pPr>
            <w:r>
              <w:rPr>
                <w:rFonts w:ascii="Verdana" w:hAnsi="Verdana"/>
                <w:b w:val="0"/>
                <w:sz w:val="18"/>
              </w:rPr>
              <w:t>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widowControl w:val="0"/>
              <w:rPr>
                <w:rFonts w:ascii="Verdana" w:cs="Verdana" w:eastAsia="Verdana" w:hAnsi="Verdana"/>
                <w:color w:val="181800"/>
              </w:rPr>
            </w:pPr>
            <w:r>
              <w:rPr>
                <w:rFonts w:ascii="Verdana" w:hAnsi="Verdana"/>
                <w:b w:val="0"/>
                <w:sz w:val="18"/>
              </w:rPr>
              <w:t>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Power requirement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widowControl w:val="0"/>
              <w:rPr>
                <w:rFonts w:ascii="Verdana" w:cs="Verdana" w:eastAsia="Verdana" w:hAnsi="Verdana"/>
                <w:color w:val="181800"/>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widowControl w:val="0"/>
              <w:rPr>
                <w:rFonts w:ascii="Verdana" w:cs="Verdana" w:eastAsia="Verdana" w:hAnsi="Verdana"/>
                <w:color w:val="181800"/>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widowControl w:val="0"/>
              <w:rPr>
                <w:rFonts w:ascii="Verdana" w:cs="Verdana" w:eastAsia="Verdana" w:hAnsi="Verdana"/>
                <w:color w:val="181800"/>
              </w:rPr>
            </w:pPr>
            <w:r>
              <w:rPr>
                <w:rFonts w:ascii="Verdana" w:hAnsi="Verdana"/>
                <w:b w:val="0"/>
                <w:sz w:val="18"/>
              </w:rPr>
              <w:t>5</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widowControl w:val="0"/>
              <w:rPr>
                <w:rFonts w:ascii="Verdana" w:cs="Verdana" w:eastAsia="Verdana" w:hAnsi="Verdana"/>
                <w:color w:val="181800"/>
              </w:rPr>
            </w:pPr>
            <w:r>
              <w:rPr>
                <w:rFonts w:ascii="Verdana" w:hAnsi="Verdana"/>
                <w:b w:val="0"/>
                <w:sz w:val="18"/>
              </w:rPr>
              <w:t>20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widowControl w:val="0"/>
              <w:rPr>
                <w:rFonts w:ascii="Verdana" w:cs="Verdana" w:eastAsia="Verdana" w:hAnsi="Verdana"/>
                <w:color w:val="181800"/>
              </w:rPr>
            </w:pPr>
            <w:r>
              <w:rPr>
                <w:rFonts w:ascii="Verdana" w:hAnsi="Verdana"/>
                <w:b w:val="0"/>
                <w:sz w:val="18"/>
              </w:rPr>
              <w:t>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Pitch-control capability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widowControl w:val="0"/>
              <w:rPr>
                <w:rFonts w:ascii="Verdana" w:cs="Verdana" w:eastAsia="Verdana" w:hAnsi="Verdana"/>
                <w:color w:val="181800"/>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widowControl w:val="0"/>
              <w:rPr>
                <w:rFonts w:ascii="Verdana" w:cs="Verdana" w:eastAsia="Verdana" w:hAnsi="Verdana"/>
                <w:color w:val="181800"/>
              </w:rPr>
            </w:pPr>
            <w:r>
              <w:rPr>
                <w:rFonts w:ascii="Verdana" w:hAnsi="Verdana"/>
                <w:b w:val="0"/>
                <w:sz w:val="18"/>
              </w:rPr>
              <w:t>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Thrust-vectoring capability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widowControl w:val="0"/>
              <w:rPr>
                <w:rFonts w:ascii="Verdana" w:cs="Verdana" w:eastAsia="Verdana" w:hAnsi="Verdana"/>
                <w:color w:val="181800"/>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widowControl w:val="0"/>
              <w:rPr>
                <w:rFonts w:ascii="Verdana" w:cs="Verdana" w:eastAsia="Verdana" w:hAnsi="Verdana"/>
                <w:color w:val="181800"/>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widowControl w:val="0"/>
              <w:rPr>
                <w:rFonts w:ascii="Verdana" w:cs="Verdana" w:eastAsia="Verdana" w:hAnsi="Verdana"/>
                <w:color w:val="181800"/>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widowControl w:val="0"/>
              <w:rPr>
                <w:rFonts w:ascii="Verdana" w:cs="Verdana" w:eastAsia="Verdana" w:hAnsi="Verdana"/>
                <w:color w:val="181800"/>
              </w:rPr>
            </w:pPr>
            <w:r>
              <w:rPr>
                <w:rFonts w:ascii="Verdana" w:hAnsi="Verdana"/>
                <w:b w:val="0"/>
                <w:sz w:val="18"/>
              </w:rPr>
              <w:t>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Structural feasibility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widowControl w:val="0"/>
              <w:rPr>
                <w:rFonts w:ascii="Verdana" w:cs="Verdana" w:eastAsia="Verdana" w:hAnsi="Verdana"/>
                <w:color w:val="181800"/>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widowControl w:val="0"/>
              <w:rPr>
                <w:rFonts w:ascii="Verdana" w:cs="Verdana" w:eastAsia="Verdana" w:hAnsi="Verdana"/>
                <w:color w:val="181800"/>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widowControl w:val="0"/>
              <w:rPr>
                <w:rFonts w:ascii="Verdana" w:cs="Verdana" w:eastAsia="Verdana" w:hAnsi="Verdana"/>
                <w:color w:val="181800"/>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widowControl w:val="0"/>
              <w:rPr>
                <w:rFonts w:ascii="Verdana" w:cs="Verdana" w:eastAsia="Verdana" w:hAnsi="Verdana"/>
                <w:color w:val="181800"/>
              </w:rPr>
            </w:pPr>
            <w:r>
              <w:rPr>
                <w:rFonts w:ascii="Verdana" w:hAnsi="Verdana"/>
                <w:b w:val="0"/>
                <w:sz w:val="18"/>
              </w:rPr>
              <w:t>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Manufacturability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widowControl w:val="0"/>
              <w:rPr>
                <w:rFonts w:ascii="Verdana" w:cs="Verdana" w:eastAsia="Verdana" w:hAnsi="Verdana"/>
                <w:color w:val="181800"/>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widowControl w:val="0"/>
              <w:rPr>
                <w:rFonts w:ascii="Verdana" w:cs="Verdana" w:eastAsia="Verdana" w:hAnsi="Verdana"/>
                <w:color w:val="181800"/>
              </w:rPr>
            </w:pPr>
            <w:r>
              <w:rPr>
                <w:rFonts w:ascii="Verdana" w:hAnsi="Verdana"/>
                <w:b w:val="0"/>
                <w:sz w:val="18"/>
              </w:rPr>
              <w:t>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Mechanism complexity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widowControl w:val="0"/>
              <w:rPr>
                <w:rFonts w:ascii="Verdana" w:cs="Verdana" w:eastAsia="Verdana" w:hAnsi="Verdana"/>
                <w:color w:val="181800"/>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widowControl w:val="0"/>
              <w:rPr>
                <w:rFonts w:ascii="Verdana" w:cs="Verdana" w:eastAsia="Verdana" w:hAnsi="Verdana"/>
                <w:color w:val="181800"/>
              </w:rPr>
            </w:pPr>
            <w:r>
              <w:rPr>
                <w:rFonts w:ascii="Verdana" w:hAnsi="Verdana"/>
                <w:b w:val="0"/>
                <w:sz w:val="18"/>
              </w:rPr>
              <w:t>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Cost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widowControl w:val="0"/>
              <w:rPr>
                <w:rFonts w:ascii="Verdana" w:cs="Verdana" w:eastAsia="Verdana" w:hAnsi="Verdana"/>
                <w:color w:val="181800"/>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widowControl w:val="0"/>
              <w:rPr>
                <w:rFonts w:ascii="Verdana" w:cs="Verdana" w:eastAsia="Verdana" w:hAnsi="Verdana"/>
                <w:color w:val="181800"/>
              </w:rPr>
            </w:pPr>
            <w:r>
              <w:rPr>
                <w:rFonts w:ascii="Verdana" w:hAnsi="Verdana"/>
                <w:b w:val="0"/>
                <w:sz w:val="18"/>
              </w:rPr>
              <w:t>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widowControl w:val="0"/>
              <w:rPr>
                <w:rFonts w:ascii="Verdana" w:cs="Verdana" w:eastAsia="Verdana" w:hAnsi="Verdana"/>
                <w:b w:val="1"/>
                <w:bCs w:val="1"/>
                <w:color w:val="181800"/>
                <w:sz w:val="18"/>
                <w:szCs w:val="18"/>
              </w:rPr>
            </w:pPr>
            <w:r>
              <w:rPr>
                <w:rFonts w:ascii="Verdana" w:hAnsi="Verdana"/>
                <w:b w:val="0"/>
                <w:sz w:val="18"/>
              </w:rPr>
              <w:t>100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widowControl w:val="0"/>
              <w:rPr>
                <w:rFonts w:ascii="Verdana" w:cs="Verdana" w:eastAsia="Verdana" w:hAnsi="Verdana"/>
                <w:color w:val="181800"/>
              </w:rPr>
            </w:pPr>
            <w:r>
              <w:rPr>
                <w:rFonts w:ascii="Verdana" w:hAnsi="Verdana"/>
                <w:b w:val="0"/>
                <w:sz w:val="18"/>
              </w:rPr>
              <w:t>94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widowControl w:val="0"/>
              <w:rPr>
                <w:rFonts w:ascii="Verdana" w:cs="Verdana" w:eastAsia="Verdana" w:hAnsi="Verdana"/>
                <w:color w:val="181800"/>
              </w:rPr>
            </w:pPr>
            <w:r>
              <w:rPr>
                <w:rFonts w:ascii="Verdana" w:hAnsi="Verdana"/>
                <w:b w:val="0"/>
                <w:sz w:val="18"/>
              </w:rPr>
              <w:t>68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widowControl w:val="0"/>
              <w:rPr>
                <w:rFonts w:ascii="Verdana" w:cs="Verdana" w:eastAsia="Verdana" w:hAnsi="Verdana"/>
                <w:color w:val="181800"/>
              </w:rPr>
            </w:pPr>
            <w:r>
              <w:rPr>
                <w:rFonts w:ascii="Verdana" w:hAnsi="Verdana"/>
                <w:b w:val="0"/>
                <w:sz w:val="18"/>
              </w:rPr>
              <w:t>50</w:t>
            </w:r>
          </w:p>
        </w:tc>
      </w:tr>
    </w:tbl>
    <w:p w:rsidR="00000000" w:rsidDel="00000000" w:rsidP="00000000" w:rsidRDefault="00000000" w:rsidRPr="00000000" w14:paraId="00000100">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Selected concept:</w:t>
      </w:r>
    </w:p>
    <w:p w:rsidR="00000000" w:rsidDel="00000000" w:rsidP="00000000" w:rsidRDefault="00000000" w:rsidRPr="00000000" w14:paraId="00000101">
      <w:pPr>
        <w:widowControl w:val="0"/>
        <w:spacing w:after="80" w:lineRule="auto"/>
        <w:rPr>
          <w:rFonts w:ascii="Verdana" w:cs="Verdana" w:eastAsia="Verdana" w:hAnsi="Verdana"/>
          <w:color w:val="181800"/>
        </w:rPr>
      </w:pPr>
      <w:r>
        <w:t>Concept 1, the single rotor.</w:t>
      </w:r>
    </w:p>
    <w:p w:rsidR="00000000" w:rsidDel="00000000" w:rsidP="00000000" w:rsidRDefault="00000000" w:rsidRPr="00000000" w14:paraId="00000102">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Basis for selection:</w:t>
      </w:r>
    </w:p>
    <w:p w:rsidR="00000000" w:rsidDel="00000000" w:rsidP="00000000" w:rsidRDefault="00000000" w:rsidRPr="00000000" w14:paraId="00000103">
      <w:pPr>
        <w:widowControl w:val="0"/>
        <w:spacing w:after="80" w:lineRule="auto"/>
        <w:rPr>
          <w:rFonts w:ascii="Verdana" w:cs="Verdana" w:eastAsia="Verdana" w:hAnsi="Verdana"/>
          <w:color w:val="181800"/>
        </w:rPr>
      </w:pPr>
      <w:r>
        <w:t>It wins the criterion the challenge makes hard, module thrust to weight, by 23 percent on the stacked downside case (2.1281 against 1.7286), and it wins every other column of the 3.1 table apart from aerodynamic power, where the clusters are 2 to 3 percent better. Splitting the thrust splits the aerodynamics but not the hardware: 7 of the 13 mass envelope lines multiply by rotor count. Every disputed assumption was set in the clusters' favour, with no wake interaction, one shared motor and controller, and the same coefficient despite their lower Reynolds number.</w:t>
      </w:r>
    </w:p>
    <w:p w:rsidR="00000000" w:rsidDel="00000000" w:rsidP="00000000" w:rsidRDefault="00000000" w:rsidRPr="00000000" w14:paraId="00000103">
      <w:pPr>
        <w:widowControl w:val="0"/>
        <w:spacing w:after="80" w:lineRule="auto"/>
        <w:rPr>
          <w:rFonts w:ascii="Verdana" w:cs="Verdana" w:eastAsia="Verdana" w:hAnsi="Verdana"/>
          <w:color w:val="181800"/>
        </w:rPr>
      </w:pPr>
      <w:r>
        <w:t>Scores are 1 to 5 and the total is the weighted sum out of 100: 94, 68 and 50. The thrust, power and mass rows follow the numbers in 3.1. The other rows are our judgement and are marked as such here.</w:t>
      </w:r>
    </w:p>
    <w:p w:rsidR="00000000" w:rsidDel="00000000" w:rsidP="00000000" w:rsidRDefault="00000000" w:rsidRPr="00000000" w14:paraId="00000104">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Key trade-offs:</w:t>
      </w:r>
    </w:p>
    <w:p w:rsidR="00000000" w:rsidDel="00000000" w:rsidP="00000000" w:rsidRDefault="00000000" w:rsidRPr="00000000" w14:paraId="00000105">
      <w:pPr>
        <w:widowControl w:val="0"/>
        <w:spacing w:after="80" w:lineRule="auto"/>
        <w:rPr>
          <w:rFonts w:ascii="Verdana" w:cs="Verdana" w:eastAsia="Verdana" w:hAnsi="Verdana"/>
          <w:color w:val="181800"/>
        </w:rPr>
      </w:pPr>
      <w:r>
        <w:t>A single rotor needs 1.542 Nm at 2337 rpm, more than any outrunner in this mass class gives directly, so it carries a belt reduction. It also has the largest swept diameter, 296.5 mm, which sets the envelope. We accept both for about 149 g less module mass than the twin.</w:t>
      </w:r>
    </w:p>
    <w:p w:rsidR="00000000" w:rsidDel="00000000" w:rsidP="00000000" w:rsidRDefault="00000000" w:rsidRPr="00000000" w14:paraId="00000106">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ubughut41je4" w:id="12"/>
      <w:bookmarkEnd w:id="12"/>
      <w:r w:rsidDel="00000000" w:rsidR="00000000" w:rsidRPr="00000000">
        <w:rPr>
          <w:rFonts w:ascii="Verdana" w:cs="Verdana" w:eastAsia="Verdana" w:hAnsi="Verdana"/>
          <w:color w:val="181800"/>
          <w:sz w:val="40"/>
          <w:szCs w:val="40"/>
          <w:rtl w:val="0"/>
        </w:rPr>
        <w:t xml:space="preserve">4. Rotor and Blade Design</w:t>
      </w:r>
    </w:p>
    <w:p w:rsidR="00000000" w:rsidDel="00000000" w:rsidP="00000000" w:rsidRDefault="00000000" w:rsidRPr="00000000" w14:paraId="00000107">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gf5oipd4t8pz" w:id="13"/>
      <w:bookmarkEnd w:id="13"/>
      <w:r w:rsidDel="00000000" w:rsidR="00000000" w:rsidRPr="00000000">
        <w:rPr>
          <w:rFonts w:ascii="Verdana" w:cs="Verdana" w:eastAsia="Verdana" w:hAnsi="Verdana"/>
          <w:color w:val="181800"/>
          <w:sz w:val="34"/>
          <w:szCs w:val="34"/>
          <w:rtl w:val="0"/>
        </w:rPr>
        <w:t xml:space="preserve">4.1 Rotor Configuration</w:t>
      </w:r>
    </w:p>
    <w:tbl>
      <w:tblPr>
        <w:tblStyle w:val="Table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325"/>
        <w:tblGridChange w:id="0">
          <w:tblGrid>
            <w:gridCol w:w="3345"/>
            <w:gridCol w:w="532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0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0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Description / Value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Rotor architecture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widowControl w:val="0"/>
              <w:rPr>
                <w:rFonts w:ascii="Verdana" w:cs="Verdana" w:eastAsia="Verdana" w:hAnsi="Verdana"/>
                <w:color w:val="181800"/>
              </w:rPr>
            </w:pPr>
            <w:r>
              <w:rPr>
                <w:rFonts w:ascii="Verdana" w:hAnsi="Verdana"/>
                <w:b w:val="0"/>
                <w:sz w:val="18"/>
              </w:rPr>
              <w:t>Single cyclorotor. Blades parallel to the rotation axis, pinned at both ends to CFRP spider arms on 7075-T6 hub bosses, on a CFRP shaft driven from one end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Number of blades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widowControl w:val="0"/>
              <w:rPr>
                <w:rFonts w:ascii="Verdana" w:cs="Verdana" w:eastAsia="Verdana" w:hAnsi="Verdana"/>
                <w:color w:val="181800"/>
              </w:rPr>
            </w:pPr>
            <w:r>
              <w:rPr>
                <w:rFonts w:ascii="Verdana" w:hAnsi="Verdana"/>
                <w:b w:val="0"/>
                <w:sz w:val="18"/>
              </w:rPr>
              <w:t>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Direction of rotation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widowControl w:val="0"/>
              <w:rPr>
                <w:rFonts w:ascii="Verdana" w:cs="Verdana" w:eastAsia="Verdana" w:hAnsi="Verdana"/>
                <w:color w:val="181800"/>
              </w:rPr>
            </w:pPr>
            <w:r>
              <w:rPr>
                <w:rFonts w:ascii="Verdana" w:hAnsi="Verdana"/>
                <w:b w:val="0"/>
                <w:sz w:val="18"/>
              </w:rPr>
              <w:t>Counter-clockwise, looking along the axis from the non-drive end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Rotor diameter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widowControl w:val="0"/>
              <w:rPr>
                <w:rFonts w:ascii="Verdana" w:cs="Verdana" w:eastAsia="Verdana" w:hAnsi="Verdana"/>
                <w:color w:val="181800"/>
              </w:rPr>
            </w:pPr>
            <w:r>
              <w:rPr>
                <w:rFonts w:ascii="Verdana" w:hAnsi="Verdana"/>
                <w:b w:val="0"/>
                <w:sz w:val="18"/>
              </w:rPr>
              <w:t>220.0 mm to the pitch axes. 296.5 mm swept by the pitching blades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Rotor width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widowControl w:val="0"/>
              <w:rPr>
                <w:rFonts w:ascii="Verdana" w:cs="Verdana" w:eastAsia="Verdana" w:hAnsi="Verdana"/>
                <w:color w:val="181800"/>
              </w:rPr>
            </w:pPr>
            <w:r>
              <w:rPr>
                <w:rFonts w:ascii="Verdana" w:hAnsi="Verdana"/>
                <w:b w:val="0"/>
                <w:sz w:val="18"/>
              </w:rPr>
              <w:t>290.4 mm blade span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Blade spacing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widowControl w:val="0"/>
              <w:rPr>
                <w:rFonts w:ascii="Verdana" w:cs="Verdana" w:eastAsia="Verdana" w:hAnsi="Verdana"/>
                <w:color w:val="181800"/>
              </w:rPr>
            </w:pPr>
            <w:r>
              <w:rPr>
                <w:rFonts w:ascii="Verdana" w:hAnsi="Verdana"/>
                <w:b w:val="0"/>
                <w:sz w:val="18"/>
              </w:rPr>
              <w:t>120 deg in azimuth</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Operating RPM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widowControl w:val="0"/>
              <w:rPr>
                <w:rFonts w:ascii="Verdana" w:cs="Verdana" w:eastAsia="Verdana" w:hAnsi="Verdana"/>
                <w:color w:val="181800"/>
              </w:rPr>
            </w:pPr>
            <w:r>
              <w:rPr>
                <w:rFonts w:ascii="Verdana" w:hAnsi="Verdana"/>
                <w:b w:val="0"/>
                <w:sz w:val="18"/>
              </w:rPr>
              <w:t>2337 rpm, tip speed 26.92 m/s</w:t>
            </w:r>
          </w:p>
        </w:tc>
      </w:tr>
      <w:tr>
        <w:trPr>
          <w:cantSplit w:val="0"/>
          <w:trHeight w:val="210" w:hRule="atLeast"/>
          <w:tblHeader w:val="0"/>
        </w:trPr>
        <w:tc>
          <w:tcPr>
            <w:gridSpan w:val="2"/>
            <w:tcBorders>
              <w:top w:color="000000" w:space="0" w:sz="0" w:val="nil"/>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18">
            <w:pPr>
              <w:widowControl w:val="0"/>
              <w:rPr>
                <w:rFonts w:ascii="Verdana" w:cs="Verdana" w:eastAsia="Verdana" w:hAnsi="Verdana"/>
                <w:i w:val="1"/>
                <w:iCs w:val="1"/>
                <w:color w:val="5a5a5a"/>
                <w:sz w:val="18"/>
                <w:szCs w:val="18"/>
              </w:rPr>
            </w:pPr>
            <w:r>
              <w:drawing>
                <wp:inline>
                  <wp:extent cx="5400000" cy="2769882"/>
                  <wp:docPr id="3" name="Picture 3"/>
                  <wp:cNvGraphicFramePr>
                    <a:graphicFrameLocks noChangeAspect="1"/>
                  </wp:cNvGraphicFramePr>
                  <a:graphic>
                    <a:graphicData uri="http://schemas.openxmlformats.org/drawingml/2006/picture">
                      <pic:pic>
                        <pic:nvPicPr>
                          <pic:cNvPr id="0" name="fig-blade-section.png"/>
                          <pic:cNvPicPr/>
                        </pic:nvPicPr>
                        <pic:blipFill>
                          <a:blip r:embed="rId10"/>
                          <a:stretch>
                            <a:fillRect/>
                          </a:stretch>
                        </pic:blipFill>
                        <pic:spPr>
                          <a:xfrm>
                            <a:off x="0" y="0"/>
                            <a:ext cx="5400000" cy="2769882"/>
                          </a:xfrm>
                          <a:prstGeom prst="rect"/>
                        </pic:spPr>
                      </pic:pic>
                    </a:graphicData>
                  </a:graphic>
                </wp:inline>
              </w:drawing>
            </w:r>
          </w:p>
          <w:p>
            <w:r>
              <w:rPr>
                <w:rFonts w:ascii="Verdana" w:hAnsi="Verdana"/>
                <w:i/>
                <w:sz w:val="16"/>
              </w:rPr>
              <w:t>Figure 3. Blade section, NACA 0020 at 72.6 mm chord on an 8.712 mm spar at 30 percent chord, which is also the pitch axis. Overall rotor dimensions are in Figure 1.</w:t>
            </w:r>
          </w:p>
        </w:tc>
      </w:tr>
    </w:tbl>
    <w:p w:rsidR="00000000" w:rsidDel="00000000" w:rsidP="00000000" w:rsidRDefault="00000000" w:rsidRPr="00000000" w14:paraId="0000011A">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wilyfd3yk1xs" w:id="14"/>
      <w:bookmarkEnd w:id="14"/>
      <w:r w:rsidDel="00000000" w:rsidR="00000000" w:rsidRPr="00000000">
        <w:rPr>
          <w:rFonts w:ascii="Verdana" w:cs="Verdana" w:eastAsia="Verdana" w:hAnsi="Verdana"/>
          <w:color w:val="181800"/>
          <w:sz w:val="34"/>
          <w:szCs w:val="34"/>
          <w:rtl w:val="0"/>
        </w:rPr>
        <w:t xml:space="preserve">4.2 Blade Geometry</w:t>
      </w:r>
    </w:p>
    <w:tbl>
      <w:tblPr>
        <w:tblStyle w:val="Table1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440"/>
        <w:gridCol w:w="1140"/>
        <w:gridCol w:w="3120"/>
        <w:tblGridChange w:id="0">
          <w:tblGrid>
            <w:gridCol w:w="2955"/>
            <w:gridCol w:w="1440"/>
            <w:gridCol w:w="1140"/>
            <w:gridCol w:w="312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1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1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1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1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Basis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Airfoil / blade profile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widowControl w:val="0"/>
              <w:rPr>
                <w:rFonts w:ascii="Verdana" w:cs="Verdana" w:eastAsia="Verdana" w:hAnsi="Verdana"/>
                <w:color w:val="181800"/>
              </w:rPr>
            </w:pPr>
            <w:r>
              <w:rPr>
                <w:rFonts w:ascii="Verdana" w:hAnsi="Verdana"/>
                <w:b w:val="0"/>
                <w:sz w:val="18"/>
              </w:rPr>
              <w:t>NACA 0020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widowControl w:val="0"/>
              <w:rPr>
                <w:rFonts w:ascii="Verdana" w:cs="Verdana" w:eastAsia="Verdana" w:hAnsi="Verdana"/>
                <w:color w:val="181800"/>
                <w:sz w:val="18"/>
                <w:szCs w:val="18"/>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widowControl w:val="0"/>
              <w:rPr>
                <w:rFonts w:ascii="Verdana" w:cs="Verdana" w:eastAsia="Verdana" w:hAnsi="Verdana"/>
                <w:color w:val="181800"/>
              </w:rPr>
            </w:pPr>
            <w:r>
              <w:rPr>
                <w:rFonts w:ascii="Verdana" w:hAnsi="Verdana"/>
                <w:b w:val="0"/>
                <w:sz w:val="18"/>
              </w:rPr>
              <w:t>Kellen's shape family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Chord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widowControl w:val="0"/>
              <w:rPr>
                <w:rFonts w:ascii="Verdana" w:cs="Verdana" w:eastAsia="Verdana" w:hAnsi="Verdana"/>
                <w:color w:val="181800"/>
              </w:rPr>
            </w:pPr>
            <w:r>
              <w:rPr>
                <w:rFonts w:ascii="Verdana" w:hAnsi="Verdana"/>
                <w:b w:val="0"/>
                <w:sz w:val="18"/>
              </w:rPr>
              <w:t>72.6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widowControl w:val="0"/>
              <w:rPr>
                <w:rFonts w:ascii="Verdana" w:cs="Verdana" w:eastAsia="Verdana" w:hAnsi="Verdana"/>
                <w:color w:val="181800"/>
                <w:sz w:val="18"/>
                <w:szCs w:val="18"/>
              </w:rPr>
            </w:pPr>
            <w:r>
              <w:rPr>
                <w:rFonts w:ascii="Verdana" w:hAnsi="Verdana"/>
                <w:b w:val="0"/>
                <w:sz w:val="18"/>
              </w:rPr>
              <w:t>mm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widowControl w:val="0"/>
              <w:rPr>
                <w:rFonts w:ascii="Verdana" w:cs="Verdana" w:eastAsia="Verdana" w:hAnsi="Verdana"/>
                <w:color w:val="181800"/>
              </w:rPr>
            </w:pPr>
            <w:r>
              <w:rPr>
                <w:rFonts w:ascii="Verdana" w:hAnsi="Verdana"/>
                <w:b w:val="0"/>
                <w:sz w:val="18"/>
              </w:rPr>
              <w:t>Chord to radius 0.66</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Thickness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widowControl w:val="0"/>
              <w:rPr>
                <w:rFonts w:ascii="Verdana" w:cs="Verdana" w:eastAsia="Verdana" w:hAnsi="Verdana"/>
                <w:color w:val="181800"/>
              </w:rPr>
            </w:pPr>
            <w:r>
              <w:rPr>
                <w:rFonts w:ascii="Verdana" w:hAnsi="Verdana"/>
                <w:b w:val="0"/>
                <w:sz w:val="18"/>
              </w:rPr>
              <w:t>14.52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widowControl w:val="0"/>
              <w:rPr>
                <w:rFonts w:ascii="Verdana" w:cs="Verdana" w:eastAsia="Verdana" w:hAnsi="Verdana"/>
                <w:color w:val="181800"/>
                <w:sz w:val="18"/>
                <w:szCs w:val="18"/>
              </w:rPr>
            </w:pPr>
            <w:r>
              <w:rPr>
                <w:rFonts w:ascii="Verdana" w:hAnsi="Verdana"/>
                <w:b w:val="0"/>
                <w:sz w:val="18"/>
              </w:rPr>
              <w:t>mm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widowControl w:val="0"/>
              <w:rPr>
                <w:rFonts w:ascii="Verdana" w:cs="Verdana" w:eastAsia="Verdana" w:hAnsi="Verdana"/>
                <w:color w:val="181800"/>
              </w:rPr>
            </w:pPr>
            <w:r>
              <w:rPr>
                <w:rFonts w:ascii="Verdana" w:hAnsi="Verdana"/>
                <w:b w:val="0"/>
                <w:sz w:val="18"/>
              </w:rPr>
              <w:t>20% of chord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length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widowControl w:val="0"/>
              <w:rPr>
                <w:rFonts w:ascii="Verdana" w:cs="Verdana" w:eastAsia="Verdana" w:hAnsi="Verdana"/>
                <w:color w:val="181800"/>
              </w:rPr>
            </w:pPr>
            <w:r>
              <w:rPr>
                <w:rFonts w:ascii="Verdana" w:hAnsi="Verdana"/>
                <w:b w:val="0"/>
                <w:sz w:val="18"/>
              </w:rPr>
              <w:t>290.4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widowControl w:val="0"/>
              <w:rPr>
                <w:rFonts w:ascii="Verdana" w:cs="Verdana" w:eastAsia="Verdana" w:hAnsi="Verdana"/>
                <w:color w:val="181800"/>
                <w:sz w:val="18"/>
                <w:szCs w:val="18"/>
              </w:rPr>
            </w:pPr>
            <w:r>
              <w:rPr>
                <w:rFonts w:ascii="Verdana" w:hAnsi="Verdana"/>
                <w:b w:val="0"/>
                <w:sz w:val="18"/>
              </w:rPr>
              <w:t>mm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widowControl w:val="0"/>
              <w:rPr>
                <w:rFonts w:ascii="Verdana" w:cs="Verdana" w:eastAsia="Verdana" w:hAnsi="Verdana"/>
                <w:color w:val="181800"/>
              </w:rPr>
            </w:pPr>
            <w:r>
              <w:rPr>
                <w:rFonts w:ascii="Verdana" w:hAnsi="Verdana"/>
                <w:b w:val="0"/>
                <w:sz w:val="18"/>
              </w:rPr>
              <w:t>Aspect ratio 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range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widowControl w:val="0"/>
              <w:rPr>
                <w:rFonts w:ascii="Verdana" w:cs="Verdana" w:eastAsia="Verdana" w:hAnsi="Verdana"/>
                <w:color w:val="181800"/>
              </w:rPr>
            </w:pPr>
            <w:r>
              <w:rPr>
                <w:rFonts w:ascii="Verdana" w:hAnsi="Verdana"/>
                <w:b w:val="0"/>
                <w:sz w:val="18"/>
              </w:rPr>
              <w:t>-40 to +40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widowControl w:val="0"/>
              <w:rPr>
                <w:rFonts w:ascii="Verdana" w:cs="Verdana" w:eastAsia="Verdana" w:hAnsi="Verdana"/>
                <w:color w:val="181800"/>
                <w:sz w:val="18"/>
                <w:szCs w:val="18"/>
              </w:rPr>
            </w:pPr>
            <w:r>
              <w:rPr>
                <w:rFonts w:ascii="Verdana" w:hAnsi="Verdana"/>
                <w:b w:val="0"/>
                <w:sz w:val="18"/>
              </w:rPr>
              <w:t>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widowControl w:val="0"/>
              <w:rPr>
                <w:rFonts w:ascii="Verdana" w:cs="Verdana" w:eastAsia="Verdana" w:hAnsi="Verdana"/>
                <w:color w:val="181800"/>
              </w:rPr>
            </w:pPr>
            <w:r>
              <w:rPr>
                <w:rFonts w:ascii="Verdana" w:hAnsi="Verdana"/>
                <w:b w:val="0"/>
                <w:sz w:val="18"/>
              </w:rPr>
              <w:t>Solved schedule reaches +40.52 and -39.35</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amplitude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widowControl w:val="0"/>
              <w:rPr>
                <w:rFonts w:ascii="Verdana" w:cs="Verdana" w:eastAsia="Verdana" w:hAnsi="Verdana"/>
                <w:color w:val="181800"/>
              </w:rPr>
            </w:pPr>
            <w:r>
              <w:rPr>
                <w:rFonts w:ascii="Verdana" w:hAnsi="Verdana"/>
                <w:b w:val="0"/>
                <w:sz w:val="18"/>
              </w:rPr>
              <w:t>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widowControl w:val="0"/>
              <w:rPr>
                <w:rFonts w:ascii="Verdana" w:cs="Verdana" w:eastAsia="Verdana" w:hAnsi="Verdana"/>
                <w:color w:val="181800"/>
                <w:sz w:val="18"/>
                <w:szCs w:val="18"/>
              </w:rPr>
            </w:pPr>
            <w:r>
              <w:rPr>
                <w:rFonts w:ascii="Verdana" w:hAnsi="Verdana"/>
                <w:b w:val="0"/>
                <w:sz w:val="18"/>
              </w:rPr>
              <w:t>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widowControl w:val="0"/>
              <w:rPr>
                <w:rFonts w:ascii="Verdana" w:cs="Verdana" w:eastAsia="Verdana" w:hAnsi="Verdana"/>
                <w:color w:val="181800"/>
              </w:rPr>
            </w:pPr>
            <w:r>
              <w:rPr>
                <w:rFonts w:ascii="Verdana" w:hAnsi="Verdana"/>
                <w:b w:val="0"/>
                <w:sz w:val="18"/>
              </w:rPr>
              <w:t>Set by the 11.53 mm offset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twist, if any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widowControl w:val="0"/>
              <w:rPr>
                <w:rFonts w:ascii="Verdana" w:cs="Verdana" w:eastAsia="Verdana" w:hAnsi="Verdana"/>
                <w:color w:val="181800"/>
              </w:rPr>
            </w:pPr>
            <w:r>
              <w:rPr>
                <w:rFonts w:ascii="Verdana" w:hAnsi="Verdana"/>
                <w:b w:val="0"/>
                <w:sz w:val="18"/>
              </w:rPr>
              <w:t>0 built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widowControl w:val="0"/>
              <w:rPr>
                <w:rFonts w:ascii="Verdana" w:cs="Verdana" w:eastAsia="Verdana" w:hAnsi="Verdana"/>
                <w:color w:val="181800"/>
                <w:sz w:val="18"/>
                <w:szCs w:val="18"/>
              </w:rPr>
            </w:pPr>
            <w:r>
              <w:rPr>
                <w:rFonts w:ascii="Verdana" w:hAnsi="Verdana"/>
                <w:b w:val="0"/>
                <w:sz w:val="18"/>
              </w:rPr>
              <w:t>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widowControl w:val="0"/>
              <w:rPr>
                <w:rFonts w:ascii="Verdana" w:cs="Verdana" w:eastAsia="Verdana" w:hAnsi="Verdana"/>
                <w:color w:val="181800"/>
              </w:rPr>
            </w:pPr>
            <w:r>
              <w:rPr>
                <w:rFonts w:ascii="Verdana" w:hAnsi="Verdana"/>
                <w:b w:val="0"/>
                <w:sz w:val="18"/>
              </w:rPr>
              <w:t>0.014 under aerodynamic load; 2.2346 wind up at the free end from the centrifugal pitching moment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blade mass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widowControl w:val="0"/>
              <w:rPr>
                <w:rFonts w:ascii="Verdana" w:cs="Verdana" w:eastAsia="Verdana" w:hAnsi="Verdana"/>
                <w:color w:val="181800"/>
              </w:rPr>
            </w:pPr>
            <w:r>
              <w:rPr>
                <w:rFonts w:ascii="Verdana" w:hAnsi="Verdana"/>
                <w:b w:val="0"/>
                <w:sz w:val="18"/>
              </w:rPr>
              <w:t>31.75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widowControl w:val="0"/>
              <w:rPr>
                <w:rFonts w:ascii="Verdana" w:cs="Verdana" w:eastAsia="Verdana" w:hAnsi="Verdana"/>
                <w:color w:val="181800"/>
                <w:sz w:val="18"/>
                <w:szCs w:val="18"/>
              </w:rPr>
            </w:pPr>
            <w:r>
              <w:rPr>
                <w:rFonts w:ascii="Verdana" w:hAnsi="Verdana"/>
                <w:b w:val="0"/>
                <w:sz w:val="18"/>
              </w:rPr>
              <w:t>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widowControl w:val="0"/>
              <w:rPr>
                <w:rFonts w:ascii="Verdana" w:cs="Verdana" w:eastAsia="Verdana" w:hAnsi="Verdana"/>
                <w:color w:val="181800"/>
              </w:rPr>
            </w:pPr>
            <w:r>
              <w:rPr>
                <w:rFonts w:ascii="Verdana" w:hAnsi="Verdana"/>
                <w:b w:val="0"/>
                <w:sz w:val="18"/>
              </w:rPr>
              <w:t>Integrated from the section: core, skins, spar, 2 root fittings</w:t>
            </w:r>
          </w:p>
        </w:tc>
      </w:tr>
    </w:tbl>
    <w:p w:rsidR="00000000" w:rsidDel="00000000" w:rsidP="00000000" w:rsidRDefault="00000000" w:rsidRPr="00000000" w14:paraId="0000013F">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Reason for blade-profile selection:</w:t>
      </w:r>
    </w:p>
    <w:p w:rsidR="00000000" w:rsidDel="00000000" w:rsidP="00000000" w:rsidRDefault="00000000" w:rsidRPr="00000000" w14:paraId="00000140">
      <w:pPr>
        <w:widowControl w:val="0"/>
        <w:spacing w:after="80" w:lineRule="auto"/>
        <w:rPr>
          <w:rFonts w:ascii="Verdana" w:cs="Verdana" w:eastAsia="Verdana" w:hAnsi="Verdana"/>
          <w:color w:val="181800"/>
        </w:rPr>
      </w:pPr>
      <w:r>
        <w:t>Thick symmetric sections hold their performance at chord Reynolds numbers near 130,000, and 20 percent thickness gives a 14.5 mm deep section: room for an 8.71 mm spar on the pitch axis inside a closed foam and skin cell. It is symmetric because the blade pitches both ways through 40 degrees. The curved flow at chord to radius 0.66 gives it virtual camber, which is already inside the coefficient we transfer, since Kellen measured it on the same shape family.</w:t>
      </w:r>
    </w:p>
    <w:p w:rsidR="00000000" w:rsidDel="00000000" w:rsidP="00000000" w:rsidRDefault="00000000" w:rsidRPr="00000000" w14:paraId="00000141">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Expected operating Reynolds-number range:</w:t>
      </w:r>
    </w:p>
    <w:p w:rsidR="00000000" w:rsidDel="00000000" w:rsidP="00000000" w:rsidRDefault="00000000" w:rsidRPr="00000000" w14:paraId="00000142">
      <w:pPr>
        <w:widowControl w:val="0"/>
        <w:spacing w:after="80" w:lineRule="auto"/>
        <w:rPr>
          <w:rFonts w:ascii="Verdana" w:cs="Verdana" w:eastAsia="Verdana" w:hAnsi="Verdana"/>
          <w:color w:val="181800"/>
        </w:rPr>
      </w:pPr>
      <w:r>
        <w:t>130,296 at the design point, from 1.225 kg/m3, 26.92 m/s and 72.6 mm chord. Over the operating cases in 5.4 it runs from about 113,942 to 130,296, inside Kellen's measured 100,000 to 300,000.</w:t>
      </w:r>
    </w:p>
    <w:p w:rsidR="00000000" w:rsidDel="00000000" w:rsidP="00000000" w:rsidRDefault="00000000" w:rsidRPr="00000000" w14:paraId="00000143">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26weglz3d5vs" w:id="15"/>
      <w:bookmarkEnd w:id="15"/>
      <w:r w:rsidDel="00000000" w:rsidR="00000000" w:rsidRPr="00000000">
        <w:rPr>
          <w:rFonts w:ascii="Verdana" w:cs="Verdana" w:eastAsia="Verdana" w:hAnsi="Verdana"/>
          <w:color w:val="181800"/>
          <w:sz w:val="40"/>
          <w:szCs w:val="40"/>
          <w:rtl w:val="0"/>
        </w:rPr>
        <w:t xml:space="preserve">5. Preliminary Aerodynamic Analysis</w:t>
      </w:r>
    </w:p>
    <w:p w:rsidR="00000000" w:rsidDel="00000000" w:rsidP="00000000" w:rsidRDefault="00000000" w:rsidRPr="00000000" w14:paraId="00000144">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1ximc2p4mric" w:id="16"/>
      <w:bookmarkEnd w:id="16"/>
      <w:r w:rsidDel="00000000" w:rsidR="00000000" w:rsidRPr="00000000">
        <w:rPr>
          <w:rFonts w:ascii="Verdana" w:cs="Verdana" w:eastAsia="Verdana" w:hAnsi="Verdana"/>
          <w:color w:val="181800"/>
          <w:sz w:val="34"/>
          <w:szCs w:val="34"/>
          <w:rtl w:val="0"/>
        </w:rPr>
        <w:t xml:space="preserve">5.1 Analysis Approach</w:t>
      </w:r>
    </w:p>
    <w:p w:rsidR="00000000" w:rsidDel="00000000" w:rsidP="00000000" w:rsidRDefault="00000000" w:rsidRPr="00000000" w14:paraId="00000145">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Select the method used and provide sufficient details for the committee to reproduce or verify the estimate.</w:t>
      </w:r>
    </w:p>
    <w:p w:rsidR="00000000" w:rsidDel="00000000" w:rsidP="00000000" w:rsidRDefault="00000000" w:rsidRPr="00000000" w14:paraId="00000146">
      <w:pPr>
        <w:widowControl w:val="0"/>
        <w:spacing w:after="80" w:lineRule="auto"/>
        <w:rPr>
          <w:rFonts w:ascii="Verdana" w:cs="Verdana" w:eastAsia="Verdana" w:hAnsi="Verdana"/>
          <w:color w:val="181800"/>
        </w:rPr>
      </w:pPr>
      <w:r w:rsidDel="00000000" w:rsidR="00000000" w:rsidRPr="00000000">
        <w:rPr>
          <w:rFonts w:ascii="Arial Unicode MS" w:cs="Arial Unicode MS" w:eastAsia="Arial Unicode MS" w:hAnsi="Arial Unicode MS"/>
          <w:color w:val="181800"/>
          <w:rtl w:val="0"/>
        </w:rPr>
        <w:t>☒ Analytical calculation</w:t>
      </w:r>
    </w:p>
    <w:p w:rsidR="00000000" w:rsidDel="00000000" w:rsidP="00000000" w:rsidRDefault="00000000" w:rsidRPr="00000000" w14:paraId="00000147">
      <w:pPr>
        <w:widowControl w:val="0"/>
        <w:spacing w:after="80" w:lineRule="auto"/>
        <w:rPr>
          <w:rFonts w:ascii="Verdana" w:cs="Verdana" w:eastAsia="Verdana" w:hAnsi="Verdana"/>
          <w:color w:val="181800"/>
        </w:rPr>
      </w:pPr>
      <w:r w:rsidDel="00000000" w:rsidR="00000000" w:rsidRPr="00000000">
        <w:rPr>
          <w:rFonts w:ascii="Arial Unicode MS" w:cs="Arial Unicode MS" w:eastAsia="Arial Unicode MS" w:hAnsi="Arial Unicode MS"/>
          <w:color w:val="181800"/>
          <w:rtl w:val="0"/>
        </w:rPr>
        <w:t>☒ Blade Element / Blade Element Momentum Method</w:t>
      </w:r>
    </w:p>
    <w:p w:rsidR="00000000" w:rsidDel="00000000" w:rsidP="00000000" w:rsidRDefault="00000000" w:rsidRPr="00000000" w14:paraId="00000148">
      <w:pPr>
        <w:widowControl w:val="0"/>
        <w:spacing w:after="80" w:lineRule="auto"/>
        <w:rPr>
          <w:rFonts w:ascii="Verdana" w:cs="Verdana" w:eastAsia="Verdana" w:hAnsi="Verdana"/>
          <w:color w:val="181800"/>
        </w:rPr>
      </w:pPr>
      <w:r w:rsidDel="00000000" w:rsidR="00000000" w:rsidRPr="00000000">
        <w:rPr>
          <w:rFonts w:ascii="Arial Unicode MS" w:cs="Arial Unicode MS" w:eastAsia="Arial Unicode MS" w:hAnsi="Arial Unicode MS"/>
          <w:color w:val="181800"/>
          <w:rtl w:val="0"/>
        </w:rPr>
        <w:t>☒ Published experimental correlations</w:t>
      </w:r>
    </w:p>
    <w:p w:rsidR="00000000" w:rsidDel="00000000" w:rsidP="00000000" w:rsidRDefault="00000000" w:rsidRPr="00000000" w14:paraId="00000149">
      <w:pPr>
        <w:widowControl w:val="0"/>
        <w:spacing w:after="80" w:lineRule="auto"/>
        <w:rPr>
          <w:rFonts w:ascii="Verdana" w:cs="Verdana" w:eastAsia="Verdana" w:hAnsi="Verdana"/>
          <w:color w:val="181800"/>
        </w:rPr>
      </w:pPr>
      <w:r w:rsidDel="00000000" w:rsidR="00000000" w:rsidRPr="00000000">
        <w:rPr>
          <w:rFonts w:ascii="Arial Unicode MS" w:cs="Arial Unicode MS" w:eastAsia="Arial Unicode MS" w:hAnsi="Arial Unicode MS"/>
          <w:color w:val="181800"/>
          <w:rtl w:val="0"/>
        </w:rPr>
        <w:t xml:space="preserve">☐ CFD or other numerical method</w:t>
      </w:r>
    </w:p>
    <w:p w:rsidR="00000000" w:rsidDel="00000000" w:rsidP="00000000" w:rsidRDefault="00000000" w:rsidRPr="00000000" w14:paraId="0000014A">
      <w:pPr>
        <w:widowControl w:val="0"/>
        <w:spacing w:after="80" w:lineRule="auto"/>
        <w:rPr>
          <w:rFonts w:ascii="Verdana" w:cs="Verdana" w:eastAsia="Verdana" w:hAnsi="Verdana"/>
          <w:color w:val="181800"/>
        </w:rPr>
      </w:pPr>
      <w:r w:rsidDel="00000000" w:rsidR="00000000" w:rsidRPr="00000000">
        <w:rPr>
          <w:rFonts w:ascii="Arial Unicode MS" w:cs="Arial Unicode MS" w:eastAsia="Arial Unicode MS" w:hAnsi="Arial Unicode MS"/>
          <w:color w:val="181800"/>
          <w:rtl w:val="0"/>
        </w:rPr>
        <w:t xml:space="preserve">☐ Other: __________________________</w:t>
      </w:r>
    </w:p>
    <w:tbl>
      <w:tblPr>
        <w:tblStyle w:val="Table1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250"/>
        <w:tblGridChange w:id="0">
          <w:tblGrid>
            <w:gridCol w:w="3405"/>
            <w:gridCol w:w="525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4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4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Details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Software / calculation tool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widowControl w:val="0"/>
              <w:rPr>
                <w:rFonts w:ascii="Verdana" w:cs="Verdana" w:eastAsia="Verdana" w:hAnsi="Verdana"/>
                <w:color w:val="181800"/>
              </w:rPr>
            </w:pPr>
            <w:r>
              <w:rPr>
                <w:rFonts w:ascii="Verdana" w:hAnsi="Verdana"/>
                <w:b w:val="0"/>
                <w:sz w:val="18"/>
              </w:rPr>
              <w:t>Python 3, standard library only: tools/linkage.py (kinematics and loads) and tools/structure.py (structure and mass), both in the zip. All inputs and results in numbers.json. Figures drawn with Matplotlib</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Operating condition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widowControl w:val="0"/>
              <w:rPr>
                <w:rFonts w:ascii="Verdana" w:cs="Verdana" w:eastAsia="Verdana" w:hAnsi="Verdana"/>
                <w:color w:val="181800"/>
              </w:rPr>
            </w:pPr>
            <w:r>
              <w:rPr>
                <w:rFonts w:ascii="Verdana" w:hAnsi="Verdana"/>
                <w:b w:val="0"/>
                <w:sz w:val="18"/>
              </w:rPr>
              <w:t>Hover, 17.0 N at 2337 rpm, no freestream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Air density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widowControl w:val="0"/>
              <w:rPr>
                <w:rFonts w:ascii="Verdana" w:cs="Verdana" w:eastAsia="Verdana" w:hAnsi="Verdana"/>
                <w:color w:val="181800"/>
              </w:rPr>
            </w:pPr>
            <w:r>
              <w:rPr>
                <w:rFonts w:ascii="Verdana" w:hAnsi="Verdana"/>
                <w:b w:val="0"/>
                <w:sz w:val="18"/>
              </w:rPr>
              <w:t>1.225 kg/m3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Atmospheric conditions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widowControl w:val="0"/>
              <w:rPr>
                <w:rFonts w:ascii="Verdana" w:cs="Verdana" w:eastAsia="Verdana" w:hAnsi="Verdana"/>
                <w:color w:val="181800"/>
              </w:rPr>
            </w:pPr>
            <w:r>
              <w:rPr>
                <w:rFonts w:ascii="Verdana" w:hAnsi="Verdana"/>
                <w:b w:val="0"/>
                <w:sz w:val="18"/>
              </w:rPr>
              <w:t>ISA sea level. Viscosity 1.838e-05 Pa s, as implied by the stored Reynolds number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Other assumptions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widowControl w:val="0"/>
              <w:rPr>
                <w:rFonts w:ascii="Verdana" w:cs="Verdana" w:eastAsia="Verdana" w:hAnsi="Verdana"/>
                <w:color w:val="181800"/>
              </w:rPr>
            </w:pPr>
            <w:r>
              <w:rPr>
                <w:rFonts w:ascii="Verdana" w:hAnsi="Verdana"/>
                <w:b w:val="0"/>
                <w:sz w:val="18"/>
              </w:rPr>
              <w:t>Uniform induced inflow, quasi steady blade forces, no wake interaction, no dynamic stall beyond an incidence cap</w:t>
            </w:r>
          </w:p>
        </w:tc>
      </w:tr>
    </w:tbl>
    <w:p w:rsidR="00000000" w:rsidDel="00000000" w:rsidP="00000000" w:rsidRDefault="00000000" w:rsidRPr="00000000" w14:paraId="00000157">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vgye16b3wi54" w:id="17"/>
      <w:bookmarkEnd w:id="17"/>
      <w:r w:rsidDel="00000000" w:rsidR="00000000" w:rsidRPr="00000000">
        <w:rPr>
          <w:rFonts w:ascii="Verdana" w:cs="Verdana" w:eastAsia="Verdana" w:hAnsi="Verdana"/>
          <w:color w:val="181800"/>
          <w:sz w:val="34"/>
          <w:szCs w:val="34"/>
          <w:rtl w:val="0"/>
        </w:rPr>
        <w:t xml:space="preserve">5.2 Aerodynamic Calculation Summary</w:t>
      </w:r>
    </w:p>
    <w:p w:rsidR="00000000" w:rsidDel="00000000" w:rsidP="00000000" w:rsidRDefault="00000000" w:rsidRPr="00000000" w14:paraId="00000158">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Calculation methodology:</w:t>
      </w:r>
    </w:p>
    <w:p w:rsidR="00000000" w:rsidDel="00000000" w:rsidP="00000000" w:rsidRDefault="00000000" w:rsidRPr="00000000" w14:paraId="00000159">
      <w:pPr>
        <w:widowControl w:val="0"/>
        <w:spacing w:after="80" w:lineRule="auto"/>
        <w:rPr>
          <w:rFonts w:ascii="Verdana" w:cs="Verdana" w:eastAsia="Verdana" w:hAnsi="Verdana"/>
          <w:color w:val="181800"/>
        </w:rPr>
      </w:pPr>
      <w:r>
        <w:t>Thrust comes from a blade area thrust coefficient measured on this shape family, not from a blade element model, because at chord to radius 0.66 a blade element model without a curvilinear flow correction is less trustworthy than the measurement. Power comes from momentum theory and a figure of merit, checked by a second route through a published power loading. Blade loads come from a 36 point quasi steady azimuthal model run on the solved pitch schedule.</w:t>
      </w:r>
    </w:p>
    <w:p w:rsidR="00000000" w:rsidDel="00000000" w:rsidP="00000000" w:rsidRDefault="00000000" w:rsidRPr="00000000" w14:paraId="0000015A">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Governing equations used:</w:t>
      </w:r>
    </w:p>
    <w:p w:rsidR="00000000" w:rsidDel="00000000" w:rsidP="00000000" w:rsidRDefault="00000000" w:rsidRPr="00000000" w14:paraId="0000015B">
      <w:pPr>
        <w:widowControl w:val="0"/>
        <w:spacing w:after="80" w:lineRule="auto"/>
        <w:rPr>
          <w:rFonts w:ascii="Verdana" w:cs="Verdana" w:eastAsia="Verdana" w:hAnsi="Verdana"/>
          <w:color w:val="181800"/>
        </w:rPr>
      </w:pPr>
      <w:r>
        <w:t>T = C_Tb x 0.5 rho u^2 x (N c b), with u = Omega R and N c b the blade area</w:t>
      </w:r>
    </w:p>
    <w:p w:rsidR="00000000" w:rsidDel="00000000" w:rsidP="00000000" w:rsidRDefault="00000000" w:rsidRPr="00000000" w14:paraId="0000015B">
      <w:pPr>
        <w:widowControl w:val="0"/>
        <w:spacing w:after="80" w:lineRule="auto"/>
        <w:rPr>
          <w:rFonts w:ascii="Verdana" w:cs="Verdana" w:eastAsia="Verdana" w:hAnsi="Verdana"/>
          <w:color w:val="181800"/>
        </w:rPr>
      </w:pPr>
      <w:r>
        <w:t>P_ideal = T^1.5 / sqrt(2 rho A), with A = 2 R b the projected area; induced velocity v_i = sqrt(T / (2 rho A)), inflow ratio lambda = v_i / u</w:t>
      </w:r>
    </w:p>
    <w:p w:rsidR="00000000" w:rsidDel="00000000" w:rsidP="00000000" w:rsidRDefault="00000000" w:rsidRPr="00000000" w14:paraId="0000015B">
      <w:pPr>
        <w:widowControl w:val="0"/>
        <w:spacing w:after="80" w:lineRule="auto"/>
        <w:rPr>
          <w:rFonts w:ascii="Verdana" w:cs="Verdana" w:eastAsia="Verdana" w:hAnsi="Verdana"/>
          <w:color w:val="181800"/>
        </w:rPr>
      </w:pPr>
      <w:r>
        <w:t>FM = 0.6 x (C_Tb / 0.6648)^1.5; P_aero = P_ideal / FM; P_shaft = P_aero / 0.9 (10% tare)</w:t>
      </w:r>
    </w:p>
    <w:p w:rsidR="00000000" w:rsidDel="00000000" w:rsidP="00000000" w:rsidRDefault="00000000" w:rsidRPr="00000000" w14:paraId="0000015B">
      <w:pPr>
        <w:widowControl w:val="0"/>
        <w:spacing w:after="80" w:lineRule="auto"/>
        <w:rPr>
          <w:rFonts w:ascii="Verdana" w:cs="Verdana" w:eastAsia="Verdana" w:hAnsi="Verdana"/>
          <w:color w:val="181800"/>
        </w:rPr>
      </w:pPr>
      <w:r>
        <w:t>P_elec = P_shaft / (eff_belt x eff_motor x eff_ESC); Q = P_shaft / Omega; Re = rho u c / mu</w:t>
      </w:r>
    </w:p>
    <w:p w:rsidR="00000000" w:rsidDel="00000000" w:rsidP="00000000" w:rsidRDefault="00000000" w:rsidRPr="00000000" w14:paraId="0000015B">
      <w:pPr>
        <w:widowControl w:val="0"/>
        <w:spacing w:after="80" w:lineRule="auto"/>
        <w:rPr>
          <w:rFonts w:ascii="Verdana" w:cs="Verdana" w:eastAsia="Verdana" w:hAnsi="Verdana"/>
          <w:color w:val="181800"/>
        </w:rPr>
      </w:pPr>
      <w:r>
        <w:t>Azimuthal load: F(psi) = 2 pi alpha x (u_t^2 + u_p^2), alpha = theta(psi) - atan(u_p / u_t), alpha capped at 28 deg</w:t>
      </w:r>
    </w:p>
    <w:p w:rsidR="00000000" w:rsidDel="00000000" w:rsidP="00000000" w:rsidRDefault="00000000" w:rsidRPr="00000000" w14:paraId="0000015C">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Blade loading assumptions:</w:t>
      </w:r>
    </w:p>
    <w:p w:rsidR="00000000" w:rsidDel="00000000" w:rsidP="00000000" w:rsidRDefault="00000000" w:rsidRPr="00000000" w14:paraId="0000015D">
      <w:pPr>
        <w:widowControl w:val="0"/>
        <w:spacing w:after="80" w:lineRule="auto"/>
        <w:rPr>
          <w:rFonts w:ascii="Verdana" w:cs="Verdana" w:eastAsia="Verdana" w:hAnsi="Verdana"/>
          <w:color w:val="181800"/>
        </w:rPr>
      </w:pPr>
      <w:r>
        <w:t>Mean vertical force 5.6667 N per blade. The azimuthal model gives a peak of 14.4260 N, a peak to mean of 2.5458. A quasi steady model under-predicts the peak, so the structure is sized on 4.0, the top of the published 3 to 4 range [8]. The blade is not chordwise balanced: its centre of mass sits at 39.31% chord against a 30% pitch axis, and the pitch loads carry that.</w:t>
      </w:r>
    </w:p>
    <w:p w:rsidR="00000000" w:rsidDel="00000000" w:rsidP="00000000" w:rsidRDefault="00000000" w:rsidRPr="00000000" w14:paraId="0000015E">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Airfoil data / aerodynamic coefficients used:</w:t>
      </w:r>
    </w:p>
    <w:p w:rsidR="00000000" w:rsidDel="00000000" w:rsidP="00000000" w:rsidRDefault="00000000" w:rsidRPr="00000000" w14:paraId="0000015F">
      <w:pPr>
        <w:widowControl w:val="0"/>
        <w:spacing w:after="80" w:lineRule="auto"/>
        <w:rPr>
          <w:rFonts w:ascii="Verdana" w:cs="Verdana" w:eastAsia="Verdana" w:hAnsi="Verdana"/>
          <w:color w:val="181800"/>
        </w:rPr>
      </w:pPr>
      <w:r>
        <w:t>Blade area thrust coefficient 0.6055 nominal and 0.5752 low (5% flexibility loss). It is bracketed by 0.6648 measured by Kellen on this shape family [1], 0.7211 recomputed from Benedict's quad rotor hover point [2] and 0.8114 from his twin rotor, which we treat as an upside only. The load model uses a thin airfoil lift slope of 2 pi per radian, scaled so the cycle mean equals the 17.0 N design thrust.</w:t>
      </w:r>
    </w:p>
    <w:p w:rsidR="00000000" w:rsidDel="00000000" w:rsidP="00000000" w:rsidRDefault="00000000" w:rsidRPr="00000000" w14:paraId="00000160">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dls7jomqh346" w:id="18"/>
      <w:bookmarkEnd w:id="18"/>
      <w:r w:rsidDel="00000000" w:rsidR="00000000" w:rsidRPr="00000000">
        <w:rPr>
          <w:rFonts w:ascii="Verdana" w:cs="Verdana" w:eastAsia="Verdana" w:hAnsi="Verdana"/>
          <w:color w:val="181800"/>
          <w:sz w:val="34"/>
          <w:szCs w:val="34"/>
          <w:rtl w:val="0"/>
        </w:rPr>
        <w:t xml:space="preserve">5.3 Preliminary Performance Estimate</w:t>
      </w:r>
    </w:p>
    <w:tbl>
      <w:tblPr>
        <w:tblStyle w:val="Table1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2235"/>
        <w:gridCol w:w="1545"/>
        <w:tblGridChange w:id="0">
          <w:tblGrid>
            <w:gridCol w:w="4890"/>
            <w:gridCol w:w="2235"/>
            <w:gridCol w:w="154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61">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62">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63">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Tip speed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widowControl w:val="0"/>
              <w:rPr>
                <w:rFonts w:ascii="Verdana" w:cs="Verdana" w:eastAsia="Verdana" w:hAnsi="Verdana"/>
                <w:color w:val="181800"/>
              </w:rPr>
            </w:pPr>
            <w:r>
              <w:rPr>
                <w:rFonts w:ascii="Verdana" w:hAnsi="Verdana"/>
                <w:b w:val="0"/>
                <w:sz w:val="18"/>
              </w:rPr>
              <w:t>26.92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Reynolds number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widowControl w:val="0"/>
              <w:rPr>
                <w:rFonts w:ascii="Verdana" w:cs="Verdana" w:eastAsia="Verdana" w:hAnsi="Verdana"/>
                <w:color w:val="181800"/>
              </w:rPr>
            </w:pPr>
            <w:r>
              <w:rPr>
                <w:rFonts w:ascii="Verdana" w:hAnsi="Verdana"/>
                <w:b w:val="0"/>
                <w:sz w:val="18"/>
              </w:rPr>
              <w:t>130,296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Swept area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widowControl w:val="0"/>
              <w:rPr>
                <w:rFonts w:ascii="Verdana" w:cs="Verdana" w:eastAsia="Verdana" w:hAnsi="Verdana"/>
                <w:color w:val="181800"/>
              </w:rPr>
            </w:pPr>
            <w:r>
              <w:rPr>
                <w:rFonts w:ascii="Verdana" w:hAnsi="Verdana"/>
                <w:b w:val="0"/>
                <w:sz w:val="18"/>
              </w:rPr>
              <w:t>0.063888 (projected, 2R x 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blade loading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widowControl w:val="0"/>
              <w:rPr>
                <w:rFonts w:ascii="Verdana" w:cs="Verdana" w:eastAsia="Verdana" w:hAnsi="Verdana"/>
                <w:color w:val="181800"/>
              </w:rPr>
            </w:pPr>
            <w:r>
              <w:rPr>
                <w:rFonts w:ascii="Verdana" w:hAnsi="Verdana"/>
                <w:b w:val="0"/>
                <w:sz w:val="18"/>
              </w:rPr>
              <w:t>0.6055 (blade area thrust coefficient)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thrust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widowControl w:val="0"/>
              <w:rPr>
                <w:rFonts w:ascii="Verdana" w:cs="Verdana" w:eastAsia="Verdana" w:hAnsi="Verdana"/>
                <w:color w:val="181800"/>
              </w:rPr>
            </w:pPr>
            <w:r>
              <w:rPr>
                <w:rFonts w:ascii="Verdana" w:hAnsi="Verdana"/>
                <w:b w:val="0"/>
                <w:sz w:val="18"/>
              </w:rPr>
              <w:t>17.0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torque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widowControl w:val="0"/>
              <w:rPr>
                <w:rFonts w:ascii="Verdana" w:cs="Verdana" w:eastAsia="Verdana" w:hAnsi="Verdana"/>
                <w:color w:val="181800"/>
              </w:rPr>
            </w:pPr>
            <w:r>
              <w:rPr>
                <w:rFonts w:ascii="Verdana" w:hAnsi="Verdana"/>
                <w:b w:val="0"/>
                <w:sz w:val="18"/>
              </w:rPr>
              <w:t>1.542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 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shaft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widowControl w:val="0"/>
              <w:rPr>
                <w:rFonts w:ascii="Verdana" w:cs="Verdana" w:eastAsia="Verdana" w:hAnsi="Verdana"/>
                <w:color w:val="181800"/>
              </w:rPr>
            </w:pPr>
            <w:r>
              <w:rPr>
                <w:rFonts w:ascii="Verdana" w:hAnsi="Verdana"/>
                <w:b w:val="0"/>
                <w:sz w:val="18"/>
              </w:rPr>
              <w:t>377.4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electrical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widowControl w:val="0"/>
              <w:rPr>
                <w:rFonts w:ascii="Verdana" w:cs="Verdana" w:eastAsia="Verdana" w:hAnsi="Verdana"/>
                <w:color w:val="181800"/>
              </w:rPr>
            </w:pPr>
            <w:r>
              <w:rPr>
                <w:rFonts w:ascii="Verdana" w:hAnsi="Verdana"/>
                <w:b w:val="0"/>
                <w:sz w:val="18"/>
              </w:rPr>
              <w:t>518.0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bl>
    <w:p w:rsidR="00000000" w:rsidDel="00000000" w:rsidP="00000000" w:rsidRDefault="00000000" w:rsidRPr="00000000" w14:paraId="0000017C">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Thrust estimation methodology and calculation:</w:t>
      </w:r>
    </w:p>
    <w:p w:rsidR="00000000" w:rsidDel="00000000" w:rsidP="00000000" w:rsidRDefault="00000000" w:rsidRPr="00000000" w14:paraId="0000017D">
      <w:pPr>
        <w:widowControl w:val="0"/>
        <w:spacing w:after="80" w:lineRule="auto"/>
        <w:rPr>
          <w:rFonts w:ascii="Verdana" w:cs="Verdana" w:eastAsia="Verdana" w:hAnsi="Verdana"/>
          <w:color w:val="181800"/>
        </w:rPr>
      </w:pPr>
      <w:r>
        <w:t>T = 0.6055 x 0.5 x 1.225 x 26.92^2 x 0.06325 = 17.0 N, where 0.06325 m2 is 3 blades of 72.6 by 290.4 mm. The low case takes 5 percent off for blade flexibility, 16.1493 N. Both clear 10 N on their own.</w:t>
      </w:r>
    </w:p>
    <w:p w:rsidR="00000000" w:rsidDel="00000000" w:rsidP="00000000" w:rsidRDefault="00000000" w:rsidRPr="00000000" w14:paraId="0000017E">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Power estimation methodology and calculation:</w:t>
      </w:r>
    </w:p>
    <w:p w:rsidR="00000000" w:rsidDel="00000000" w:rsidP="00000000" w:rsidRDefault="00000000" w:rsidRPr="00000000" w14:paraId="0000017F">
      <w:pPr>
        <w:widowControl w:val="0"/>
        <w:spacing w:after="80" w:lineRule="auto"/>
        <w:rPr>
          <w:rFonts w:ascii="Verdana" w:cs="Verdana" w:eastAsia="Verdana" w:hAnsi="Verdana"/>
          <w:color w:val="181800"/>
        </w:rPr>
      </w:pPr>
      <w:r>
        <w:t>Ideal power over the projected area of 0.063888 m2 is 17.0^1.5 / sqrt(2 x 1.225 x 0.063888) = 177.2 W, with induced velocity 10.42 m/s and inflow ratio 0.3871. Over a figure of merit of 0.5215 that is 339.7 W at the blades. A 10 percent rotor tare, 37.7 W, gives 377.4 W at the shaft, 1.542 Nm at 2337 rpm. Through the belt, motor and ESC that is 508.6 W at the ESC, and the servos, controller and regulator loss take the module to 518.0 W. A second route through Benedict's measured power loading of 0.062 N/W gives 274.2 W at the blades, 19.3 percent lower. We carry the higher one.</w:t>
      </w:r>
    </w:p>
    <w:p w:rsidR="00000000" w:rsidDel="00000000" w:rsidP="00000000" w:rsidRDefault="00000000" w:rsidRPr="00000000" w14:paraId="00000180">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Expected aerodynamic efficiency / figure of merit, if applicable:</w:t>
      </w:r>
    </w:p>
    <w:p w:rsidR="00000000" w:rsidDel="00000000" w:rsidP="00000000" w:rsidRDefault="00000000" w:rsidRPr="00000000" w14:paraId="00000181">
      <w:pPr>
        <w:widowControl w:val="0"/>
        <w:spacing w:after="80" w:lineRule="auto"/>
        <w:rPr>
          <w:rFonts w:ascii="Verdana" w:cs="Verdana" w:eastAsia="Verdana" w:hAnsi="Verdana"/>
          <w:color w:val="181800"/>
        </w:rPr>
      </w:pPr>
      <w:r>
        <w:t>Figure of merit 0.5215, Kellen's measured 0.6 scaled down to our lower coefficient so the same caution isn't spent twice. Power loading at the module is 0.0328 N/W.</w:t>
      </w:r>
    </w:p>
    <w:p w:rsidR="00000000" w:rsidDel="00000000" w:rsidP="00000000" w:rsidRDefault="00000000" w:rsidRPr="00000000" w14:paraId="00000182">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64ix6ae5s3xy" w:id="19"/>
      <w:bookmarkEnd w:id="19"/>
      <w:r w:rsidDel="00000000" w:rsidR="00000000" w:rsidRPr="00000000">
        <w:rPr>
          <w:rFonts w:ascii="Verdana" w:cs="Verdana" w:eastAsia="Verdana" w:hAnsi="Verdana"/>
          <w:color w:val="181800"/>
          <w:sz w:val="34"/>
          <w:szCs w:val="34"/>
          <w:rtl w:val="0"/>
        </w:rPr>
        <w:t xml:space="preserve">5.4 Sensitivity to Operating Conditions</w:t>
      </w:r>
    </w:p>
    <w:p w:rsidR="00000000" w:rsidDel="00000000" w:rsidP="00000000" w:rsidRDefault="00000000" w:rsidRPr="00000000" w14:paraId="00000183">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Provide estimates for at least three operating conditions.</w:t>
      </w:r>
    </w:p>
    <w:tbl>
      <w:tblPr>
        <w:tblStyle w:val="Table1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305"/>
        <w:gridCol w:w="1320"/>
        <w:gridCol w:w="1890"/>
        <w:gridCol w:w="1890"/>
        <w:tblGridChange w:id="0">
          <w:tblGrid>
            <w:gridCol w:w="2250"/>
            <w:gridCol w:w="1305"/>
            <w:gridCol w:w="1320"/>
            <w:gridCol w:w="1890"/>
            <w:gridCol w:w="189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8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Operating Condition</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8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RPM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86">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Pitch</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87">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Estimated Thrust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8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Estimated Power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widowControl w:val="0"/>
              <w:rPr>
                <w:rFonts w:ascii="Verdana" w:cs="Verdana" w:eastAsia="Verdana" w:hAnsi="Verdana"/>
                <w:color w:val="181800"/>
                <w:sz w:val="18"/>
                <w:szCs w:val="18"/>
              </w:rPr>
            </w:pPr>
            <w:r>
              <w:rPr>
                <w:rFonts w:ascii="Verdana" w:hAnsi="Verdana"/>
                <w:b w:val="0"/>
                <w:sz w:val="18"/>
              </w:rPr>
              <w:t>Case 1: 13 N case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widowControl w:val="0"/>
              <w:rPr>
                <w:rFonts w:ascii="Verdana" w:cs="Verdana" w:eastAsia="Verdana" w:hAnsi="Verdana"/>
                <w:color w:val="181800"/>
              </w:rPr>
            </w:pPr>
            <w:r>
              <w:rPr>
                <w:rFonts w:ascii="Verdana" w:hAnsi="Verdana"/>
                <w:b w:val="0"/>
                <w:sz w:val="18"/>
              </w:rPr>
              <w:t>2044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widowControl w:val="0"/>
              <w:rPr>
                <w:rFonts w:ascii="Verdana" w:cs="Verdana" w:eastAsia="Verdana" w:hAnsi="Verdana"/>
                <w:color w:val="181800"/>
              </w:rPr>
            </w:pPr>
            <w:r>
              <w:rPr>
                <w:rFonts w:ascii="Verdana" w:hAnsi="Verdana"/>
                <w:b w:val="0"/>
                <w:sz w:val="18"/>
              </w:rPr>
              <w:t>+/-40 deg, mean 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widowControl w:val="0"/>
              <w:rPr>
                <w:rFonts w:ascii="Verdana" w:cs="Verdana" w:eastAsia="Verdana" w:hAnsi="Verdana"/>
                <w:color w:val="181800"/>
              </w:rPr>
            </w:pPr>
            <w:r>
              <w:rPr>
                <w:rFonts w:ascii="Verdana" w:hAnsi="Verdana"/>
                <w:b w:val="0"/>
                <w:sz w:val="18"/>
              </w:rPr>
              <w:t>13.0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widowControl w:val="0"/>
              <w:rPr>
                <w:rFonts w:ascii="Verdana" w:cs="Verdana" w:eastAsia="Verdana" w:hAnsi="Verdana"/>
                <w:color w:val="181800"/>
              </w:rPr>
            </w:pPr>
            <w:r>
              <w:rPr>
                <w:rFonts w:ascii="Verdana" w:hAnsi="Verdana"/>
                <w:b w:val="0"/>
                <w:sz w:val="18"/>
              </w:rPr>
              <w:t>323.1 W motor input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widowControl w:val="0"/>
              <w:rPr>
                <w:rFonts w:ascii="Verdana" w:cs="Verdana" w:eastAsia="Verdana" w:hAnsi="Verdana"/>
                <w:color w:val="181800"/>
                <w:sz w:val="18"/>
                <w:szCs w:val="18"/>
              </w:rPr>
            </w:pPr>
            <w:r>
              <w:rPr>
                <w:rFonts w:ascii="Verdana" w:hAnsi="Verdana"/>
                <w:b w:val="0"/>
                <w:sz w:val="18"/>
              </w:rPr>
              <w:t>Case 2: 16 N case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widowControl w:val="0"/>
              <w:rPr>
                <w:rFonts w:ascii="Verdana" w:cs="Verdana" w:eastAsia="Verdana" w:hAnsi="Verdana"/>
                <w:color w:val="181800"/>
              </w:rPr>
            </w:pPr>
            <w:r>
              <w:rPr>
                <w:rFonts w:ascii="Verdana" w:hAnsi="Verdana"/>
                <w:b w:val="0"/>
                <w:sz w:val="18"/>
              </w:rPr>
              <w:t>2267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widowControl w:val="0"/>
              <w:rPr>
                <w:rFonts w:ascii="Verdana" w:cs="Verdana" w:eastAsia="Verdana" w:hAnsi="Verdana"/>
                <w:color w:val="181800"/>
              </w:rPr>
            </w:pPr>
            <w:r>
              <w:rPr>
                <w:rFonts w:ascii="Verdana" w:hAnsi="Verdana"/>
                <w:b w:val="0"/>
                <w:sz w:val="18"/>
              </w:rPr>
              <w:t>+/-40 deg, mean 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widowControl w:val="0"/>
              <w:rPr>
                <w:rFonts w:ascii="Verdana" w:cs="Verdana" w:eastAsia="Verdana" w:hAnsi="Verdana"/>
                <w:color w:val="181800"/>
              </w:rPr>
            </w:pPr>
            <w:r>
              <w:rPr>
                <w:rFonts w:ascii="Verdana" w:hAnsi="Verdana"/>
                <w:b w:val="0"/>
                <w:sz w:val="18"/>
              </w:rPr>
              <w:t>16.0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widowControl w:val="0"/>
              <w:rPr>
                <w:rFonts w:ascii="Verdana" w:cs="Verdana" w:eastAsia="Verdana" w:hAnsi="Verdana"/>
                <w:color w:val="181800"/>
              </w:rPr>
            </w:pPr>
            <w:r>
              <w:rPr>
                <w:rFonts w:ascii="Verdana" w:hAnsi="Verdana"/>
                <w:b w:val="0"/>
                <w:sz w:val="18"/>
              </w:rPr>
              <w:t>441.2 W motor input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widowControl w:val="0"/>
              <w:rPr>
                <w:rFonts w:ascii="Verdana" w:cs="Verdana" w:eastAsia="Verdana" w:hAnsi="Verdana"/>
                <w:color w:val="181800"/>
                <w:sz w:val="18"/>
                <w:szCs w:val="18"/>
              </w:rPr>
            </w:pPr>
            <w:r>
              <w:rPr>
                <w:rFonts w:ascii="Verdana" w:hAnsi="Verdana"/>
                <w:b w:val="0"/>
                <w:sz w:val="18"/>
              </w:rPr>
              <w:t>Case 3: 17 N case (design point)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widowControl w:val="0"/>
              <w:rPr>
                <w:rFonts w:ascii="Verdana" w:cs="Verdana" w:eastAsia="Verdana" w:hAnsi="Verdana"/>
                <w:color w:val="181800"/>
              </w:rPr>
            </w:pPr>
            <w:r>
              <w:rPr>
                <w:rFonts w:ascii="Verdana" w:hAnsi="Verdana"/>
                <w:b w:val="0"/>
                <w:sz w:val="18"/>
              </w:rPr>
              <w:t>2337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widowControl w:val="0"/>
              <w:rPr>
                <w:rFonts w:ascii="Verdana" w:cs="Verdana" w:eastAsia="Verdana" w:hAnsi="Verdana"/>
                <w:color w:val="181800"/>
              </w:rPr>
            </w:pPr>
            <w:r>
              <w:rPr>
                <w:rFonts w:ascii="Verdana" w:hAnsi="Verdana"/>
                <w:b w:val="0"/>
                <w:sz w:val="18"/>
              </w:rPr>
              <w:t>+/-40 deg, mean 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widowControl w:val="0"/>
              <w:rPr>
                <w:rFonts w:ascii="Verdana" w:cs="Verdana" w:eastAsia="Verdana" w:hAnsi="Verdana"/>
                <w:color w:val="181800"/>
              </w:rPr>
            </w:pPr>
            <w:r>
              <w:rPr>
                <w:rFonts w:ascii="Verdana" w:hAnsi="Verdana"/>
                <w:b w:val="0"/>
                <w:sz w:val="18"/>
              </w:rPr>
              <w:t>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widowControl w:val="0"/>
              <w:rPr>
                <w:rFonts w:ascii="Verdana" w:cs="Verdana" w:eastAsia="Verdana" w:hAnsi="Verdana"/>
                <w:color w:val="181800"/>
              </w:rPr>
            </w:pPr>
            <w:r>
              <w:rPr>
                <w:rFonts w:ascii="Verdana" w:hAnsi="Verdana"/>
                <w:b w:val="0"/>
                <w:sz w:val="18"/>
              </w:rPr>
              <w:t>483.2 W motor input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widowControl w:val="0"/>
              <w:rPr>
                <w:rFonts w:ascii="Verdana" w:cs="Verdana" w:eastAsia="Verdana" w:hAnsi="Verdana"/>
                <w:color w:val="181800"/>
                <w:sz w:val="18"/>
                <w:szCs w:val="18"/>
              </w:rPr>
            </w:pPr>
            <w:r>
              <w:rPr>
                <w:rFonts w:ascii="Verdana" w:hAnsi="Verdana"/>
                <w:b w:val="0"/>
                <w:sz w:val="18"/>
              </w:rPr>
              <w:t>Case 4: 18 N case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widowControl w:val="0"/>
              <w:rPr>
                <w:rFonts w:ascii="Verdana" w:cs="Verdana" w:eastAsia="Verdana" w:hAnsi="Verdana"/>
                <w:color w:val="181800"/>
              </w:rPr>
            </w:pPr>
            <w:r>
              <w:rPr>
                <w:rFonts w:ascii="Verdana" w:hAnsi="Verdana"/>
                <w:b w:val="0"/>
                <w:sz w:val="18"/>
              </w:rPr>
              <w:t>2405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widowControl w:val="0"/>
              <w:rPr>
                <w:rFonts w:ascii="Verdana" w:cs="Verdana" w:eastAsia="Verdana" w:hAnsi="Verdana"/>
                <w:color w:val="181800"/>
              </w:rPr>
            </w:pPr>
            <w:r>
              <w:rPr>
                <w:rFonts w:ascii="Verdana" w:hAnsi="Verdana"/>
                <w:b w:val="0"/>
                <w:sz w:val="18"/>
              </w:rPr>
              <w:t>+/-40 deg, mean 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widowControl w:val="0"/>
              <w:rPr>
                <w:rFonts w:ascii="Verdana" w:cs="Verdana" w:eastAsia="Verdana" w:hAnsi="Verdana"/>
                <w:color w:val="181800"/>
              </w:rPr>
            </w:pPr>
            <w:r>
              <w:rPr>
                <w:rFonts w:ascii="Verdana" w:hAnsi="Verdana"/>
                <w:b w:val="0"/>
                <w:sz w:val="18"/>
              </w:rPr>
              <w:t>18.0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widowControl w:val="0"/>
              <w:rPr>
                <w:rFonts w:ascii="Verdana" w:cs="Verdana" w:eastAsia="Verdana" w:hAnsi="Verdana"/>
                <w:color w:val="181800"/>
              </w:rPr>
            </w:pPr>
            <w:r>
              <w:rPr>
                <w:rFonts w:ascii="Verdana" w:hAnsi="Verdana"/>
                <w:b w:val="0"/>
                <w:sz w:val="18"/>
              </w:rPr>
              <w:t>526.5 W motor input; over the 520 W rating</w:t>
            </w:r>
          </w:p>
        </w:tc>
      </w:tr>
      <w:tr>
        <w:trPr>
          <w:cantSplit w:val="0"/>
          <w:trHeight w:val="210" w:hRule="atLeast"/>
          <w:tblHeader w:val="0"/>
        </w:trPr>
        <w:tc>
          <w:tcPr>
            <w:gridSpan w:val="5"/>
            <w:tcBorders>
              <w:top w:color="000000" w:space="0" w:sz="0" w:val="nil"/>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98">
            <w:pPr>
              <w:widowControl w:val="0"/>
              <w:rPr>
                <w:rFonts w:ascii="Verdana" w:cs="Verdana" w:eastAsia="Verdana" w:hAnsi="Verdana"/>
                <w:i w:val="1"/>
                <w:iCs w:val="1"/>
                <w:color w:val="5a5a5a"/>
                <w:sz w:val="18"/>
                <w:szCs w:val="18"/>
              </w:rPr>
            </w:pPr>
            <w:r>
              <w:drawing>
                <wp:inline>
                  <wp:extent cx="5400000" cy="2100000"/>
                  <wp:docPr id="4" name="Picture 4"/>
                  <wp:cNvGraphicFramePr>
                    <a:graphicFrameLocks noChangeAspect="1"/>
                  </wp:cNvGraphicFramePr>
                  <a:graphic>
                    <a:graphicData uri="http://schemas.openxmlformats.org/drawingml/2006/picture">
                      <pic:pic>
                        <pic:nvPicPr>
                          <pic:cNvPr id="0" name="fig-rpm.png"/>
                          <pic:cNvPicPr/>
                        </pic:nvPicPr>
                        <pic:blipFill>
                          <a:blip r:embed="rId11"/>
                          <a:stretch>
                            <a:fillRect/>
                          </a:stretch>
                        </pic:blipFill>
                        <pic:spPr>
                          <a:xfrm>
                            <a:off x="0" y="0"/>
                            <a:ext cx="5400000" cy="2100000"/>
                          </a:xfrm>
                          <a:prstGeom prst="rect"/>
                        </pic:spPr>
                      </pic:pic>
                    </a:graphicData>
                  </a:graphic>
                </wp:inline>
              </w:drawing>
            </w:r>
          </w:p>
          <w:p>
            <w:r>
              <w:rPr>
                <w:rFonts w:ascii="Verdana" w:hAnsi="Verdana"/>
                <w:i/>
                <w:sz w:val="16"/>
              </w:rPr>
              <w:t>Figure 4. Thrust and motor input power against rotor speed at fixed pitch schedule. Points are the stored sensitivity rows (13, 16, 17, 18 and 20 N). Above the design point the motor runs out of continuous power, which is why the design stops at 17.0 N.</w:t>
            </w:r>
          </w:p>
        </w:tc>
      </w:tr>
    </w:tbl>
    <w:p w:rsidR="00000000" w:rsidDel="00000000" w:rsidP="00000000" w:rsidRDefault="00000000" w:rsidRPr="00000000" w14:paraId="0000019D">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db0mddr9ypd5" w:id="20"/>
      <w:bookmarkEnd w:id="20"/>
      <w:r w:rsidDel="00000000" w:rsidR="00000000" w:rsidRPr="00000000">
        <w:rPr>
          <w:rFonts w:ascii="Verdana" w:cs="Verdana" w:eastAsia="Verdana" w:hAnsi="Verdana"/>
          <w:color w:val="181800"/>
          <w:sz w:val="40"/>
          <w:szCs w:val="40"/>
          <w:rtl w:val="0"/>
        </w:rPr>
        <w:t xml:space="preserve">6. Blade-Pitch Kinematics and Thrust Vectoring</w:t>
      </w:r>
    </w:p>
    <w:p w:rsidR="00000000" w:rsidDel="00000000" w:rsidP="00000000" w:rsidRDefault="00000000" w:rsidRPr="00000000" w14:paraId="0000019E">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pvw44qtbip1n" w:id="21"/>
      <w:bookmarkEnd w:id="21"/>
      <w:r w:rsidDel="00000000" w:rsidR="00000000" w:rsidRPr="00000000">
        <w:rPr>
          <w:rFonts w:ascii="Verdana" w:cs="Verdana" w:eastAsia="Verdana" w:hAnsi="Verdana"/>
          <w:color w:val="181800"/>
          <w:sz w:val="34"/>
          <w:szCs w:val="34"/>
          <w:rtl w:val="0"/>
        </w:rPr>
        <w:t xml:space="preserve">6.1 Pitch-Control Mechanism</w:t>
      </w:r>
    </w:p>
    <w:tbl>
      <w:tblPr>
        <w:tblStyle w:val="Table1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145"/>
        <w:tblGridChange w:id="0">
          <w:tblGrid>
            <w:gridCol w:w="3510"/>
            <w:gridCol w:w="514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9F">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A0">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Description / Value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Mechanism description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widowControl w:val="0"/>
              <w:rPr>
                <w:rFonts w:ascii="Verdana" w:cs="Verdana" w:eastAsia="Verdana" w:hAnsi="Verdana"/>
                <w:color w:val="181800"/>
              </w:rPr>
            </w:pPr>
            <w:r>
              <w:rPr>
                <w:rFonts w:ascii="Verdana" w:hAnsi="Verdana"/>
                <w:b w:val="0"/>
                <w:sz w:val="18"/>
              </w:rPr>
              <w:t>Passive four-bar per blade: rotor arm L1 110.0 mm, offset link L2 11.53 mm (ground), pitch link L3 108.0 mm, horn L4 18.0 mm. All three blades share one offset pivot. Double crank by Grashof (11.53 + 110.0 &lt; 18.0 + 108.0)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Actuation method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widowControl w:val="0"/>
              <w:rPr>
                <w:rFonts w:ascii="Verdana" w:cs="Verdana" w:eastAsia="Verdana" w:hAnsi="Verdana"/>
                <w:color w:val="181800"/>
              </w:rPr>
            </w:pPr>
            <w:r>
              <w:rPr>
                <w:rFonts w:ascii="Verdana" w:hAnsi="Verdana"/>
                <w:b w:val="0"/>
                <w:sz w:val="18"/>
              </w:rPr>
              <w:t>Rotor rotation drives the pitch. The actuators only rotate the offset direction, through a phasing carrier that doesn't spin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Actuator type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widowControl w:val="0"/>
              <w:rPr>
                <w:rFonts w:ascii="Verdana" w:cs="Verdana" w:eastAsia="Verdana" w:hAnsi="Verdana"/>
                <w:color w:val="181800"/>
              </w:rPr>
            </w:pPr>
            <w:r>
              <w:rPr>
                <w:rFonts w:ascii="Verdana" w:hAnsi="Verdana"/>
                <w:b w:val="0"/>
                <w:sz w:val="18"/>
              </w:rPr>
              <w:t>Digital metal gear servos, 20 g class, 3.9 kgf cm stall, on 60 mm sector gears driving a 40 mm carrier ring (1.5 step up), set 180 deg apart to preload the mesh</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Number of actuators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widowControl w:val="0"/>
              <w:rPr>
                <w:rFonts w:ascii="Verdana" w:cs="Verdana" w:eastAsia="Verdana" w:hAnsi="Verdana"/>
                <w:color w:val="181800"/>
              </w:rPr>
            </w:pPr>
            <w:r>
              <w:rPr>
                <w:rFonts w:ascii="Verdana" w:hAnsi="Verdana"/>
                <w:b w:val="0"/>
                <w:sz w:val="18"/>
              </w:rPr>
              <w:t>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Expected actuator force / torque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widowControl w:val="0"/>
              <w:rPr>
                <w:rFonts w:ascii="Verdana" w:cs="Verdana" w:eastAsia="Verdana" w:hAnsi="Verdana"/>
                <w:color w:val="181800"/>
              </w:rPr>
            </w:pPr>
            <w:r>
              <w:rPr>
                <w:rFonts w:ascii="Verdana" w:hAnsi="Verdana"/>
                <w:b w:val="0"/>
                <w:sz w:val="18"/>
              </w:rPr>
              <w:t>Carrier torque 0.1287 Nm peak at 3 per rev, 0.0965 Nm per servo against half of stall, margin 1.982. Peak pitch link force 144.19 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Pitch-control range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widowControl w:val="0"/>
              <w:rPr>
                <w:rFonts w:ascii="Verdana" w:cs="Verdana" w:eastAsia="Verdana" w:hAnsi="Verdana"/>
                <w:color w:val="181800"/>
              </w:rPr>
            </w:pPr>
            <w:r>
              <w:rPr>
                <w:rFonts w:ascii="Verdana" w:hAnsi="Verdana"/>
                <w:b w:val="0"/>
                <w:sz w:val="18"/>
              </w:rPr>
              <w:t>Amplitude fixed at +/-40 deg by L2. Phase commandable over 120 deg (+/-60)</w:t>
            </w:r>
          </w:p>
        </w:tc>
      </w:tr>
      <w:tr>
        <w:trPr>
          <w:cantSplit w:val="0"/>
          <w:trHeight w:val="210" w:hRule="atLeast"/>
          <w:tblHeader w:val="0"/>
        </w:trPr>
        <w:tc>
          <w:tcPr>
            <w:gridSpan w:val="2"/>
            <w:tcBorders>
              <w:top w:color="000000" w:space="0" w:sz="0" w:val="nil"/>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AD">
            <w:pPr>
              <w:widowControl w:val="0"/>
              <w:rPr>
                <w:rFonts w:ascii="Verdana" w:cs="Verdana" w:eastAsia="Verdana" w:hAnsi="Verdana"/>
                <w:i w:val="1"/>
                <w:iCs w:val="1"/>
                <w:color w:val="5a5a5a"/>
                <w:sz w:val="18"/>
                <w:szCs w:val="18"/>
              </w:rPr>
            </w:pPr>
            <w:r>
              <w:drawing>
                <wp:inline>
                  <wp:extent cx="5400000" cy="5964855"/>
                  <wp:docPr id="5" name="Picture 5"/>
                  <wp:cNvGraphicFramePr>
                    <a:graphicFrameLocks noChangeAspect="1"/>
                  </wp:cNvGraphicFramePr>
                  <a:graphic>
                    <a:graphicData uri="http://schemas.openxmlformats.org/drawingml/2006/picture">
                      <pic:pic>
                        <pic:nvPicPr>
                          <pic:cNvPr id="0" name="fig-linkage.png"/>
                          <pic:cNvPicPr/>
                        </pic:nvPicPr>
                        <pic:blipFill>
                          <a:blip r:embed="rId12"/>
                          <a:stretch>
                            <a:fillRect/>
                          </a:stretch>
                        </pic:blipFill>
                        <pic:spPr>
                          <a:xfrm>
                            <a:off x="0" y="0"/>
                            <a:ext cx="5400000" cy="5964855"/>
                          </a:xfrm>
                          <a:prstGeom prst="rect"/>
                        </pic:spPr>
                      </pic:pic>
                    </a:graphicData>
                  </a:graphic>
                </wp:inline>
              </w:drawing>
            </w:r>
          </w:p>
          <w:p>
            <w:r>
              <w:rPr>
                <w:rFonts w:ascii="Verdana" w:hAnsi="Verdana"/>
                <w:i/>
                <w:sz w:val="16"/>
              </w:rPr>
              <w:t>Figure 5. Four-bar pitch kinematics at four azimuths. Transmission angle 53.88 to 135.68 deg, worst 44.32 deg read folded.</w:t>
            </w:r>
          </w:p>
        </w:tc>
      </w:tr>
    </w:tbl>
    <w:p w:rsidR="00000000" w:rsidDel="00000000" w:rsidP="00000000" w:rsidRDefault="00000000" w:rsidRPr="00000000" w14:paraId="000001AF">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ea0ms5tls61z" w:id="22"/>
      <w:bookmarkEnd w:id="22"/>
      <w:r w:rsidDel="00000000" w:rsidR="00000000" w:rsidRPr="00000000">
        <w:rPr>
          <w:rFonts w:ascii="Verdana" w:cs="Verdana" w:eastAsia="Verdana" w:hAnsi="Verdana"/>
          <w:color w:val="181800"/>
          <w:sz w:val="34"/>
          <w:szCs w:val="34"/>
          <w:rtl w:val="0"/>
        </w:rPr>
        <w:t xml:space="preserve">6.2 Pitch-Angle Relationship</w:t>
      </w:r>
    </w:p>
    <w:p w:rsidR="00000000" w:rsidDel="00000000" w:rsidP="00000000" w:rsidRDefault="00000000" w:rsidRPr="00000000" w14:paraId="000001B0">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Rotor azimuth definition:</w:t>
      </w:r>
    </w:p>
    <w:p w:rsidR="00000000" w:rsidDel="00000000" w:rsidP="00000000" w:rsidRDefault="00000000" w:rsidRPr="00000000" w14:paraId="000001B1">
      <w:pPr>
        <w:widowControl w:val="0"/>
        <w:spacing w:after="80" w:lineRule="auto"/>
        <w:rPr>
          <w:rFonts w:ascii="Verdana" w:cs="Verdana" w:eastAsia="Verdana" w:hAnsi="Verdana"/>
          <w:color w:val="181800"/>
        </w:rPr>
      </w:pPr>
      <w:r>
        <w:t>Azimuth psi is measured from the offset link direction, rotor turning counter-clockwise viewed from the non-drive end. Module vertical sits 9.08 deg further round, which trims out the cycle mean side force at zero command.</w:t>
      </w:r>
    </w:p>
    <w:p w:rsidR="00000000" w:rsidDel="00000000" w:rsidP="00000000" w:rsidRDefault="00000000" w:rsidRPr="00000000" w14:paraId="000001B2">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Pitch-angle relationship:</w:t>
      </w:r>
    </w:p>
    <w:p w:rsidR="00000000" w:rsidDel="00000000" w:rsidP="00000000" w:rsidRDefault="00000000" w:rsidRPr="00000000" w14:paraId="000001B3">
      <w:pPr>
        <w:widowControl w:val="0"/>
        <w:spacing w:after="80" w:lineRule="auto"/>
        <w:rPr>
          <w:rFonts w:ascii="Verdana" w:cs="Verdana" w:eastAsia="Verdana" w:hAnsi="Verdana"/>
          <w:color w:val="181800"/>
        </w:rPr>
      </w:pPr>
      <w:r>
        <w:t>Solved from loop closure rather than prescribed: R u(psi) + a u(alpha) + l u(gamma) = e u(phi), and pitch theta = alpha - psi - theta_0.</w:t>
      </w:r>
    </w:p>
    <w:p w:rsidR="00000000" w:rsidDel="00000000" w:rsidP="00000000" w:rsidRDefault="00000000" w:rsidRPr="00000000" w14:paraId="000001B3">
      <w:pPr>
        <w:widowControl w:val="0"/>
        <w:spacing w:after="80" w:lineRule="auto"/>
        <w:rPr>
          <w:rFonts w:ascii="Verdana" w:cs="Verdana" w:eastAsia="Verdana" w:hAnsi="Verdana"/>
          <w:color w:val="181800"/>
        </w:rPr>
      </w:pPr>
      <w:r>
        <w:t>It stays close to theta = 40 cos(psi - 90 - phi_c - 7.75) deg, with an rms deviation of 1.1406 deg. That deviation is what the load model runs on and is where part of the side force comes from.</w:t>
      </w:r>
    </w:p>
    <w:p w:rsidR="00000000" w:rsidDel="00000000" w:rsidP="00000000" w:rsidRDefault="00000000" w:rsidRPr="00000000" w14:paraId="000001B4">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Definition of variables:</w:t>
      </w:r>
    </w:p>
    <w:p w:rsidR="00000000" w:rsidDel="00000000" w:rsidP="00000000" w:rsidRDefault="00000000" w:rsidRPr="00000000" w14:paraId="000001B5">
      <w:pPr>
        <w:widowControl w:val="0"/>
        <w:spacing w:after="80" w:lineRule="auto"/>
        <w:rPr>
          <w:rFonts w:ascii="Verdana" w:cs="Verdana" w:eastAsia="Verdana" w:hAnsi="Verdana"/>
          <w:color w:val="181800"/>
        </w:rPr>
      </w:pPr>
      <w:r>
        <w:t>R = 110.0 mm rotor arm; a = 18.0 mm horn; l = 108.0 mm pitch link; e = 11.53 mm offset; u(x) the unit vector at angle x; psi blade azimuth; alpha horn direction and gamma pitch link direction in the fixed frame; phi offset direction; phi_c the vector command; theta_0 = -102.50 deg, the fixed horn to chord angle.</w:t>
      </w:r>
    </w:p>
    <w:tbl>
      <w:tblPr>
        <w:tblStyle w:val="Table1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B6">
            <w:pPr>
              <w:widowControl w:val="0"/>
              <w:rPr>
                <w:rFonts w:ascii="Verdana" w:cs="Verdana" w:eastAsia="Verdana" w:hAnsi="Verdana"/>
                <w:i w:val="1"/>
                <w:iCs w:val="1"/>
                <w:color w:val="5a5a5a"/>
                <w:sz w:val="18"/>
                <w:szCs w:val="18"/>
              </w:rPr>
            </w:pPr>
            <w:r>
              <w:drawing>
                <wp:inline>
                  <wp:extent cx="5400000" cy="3223424"/>
                  <wp:docPr id="6" name="Picture 6"/>
                  <wp:cNvGraphicFramePr>
                    <a:graphicFrameLocks noChangeAspect="1"/>
                  </wp:cNvGraphicFramePr>
                  <a:graphic>
                    <a:graphicData uri="http://schemas.openxmlformats.org/drawingml/2006/picture">
                      <pic:pic>
                        <pic:nvPicPr>
                          <pic:cNvPr id="0" name="fig-pitch-schedule.png"/>
                          <pic:cNvPicPr/>
                        </pic:nvPicPr>
                        <pic:blipFill>
                          <a:blip r:embed="rId13"/>
                          <a:stretch>
                            <a:fillRect/>
                          </a:stretch>
                        </pic:blipFill>
                        <pic:spPr>
                          <a:xfrm>
                            <a:off x="0" y="0"/>
                            <a:ext cx="5400000" cy="3223424"/>
                          </a:xfrm>
                          <a:prstGeom prst="rect"/>
                        </pic:spPr>
                      </pic:pic>
                    </a:graphicData>
                  </a:graphic>
                </wp:inline>
              </w:drawing>
            </w:r>
          </w:p>
          <w:p>
            <w:r>
              <w:rPr>
                <w:rFonts w:ascii="Verdana" w:hAnsi="Verdana"/>
                <w:i/>
                <w:sz w:val="16"/>
              </w:rPr>
              <w:t>Figure 6. Blade pitch against azimuth from the solved four-bar, against the 40 deg sinusoid. Peak pitch lags the offset direction by 7.75 deg.</w:t>
            </w:r>
          </w:p>
        </w:tc>
      </w:tr>
    </w:tbl>
    <w:p w:rsidR="00000000" w:rsidDel="00000000" w:rsidP="00000000" w:rsidRDefault="00000000" w:rsidRPr="00000000" w14:paraId="000001B7">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pt9ca5454bl8" w:id="23"/>
      <w:bookmarkEnd w:id="23"/>
      <w:r w:rsidDel="00000000" w:rsidR="00000000" w:rsidRPr="00000000">
        <w:rPr>
          <w:rFonts w:ascii="Verdana" w:cs="Verdana" w:eastAsia="Verdana" w:hAnsi="Verdana"/>
          <w:color w:val="181800"/>
          <w:sz w:val="34"/>
          <w:szCs w:val="34"/>
          <w:rtl w:val="0"/>
        </w:rPr>
        <w:t xml:space="preserve">6.3 Kinematic Parameters</w:t>
      </w:r>
    </w:p>
    <w:tbl>
      <w:tblPr>
        <w:tblStyle w:val="Table1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2010"/>
        <w:gridCol w:w="1755"/>
        <w:tblGridChange w:id="0">
          <w:tblGrid>
            <w:gridCol w:w="4905"/>
            <w:gridCol w:w="2010"/>
            <w:gridCol w:w="175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B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B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B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Degrees of freedom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widowControl w:val="0"/>
              <w:rPr>
                <w:rFonts w:ascii="Verdana" w:cs="Verdana" w:eastAsia="Verdana" w:hAnsi="Verdana"/>
                <w:color w:val="181800"/>
              </w:rPr>
            </w:pPr>
            <w:r>
              <w:rPr>
                <w:rFonts w:ascii="Verdana" w:hAnsi="Verdana"/>
                <w:b w:val="0"/>
                <w:sz w:val="18"/>
              </w:rPr>
              <w:t>1 per blade, driven by rotor rotation; 1 control input, the offset direction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Maximum pitch angle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widowControl w:val="0"/>
              <w:rPr>
                <w:rFonts w:ascii="Verdana" w:cs="Verdana" w:eastAsia="Verdana" w:hAnsi="Verdana"/>
                <w:color w:val="181800"/>
              </w:rPr>
            </w:pPr>
            <w:r>
              <w:rPr>
                <w:rFonts w:ascii="Verdana" w:hAnsi="Verdana"/>
                <w:b w:val="0"/>
                <w:sz w:val="18"/>
              </w:rPr>
              <w:t>+40.52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Minimum pitch angle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widowControl w:val="0"/>
              <w:rPr>
                <w:rFonts w:ascii="Verdana" w:cs="Verdana" w:eastAsia="Verdana" w:hAnsi="Verdana"/>
                <w:color w:val="181800"/>
              </w:rPr>
            </w:pPr>
            <w:r>
              <w:rPr>
                <w:rFonts w:ascii="Verdana" w:hAnsi="Verdana"/>
                <w:b w:val="0"/>
                <w:sz w:val="18"/>
              </w:rPr>
              <w:t>-39.35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amplitude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widowControl w:val="0"/>
              <w:rPr>
                <w:rFonts w:ascii="Verdana" w:cs="Verdana" w:eastAsia="Verdana" w:hAnsi="Verdana"/>
                <w:color w:val="181800"/>
              </w:rPr>
            </w:pPr>
            <w:r>
              <w:rPr>
                <w:rFonts w:ascii="Verdana" w:hAnsi="Verdana"/>
                <w:b w:val="0"/>
                <w:sz w:val="18"/>
              </w:rPr>
              <w:t>40 (79.9 peak to peak)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Phase angle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widowControl w:val="0"/>
              <w:rPr>
                <w:rFonts w:ascii="Verdana" w:cs="Verdana" w:eastAsia="Verdana" w:hAnsi="Verdana"/>
                <w:color w:val="181800"/>
              </w:rPr>
            </w:pPr>
            <w:r>
              <w:rPr>
                <w:rFonts w:ascii="Verdana" w:hAnsi="Verdana"/>
                <w:b w:val="0"/>
                <w:sz w:val="18"/>
              </w:rPr>
              <w:t>7.75 linkage lag; command range +/-60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Maximum actuator displacement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widowControl w:val="0"/>
              <w:rPr>
                <w:rFonts w:ascii="Verdana" w:cs="Verdana" w:eastAsia="Verdana" w:hAnsi="Verdana"/>
                <w:color w:val="181800"/>
              </w:rPr>
            </w:pPr>
            <w:r>
              <w:rPr>
                <w:rFonts w:ascii="Verdana" w:hAnsi="Verdana"/>
                <w:b w:val="0"/>
                <w:sz w:val="18"/>
              </w:rPr>
              <w:t>41.9 (80 deg servo rotation at the 60 mm sector gear)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actuator force / torque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widowControl w:val="0"/>
              <w:rPr>
                <w:rFonts w:ascii="Verdana" w:cs="Verdana" w:eastAsia="Verdana" w:hAnsi="Verdana"/>
                <w:color w:val="181800"/>
              </w:rPr>
            </w:pPr>
            <w:r>
              <w:rPr>
                <w:rFonts w:ascii="Verdana" w:hAnsi="Verdana"/>
                <w:b w:val="0"/>
                <w:sz w:val="18"/>
              </w:rPr>
              <w:t>0.0965 Nm per servo (0.1287 Nm at the carrier)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 or N m</w:t>
            </w:r>
          </w:p>
        </w:tc>
      </w:tr>
    </w:tbl>
    <w:p w:rsidR="00000000" w:rsidDel="00000000" w:rsidP="00000000" w:rsidRDefault="00000000" w:rsidRPr="00000000" w14:paraId="000001D0">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byfim7s6uars" w:id="24"/>
      <w:bookmarkEnd w:id="24"/>
      <w:r w:rsidDel="00000000" w:rsidR="00000000" w:rsidRPr="00000000">
        <w:rPr>
          <w:rFonts w:ascii="Verdana" w:cs="Verdana" w:eastAsia="Verdana" w:hAnsi="Verdana"/>
          <w:color w:val="181800"/>
          <w:sz w:val="34"/>
          <w:szCs w:val="34"/>
          <w:rtl w:val="0"/>
        </w:rPr>
        <w:t xml:space="preserve">6.4 Thrust-Vectoring Assessment</w:t>
      </w:r>
    </w:p>
    <w:p w:rsidR="00000000" w:rsidDel="00000000" w:rsidP="00000000" w:rsidRDefault="00000000" w:rsidRPr="00000000" w14:paraId="000001D1">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Description of how cyclic blade pitch produces thrust vectoring:</w:t>
      </w:r>
    </w:p>
    <w:p w:rsidR="00000000" w:rsidDel="00000000" w:rsidP="00000000" w:rsidRDefault="00000000" w:rsidRPr="00000000" w14:paraId="000001D2">
      <w:pPr>
        <w:widowControl w:val="0"/>
        <w:spacing w:after="80" w:lineRule="auto"/>
        <w:rPr>
          <w:rFonts w:ascii="Verdana" w:cs="Verdana" w:eastAsia="Verdana" w:hAnsi="Verdana"/>
          <w:color w:val="181800"/>
        </w:rPr>
      </w:pPr>
      <w:r>
        <w:t>Each blade's incidence follows the geometry of its four-bar, so blades on one side of the rotor run at positive pitch and blades on the other side at negative, and the cycle averaged force points roughly along the offset direction. Turning the offset pivot about the rotor axis turns the whole pitch schedule with it, and the resultant turns by the same angle.</w:t>
      </w:r>
    </w:p>
    <w:p w:rsidR="00000000" w:rsidDel="00000000" w:rsidP="00000000" w:rsidRDefault="00000000" w:rsidRPr="00000000" w14:paraId="000001D3">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Expected maximum vectoring angle:</w:t>
      </w:r>
    </w:p>
    <w:p w:rsidR="00000000" w:rsidDel="00000000" w:rsidP="00000000" w:rsidRDefault="00000000" w:rsidRPr="00000000" w14:paraId="000001D4">
      <w:pPr>
        <w:widowControl w:val="0"/>
        <w:spacing w:after="80" w:lineRule="auto"/>
        <w:rPr>
          <w:rFonts w:ascii="Verdana" w:cs="Verdana" w:eastAsia="Verdana" w:hAnsi="Verdana"/>
          <w:color w:val="181800"/>
        </w:rPr>
      </w:pPr>
      <w:r>
        <w:t>+/-60 deg from the trimmed zero, 120 deg of authority. Measured side force on similar rotors runs 10 to 35 deg [3], [7], far above our model's 9.078 deg. Indexing the carrier zero at the middle of that band, we expect roughly four fifths of the authority to stay usable.</w:t>
      </w:r>
    </w:p>
    <w:p w:rsidR="00000000" w:rsidDel="00000000" w:rsidP="00000000" w:rsidRDefault="00000000" w:rsidRPr="00000000" w14:paraId="000001D5">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Control parameter(s):</w:t>
      </w:r>
    </w:p>
    <w:p w:rsidR="00000000" w:rsidDel="00000000" w:rsidP="00000000" w:rsidRDefault="00000000" w:rsidRPr="00000000" w14:paraId="000001D6">
      <w:pPr>
        <w:widowControl w:val="0"/>
        <w:spacing w:after="80" w:lineRule="auto"/>
        <w:rPr>
          <w:rFonts w:ascii="Verdana" w:cs="Verdana" w:eastAsia="Verdana" w:hAnsi="Verdana"/>
          <w:color w:val="181800"/>
        </w:rPr>
      </w:pPr>
      <w:r>
        <w:t>Phase command (offset direction) sets the thrust direction. Rotor speed through the ESC sets the magnitude. Amplitude is fixed by geometry.</w:t>
      </w:r>
    </w:p>
    <w:p w:rsidR="00000000" w:rsidDel="00000000" w:rsidP="00000000" w:rsidRDefault="00000000" w:rsidRPr="00000000" w14:paraId="000001D7">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Expected relationship between control input and thrust direction:</w:t>
      </w:r>
    </w:p>
    <w:p w:rsidR="00000000" w:rsidDel="00000000" w:rsidP="00000000" w:rsidRDefault="00000000" w:rsidRPr="00000000" w14:paraId="000001D8">
      <w:pPr>
        <w:widowControl w:val="0"/>
        <w:spacing w:after="80" w:lineRule="auto"/>
        <w:rPr>
          <w:rFonts w:ascii="Verdana" w:cs="Verdana" w:eastAsia="Verdana" w:hAnsi="Verdana"/>
          <w:color w:val="181800"/>
        </w:rPr>
      </w:pPr>
      <w:r>
        <w:t>One to one in the model: direction equals command and the magnitude stays 17.0 N at every command. That comes from the model's rotational symmetry and is not a measurement. The 9.078 deg tilt at zero command (7.75 deg linkage lag, about 1.33 deg aerodynamic) is a bias removed by indexing, and because the tilt moves with rpm, a magnitude change needs a small phase correction.</w:t>
      </w:r>
    </w:p>
    <w:tbl>
      <w:tblPr>
        <w:tblStyle w:val="Table1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85"/>
        <w:gridCol w:w="1545"/>
        <w:gridCol w:w="1290"/>
        <w:gridCol w:w="1605"/>
        <w:gridCol w:w="2070"/>
        <w:tblGridChange w:id="0">
          <w:tblGrid>
            <w:gridCol w:w="975"/>
            <w:gridCol w:w="1185"/>
            <w:gridCol w:w="1545"/>
            <w:gridCol w:w="1290"/>
            <w:gridCol w:w="1605"/>
            <w:gridCol w:w="207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D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Case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D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Mean Pitch</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D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Pitch Amplitude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D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Phase Angle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D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Estimated Thrust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D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Expected Thrust Direction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widowControl w:val="0"/>
              <w:rPr>
                <w:rFonts w:ascii="Verdana" w:cs="Verdana" w:eastAsia="Verdana" w:hAnsi="Verdana"/>
                <w:color w:val="181800"/>
                <w:sz w:val="18"/>
                <w:szCs w:val="18"/>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widowControl w:val="0"/>
              <w:rPr>
                <w:rFonts w:ascii="Verdana" w:cs="Verdana" w:eastAsia="Verdana" w:hAnsi="Verdana"/>
                <w:color w:val="181800"/>
              </w:rPr>
            </w:pPr>
            <w:r>
              <w:rPr>
                <w:rFonts w:ascii="Verdana" w:hAnsi="Verdana"/>
                <w:b w:val="0"/>
                <w:sz w:val="18"/>
              </w:rPr>
              <w:t>40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widowControl w:val="0"/>
              <w:rPr>
                <w:rFonts w:ascii="Verdana" w:cs="Verdana" w:eastAsia="Verdana" w:hAnsi="Verdana"/>
                <w:color w:val="181800"/>
              </w:rPr>
            </w:pPr>
            <w:r>
              <w:rPr>
                <w:rFonts w:ascii="Verdana" w:hAnsi="Verdana"/>
                <w:b w:val="0"/>
                <w:sz w:val="18"/>
              </w:rPr>
              <w:t>-60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widowControl w:val="0"/>
              <w:rPr>
                <w:rFonts w:ascii="Verdana" w:cs="Verdana" w:eastAsia="Verdana" w:hAnsi="Verdana"/>
                <w:color w:val="181800"/>
              </w:rPr>
            </w:pPr>
            <w:r>
              <w:rPr>
                <w:rFonts w:ascii="Verdana" w:hAnsi="Verdana"/>
                <w:b w:val="0"/>
                <w:sz w:val="18"/>
              </w:rPr>
              <w:t>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widowControl w:val="0"/>
              <w:rPr>
                <w:rFonts w:ascii="Verdana" w:cs="Verdana" w:eastAsia="Verdana" w:hAnsi="Verdana"/>
                <w:color w:val="181800"/>
              </w:rPr>
            </w:pPr>
            <w:r>
              <w:rPr>
                <w:rFonts w:ascii="Verdana" w:hAnsi="Verdana"/>
                <w:b w:val="0"/>
                <w:sz w:val="18"/>
              </w:rPr>
              <w:t>60 deg left of vertical: 8.50 N up, -14.72 N lateral</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widowControl w:val="0"/>
              <w:rPr>
                <w:rFonts w:ascii="Verdana" w:cs="Verdana" w:eastAsia="Verdana" w:hAnsi="Verdana"/>
                <w:color w:val="181800"/>
                <w:sz w:val="18"/>
                <w:szCs w:val="18"/>
              </w:rPr>
            </w:pPr>
            <w:r>
              <w:rPr>
                <w:rFonts w:ascii="Verdana" w:hAnsi="Verdana"/>
                <w:b w:val="0"/>
                <w:sz w:val="18"/>
              </w:rPr>
              <w:t>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widowControl w:val="0"/>
              <w:rPr>
                <w:rFonts w:ascii="Verdana" w:cs="Verdana" w:eastAsia="Verdana" w:hAnsi="Verdana"/>
                <w:color w:val="181800"/>
              </w:rPr>
            </w:pPr>
            <w:r>
              <w:rPr>
                <w:rFonts w:ascii="Verdana" w:hAnsi="Verdana"/>
                <w:b w:val="0"/>
                <w:sz w:val="18"/>
              </w:rPr>
              <w:t>40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widowControl w:val="0"/>
              <w:rPr>
                <w:rFonts w:ascii="Verdana" w:cs="Verdana" w:eastAsia="Verdana" w:hAnsi="Verdana"/>
                <w:color w:val="181800"/>
              </w:rPr>
            </w:pPr>
            <w:r>
              <w:rPr>
                <w:rFonts w:ascii="Verdana" w:hAnsi="Verdana"/>
                <w:b w:val="0"/>
                <w:sz w:val="18"/>
              </w:rPr>
              <w:t>-30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widowControl w:val="0"/>
              <w:rPr>
                <w:rFonts w:ascii="Verdana" w:cs="Verdana" w:eastAsia="Verdana" w:hAnsi="Verdana"/>
                <w:color w:val="181800"/>
              </w:rPr>
            </w:pPr>
            <w:r>
              <w:rPr>
                <w:rFonts w:ascii="Verdana" w:hAnsi="Verdana"/>
                <w:b w:val="0"/>
                <w:sz w:val="18"/>
              </w:rPr>
              <w:t>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widowControl w:val="0"/>
              <w:rPr>
                <w:rFonts w:ascii="Verdana" w:cs="Verdana" w:eastAsia="Verdana" w:hAnsi="Verdana"/>
                <w:color w:val="181800"/>
              </w:rPr>
            </w:pPr>
            <w:r>
              <w:rPr>
                <w:rFonts w:ascii="Verdana" w:hAnsi="Verdana"/>
                <w:b w:val="0"/>
                <w:sz w:val="18"/>
              </w:rPr>
              <w:t>30 deg left of vertical: 14.72 N up, -8.50 N lateral</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widowControl w:val="0"/>
              <w:rPr>
                <w:rFonts w:ascii="Verdana" w:cs="Verdana" w:eastAsia="Verdana" w:hAnsi="Verdana"/>
                <w:color w:val="181800"/>
                <w:sz w:val="18"/>
                <w:szCs w:val="18"/>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widowControl w:val="0"/>
              <w:rPr>
                <w:rFonts w:ascii="Verdana" w:cs="Verdana" w:eastAsia="Verdana" w:hAnsi="Verdana"/>
                <w:color w:val="181800"/>
              </w:rPr>
            </w:pPr>
            <w:r>
              <w:rPr>
                <w:rFonts w:ascii="Verdana" w:hAnsi="Verdana"/>
                <w:b w:val="0"/>
                <w:sz w:val="18"/>
              </w:rPr>
              <w:t>40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widowControl w:val="0"/>
              <w:rPr>
                <w:rFonts w:ascii="Verdana" w:cs="Verdana" w:eastAsia="Verdana" w:hAnsi="Verdana"/>
                <w:color w:val="181800"/>
              </w:rPr>
            </w:pPr>
            <w:r>
              <w:rPr>
                <w:rFonts w:ascii="Verdana" w:hAnsi="Verdana"/>
                <w:b w:val="0"/>
                <w:sz w:val="18"/>
              </w:rPr>
              <w:t>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widowControl w:val="0"/>
              <w:rPr>
                <w:rFonts w:ascii="Verdana" w:cs="Verdana" w:eastAsia="Verdana" w:hAnsi="Verdana"/>
                <w:color w:val="181800"/>
              </w:rPr>
            </w:pPr>
            <w:r>
              <w:rPr>
                <w:rFonts w:ascii="Verdana" w:hAnsi="Verdana"/>
                <w:b w:val="0"/>
                <w:sz w:val="18"/>
              </w:rPr>
              <w:t>vertical: 17.00 N up, +0.00 N lateral</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widowControl w:val="0"/>
              <w:rPr>
                <w:rFonts w:ascii="Verdana" w:cs="Verdana" w:eastAsia="Verdana" w:hAnsi="Verdana"/>
                <w:color w:val="181800"/>
                <w:sz w:val="18"/>
                <w:szCs w:val="18"/>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widowControl w:val="0"/>
              <w:rPr>
                <w:rFonts w:ascii="Verdana" w:cs="Verdana" w:eastAsia="Verdana" w:hAnsi="Verdana"/>
                <w:color w:val="181800"/>
              </w:rPr>
            </w:pPr>
            <w:r>
              <w:rPr>
                <w:rFonts w:ascii="Verdana" w:hAnsi="Verdana"/>
                <w:b w:val="0"/>
                <w:sz w:val="18"/>
              </w:rPr>
              <w:t>40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widowControl w:val="0"/>
              <w:rPr>
                <w:rFonts w:ascii="Verdana" w:cs="Verdana" w:eastAsia="Verdana" w:hAnsi="Verdana"/>
                <w:color w:val="181800"/>
              </w:rPr>
            </w:pPr>
            <w:r>
              <w:rPr>
                <w:rFonts w:ascii="Verdana" w:hAnsi="Verdana"/>
                <w:b w:val="0"/>
                <w:sz w:val="18"/>
              </w:rPr>
              <w:t>+30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widowControl w:val="0"/>
              <w:rPr>
                <w:rFonts w:ascii="Verdana" w:cs="Verdana" w:eastAsia="Verdana" w:hAnsi="Verdana"/>
                <w:color w:val="181800"/>
              </w:rPr>
            </w:pPr>
            <w:r>
              <w:rPr>
                <w:rFonts w:ascii="Verdana" w:hAnsi="Verdana"/>
                <w:b w:val="0"/>
                <w:sz w:val="18"/>
              </w:rPr>
              <w:t>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widowControl w:val="0"/>
              <w:rPr>
                <w:rFonts w:ascii="Verdana" w:cs="Verdana" w:eastAsia="Verdana" w:hAnsi="Verdana"/>
                <w:color w:val="181800"/>
              </w:rPr>
            </w:pPr>
            <w:r>
              <w:rPr>
                <w:rFonts w:ascii="Verdana" w:hAnsi="Verdana"/>
                <w:b w:val="0"/>
                <w:sz w:val="18"/>
              </w:rPr>
              <w:t>30 deg right of vertical: 14.72 N up, +8.50 N lateral</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widowControl w:val="0"/>
              <w:rPr>
                <w:rFonts w:ascii="Verdana" w:cs="Verdana" w:eastAsia="Verdana" w:hAnsi="Verdana"/>
                <w:color w:val="181800"/>
                <w:sz w:val="18"/>
                <w:szCs w:val="18"/>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widowControl w:val="0"/>
              <w:rPr>
                <w:rFonts w:ascii="Verdana" w:cs="Verdana" w:eastAsia="Verdana" w:hAnsi="Verdana"/>
                <w:color w:val="181800"/>
              </w:rPr>
            </w:pPr>
            <w:r>
              <w:rPr>
                <w:rFonts w:ascii="Verdana" w:hAnsi="Verdana"/>
                <w:b w:val="0"/>
                <w:sz w:val="18"/>
              </w:rPr>
              <w:t>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widowControl w:val="0"/>
              <w:rPr>
                <w:rFonts w:ascii="Verdana" w:cs="Verdana" w:eastAsia="Verdana" w:hAnsi="Verdana"/>
                <w:color w:val="181800"/>
              </w:rPr>
            </w:pPr>
            <w:r>
              <w:rPr>
                <w:rFonts w:ascii="Verdana" w:hAnsi="Verdana"/>
                <w:b w:val="0"/>
                <w:sz w:val="18"/>
              </w:rPr>
              <w:t>40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widowControl w:val="0"/>
              <w:rPr>
                <w:rFonts w:ascii="Verdana" w:cs="Verdana" w:eastAsia="Verdana" w:hAnsi="Verdana"/>
                <w:color w:val="181800"/>
              </w:rPr>
            </w:pPr>
            <w:r>
              <w:rPr>
                <w:rFonts w:ascii="Verdana" w:hAnsi="Verdana"/>
                <w:b w:val="0"/>
                <w:sz w:val="18"/>
              </w:rPr>
              <w:t>+60 deg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widowControl w:val="0"/>
              <w:rPr>
                <w:rFonts w:ascii="Verdana" w:cs="Verdana" w:eastAsia="Verdana" w:hAnsi="Verdana"/>
                <w:color w:val="181800"/>
              </w:rPr>
            </w:pPr>
            <w:r>
              <w:rPr>
                <w:rFonts w:ascii="Verdana" w:hAnsi="Verdana"/>
                <w:b w:val="0"/>
                <w:sz w:val="18"/>
              </w:rPr>
              <w:t>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widowControl w:val="0"/>
              <w:rPr>
                <w:rFonts w:ascii="Verdana" w:cs="Verdana" w:eastAsia="Verdana" w:hAnsi="Verdana"/>
                <w:color w:val="181800"/>
              </w:rPr>
            </w:pPr>
            <w:r>
              <w:rPr>
                <w:rFonts w:ascii="Verdana" w:hAnsi="Verdana"/>
                <w:b w:val="0"/>
                <w:sz w:val="18"/>
              </w:rPr>
              <w:t>60 deg right of vertical: 8.50 N up, +14.72 N lateral</w:t>
            </w:r>
          </w:p>
        </w:tc>
      </w:tr>
      <w:tr>
        <w:trPr>
          <w:cantSplit w:val="0"/>
          <w:trHeight w:val="210" w:hRule="atLeast"/>
          <w:tblHeader w:val="0"/>
        </w:trPr>
        <w:tc>
          <w:tcPr>
            <w:gridSpan w:val="6"/>
            <w:tcBorders>
              <w:top w:color="000000" w:space="0" w:sz="0" w:val="nil"/>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1F1">
            <w:pPr>
              <w:widowControl w:val="0"/>
              <w:rPr>
                <w:rFonts w:ascii="Verdana" w:cs="Verdana" w:eastAsia="Verdana" w:hAnsi="Verdana"/>
                <w:i w:val="1"/>
                <w:iCs w:val="1"/>
                <w:color w:val="5a5a5a"/>
                <w:sz w:val="18"/>
                <w:szCs w:val="18"/>
              </w:rPr>
            </w:pPr>
            <w:r>
              <w:drawing>
                <wp:inline>
                  <wp:extent cx="5400000" cy="2458285"/>
                  <wp:docPr id="7" name="Picture 7"/>
                  <wp:cNvGraphicFramePr>
                    <a:graphicFrameLocks noChangeAspect="1"/>
                  </wp:cNvGraphicFramePr>
                  <a:graphic>
                    <a:graphicData uri="http://schemas.openxmlformats.org/drawingml/2006/picture">
                      <pic:pic>
                        <pic:nvPicPr>
                          <pic:cNvPr id="0" name="fig-vector-map.png"/>
                          <pic:cNvPicPr/>
                        </pic:nvPicPr>
                        <pic:blipFill>
                          <a:blip r:embed="rId14"/>
                          <a:stretch>
                            <a:fillRect/>
                          </a:stretch>
                        </pic:blipFill>
                        <pic:spPr>
                          <a:xfrm>
                            <a:off x="0" y="0"/>
                            <a:ext cx="5400000" cy="2458285"/>
                          </a:xfrm>
                          <a:prstGeom prst="rect"/>
                        </pic:spPr>
                      </pic:pic>
                    </a:graphicData>
                  </a:graphic>
                </wp:inline>
              </w:drawing>
            </w:r>
          </w:p>
          <w:p>
            <w:r>
              <w:rPr>
                <w:rFonts w:ascii="Verdana" w:hAnsi="Verdana"/>
                <w:i/>
                <w:sz w:val="16"/>
              </w:rPr>
              <w:t>Figure 7. Thrust vector map. The flat 17.0 N magnitude is the model's symmetry, not a measured result. At zero command the resultant sits 9.078 deg off the offset direction.</w:t>
            </w:r>
          </w:p>
        </w:tc>
      </w:tr>
    </w:tbl>
    <w:p w:rsidR="00000000" w:rsidDel="00000000" w:rsidP="00000000" w:rsidRDefault="00000000" w:rsidRPr="00000000" w14:paraId="000001F7">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z8uy7fjrokt8" w:id="25"/>
      <w:bookmarkEnd w:id="25"/>
      <w:r w:rsidDel="00000000" w:rsidR="00000000" w:rsidRPr="00000000">
        <w:rPr>
          <w:rFonts w:ascii="Verdana" w:cs="Verdana" w:eastAsia="Verdana" w:hAnsi="Verdana"/>
          <w:color w:val="181800"/>
          <w:sz w:val="40"/>
          <w:szCs w:val="40"/>
          <w:rtl w:val="0"/>
        </w:rPr>
        <w:t xml:space="preserve">7. Powertrain Selection</w:t>
      </w:r>
    </w:p>
    <w:p w:rsidR="00000000" w:rsidDel="00000000" w:rsidP="00000000" w:rsidRDefault="00000000" w:rsidRPr="00000000" w14:paraId="000001F8">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9tpthdv4hhz5" w:id="26"/>
      <w:bookmarkEnd w:id="26"/>
      <w:r w:rsidDel="00000000" w:rsidR="00000000" w:rsidRPr="00000000">
        <w:rPr>
          <w:rFonts w:ascii="Verdana" w:cs="Verdana" w:eastAsia="Verdana" w:hAnsi="Verdana"/>
          <w:color w:val="181800"/>
          <w:sz w:val="34"/>
          <w:szCs w:val="34"/>
          <w:rtl w:val="0"/>
        </w:rPr>
        <w:t xml:space="preserve">7.1 Motor and Actuator Selection</w:t>
      </w:r>
    </w:p>
    <w:tbl>
      <w:tblPr>
        <w:tblStyle w:val="Table1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4875"/>
        <w:tblGridChange w:id="0">
          <w:tblGrid>
            <w:gridCol w:w="3780"/>
            <w:gridCol w:w="487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F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F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Details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Motor manufacturer / model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widowControl w:val="0"/>
              <w:rPr>
                <w:rFonts w:ascii="Verdana" w:cs="Verdana" w:eastAsia="Verdana" w:hAnsi="Verdana"/>
                <w:color w:val="181800"/>
              </w:rPr>
            </w:pPr>
            <w:r>
              <w:rPr>
                <w:rFonts w:ascii="Verdana" w:hAnsi="Verdana"/>
                <w:b w:val="0"/>
                <w:sz w:val="18"/>
              </w:rPr>
              <w:t>T-Motor Antigravity MN5006 KV450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KV rating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widowControl w:val="0"/>
              <w:rPr>
                <w:rFonts w:ascii="Verdana" w:cs="Verdana" w:eastAsia="Verdana" w:hAnsi="Verdana"/>
                <w:color w:val="181800"/>
              </w:rPr>
            </w:pPr>
            <w:r>
              <w:rPr>
                <w:rFonts w:ascii="Verdana" w:hAnsi="Verdana"/>
                <w:b w:val="0"/>
                <w:sz w:val="18"/>
              </w:rPr>
              <w:t>450 rpm/V</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Operating voltage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widowControl w:val="0"/>
              <w:rPr>
                <w:rFonts w:ascii="Verdana" w:cs="Verdana" w:eastAsia="Verdana" w:hAnsi="Verdana"/>
                <w:color w:val="181800"/>
              </w:rPr>
            </w:pPr>
            <w:r>
              <w:rPr>
                <w:rFonts w:ascii="Verdana" w:hAnsi="Verdana"/>
                <w:b w:val="0"/>
                <w:sz w:val="18"/>
              </w:rPr>
              <w:t>8S pack: 29.6 V nominal, 28.4427 V loaded, 33.6 V charged. The windings see 23.2293 V at the design point, inside the 4-6S catalogue window of 25.2 V</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Rated / maximum current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widowControl w:val="0"/>
              <w:rPr>
                <w:rFonts w:ascii="Verdana" w:cs="Verdana" w:eastAsia="Verdana" w:hAnsi="Verdana"/>
                <w:color w:val="181800"/>
              </w:rPr>
            </w:pPr>
            <w:r>
              <w:rPr>
                <w:rFonts w:ascii="Verdana" w:hAnsi="Verdana"/>
                <w:b w:val="0"/>
                <w:sz w:val="18"/>
              </w:rPr>
              <w:t>26.0 A for 180 s; 20.8 A continuous after the 0.80 derate; 19.2876 A at the design point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Maximum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widowControl w:val="0"/>
              <w:rPr>
                <w:rFonts w:ascii="Verdana" w:cs="Verdana" w:eastAsia="Verdana" w:hAnsi="Verdana"/>
                <w:color w:val="181800"/>
              </w:rPr>
            </w:pPr>
            <w:r>
              <w:rPr>
                <w:rFonts w:ascii="Verdana" w:hAnsi="Verdana"/>
                <w:b w:val="0"/>
                <w:sz w:val="18"/>
              </w:rPr>
              <w:t>650 W for 180 s; 520 W derated continuous; 483.2 W at the design point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Motor mass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widowControl w:val="0"/>
              <w:rPr>
                <w:rFonts w:ascii="Verdana" w:cs="Verdana" w:eastAsia="Verdana" w:hAnsi="Verdana"/>
                <w:color w:val="181800"/>
              </w:rPr>
            </w:pPr>
            <w:r>
              <w:rPr>
                <w:rFonts w:ascii="Verdana" w:hAnsi="Verdana"/>
                <w:b w:val="0"/>
                <w:sz w:val="18"/>
              </w:rPr>
              <w:t>106 g with cable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Selection basis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widowControl w:val="0"/>
              <w:rPr>
                <w:rFonts w:ascii="Verdana" w:cs="Verdana" w:eastAsia="Verdana" w:hAnsi="Verdana"/>
                <w:color w:val="181800"/>
              </w:rPr>
            </w:pPr>
            <w:r>
              <w:rPr>
                <w:rFonts w:ascii="Verdana" w:hAnsi="Verdana"/>
                <w:b w:val="0"/>
                <w:sz w:val="18"/>
              </w:rPr>
              <w:t>The only one of 5 screened motors that holds power, torque (0.3902 of 0.4414 Nm), current and speed (9932 of 12799 rpm) at once, all on continuous ratings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actuator model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widowControl w:val="0"/>
              <w:rPr>
                <w:rFonts w:ascii="Verdana" w:cs="Verdana" w:eastAsia="Verdana" w:hAnsi="Verdana"/>
                <w:color w:val="181800"/>
              </w:rPr>
            </w:pPr>
            <w:r>
              <w:rPr>
                <w:rFonts w:ascii="Verdana" w:hAnsi="Verdana"/>
                <w:b w:val="0"/>
                <w:sz w:val="18"/>
              </w:rPr>
              <w:t>Digital metal gear servo, 20 g class, from a supplier listing. The exact part is fixed against a datasheet in Stage 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actuator rating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widowControl w:val="0"/>
              <w:rPr>
                <w:rFonts w:ascii="Verdana" w:cs="Verdana" w:eastAsia="Verdana" w:hAnsi="Verdana"/>
                <w:color w:val="181800"/>
              </w:rPr>
            </w:pPr>
            <w:r>
              <w:rPr>
                <w:rFonts w:ascii="Verdana" w:hAnsi="Verdana"/>
                <w:b w:val="0"/>
                <w:sz w:val="18"/>
              </w:rPr>
              <w:t>3.9 kgf cm (0.3825 Nm) stall at 6 V; slew 0.1733 s over the range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actuator mass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widowControl w:val="0"/>
              <w:rPr>
                <w:rFonts w:ascii="Verdana" w:cs="Verdana" w:eastAsia="Verdana" w:hAnsi="Verdana"/>
                <w:color w:val="181800"/>
              </w:rPr>
            </w:pPr>
            <w:r>
              <w:rPr>
                <w:rFonts w:ascii="Verdana" w:hAnsi="Verdana"/>
                <w:b w:val="0"/>
                <w:sz w:val="18"/>
              </w:rPr>
              <w:t>20.0 g each, 40.0 g for 2</w:t>
            </w:r>
          </w:p>
        </w:tc>
      </w:tr>
    </w:tbl>
    <w:p w:rsidR="00000000" w:rsidDel="00000000" w:rsidP="00000000" w:rsidRDefault="00000000" w:rsidRPr="00000000" w14:paraId="0000020F">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p4nfknwlqcyp" w:id="27"/>
      <w:bookmarkEnd w:id="27"/>
      <w:r w:rsidDel="00000000" w:rsidR="00000000" w:rsidRPr="00000000">
        <w:rPr>
          <w:rFonts w:ascii="Verdana" w:cs="Verdana" w:eastAsia="Verdana" w:hAnsi="Verdana"/>
          <w:color w:val="181800"/>
          <w:sz w:val="34"/>
          <w:szCs w:val="34"/>
          <w:rtl w:val="0"/>
        </w:rPr>
        <w:t xml:space="preserve">7.2 Powertrain Components</w:t>
      </w:r>
    </w:p>
    <w:tbl>
      <w:tblPr>
        <w:tblStyle w:val="Table1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55"/>
        <w:gridCol w:w="1110"/>
        <w:gridCol w:w="1170"/>
        <w:gridCol w:w="1920"/>
        <w:tblGridChange w:id="0">
          <w:tblGrid>
            <w:gridCol w:w="1800"/>
            <w:gridCol w:w="2655"/>
            <w:gridCol w:w="1110"/>
            <w:gridCol w:w="1170"/>
            <w:gridCol w:w="19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10">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Component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11">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Proposed Specification / Model</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12">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Mass</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13">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Rating</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1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Selection Basis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widowControl w:val="0"/>
              <w:rPr>
                <w:rFonts w:ascii="Verdana" w:cs="Verdana" w:eastAsia="Verdana" w:hAnsi="Verdana"/>
                <w:color w:val="181800"/>
              </w:rPr>
            </w:pPr>
            <w:r>
              <w:rPr>
                <w:rFonts w:ascii="Verdana" w:hAnsi="Verdana"/>
                <w:b w:val="0"/>
                <w:sz w:val="18"/>
              </w:rPr>
              <w:t>T-Motor MN5006 KV450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widowControl w:val="0"/>
              <w:rPr>
                <w:rFonts w:ascii="Verdana" w:cs="Verdana" w:eastAsia="Verdana" w:hAnsi="Verdana"/>
                <w:color w:val="181800"/>
              </w:rPr>
            </w:pPr>
            <w:r>
              <w:rPr>
                <w:rFonts w:ascii="Verdana" w:hAnsi="Verdana"/>
                <w:b w:val="0"/>
                <w:sz w:val="18"/>
              </w:rPr>
              <w:t>106.0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widowControl w:val="0"/>
              <w:rPr>
                <w:rFonts w:ascii="Verdana" w:cs="Verdana" w:eastAsia="Verdana" w:hAnsi="Verdana"/>
                <w:color w:val="181800"/>
              </w:rPr>
            </w:pPr>
            <w:r>
              <w:rPr>
                <w:rFonts w:ascii="Verdana" w:hAnsi="Verdana"/>
                <w:b w:val="0"/>
                <w:sz w:val="18"/>
              </w:rPr>
              <w:t>650 W, 26 A for 180 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widowControl w:val="0"/>
              <w:rPr>
                <w:rFonts w:ascii="Verdana" w:cs="Verdana" w:eastAsia="Verdana" w:hAnsi="Verdana"/>
                <w:color w:val="181800"/>
              </w:rPr>
            </w:pPr>
            <w:r>
              <w:rPr>
                <w:rFonts w:ascii="Verdana" w:hAnsi="Verdana"/>
                <w:b w:val="0"/>
                <w:sz w:val="18"/>
              </w:rPr>
              <w:t>Datasheet; holds the design point continuously</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ESC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widowControl w:val="0"/>
              <w:rPr>
                <w:rFonts w:ascii="Verdana" w:cs="Verdana" w:eastAsia="Verdana" w:hAnsi="Verdana"/>
                <w:color w:val="181800"/>
              </w:rPr>
            </w:pPr>
            <w:r>
              <w:rPr>
                <w:rFonts w:ascii="Verdana" w:hAnsi="Verdana"/>
                <w:b w:val="0"/>
                <w:sz w:val="18"/>
              </w:rPr>
              <w:t>40 A 8S class brushless ESC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widowControl w:val="0"/>
              <w:rPr>
                <w:rFonts w:ascii="Verdana" w:cs="Verdana" w:eastAsia="Verdana" w:hAnsi="Verdana"/>
                <w:color w:val="181800"/>
              </w:rPr>
            </w:pPr>
            <w:r>
              <w:rPr>
                <w:rFonts w:ascii="Verdana" w:hAnsi="Verdana"/>
                <w:b w:val="0"/>
                <w:sz w:val="18"/>
              </w:rPr>
              <w:t>19.5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widowControl w:val="0"/>
              <w:rPr>
                <w:rFonts w:ascii="Verdana" w:cs="Verdana" w:eastAsia="Verdana" w:hAnsi="Verdana"/>
                <w:color w:val="181800"/>
              </w:rPr>
            </w:pPr>
            <w:r>
              <w:rPr>
                <w:rFonts w:ascii="Verdana" w:hAnsi="Verdana"/>
                <w:b w:val="0"/>
                <w:sz w:val="18"/>
              </w:rPr>
              <w:t>40 A, 8S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widowControl w:val="0"/>
              <w:rPr>
                <w:rFonts w:ascii="Verdana" w:cs="Verdana" w:eastAsia="Verdana" w:hAnsi="Verdana"/>
                <w:color w:val="181800"/>
              </w:rPr>
            </w:pPr>
            <w:r>
              <w:rPr>
                <w:rFonts w:ascii="Verdana" w:hAnsi="Verdana"/>
                <w:b w:val="0"/>
                <w:sz w:val="18"/>
              </w:rPr>
              <w:t>Above the 19.29 A design current and the 33.6 V charged pack</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actuator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widowControl w:val="0"/>
              <w:rPr>
                <w:rFonts w:ascii="Verdana" w:cs="Verdana" w:eastAsia="Verdana" w:hAnsi="Verdana"/>
                <w:color w:val="181800"/>
              </w:rPr>
            </w:pPr>
            <w:r>
              <w:rPr>
                <w:rFonts w:ascii="Verdana" w:hAnsi="Verdana"/>
                <w:b w:val="0"/>
                <w:sz w:val="18"/>
              </w:rPr>
              <w:t>2 x 20 g digital metal gear servo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widowControl w:val="0"/>
              <w:rPr>
                <w:rFonts w:ascii="Verdana" w:cs="Verdana" w:eastAsia="Verdana" w:hAnsi="Verdana"/>
                <w:color w:val="181800"/>
              </w:rPr>
            </w:pPr>
            <w:r>
              <w:rPr>
                <w:rFonts w:ascii="Verdana" w:hAnsi="Verdana"/>
                <w:b w:val="0"/>
                <w:sz w:val="18"/>
              </w:rPr>
              <w:t>40.0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widowControl w:val="0"/>
              <w:rPr>
                <w:rFonts w:ascii="Verdana" w:cs="Verdana" w:eastAsia="Verdana" w:hAnsi="Verdana"/>
                <w:color w:val="181800"/>
              </w:rPr>
            </w:pPr>
            <w:r>
              <w:rPr>
                <w:rFonts w:ascii="Verdana" w:hAnsi="Verdana"/>
                <w:b w:val="0"/>
                <w:sz w:val="18"/>
              </w:rPr>
              <w:t>0.3825 Nm stall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widowControl w:val="0"/>
              <w:rPr>
                <w:rFonts w:ascii="Verdana" w:cs="Verdana" w:eastAsia="Verdana" w:hAnsi="Verdana"/>
                <w:color w:val="181800"/>
              </w:rPr>
            </w:pPr>
            <w:r>
              <w:rPr>
                <w:rFonts w:ascii="Verdana" w:hAnsi="Verdana"/>
                <w:b w:val="0"/>
                <w:sz w:val="18"/>
              </w:rPr>
              <w:t>Margin 1.982 on the carrier ripple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Bearings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widowControl w:val="0"/>
              <w:rPr>
                <w:rFonts w:ascii="Verdana" w:cs="Verdana" w:eastAsia="Verdana" w:hAnsi="Verdana"/>
                <w:color w:val="181800"/>
              </w:rPr>
            </w:pPr>
            <w:r>
              <w:rPr>
                <w:rFonts w:ascii="Verdana" w:hAnsi="Verdana"/>
                <w:b w:val="0"/>
                <w:sz w:val="18"/>
              </w:rPr>
              <w:t>2 x 61802 main, 12 x 693ZZ pitch, 2 x MR128ZZ carrier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widowControl w:val="0"/>
              <w:rPr>
                <w:rFonts w:ascii="Verdana" w:cs="Verdana" w:eastAsia="Verdana" w:hAnsi="Verdana"/>
                <w:color w:val="181800"/>
              </w:rPr>
            </w:pPr>
            <w:r>
              <w:rPr>
                <w:rFonts w:ascii="Verdana" w:hAnsi="Verdana"/>
                <w:b w:val="0"/>
                <w:sz w:val="18"/>
              </w:rPr>
              <w:t>36.0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widowControl w:val="0"/>
              <w:rPr>
                <w:rFonts w:ascii="Verdana" w:cs="Verdana" w:eastAsia="Verdana" w:hAnsi="Verdana"/>
                <w:color w:val="181800"/>
              </w:rPr>
            </w:pPr>
            <w:r>
              <w:rPr>
                <w:rFonts w:ascii="Verdana" w:hAnsi="Verdana"/>
                <w:b w:val="0"/>
                <w:sz w:val="18"/>
              </w:rPr>
              <w:t>693ZZ C0 216.985 N by ISO 76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widowControl w:val="0"/>
              <w:rPr>
                <w:rFonts w:ascii="Verdana" w:cs="Verdana" w:eastAsia="Verdana" w:hAnsi="Verdana"/>
                <w:color w:val="181800"/>
              </w:rPr>
            </w:pPr>
            <w:r>
              <w:rPr>
                <w:rFonts w:ascii="Verdana" w:hAnsi="Verdana"/>
                <w:b w:val="0"/>
                <w:sz w:val="18"/>
              </w:rPr>
              <w:t>Pitch bearings duplexed, 4 per blade, for the centrifugal pull</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Shaft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widowControl w:val="0"/>
              <w:rPr>
                <w:rFonts w:ascii="Verdana" w:cs="Verdana" w:eastAsia="Verdana" w:hAnsi="Verdana"/>
                <w:color w:val="181800"/>
              </w:rPr>
            </w:pPr>
            <w:r>
              <w:rPr>
                <w:rFonts w:ascii="Verdana" w:hAnsi="Verdana"/>
                <w:b w:val="0"/>
                <w:sz w:val="18"/>
              </w:rPr>
              <w:t>CFRP tube 16 x 1.5 mm, 340 mm, bonded 7075-T6 plugs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widowControl w:val="0"/>
              <w:rPr>
                <w:rFonts w:ascii="Verdana" w:cs="Verdana" w:eastAsia="Verdana" w:hAnsi="Verdana"/>
                <w:color w:val="181800"/>
              </w:rPr>
            </w:pPr>
            <w:r>
              <w:rPr>
                <w:rFonts w:ascii="Verdana" w:hAnsi="Verdana"/>
                <w:b w:val="0"/>
                <w:sz w:val="18"/>
              </w:rPr>
              <w:t>59.2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widowControl w:val="0"/>
              <w:rPr>
                <w:rFonts w:ascii="Verdana" w:cs="Verdana" w:eastAsia="Verdana" w:hAnsi="Verdana"/>
                <w:color w:val="181800"/>
              </w:rPr>
            </w:pPr>
            <w:r>
              <w:rPr>
                <w:rFonts w:ascii="Verdana" w:hAnsi="Verdana"/>
                <w:b w:val="0"/>
                <w:sz w:val="18"/>
              </w:rPr>
              <w:t>24.9563 Nm torsion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widowControl w:val="0"/>
              <w:rPr>
                <w:rFonts w:ascii="Verdana" w:cs="Verdana" w:eastAsia="Verdana" w:hAnsi="Verdana"/>
                <w:color w:val="181800"/>
              </w:rPr>
            </w:pPr>
            <w:r>
              <w:rPr>
                <w:rFonts w:ascii="Verdana" w:hAnsi="Verdana"/>
                <w:b w:val="0"/>
                <w:sz w:val="18"/>
              </w:rPr>
              <w:t>Torsion margin 16.18</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Controller / electronics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widowControl w:val="0"/>
              <w:rPr>
                <w:rFonts w:ascii="Verdana" w:cs="Verdana" w:eastAsia="Verdana" w:hAnsi="Verdana"/>
                <w:color w:val="181800"/>
              </w:rPr>
            </w:pPr>
            <w:r>
              <w:rPr>
                <w:rFonts w:ascii="Verdana" w:hAnsi="Verdana"/>
                <w:b w:val="0"/>
                <w:sz w:val="18"/>
              </w:rPr>
              <w:t>Matek F411-WSE class board, plus a step down regulator 42 V in, 12 V out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widowControl w:val="0"/>
              <w:rPr>
                <w:rFonts w:ascii="Verdana" w:cs="Verdana" w:eastAsia="Verdana" w:hAnsi="Verdana"/>
                <w:color w:val="181800"/>
              </w:rPr>
            </w:pPr>
            <w:r>
              <w:rPr>
                <w:rFonts w:ascii="Verdana" w:hAnsi="Verdana"/>
                <w:b w:val="0"/>
                <w:sz w:val="18"/>
              </w:rPr>
              <w:t>18.5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widowControl w:val="0"/>
              <w:rPr>
                <w:rFonts w:ascii="Verdana" w:cs="Verdana" w:eastAsia="Verdana" w:hAnsi="Verdana"/>
                <w:color w:val="181800"/>
              </w:rPr>
            </w:pPr>
            <w:r>
              <w:rPr>
                <w:rFonts w:ascii="Verdana" w:hAnsi="Verdana"/>
                <w:b w:val="0"/>
                <w:sz w:val="18"/>
              </w:rPr>
              <w:t>Board 6-30 V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widowControl w:val="0"/>
              <w:rPr>
                <w:rFonts w:ascii="Verdana" w:cs="Verdana" w:eastAsia="Verdana" w:hAnsi="Verdana"/>
                <w:color w:val="181800"/>
              </w:rPr>
            </w:pPr>
            <w:r>
              <w:rPr>
                <w:rFonts w:ascii="Verdana" w:hAnsi="Verdana"/>
                <w:b w:val="0"/>
                <w:sz w:val="18"/>
              </w:rPr>
              <w:t>The 8S pack exceeds the board's 30 V, so the regulator is required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Other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widowControl w:val="0"/>
              <w:rPr>
                <w:rFonts w:ascii="Verdana" w:cs="Verdana" w:eastAsia="Verdana" w:hAnsi="Verdana"/>
                <w:color w:val="181800"/>
              </w:rPr>
            </w:pPr>
            <w:r>
              <w:rPr>
                <w:rFonts w:ascii="Verdana" w:hAnsi="Verdana"/>
                <w:b w:val="0"/>
                <w:sz w:val="18"/>
              </w:rPr>
              <w:t>HTD-3M belt, 16 and 68 tooth pulleys, 4.25:1, tensioner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widowControl w:val="0"/>
              <w:rPr>
                <w:rFonts w:ascii="Verdana" w:cs="Verdana" w:eastAsia="Verdana" w:hAnsi="Verdana"/>
                <w:color w:val="181800"/>
              </w:rPr>
            </w:pPr>
            <w:r>
              <w:rPr>
                <w:rFonts w:ascii="Verdana" w:hAnsi="Verdana"/>
                <w:b w:val="0"/>
                <w:sz w:val="18"/>
              </w:rPr>
              <w:t>60.2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widowControl w:val="0"/>
              <w:rPr>
                <w:rFonts w:ascii="Verdana" w:cs="Verdana" w:eastAsia="Verdana" w:hAnsi="Verdana"/>
                <w:color w:val="181800"/>
              </w:rPr>
            </w:pPr>
            <w:r>
              <w:rPr>
                <w:rFonts w:ascii="Verdana" w:hAnsi="Verdana"/>
                <w:b w:val="0"/>
                <w:sz w:val="18"/>
              </w:rPr>
              <w:t>efficiency 0.93 assumed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widowControl w:val="0"/>
              <w:rPr>
                <w:rFonts w:ascii="Verdana" w:cs="Verdana" w:eastAsia="Verdana" w:hAnsi="Verdana"/>
                <w:color w:val="181800"/>
              </w:rPr>
            </w:pPr>
            <w:r>
              <w:rPr>
                <w:rFonts w:ascii="Verdana" w:hAnsi="Verdana"/>
                <w:b w:val="0"/>
                <w:sz w:val="18"/>
              </w:rPr>
              <w:t>The rotor needs 1.542 Nm; the motor gives 0.3902</w:t>
            </w:r>
          </w:p>
        </w:tc>
      </w:tr>
    </w:tbl>
    <w:p w:rsidR="00000000" w:rsidDel="00000000" w:rsidP="00000000" w:rsidRDefault="00000000" w:rsidRPr="00000000" w14:paraId="00000238">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9sj8c6eldm1f" w:id="28"/>
      <w:bookmarkEnd w:id="28"/>
      <w:r w:rsidDel="00000000" w:rsidR="00000000" w:rsidRPr="00000000">
        <w:rPr>
          <w:rFonts w:ascii="Verdana" w:cs="Verdana" w:eastAsia="Verdana" w:hAnsi="Verdana"/>
          <w:color w:val="181800"/>
          <w:sz w:val="34"/>
          <w:szCs w:val="34"/>
          <w:rtl w:val="0"/>
        </w:rPr>
        <w:t xml:space="preserve">7.3 Power Requirement</w:t>
      </w:r>
    </w:p>
    <w:tbl>
      <w:tblPr>
        <w:tblStyle w:val="Table2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2220"/>
        <w:gridCol w:w="1530"/>
        <w:tblGridChange w:id="0">
          <w:tblGrid>
            <w:gridCol w:w="4905"/>
            <w:gridCol w:w="2220"/>
            <w:gridCol w:w="153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3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3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3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aerodynamic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widowControl w:val="0"/>
              <w:rPr>
                <w:rFonts w:ascii="Verdana" w:cs="Verdana" w:eastAsia="Verdana" w:hAnsi="Verdana"/>
                <w:color w:val="181800"/>
              </w:rPr>
            </w:pPr>
            <w:r>
              <w:rPr>
                <w:rFonts w:ascii="Verdana" w:hAnsi="Verdana"/>
                <w:b w:val="0"/>
                <w:sz w:val="18"/>
              </w:rPr>
              <w:t>339.7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shaft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widowControl w:val="0"/>
              <w:rPr>
                <w:rFonts w:ascii="Verdana" w:cs="Verdana" w:eastAsia="Verdana" w:hAnsi="Verdana"/>
                <w:color w:val="181800"/>
              </w:rPr>
            </w:pPr>
            <w:r>
              <w:rPr>
                <w:rFonts w:ascii="Verdana" w:hAnsi="Verdana"/>
                <w:b w:val="0"/>
                <w:sz w:val="18"/>
              </w:rPr>
              <w:t>377.4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electrical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widowControl w:val="0"/>
              <w:rPr>
                <w:rFonts w:ascii="Verdana" w:cs="Verdana" w:eastAsia="Verdana" w:hAnsi="Verdana"/>
                <w:color w:val="181800"/>
              </w:rPr>
            </w:pPr>
            <w:r>
              <w:rPr>
                <w:rFonts w:ascii="Verdana" w:hAnsi="Verdana"/>
                <w:b w:val="0"/>
                <w:sz w:val="18"/>
              </w:rPr>
              <w:t>518.0 (module); 508.6 at the ESC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maximum current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widowControl w:val="0"/>
              <w:rPr>
                <w:rFonts w:ascii="Verdana" w:cs="Verdana" w:eastAsia="Verdana" w:hAnsi="Verdana"/>
                <w:color w:val="181800"/>
              </w:rPr>
            </w:pPr>
            <w:r>
              <w:rPr>
                <w:rFonts w:ascii="Verdana" w:hAnsi="Verdana"/>
                <w:b w:val="0"/>
                <w:sz w:val="18"/>
              </w:rPr>
              <w:t>19.29 (motor, design point)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A</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Assumed motor efficiency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widowControl w:val="0"/>
              <w:rPr>
                <w:rFonts w:ascii="Verdana" w:cs="Verdana" w:eastAsia="Verdana" w:hAnsi="Verdana"/>
                <w:color w:val="181800"/>
              </w:rPr>
            </w:pPr>
            <w:r>
              <w:rPr>
                <w:rFonts w:ascii="Verdana" w:hAnsi="Verdana"/>
                <w:b w:val="0"/>
                <w:sz w:val="18"/>
              </w:rPr>
              <w:t>84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Assumed mechanical efficiency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widowControl w:val="0"/>
              <w:rPr>
                <w:rFonts w:ascii="Verdana" w:cs="Verdana" w:eastAsia="Verdana" w:hAnsi="Verdana"/>
                <w:color w:val="181800"/>
              </w:rPr>
            </w:pPr>
            <w:r>
              <w:rPr>
                <w:rFonts w:ascii="Verdana" w:hAnsi="Verdana"/>
                <w:b w:val="0"/>
                <w:sz w:val="18"/>
              </w:rPr>
              <w:t>93 (belt)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Assumed ESC efficiency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widowControl w:val="0"/>
              <w:rPr>
                <w:rFonts w:ascii="Verdana" w:cs="Verdana" w:eastAsia="Verdana" w:hAnsi="Verdana"/>
                <w:color w:val="181800"/>
              </w:rPr>
            </w:pPr>
            <w:r>
              <w:rPr>
                <w:rFonts w:ascii="Verdana" w:hAnsi="Verdana"/>
                <w:b w:val="0"/>
                <w:sz w:val="18"/>
              </w:rPr>
              <w:t>95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10" w:hRule="atLeast"/>
          <w:tblHeader w:val="0"/>
        </w:trPr>
        <w:tc>
          <w:tcPr>
            <w:gridSpan w:val="3"/>
            <w:tcBorders>
              <w:top w:color="000000" w:space="0" w:sz="0" w:val="nil"/>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51">
            <w:pPr>
              <w:widowControl w:val="0"/>
              <w:rPr>
                <w:rFonts w:ascii="Verdana" w:cs="Verdana" w:eastAsia="Verdana" w:hAnsi="Verdana"/>
                <w:i w:val="1"/>
                <w:iCs w:val="1"/>
                <w:color w:val="5a5a5a"/>
                <w:sz w:val="18"/>
                <w:szCs w:val="18"/>
              </w:rPr>
            </w:pPr>
            <w:r>
              <w:drawing>
                <wp:inline>
                  <wp:extent cx="5400000" cy="1730861"/>
                  <wp:docPr id="8" name="Picture 8"/>
                  <wp:cNvGraphicFramePr>
                    <a:graphicFrameLocks noChangeAspect="1"/>
                  </wp:cNvGraphicFramePr>
                  <a:graphic>
                    <a:graphicData uri="http://schemas.openxmlformats.org/drawingml/2006/picture">
                      <pic:pic>
                        <pic:nvPicPr>
                          <pic:cNvPr id="0" name="fig-powerflow.png"/>
                          <pic:cNvPicPr/>
                        </pic:nvPicPr>
                        <pic:blipFill>
                          <a:blip r:embed="rId15"/>
                          <a:stretch>
                            <a:fillRect/>
                          </a:stretch>
                        </pic:blipFill>
                        <pic:spPr>
                          <a:xfrm>
                            <a:off x="0" y="0"/>
                            <a:ext cx="5400000" cy="1730861"/>
                          </a:xfrm>
                          <a:prstGeom prst="rect"/>
                        </pic:spPr>
                      </pic:pic>
                    </a:graphicData>
                  </a:graphic>
                </wp:inline>
              </w:drawing>
            </w:r>
          </w:p>
          <w:p>
            <w:r>
              <w:rPr>
                <w:rFonts w:ascii="Verdana" w:hAnsi="Verdana"/>
                <w:i/>
                <w:sz w:val="16"/>
              </w:rPr>
              <w:t>Figure 8. Power flow at the design point, from the pack to the blades.</w:t>
            </w:r>
          </w:p>
        </w:tc>
      </w:tr>
    </w:tbl>
    <w:p w:rsidR="00000000" w:rsidDel="00000000" w:rsidP="00000000" w:rsidRDefault="00000000" w:rsidRPr="00000000" w14:paraId="00000254">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n1dmcpz1g4sv" w:id="29"/>
      <w:bookmarkEnd w:id="29"/>
      <w:r w:rsidDel="00000000" w:rsidR="00000000" w:rsidRPr="00000000">
        <w:rPr>
          <w:rFonts w:ascii="Verdana" w:cs="Verdana" w:eastAsia="Verdana" w:hAnsi="Verdana"/>
          <w:color w:val="181800"/>
          <w:sz w:val="40"/>
          <w:szCs w:val="40"/>
          <w:rtl w:val="0"/>
        </w:rPr>
        <w:t xml:space="preserve">8. Mass Budget and Thrust-to-Weight Assessment</w:t>
      </w:r>
    </w:p>
    <w:p w:rsidR="00000000" w:rsidDel="00000000" w:rsidP="00000000" w:rsidRDefault="00000000" w:rsidRPr="00000000" w14:paraId="00000255">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50tmbshktl22" w:id="30"/>
      <w:bookmarkEnd w:id="30"/>
      <w:r w:rsidDel="00000000" w:rsidR="00000000" w:rsidRPr="00000000">
        <w:rPr>
          <w:rFonts w:ascii="Verdana" w:cs="Verdana" w:eastAsia="Verdana" w:hAnsi="Verdana"/>
          <w:color w:val="181800"/>
          <w:sz w:val="34"/>
          <w:szCs w:val="34"/>
          <w:rtl w:val="0"/>
        </w:rPr>
        <w:t xml:space="preserve">8.1 Mass Budget</w:t>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395"/>
        <w:gridCol w:w="1335"/>
        <w:gridCol w:w="1335"/>
        <w:gridCol w:w="2310"/>
        <w:tblGridChange w:id="0">
          <w:tblGrid>
            <w:gridCol w:w="2265"/>
            <w:gridCol w:w="1395"/>
            <w:gridCol w:w="1335"/>
            <w:gridCol w:w="1335"/>
            <w:gridCol w:w="231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56">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Component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57">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Quantity</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5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 Mass</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5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Total Mass</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5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Basis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widowControl w:val="0"/>
              <w:rPr>
                <w:rFonts w:ascii="Verdana" w:cs="Verdana" w:eastAsia="Verdana" w:hAnsi="Verdana"/>
                <w:color w:val="181800"/>
              </w:rPr>
            </w:pPr>
            <w:r>
              <w:rPr>
                <w:rFonts w:ascii="Verdana" w:hAnsi="Verdana"/>
                <w:b w:val="0"/>
                <w:sz w:val="18"/>
              </w:rPr>
              <w:t>31.75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widowControl w:val="0"/>
              <w:rPr>
                <w:rFonts w:ascii="Verdana" w:cs="Verdana" w:eastAsia="Verdana" w:hAnsi="Verdana"/>
                <w:color w:val="181800"/>
              </w:rPr>
            </w:pPr>
            <w:r>
              <w:rPr>
                <w:rFonts w:ascii="Verdana" w:hAnsi="Verdana"/>
                <w:b w:val="0"/>
                <w:sz w:val="18"/>
              </w:rPr>
              <w:t>95.24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widowControl w:val="0"/>
              <w:rPr>
                <w:rFonts w:ascii="Verdana" w:cs="Verdana" w:eastAsia="Verdana" w:hAnsi="Verdana"/>
                <w:color w:val="181800"/>
              </w:rPr>
            </w:pPr>
            <w:r>
              <w:rPr>
                <w:rFonts w:ascii="Verdana" w:hAnsi="Verdana"/>
                <w:b w:val="0"/>
                <w:sz w:val="18"/>
              </w:rPr>
              <w:t>PMI foam core at 52 kg/m3 and 88% fill, 2 plies of 60 gsm carbon twill, an 8.71 mm CFRP spar on the pitch axis and two 7075-T6 root fittings, integrated over the NACA 0020 section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hubs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widowControl w:val="0"/>
              <w:rPr>
                <w:rFonts w:ascii="Verdana" w:cs="Verdana" w:eastAsia="Verdana" w:hAnsi="Verdana"/>
                <w:color w:val="181800"/>
              </w:rPr>
            </w:pPr>
            <w:r>
              <w:rPr>
                <w:rFonts w:ascii="Verdana" w:hAnsi="Verdana"/>
                <w:b w:val="0"/>
                <w:sz w:val="18"/>
              </w:rPr>
              <w:t>2 hub sets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widowControl w:val="0"/>
              <w:rPr>
                <w:rFonts w:ascii="Verdana" w:cs="Verdana" w:eastAsia="Verdana" w:hAnsi="Verdana"/>
                <w:color w:val="181800"/>
              </w:rPr>
            </w:pPr>
            <w:r>
              <w:rPr>
                <w:rFonts w:ascii="Verdana" w:hAnsi="Verdana"/>
                <w:b w:val="0"/>
                <w:sz w:val="18"/>
              </w:rPr>
              <w:t>31.32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widowControl w:val="0"/>
              <w:rPr>
                <w:rFonts w:ascii="Verdana" w:cs="Verdana" w:eastAsia="Verdana" w:hAnsi="Verdana"/>
                <w:color w:val="181800"/>
              </w:rPr>
            </w:pPr>
            <w:r>
              <w:rPr>
                <w:rFonts w:ascii="Verdana" w:hAnsi="Verdana"/>
                <w:b w:val="0"/>
                <w:sz w:val="18"/>
              </w:rPr>
              <w:t>62.65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widowControl w:val="0"/>
              <w:rPr>
                <w:rFonts w:ascii="Verdana" w:cs="Verdana" w:eastAsia="Verdana" w:hAnsi="Verdana"/>
                <w:color w:val="181800"/>
              </w:rPr>
            </w:pPr>
            <w:r>
              <w:rPr>
                <w:rFonts w:ascii="Verdana" w:hAnsi="Verdana"/>
                <w:b w:val="0"/>
                <w:sz w:val="18"/>
              </w:rPr>
              <w:t>6 CFRP spider arms of 14 x 1.5 mm, 2 split 7075-T6 bosses of 22 mm OD, 6 7075-T6 clevis brackets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Shaft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widowControl w:val="0"/>
              <w:rPr>
                <w:rFonts w:ascii="Verdana" w:cs="Verdana" w:eastAsia="Verdana" w:hAnsi="Verdana"/>
                <w:color w:val="181800"/>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widowControl w:val="0"/>
              <w:rPr>
                <w:rFonts w:ascii="Verdana" w:cs="Verdana" w:eastAsia="Verdana" w:hAnsi="Verdana"/>
                <w:color w:val="181800"/>
              </w:rPr>
            </w:pPr>
            <w:r>
              <w:rPr>
                <w:rFonts w:ascii="Verdana" w:hAnsi="Verdana"/>
                <w:b w:val="0"/>
                <w:sz w:val="18"/>
              </w:rPr>
              <w:t>59.21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widowControl w:val="0"/>
              <w:rPr>
                <w:rFonts w:ascii="Verdana" w:cs="Verdana" w:eastAsia="Verdana" w:hAnsi="Verdana"/>
                <w:color w:val="181800"/>
              </w:rPr>
            </w:pPr>
            <w:r>
              <w:rPr>
                <w:rFonts w:ascii="Verdana" w:hAnsi="Verdana"/>
                <w:b w:val="0"/>
                <w:sz w:val="18"/>
              </w:rPr>
              <w:t>Roll wrapped CFRP tube, 16 mm OD, 1.5 mm wall, 340 mm, with bonded 7075-T6 end plugs forming the 15 mm journals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Bearings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widowControl w:val="0"/>
              <w:rPr>
                <w:rFonts w:ascii="Verdana" w:cs="Verdana" w:eastAsia="Verdana" w:hAnsi="Verdana"/>
                <w:color w:val="181800"/>
              </w:rPr>
            </w:pPr>
            <w:r>
              <w:rPr>
                <w:rFonts w:ascii="Verdana" w:hAnsi="Verdana"/>
                <w:b w:val="0"/>
                <w:sz w:val="18"/>
              </w:rPr>
              <w:t>16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widowControl w:val="0"/>
              <w:rPr>
                <w:rFonts w:ascii="Verdana" w:cs="Verdana" w:eastAsia="Verdana" w:hAnsi="Verdana"/>
                <w:color w:val="181800"/>
              </w:rPr>
            </w:pPr>
            <w:r>
              <w:rPr>
                <w:rFonts w:ascii="Verdana" w:hAnsi="Verdana"/>
                <w:b w:val="0"/>
                <w:sz w:val="18"/>
              </w:rPr>
              <w:t>36.00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widowControl w:val="0"/>
              <w:rPr>
                <w:rFonts w:ascii="Verdana" w:cs="Verdana" w:eastAsia="Verdana" w:hAnsi="Verdana"/>
                <w:color w:val="181800"/>
              </w:rPr>
            </w:pPr>
            <w:r>
              <w:rPr>
                <w:rFonts w:ascii="Verdana" w:hAnsi="Verdana"/>
                <w:b w:val="0"/>
                <w:sz w:val="18"/>
              </w:rPr>
              <w:t>2 x 61802 main (8.0 g each), 12 x 693ZZ pitch (1.3 g each), 2 x MR128ZZ carrier (2.2 g each), supplier listings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Frame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widowControl w:val="0"/>
              <w:rPr>
                <w:rFonts w:ascii="Verdana" w:cs="Verdana" w:eastAsia="Verdana" w:hAnsi="Verdana"/>
                <w:color w:val="181800"/>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widowControl w:val="0"/>
              <w:rPr>
                <w:rFonts w:ascii="Verdana" w:cs="Verdana" w:eastAsia="Verdana" w:hAnsi="Verdana"/>
                <w:color w:val="181800"/>
              </w:rPr>
            </w:pPr>
            <w:r>
              <w:rPr>
                <w:rFonts w:ascii="Verdana" w:hAnsi="Verdana"/>
                <w:b w:val="0"/>
                <w:sz w:val="18"/>
              </w:rPr>
              <w:t>100.58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widowControl w:val="0"/>
              <w:rPr>
                <w:rFonts w:ascii="Verdana" w:cs="Verdana" w:eastAsia="Verdana" w:hAnsi="Verdana"/>
                <w:color w:val="181800"/>
              </w:rPr>
            </w:pPr>
            <w:r>
              <w:rPr>
                <w:rFonts w:ascii="Verdana" w:hAnsi="Verdana"/>
                <w:b w:val="0"/>
                <w:sz w:val="18"/>
              </w:rPr>
              <w:t>2 machined 7075-T6 bearing blocks, 4 CFRP tubes of 8 mm OD, a 2.5 mm 7075-T6 motor plate, and a visible 15.0 g reserve for gussets, clamps and trays not yet drawn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mechanism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widowControl w:val="0"/>
              <w:rPr>
                <w:rFonts w:ascii="Verdana" w:cs="Verdana" w:eastAsia="Verdana" w:hAnsi="Verdana"/>
                <w:color w:val="181800"/>
              </w:rPr>
            </w:pPr>
            <w:r>
              <w:rPr>
                <w:rFonts w:ascii="Verdana" w:hAnsi="Verdana"/>
                <w:b w:val="0"/>
                <w:sz w:val="18"/>
              </w:rPr>
              <w:t>1 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widowControl w:val="0"/>
              <w:rPr>
                <w:rFonts w:ascii="Verdana" w:cs="Verdana" w:eastAsia="Verdana" w:hAnsi="Verdana"/>
                <w:color w:val="181800"/>
              </w:rPr>
            </w:pPr>
            <w:r>
              <w:rPr>
                <w:rFonts w:ascii="Verdana" w:hAnsi="Verdana"/>
                <w:b w:val="0"/>
                <w:sz w:val="18"/>
              </w:rPr>
              <w:t>36.12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widowControl w:val="0"/>
              <w:rPr>
                <w:rFonts w:ascii="Verdana" w:cs="Verdana" w:eastAsia="Verdana" w:hAnsi="Verdana"/>
                <w:color w:val="181800"/>
              </w:rPr>
            </w:pPr>
            <w:r>
              <w:rPr>
                <w:rFonts w:ascii="Verdana" w:hAnsi="Verdana"/>
                <w:b w:val="0"/>
                <w:sz w:val="18"/>
              </w:rPr>
              <w:t>3 CFRP pitch links with rod ends, 3 7075-T6 horns, the offset post, a 6061-T6 carrier ring with its 40 mm gear and the 60 mm sector gear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Actuator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widowControl w:val="0"/>
              <w:rPr>
                <w:rFonts w:ascii="Verdana" w:cs="Verdana" w:eastAsia="Verdana" w:hAnsi="Verdana"/>
                <w:color w:val="181800"/>
              </w:rPr>
            </w:pPr>
            <w:r>
              <w:rPr>
                <w:rFonts w:ascii="Verdana" w:hAnsi="Verdana"/>
                <w:b w:val="0"/>
                <w:sz w:val="18"/>
              </w:rPr>
              <w:t>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widowControl w:val="0"/>
              <w:rPr>
                <w:rFonts w:ascii="Verdana" w:cs="Verdana" w:eastAsia="Verdana" w:hAnsi="Verdana"/>
                <w:color w:val="181800"/>
              </w:rPr>
            </w:pPr>
            <w:r>
              <w:rPr>
                <w:rFonts w:ascii="Verdana" w:hAnsi="Verdana"/>
                <w:b w:val="0"/>
                <w:sz w:val="18"/>
              </w:rPr>
              <w:t>20.00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widowControl w:val="0"/>
              <w:rPr>
                <w:rFonts w:ascii="Verdana" w:cs="Verdana" w:eastAsia="Verdana" w:hAnsi="Verdana"/>
                <w:color w:val="181800"/>
              </w:rPr>
            </w:pPr>
            <w:r>
              <w:rPr>
                <w:rFonts w:ascii="Verdana" w:hAnsi="Verdana"/>
                <w:b w:val="0"/>
                <w:sz w:val="18"/>
              </w:rPr>
              <w:t>40.00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widowControl w:val="0"/>
              <w:rPr>
                <w:rFonts w:ascii="Verdana" w:cs="Verdana" w:eastAsia="Verdana" w:hAnsi="Verdana"/>
                <w:color w:val="181800"/>
              </w:rPr>
            </w:pPr>
            <w:r>
              <w:rPr>
                <w:rFonts w:ascii="Verdana" w:hAnsi="Verdana"/>
                <w:b w:val="0"/>
                <w:sz w:val="18"/>
              </w:rPr>
              <w:t>20 g class digital metal gear servos, supplier listing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Motor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widowControl w:val="0"/>
              <w:rPr>
                <w:rFonts w:ascii="Verdana" w:cs="Verdana" w:eastAsia="Verdana" w:hAnsi="Verdana"/>
                <w:color w:val="181800"/>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widowControl w:val="0"/>
              <w:rPr>
                <w:rFonts w:ascii="Verdana" w:cs="Verdana" w:eastAsia="Verdana" w:hAnsi="Verdana"/>
                <w:color w:val="181800"/>
              </w:rPr>
            </w:pPr>
            <w:r>
              <w:rPr>
                <w:rFonts w:ascii="Verdana" w:hAnsi="Verdana"/>
                <w:b w:val="0"/>
                <w:sz w:val="18"/>
              </w:rPr>
              <w:t>106.00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widowControl w:val="0"/>
              <w:rPr>
                <w:rFonts w:ascii="Verdana" w:cs="Verdana" w:eastAsia="Verdana" w:hAnsi="Verdana"/>
                <w:color w:val="181800"/>
              </w:rPr>
            </w:pPr>
            <w:r>
              <w:rPr>
                <w:rFonts w:ascii="Verdana" w:hAnsi="Verdana"/>
                <w:b w:val="0"/>
                <w:sz w:val="18"/>
              </w:rPr>
              <w:t>106.00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widowControl w:val="0"/>
              <w:rPr>
                <w:rFonts w:ascii="Verdana" w:cs="Verdana" w:eastAsia="Verdana" w:hAnsi="Verdana"/>
                <w:color w:val="181800"/>
              </w:rPr>
            </w:pPr>
            <w:r>
              <w:rPr>
                <w:rFonts w:ascii="Verdana" w:hAnsi="Verdana"/>
                <w:b w:val="0"/>
                <w:sz w:val="18"/>
              </w:rPr>
              <w:t>T-Motor MN5006 KV450 datasheet, with cable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widowControl w:val="0"/>
              <w:rPr>
                <w:rFonts w:ascii="Verdana" w:cs="Verdana" w:eastAsia="Verdana" w:hAnsi="Verdana"/>
                <w:color w:val="181800"/>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widowControl w:val="0"/>
              <w:rPr>
                <w:rFonts w:ascii="Verdana" w:cs="Verdana" w:eastAsia="Verdana" w:hAnsi="Verdana"/>
                <w:color w:val="181800"/>
              </w:rPr>
            </w:pPr>
            <w:r>
              <w:rPr>
                <w:rFonts w:ascii="Verdana" w:hAnsi="Verdana"/>
                <w:b w:val="0"/>
                <w:sz w:val="18"/>
              </w:rPr>
              <w:t>19.50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widowControl w:val="0"/>
              <w:rPr>
                <w:rFonts w:ascii="Verdana" w:cs="Verdana" w:eastAsia="Verdana" w:hAnsi="Verdana"/>
                <w:color w:val="181800"/>
              </w:rPr>
            </w:pPr>
            <w:r>
              <w:rPr>
                <w:rFonts w:ascii="Verdana" w:hAnsi="Verdana"/>
                <w:b w:val="0"/>
                <w:sz w:val="18"/>
              </w:rPr>
              <w:t>19.50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widowControl w:val="0"/>
              <w:rPr>
                <w:rFonts w:ascii="Verdana" w:cs="Verdana" w:eastAsia="Verdana" w:hAnsi="Verdana"/>
                <w:color w:val="181800"/>
              </w:rPr>
            </w:pPr>
            <w:r>
              <w:rPr>
                <w:rFonts w:ascii="Verdana" w:hAnsi="Verdana"/>
                <w:b w:val="0"/>
                <w:sz w:val="18"/>
              </w:rPr>
              <w:t>40 A 8S class ESC with leads, supplier listing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Fasteners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widowControl w:val="0"/>
              <w:rPr>
                <w:rFonts w:ascii="Verdana" w:cs="Verdana" w:eastAsia="Verdana" w:hAnsi="Verdana"/>
                <w:color w:val="181800"/>
              </w:rPr>
            </w:pPr>
            <w:r>
              <w:rPr>
                <w:rFonts w:ascii="Verdana" w:hAnsi="Verdana"/>
                <w:b w:val="0"/>
                <w:sz w:val="18"/>
              </w:rPr>
              <w:t>about 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widowControl w:val="0"/>
              <w:rPr>
                <w:rFonts w:ascii="Verdana" w:cs="Verdana" w:eastAsia="Verdana" w:hAnsi="Verdana"/>
                <w:color w:val="181800"/>
              </w:rPr>
            </w:pPr>
            <w:r>
              <w:rPr>
                <w:rFonts w:ascii="Verdana" w:hAnsi="Verdana"/>
                <w:b w:val="0"/>
                <w:sz w:val="18"/>
              </w:rPr>
              <w:t>21.50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widowControl w:val="0"/>
              <w:rPr>
                <w:rFonts w:ascii="Verdana" w:cs="Verdana" w:eastAsia="Verdana" w:hAnsi="Verdana"/>
                <w:color w:val="181800"/>
              </w:rPr>
            </w:pPr>
            <w:r>
              <w:rPr>
                <w:rFonts w:ascii="Verdana" w:hAnsi="Verdana"/>
                <w:b w:val="0"/>
                <w:sz w:val="18"/>
              </w:rPr>
              <w:t>M3 screws, washers and threaded inserts, plus epoxy paste at the bonded joints. Both are allowances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Mounting hardware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widowControl w:val="0"/>
              <w:rPr>
                <w:rFonts w:ascii="Verdana" w:cs="Verdana" w:eastAsia="Verdana" w:hAnsi="Verdana"/>
                <w:color w:val="181800"/>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widowControl w:val="0"/>
              <w:rPr>
                <w:rFonts w:ascii="Verdana" w:cs="Verdana" w:eastAsia="Verdana" w:hAnsi="Verdana"/>
                <w:color w:val="181800"/>
              </w:rPr>
            </w:pPr>
            <w:r>
              <w:rPr>
                <w:rFonts w:ascii="Verdana" w:hAnsi="Verdana"/>
                <w:b w:val="0"/>
                <w:sz w:val="18"/>
              </w:rPr>
              <w:t>1.80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widowControl w:val="0"/>
              <w:rPr>
                <w:rFonts w:ascii="Verdana" w:cs="Verdana" w:eastAsia="Verdana" w:hAnsi="Verdana"/>
                <w:color w:val="181800"/>
              </w:rPr>
            </w:pPr>
            <w:r>
              <w:rPr>
                <w:rFonts w:ascii="Verdana" w:hAnsi="Verdana"/>
                <w:b w:val="0"/>
                <w:sz w:val="18"/>
              </w:rPr>
              <w:t>7.20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widowControl w:val="0"/>
              <w:rPr>
                <w:rFonts w:ascii="Verdana" w:cs="Verdana" w:eastAsia="Verdana" w:hAnsi="Verdana"/>
                <w:color w:val="181800"/>
              </w:rPr>
            </w:pPr>
            <w:r>
              <w:rPr>
                <w:rFonts w:ascii="Verdana" w:hAnsi="Verdana"/>
                <w:b w:val="0"/>
                <w:sz w:val="18"/>
              </w:rPr>
              <w:t>7075-T6 lugs at the 4 airframe mount points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widowControl w:val="0"/>
              <w:rPr>
                <w:rFonts w:ascii="Verdana" w:cs="Verdana" w:eastAsia="Verdana" w:hAnsi="Verdana"/>
                <w:color w:val="181800"/>
                <w:sz w:val="18"/>
                <w:szCs w:val="18"/>
              </w:rPr>
            </w:pPr>
            <w:r>
              <w:rPr>
                <w:rFonts w:ascii="Verdana" w:hAnsi="Verdana"/>
                <w:b/>
                <w:sz w:val="18"/>
              </w:rPr>
              <w:t>Transmission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widowControl w:val="0"/>
              <w:rPr>
                <w:rFonts w:ascii="Verdana" w:cs="Verdana" w:eastAsia="Verdana" w:hAnsi="Verdana"/>
                <w:color w:val="181800"/>
              </w:rPr>
            </w:pPr>
            <w:r>
              <w:rPr>
                <w:rFonts w:ascii="Verdana" w:hAnsi="Verdana"/>
                <w:b w:val="0"/>
                <w:sz w:val="18"/>
              </w:rPr>
              <w:t>1 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widowControl w:val="0"/>
              <w:rPr>
                <w:rFonts w:ascii="Verdana" w:cs="Verdana" w:eastAsia="Verdana" w:hAnsi="Verdana"/>
                <w:color w:val="181800"/>
              </w:rPr>
            </w:pPr>
            <w:r>
              <w:rPr>
                <w:rFonts w:ascii="Verdana" w:hAnsi="Verdana"/>
                <w:b w:val="0"/>
                <w:sz w:val="18"/>
              </w:rPr>
              <w:t>60.21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widowControl w:val="0"/>
              <w:rPr>
                <w:rFonts w:ascii="Verdana" w:cs="Verdana" w:eastAsia="Verdana" w:hAnsi="Verdana"/>
                <w:color w:val="181800"/>
              </w:rPr>
            </w:pPr>
            <w:r>
              <w:rPr>
                <w:rFonts w:ascii="Verdana" w:hAnsi="Verdana"/>
                <w:b w:val="0"/>
                <w:sz w:val="18"/>
              </w:rPr>
              <w:t>HTD-3M 16 and 68 tooth 6061-T6 pulleys, 9 mm by 375 mm belt, idler tensioner. 4.25 to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Other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widowControl w:val="0"/>
              <w:rPr>
                <w:rFonts w:ascii="Verdana" w:cs="Verdana" w:eastAsia="Verdana" w:hAnsi="Verdana"/>
                <w:color w:val="181800"/>
              </w:rPr>
            </w:pPr>
            <w:r>
              <w:rPr>
                <w:rFonts w:ascii="Verdana" w:hAnsi="Verdana"/>
                <w:b w:val="0"/>
                <w:sz w:val="18"/>
              </w:rPr>
              <w:t>43.70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widowControl w:val="0"/>
              <w:rPr>
                <w:rFonts w:ascii="Verdana" w:cs="Verdana" w:eastAsia="Verdana" w:hAnsi="Verdana"/>
                <w:color w:val="181800"/>
              </w:rPr>
            </w:pPr>
            <w:r>
              <w:rPr>
                <w:rFonts w:ascii="Verdana" w:hAnsi="Verdana"/>
                <w:b w:val="0"/>
                <w:sz w:val="18"/>
              </w:rPr>
              <w:t>8.5 g controller board, 10.0 g step down regulator allowance, 25.2 g wiring harness allowance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widowControl w:val="0"/>
              <w:rPr>
                <w:rFonts w:ascii="Verdana" w:cs="Verdana" w:eastAsia="Verdana" w:hAnsi="Verdana"/>
                <w:color w:val="181800"/>
              </w:rPr>
            </w:pPr>
            <w:r>
              <w:rPr>
                <w:rFonts w:ascii="Verdana" w:hAnsi="Verdana"/>
                <w:b w:val="0"/>
                <w:sz w:val="18"/>
              </w:rPr>
              <w:t>34 lines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widowControl w:val="0"/>
              <w:rPr>
                <w:rFonts w:ascii="Verdana" w:cs="Verdana" w:eastAsia="Verdana" w:hAnsi="Verdana"/>
                <w:color w:val="181800"/>
              </w:rPr>
            </w:pPr>
            <w:r>
              <w:rPr>
                <w:rFonts w:ascii="Verdana" w:hAnsi="Verdana"/>
                <w:b w:val="0"/>
                <w:sz w:val="18"/>
              </w:rPr>
              <w: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widowControl w:val="0"/>
              <w:rPr>
                <w:rFonts w:ascii="Verdana" w:cs="Verdana" w:eastAsia="Verdana" w:hAnsi="Verdana"/>
                <w:color w:val="181800"/>
              </w:rPr>
            </w:pPr>
            <w:r>
              <w:rPr>
                <w:rFonts w:ascii="Verdana" w:hAnsi="Verdana"/>
                <w:b/>
                <w:sz w:val="18"/>
              </w:rPr>
              <w:t>687.91 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widowControl w:val="0"/>
              <w:rPr>
                <w:rFonts w:ascii="Verdana" w:cs="Verdana" w:eastAsia="Verdana" w:hAnsi="Verdana"/>
                <w:color w:val="181800"/>
              </w:rPr>
            </w:pPr>
            <w:r>
              <w:rPr>
                <w:rFonts w:ascii="Verdana" w:hAnsi="Verdana"/>
                <w:b w:val="0"/>
                <w:sz w:val="18"/>
              </w:rPr>
              <w:t>Conservative column 775.74 g (+12.8%)</w:t>
            </w:r>
          </w:p>
        </w:tc>
      </w:tr>
    </w:tbl>
    <w:p w:rsidR="00000000" w:rsidDel="00000000" w:rsidP="00000000" w:rsidRDefault="00000000" w:rsidRPr="00000000" w14:paraId="0000001E">
      <w:pPr>
        <w:widowControl w:val="0"/>
        <w:spacing w:after="80" w:lineRule="auto"/>
        <w:rPr>
          <w:rFonts w:ascii="Verdana" w:cs="Verdana" w:eastAsia="Verdana" w:hAnsi="Verdana"/>
          <w:color w:val="181800"/>
        </w:rPr>
      </w:pPr>
      <w:r>
        <w:drawing>
          <wp:inline>
            <wp:extent cx="5400000" cy="2982992"/>
            <wp:docPr id="9" name="Picture 9"/>
            <wp:cNvGraphicFramePr>
              <a:graphicFrameLocks noChangeAspect="1"/>
            </wp:cNvGraphicFramePr>
            <a:graphic>
              <a:graphicData uri="http://schemas.openxmlformats.org/drawingml/2006/picture">
                <pic:pic>
                  <pic:nvPicPr>
                    <pic:cNvPr id="0" name="fig-mass.png"/>
                    <pic:cNvPicPr/>
                  </pic:nvPicPr>
                  <pic:blipFill>
                    <a:blip r:embed="rId16"/>
                    <a:stretch>
                      <a:fillRect/>
                    </a:stretch>
                  </pic:blipFill>
                  <pic:spPr>
                    <a:xfrm>
                      <a:off x="0" y="0"/>
                      <a:ext cx="5400000" cy="2982992"/>
                    </a:xfrm>
                    <a:prstGeom prst="rect"/>
                  </pic:spPr>
                </pic:pic>
              </a:graphicData>
            </a:graphic>
          </wp:inline>
        </w:drawing>
      </w:r>
    </w:p>
    <w:p w:rsidR="00000000" w:rsidDel="00000000" w:rsidP="00000000" w:rsidRDefault="00000000" w:rsidRPr="00000000" w14:paraId="0000001E">
      <w:pPr>
        <w:widowControl w:val="0"/>
        <w:spacing w:after="80" w:lineRule="auto"/>
        <w:rPr>
          <w:rFonts w:ascii="Verdana" w:cs="Verdana" w:eastAsia="Verdana" w:hAnsi="Verdana"/>
          <w:color w:val="181800"/>
        </w:rPr>
      </w:pPr>
      <w:r>
        <w:rPr>
          <w:i/>
          <w:sz w:val="16"/>
        </w:rPr>
        <w:t>Figure 9. Module mass by group, nominal and conservative. The full 34 line budget is in the supporting files.</w:t>
      </w:r>
    </w:p>
    <w:p w:rsidR="00000000" w:rsidDel="00000000" w:rsidP="00000000" w:rsidRDefault="00000000" w:rsidRPr="00000000" w14:paraId="0000029C">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9of5wd2mv5ic" w:id="31"/>
      <w:bookmarkEnd w:id="31"/>
      <w:r w:rsidDel="00000000" w:rsidR="00000000" w:rsidRPr="00000000">
        <w:rPr>
          <w:rFonts w:ascii="Verdana" w:cs="Verdana" w:eastAsia="Verdana" w:hAnsi="Verdana"/>
          <w:color w:val="181800"/>
          <w:sz w:val="34"/>
          <w:szCs w:val="34"/>
          <w:rtl w:val="0"/>
        </w:rPr>
        <w:t xml:space="preserve">8.2 Thrust-to-Weight Estimate</w:t>
      </w:r>
    </w:p>
    <w:tbl>
      <w:tblPr>
        <w:tblStyle w:val="Table2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2130"/>
        <w:gridCol w:w="1425"/>
        <w:tblGridChange w:id="0">
          <w:tblGrid>
            <w:gridCol w:w="5115"/>
            <w:gridCol w:w="2130"/>
            <w:gridCol w:w="142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9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9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9F">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maximum thrust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widowControl w:val="0"/>
              <w:rPr>
                <w:rFonts w:ascii="Verdana" w:cs="Verdana" w:eastAsia="Verdana" w:hAnsi="Verdana"/>
                <w:color w:val="181800"/>
              </w:rPr>
            </w:pPr>
            <w:r>
              <w:rPr>
                <w:rFonts w:ascii="Verdana" w:hAnsi="Verdana"/>
                <w:b w:val="0"/>
                <w:sz w:val="18"/>
              </w:rPr>
              <w:t>17.0 (design)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module mass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widowControl w:val="0"/>
              <w:rPr>
                <w:rFonts w:ascii="Verdana" w:cs="Verdana" w:eastAsia="Verdana" w:hAnsi="Verdana"/>
                <w:color w:val="181800"/>
              </w:rPr>
            </w:pPr>
            <w:r>
              <w:rPr>
                <w:rFonts w:ascii="Verdana" w:hAnsi="Verdana"/>
                <w:b w:val="0"/>
                <w:sz w:val="18"/>
              </w:rPr>
              <w:t>0.68791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kg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module weight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widowControl w:val="0"/>
              <w:rPr>
                <w:rFonts w:ascii="Verdana" w:cs="Verdana" w:eastAsia="Verdana" w:hAnsi="Verdana"/>
                <w:color w:val="181800"/>
              </w:rPr>
            </w:pPr>
            <w:r>
              <w:rPr>
                <w:rFonts w:ascii="Verdana" w:hAnsi="Verdana"/>
                <w:b w:val="0"/>
                <w:sz w:val="18"/>
              </w:rPr>
              <w:t>6.7484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T/W ratio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widowControl w:val="0"/>
              <w:rPr>
                <w:rFonts w:ascii="Verdana" w:cs="Verdana" w:eastAsia="Verdana" w:hAnsi="Verdana"/>
                <w:color w:val="181800"/>
              </w:rPr>
            </w:pPr>
            <w:r>
              <w:rPr>
                <w:rFonts w:ascii="Verdana" w:hAnsi="Verdana"/>
                <w:b w:val="0"/>
                <w:sz w:val="18"/>
              </w:rPr>
              <w:t>2.5191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uncertainty / confidence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widowControl w:val="0"/>
              <w:rPr>
                <w:rFonts w:ascii="Verdana" w:cs="Verdana" w:eastAsia="Verdana" w:hAnsi="Verdana"/>
                <w:color w:val="181800"/>
              </w:rPr>
            </w:pPr>
            <w:r>
              <w:rPr>
                <w:rFonts w:ascii="Verdana" w:hAnsi="Verdana"/>
                <w:b w:val="0"/>
                <w:sz w:val="18"/>
              </w:rPr>
              <w:t>2.12 to 2.52 across the four cases below. Medium confidence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bl>
    <w:p w:rsidR="00000000" w:rsidDel="00000000" w:rsidP="00000000" w:rsidRDefault="00000000" w:rsidRPr="00000000" w14:paraId="000002AF">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Basis of thrust estimate:</w:t>
      </w:r>
    </w:p>
    <w:p w:rsidR="00000000" w:rsidDel="00000000" w:rsidP="00000000" w:rsidRDefault="00000000" w:rsidRPr="00000000" w14:paraId="000002B0">
      <w:pPr>
        <w:widowControl w:val="0"/>
        <w:spacing w:after="80" w:lineRule="auto"/>
        <w:rPr>
          <w:rFonts w:ascii="Verdana" w:cs="Verdana" w:eastAsia="Verdana" w:hAnsi="Verdana"/>
          <w:color w:val="181800"/>
        </w:rPr>
      </w:pPr>
      <w:r>
        <w:t>Blade area coefficient 0.6055 held below Kellen's measured 0.6648 on this shape family, at 2337 rpm (section 5.3). The low case, 16.1493 N, takes 5 percent off for blade flexibility, most of which is the calculated 2.2346 deg torsional wind up.</w:t>
      </w:r>
    </w:p>
    <w:p w:rsidR="00000000" w:rsidDel="00000000" w:rsidP="00000000" w:rsidRDefault="00000000" w:rsidRPr="00000000" w14:paraId="000002B1">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Basis of mass estimate:</w:t>
      </w:r>
    </w:p>
    <w:p w:rsidR="00000000" w:rsidDel="00000000" w:rsidP="00000000" w:rsidRDefault="00000000" w:rsidRPr="00000000" w14:paraId="000002B2">
      <w:pPr>
        <w:widowControl w:val="0"/>
        <w:spacing w:after="80" w:lineRule="auto"/>
        <w:rPr>
          <w:rFonts w:ascii="Verdana" w:cs="Verdana" w:eastAsia="Verdana" w:hAnsi="Verdana"/>
          <w:color w:val="181800"/>
        </w:rPr>
      </w:pPr>
      <w:r>
        <w:t>34 budget lines, each a drawn section, a catalogue part or a stated allowance, with growth by line class. It is not yet CAD mass properties or weighed parts.</w:t>
      </w:r>
    </w:p>
    <w:p w:rsidR="00000000" w:rsidDel="00000000" w:rsidP="00000000" w:rsidRDefault="00000000" w:rsidRPr="00000000" w14:paraId="000002B2">
      <w:pPr>
        <w:widowControl w:val="0"/>
        <w:spacing w:after="80" w:lineRule="auto"/>
        <w:rPr>
          <w:rFonts w:ascii="Verdana" w:cs="Verdana" w:eastAsia="Verdana" w:hAnsi="Verdana"/>
          <w:color w:val="181800"/>
        </w:rPr>
      </w:pPr>
      <w:r>
        <w:t>Four cases are reported because they tell different stories. Design point: 17.0 N on 687.91 g gives 2.5191. Low coefficient alone: 2.3931. Conservative mass alone: 2.2339. Both together: 2.1221.</w:t>
      </w:r>
    </w:p>
    <w:p w:rsidR="00000000" w:rsidDel="00000000" w:rsidP="00000000" w:rsidRDefault="00000000" w:rsidRPr="00000000" w14:paraId="000002B2">
      <w:pPr>
        <w:widowControl w:val="0"/>
        <w:spacing w:after="80" w:lineRule="auto"/>
        <w:rPr>
          <w:rFonts w:ascii="Verdana" w:cs="Verdana" w:eastAsia="Verdana" w:hAnsi="Verdana"/>
          <w:color w:val="181800"/>
        </w:rPr>
      </w:pPr>
      <w:r>
        <w:t>This is a preliminary pass with an open compliance risk. The design point clears 2.5 by 0.8 percent and the mass estimate isn't accurate to 0.8 percent. The conservative column would have to lose 117.26 g for the worst case to clear 2.5, so Stage 2 treats 658.48 g on that column as a gate and replaces the estimate with CAD mass properties, weighed parts and a thrust test.</w:t>
      </w:r>
    </w:p>
    <w:p w:rsidR="00000000" w:rsidDel="00000000" w:rsidP="00000000" w:rsidRDefault="00000000" w:rsidRPr="00000000" w14:paraId="000002B3">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vvs7kss7xq15" w:id="32"/>
      <w:bookmarkEnd w:id="32"/>
      <w:r w:rsidDel="00000000" w:rsidR="00000000" w:rsidRPr="00000000">
        <w:rPr>
          <w:rFonts w:ascii="Verdana" w:cs="Verdana" w:eastAsia="Verdana" w:hAnsi="Verdana"/>
          <w:color w:val="181800"/>
          <w:sz w:val="40"/>
          <w:szCs w:val="40"/>
          <w:rtl w:val="0"/>
        </w:rPr>
        <w:t xml:space="preserve">9. Preliminary Structural Assessment</w:t>
      </w:r>
    </w:p>
    <w:p w:rsidR="00000000" w:rsidDel="00000000" w:rsidP="00000000" w:rsidRDefault="00000000" w:rsidRPr="00000000" w14:paraId="000002B4">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 detailed FEA is not required at Stage 1. The objective is to establish that the proposed structure is physically plausible and that the principal load-bearing components have been considered.</w:t>
      </w:r>
    </w:p>
    <w:p w:rsidR="00000000" w:rsidDel="00000000" w:rsidP="00000000" w:rsidRDefault="00000000" w:rsidRPr="00000000" w14:paraId="000002B5">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j6ul4a9wnnj1" w:id="33"/>
      <w:bookmarkEnd w:id="33"/>
      <w:r w:rsidDel="00000000" w:rsidR="00000000" w:rsidRPr="00000000">
        <w:rPr>
          <w:rFonts w:ascii="Verdana" w:cs="Verdana" w:eastAsia="Verdana" w:hAnsi="Verdana"/>
          <w:color w:val="181800"/>
          <w:sz w:val="34"/>
          <w:szCs w:val="34"/>
          <w:rtl w:val="0"/>
        </w:rPr>
        <w:t xml:space="preserve">9.1 Structural Configuration</w:t>
      </w:r>
    </w:p>
    <w:p w:rsidR="00000000" w:rsidDel="00000000" w:rsidP="00000000" w:rsidRDefault="00000000" w:rsidRPr="00000000" w14:paraId="000002B6">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Structural arrangement:</w:t>
      </w:r>
    </w:p>
    <w:p w:rsidR="00000000" w:rsidDel="00000000" w:rsidP="00000000" w:rsidRDefault="00000000" w:rsidRPr="00000000" w14:paraId="000002B7">
      <w:pPr>
        <w:widowControl w:val="0"/>
        <w:spacing w:after="80" w:lineRule="auto"/>
        <w:rPr>
          <w:rFonts w:ascii="Verdana" w:cs="Verdana" w:eastAsia="Verdana" w:hAnsi="Verdana"/>
          <w:color w:val="181800"/>
        </w:rPr>
      </w:pPr>
      <w:r>
        <w:t>Three sandwich blades pinned at both ends through root fittings and pitch bearings to clevis brackets on six CFRP spider arms, clamped to the CFRP shaft by two 7075-T6 split bosses. The shaft runs in two 61802 bearings in 7075-T6 blocks on four CFRP frame tubes, with the motor on a 7075-T6 plate below and four lugs to the airframe.</w:t>
      </w:r>
    </w:p>
    <w:p w:rsidR="00000000" w:rsidDel="00000000" w:rsidP="00000000" w:rsidRDefault="00000000" w:rsidRPr="00000000" w14:paraId="000002B8">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Critical load-bearing components:</w:t>
      </w:r>
    </w:p>
    <w:p w:rsidR="00000000" w:rsidDel="00000000" w:rsidP="00000000" w:rsidRDefault="00000000" w:rsidRPr="00000000" w14:paraId="000002B9">
      <w:pPr>
        <w:widowControl w:val="0"/>
        <w:spacing w:after="80" w:lineRule="auto"/>
        <w:rPr>
          <w:rFonts w:ascii="Verdana" w:cs="Verdana" w:eastAsia="Verdana" w:hAnsi="Verdana"/>
          <w:color w:val="181800"/>
        </w:rPr>
      </w:pPr>
      <w:r>
        <w:t>The blade in combined centrifugal and aerodynamic bending; the root fittings and pitch bearings, which carry 209.161 N of centrifugal pull per blade; the pitch horn at 144.19 N of link force; the rotor shaft at 1.542 Nm plus a 66.502 N belt side load.</w:t>
      </w:r>
    </w:p>
    <w:p w:rsidR="00000000" w:rsidDel="00000000" w:rsidP="00000000" w:rsidRDefault="00000000" w:rsidRPr="00000000" w14:paraId="000002BA">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Principal load paths:</w:t>
      </w:r>
    </w:p>
    <w:p w:rsidR="00000000" w:rsidDel="00000000" w:rsidP="00000000" w:rsidRDefault="00000000" w:rsidRPr="00000000" w14:paraId="000002BB">
      <w:pPr>
        <w:widowControl w:val="0"/>
        <w:spacing w:after="80" w:lineRule="auto"/>
        <w:rPr>
          <w:rFonts w:ascii="Verdana" w:cs="Verdana" w:eastAsia="Verdana" w:hAnsi="Verdana"/>
          <w:color w:val="181800"/>
        </w:rPr>
      </w:pPr>
      <w:r>
        <w:t>Centrifugal: blade, root fittings, pitch bearings, root brackets, spider arms, hub boss.</w:t>
      </w:r>
    </w:p>
    <w:p w:rsidR="00000000" w:rsidDel="00000000" w:rsidP="00000000" w:rsidRDefault="00000000" w:rsidRPr="00000000" w14:paraId="000002BB">
      <w:pPr>
        <w:widowControl w:val="0"/>
        <w:spacing w:after="80" w:lineRule="auto"/>
        <w:rPr>
          <w:rFonts w:ascii="Verdana" w:cs="Verdana" w:eastAsia="Verdana" w:hAnsi="Verdana"/>
          <w:color w:val="181800"/>
        </w:rPr>
      </w:pPr>
      <w:r>
        <w:t>Thrust and reaction torque: hub boss, shaft, main bearings, bearing blocks, frame tubes, 4 mount lugs.</w:t>
      </w:r>
    </w:p>
    <w:p w:rsidR="00000000" w:rsidDel="00000000" w:rsidP="00000000" w:rsidRDefault="00000000" w:rsidRPr="00000000" w14:paraId="000002BB">
      <w:pPr>
        <w:widowControl w:val="0"/>
        <w:spacing w:after="80" w:lineRule="auto"/>
        <w:rPr>
          <w:rFonts w:ascii="Verdana" w:cs="Verdana" w:eastAsia="Verdana" w:hAnsi="Verdana"/>
          <w:color w:val="181800"/>
        </w:rPr>
      </w:pPr>
      <w:r>
        <w:t>Pitch control: horn, pitch link, offset post, carrier bearings, frame.</w:t>
      </w:r>
    </w:p>
    <w:p w:rsidR="00000000" w:rsidDel="00000000" w:rsidP="00000000" w:rsidRDefault="00000000" w:rsidRPr="00000000" w14:paraId="000002BC">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vpofzhmegfo3" w:id="34"/>
      <w:bookmarkEnd w:id="34"/>
      <w:r w:rsidDel="00000000" w:rsidR="00000000" w:rsidRPr="00000000">
        <w:rPr>
          <w:rFonts w:ascii="Verdana" w:cs="Verdana" w:eastAsia="Verdana" w:hAnsi="Verdana"/>
          <w:color w:val="181800"/>
          <w:sz w:val="34"/>
          <w:szCs w:val="34"/>
          <w:rtl w:val="0"/>
        </w:rPr>
        <w:t xml:space="preserve">9.2 Preliminary Strength Assessment</w:t>
      </w:r>
    </w:p>
    <w:tbl>
      <w:tblPr>
        <w:tblStyle w:val="Table2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395"/>
        <w:gridCol w:w="1350"/>
        <w:gridCol w:w="1695"/>
        <w:gridCol w:w="1605"/>
        <w:gridCol w:w="885"/>
        <w:tblGridChange w:id="0">
          <w:tblGrid>
            <w:gridCol w:w="1710"/>
            <w:gridCol w:w="1395"/>
            <w:gridCol w:w="1350"/>
            <w:gridCol w:w="1695"/>
            <w:gridCol w:w="1605"/>
            <w:gridCol w:w="88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B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Component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B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Material</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BF">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Critical Load</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C0">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Preliminary Stress</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C1">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Allowable Stress</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C2">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FOS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Blade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widowControl w:val="0"/>
              <w:rPr>
                <w:rFonts w:ascii="Verdana" w:cs="Verdana" w:eastAsia="Verdana" w:hAnsi="Verdana"/>
                <w:color w:val="181800"/>
              </w:rPr>
            </w:pPr>
            <w:r>
              <w:rPr>
                <w:rFonts w:ascii="Verdana" w:hAnsi="Verdana"/>
                <w:b w:val="0"/>
                <w:sz w:val="18"/>
              </w:rPr>
              <w:t>PMI foam core, 2 ply carbon twill skin, CFRP spar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widowControl w:val="0"/>
              <w:rPr>
                <w:rFonts w:ascii="Verdana" w:cs="Verdana" w:eastAsia="Verdana" w:hAnsi="Verdana"/>
                <w:color w:val="181800"/>
              </w:rPr>
            </w:pPr>
            <w:r>
              <w:rPr>
                <w:rFonts w:ascii="Verdana" w:hAnsi="Verdana"/>
                <w:b w:val="0"/>
                <w:sz w:val="18"/>
              </w:rPr>
              <w:t>8.4153 Nm combined bending (12.1181 at 1.20 overspeed)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widowControl w:val="0"/>
              <w:rPr>
                <w:rFonts w:ascii="Verdana" w:cs="Verdana" w:eastAsia="Verdana" w:hAnsi="Verdana"/>
                <w:color w:val="181800"/>
              </w:rPr>
            </w:pPr>
            <w:r>
              <w:rPr>
                <w:rFonts w:ascii="Verdana" w:hAnsi="Verdana"/>
                <w:b w:val="0"/>
                <w:sz w:val="18"/>
              </w:rPr>
              <w:t>71.7 MPa, skin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widowControl w:val="0"/>
              <w:rPr>
                <w:rFonts w:ascii="Verdana" w:cs="Verdana" w:eastAsia="Verdana" w:hAnsi="Verdana"/>
                <w:color w:val="181800"/>
              </w:rPr>
            </w:pPr>
            <w:r>
              <w:rPr>
                <w:rFonts w:ascii="Verdana" w:hAnsi="Verdana"/>
                <w:b w:val="0"/>
                <w:sz w:val="18"/>
              </w:rPr>
              <w:t>215.3 MPa, skin wrinkling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widowControl w:val="0"/>
              <w:rPr>
                <w:rFonts w:ascii="Verdana" w:cs="Verdana" w:eastAsia="Verdana" w:hAnsi="Verdana"/>
                <w:color w:val="181800"/>
              </w:rPr>
            </w:pPr>
            <w:r>
              <w:rPr>
                <w:rFonts w:ascii="Verdana" w:hAnsi="Verdana"/>
                <w:b w:val="0"/>
                <w:sz w:val="18"/>
              </w:rPr>
              <w:t>3.00 / 2.08</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Shaft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widowControl w:val="0"/>
              <w:rPr>
                <w:rFonts w:ascii="Verdana" w:cs="Verdana" w:eastAsia="Verdana" w:hAnsi="Verdana"/>
                <w:color w:val="181800"/>
              </w:rPr>
            </w:pPr>
            <w:r>
              <w:rPr>
                <w:rFonts w:ascii="Verdana" w:hAnsi="Verdana"/>
                <w:b w:val="0"/>
                <w:sz w:val="18"/>
              </w:rPr>
              <w:t>CFRP tube 16 x 1.5 mm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widowControl w:val="0"/>
              <w:rPr>
                <w:rFonts w:ascii="Verdana" w:cs="Verdana" w:eastAsia="Verdana" w:hAnsi="Verdana"/>
                <w:color w:val="181800"/>
              </w:rPr>
            </w:pPr>
            <w:r>
              <w:rPr>
                <w:rFonts w:ascii="Verdana" w:hAnsi="Verdana"/>
                <w:b w:val="0"/>
                <w:sz w:val="18"/>
              </w:rPr>
              <w:t>1.542 Nm torque + 1.995 Nm bending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widowControl w:val="0"/>
              <w:rPr>
                <w:rFonts w:ascii="Verdana" w:cs="Verdana" w:eastAsia="Verdana" w:hAnsi="Verdana"/>
                <w:color w:val="181800"/>
              </w:rPr>
            </w:pPr>
            <w:r>
              <w:rPr>
                <w:rFonts w:ascii="Verdana" w:hAnsi="Verdana"/>
                <w:b w:val="0"/>
                <w:sz w:val="18"/>
              </w:rPr>
              <w:t>5.56 MPa combined shear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widowControl w:val="0"/>
              <w:rPr>
                <w:rFonts w:ascii="Verdana" w:cs="Verdana" w:eastAsia="Verdana" w:hAnsi="Verdana"/>
                <w:color w:val="181800"/>
              </w:rPr>
            </w:pPr>
            <w:r>
              <w:rPr>
                <w:rFonts w:ascii="Verdana" w:hAnsi="Verdana"/>
                <w:b w:val="0"/>
                <w:sz w:val="18"/>
              </w:rPr>
              <w:t>55 MPa shear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widowControl w:val="0"/>
              <w:rPr>
                <w:rFonts w:ascii="Verdana" w:cs="Verdana" w:eastAsia="Verdana" w:hAnsi="Verdana"/>
                <w:color w:val="181800"/>
              </w:rPr>
            </w:pPr>
            <w:r>
              <w:rPr>
                <w:rFonts w:ascii="Verdana" w:hAnsi="Verdana"/>
                <w:b w:val="0"/>
                <w:sz w:val="18"/>
              </w:rPr>
              <w:t>9.90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Frame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widowControl w:val="0"/>
              <w:rPr>
                <w:rFonts w:ascii="Verdana" w:cs="Verdana" w:eastAsia="Verdana" w:hAnsi="Verdana"/>
                <w:color w:val="181800"/>
              </w:rPr>
            </w:pPr>
            <w:r>
              <w:rPr>
                <w:rFonts w:ascii="Verdana" w:hAnsi="Verdana"/>
                <w:b w:val="0"/>
                <w:sz w:val="18"/>
              </w:rPr>
              <w:t>CFRP tubes, 7075-T6 blocks and lugs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widowControl w:val="0"/>
              <w:rPr>
                <w:rFonts w:ascii="Verdana" w:cs="Verdana" w:eastAsia="Verdana" w:hAnsi="Verdana"/>
                <w:color w:val="181800"/>
              </w:rPr>
            </w:pPr>
            <w:r>
              <w:rPr>
                <w:rFonts w:ascii="Verdana" w:hAnsi="Verdana"/>
                <w:b w:val="0"/>
                <w:sz w:val="18"/>
              </w:rPr>
              <w:t>worst lug about 13.4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widowControl w:val="0"/>
              <w:rPr>
                <w:rFonts w:ascii="Verdana" w:cs="Verdana" w:eastAsia="Verdana" w:hAnsi="Verdana"/>
                <w:color w:val="181800"/>
              </w:rPr>
            </w:pPr>
            <w:r>
              <w:rPr>
                <w:rFonts w:ascii="Verdana" w:hAnsi="Verdana"/>
                <w:b w:val="0"/>
                <w:sz w:val="18"/>
              </w:rPr>
              <w:t>not computed; stiffness governs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widowControl w:val="0"/>
              <w:rPr>
                <w:rFonts w:ascii="Verdana" w:cs="Verdana" w:eastAsia="Verdana" w:hAnsi="Verdana"/>
                <w:color w:val="181800"/>
              </w:rPr>
            </w:pPr>
            <w:r>
              <w:rPr>
                <w:rFonts w:ascii="Verdana" w:hAnsi="Verdana"/>
                <w:b w:val="0"/>
                <w:sz w:val="18"/>
              </w:rPr>
              <w:t>5.8 kN lug net section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widowControl w:val="0"/>
              <w:rPr>
                <w:rFonts w:ascii="Verdana" w:cs="Verdana" w:eastAsia="Verdana" w:hAnsi="Verdana"/>
                <w:color w:val="181800"/>
              </w:rPr>
            </w:pPr>
            <w:r>
              <w:rPr>
                <w:rFonts w:ascii="Verdana" w:hAnsi="Verdana"/>
                <w:b w:val="0"/>
                <w:sz w:val="18"/>
              </w:rPr>
              <w:t>&gt; 100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Hub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widowControl w:val="0"/>
              <w:rPr>
                <w:rFonts w:ascii="Verdana" w:cs="Verdana" w:eastAsia="Verdana" w:hAnsi="Verdana"/>
                <w:color w:val="181800"/>
              </w:rPr>
            </w:pPr>
            <w:r>
              <w:rPr>
                <w:rFonts w:ascii="Verdana" w:hAnsi="Verdana"/>
                <w:b w:val="0"/>
                <w:sz w:val="18"/>
              </w:rPr>
              <w:t>7075-T6 boss, 693ZZ root bearings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widowControl w:val="0"/>
              <w:rPr>
                <w:rFonts w:ascii="Verdana" w:cs="Verdana" w:eastAsia="Verdana" w:hAnsi="Verdana"/>
                <w:color w:val="181800"/>
              </w:rPr>
            </w:pPr>
            <w:r>
              <w:rPr>
                <w:rFonts w:ascii="Verdana" w:hAnsi="Verdana"/>
                <w:b w:val="0"/>
                <w:sz w:val="18"/>
              </w:rPr>
              <w:t>209.161 N per blade (301.192 at overspeed)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widowControl w:val="0"/>
              <w:rPr>
                <w:rFonts w:ascii="Verdana" w:cs="Verdana" w:eastAsia="Verdana" w:hAnsi="Verdana"/>
                <w:color w:val="181800"/>
              </w:rPr>
            </w:pPr>
            <w:r>
              <w:rPr>
                <w:rFonts w:ascii="Verdana" w:hAnsi="Verdana"/>
                <w:b w:val="0"/>
                <w:sz w:val="18"/>
              </w:rPr>
              <w:t>load check on bearing rating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widowControl w:val="0"/>
              <w:rPr>
                <w:rFonts w:ascii="Verdana" w:cs="Verdana" w:eastAsia="Verdana" w:hAnsi="Verdana"/>
                <w:color w:val="181800"/>
              </w:rPr>
            </w:pPr>
            <w:r>
              <w:rPr>
                <w:rFonts w:ascii="Verdana" w:hAnsi="Verdana"/>
                <w:b w:val="0"/>
                <w:sz w:val="18"/>
              </w:rPr>
              <w:t>781.148 N (4 bearings, ISO 76)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widowControl w:val="0"/>
              <w:rPr>
                <w:rFonts w:ascii="Verdana" w:cs="Verdana" w:eastAsia="Verdana" w:hAnsi="Verdana"/>
                <w:color w:val="181800"/>
              </w:rPr>
            </w:pPr>
            <w:r>
              <w:rPr>
                <w:rFonts w:ascii="Verdana" w:hAnsi="Verdana"/>
                <w:b w:val="0"/>
                <w:sz w:val="18"/>
              </w:rPr>
              <w:t>3.73 / 2.59</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linkage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widowControl w:val="0"/>
              <w:rPr>
                <w:rFonts w:ascii="Verdana" w:cs="Verdana" w:eastAsia="Verdana" w:hAnsi="Verdana"/>
                <w:color w:val="181800"/>
              </w:rPr>
            </w:pPr>
            <w:r>
              <w:rPr>
                <w:rFonts w:ascii="Verdana" w:hAnsi="Verdana"/>
                <w:b w:val="0"/>
                <w:sz w:val="18"/>
              </w:rPr>
              <w:t>7075-T6 horn, CFRP link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widowControl w:val="0"/>
              <w:rPr>
                <w:rFonts w:ascii="Verdana" w:cs="Verdana" w:eastAsia="Verdana" w:hAnsi="Verdana"/>
                <w:color w:val="181800"/>
              </w:rPr>
            </w:pPr>
            <w:r>
              <w:rPr>
                <w:rFonts w:ascii="Verdana" w:hAnsi="Verdana"/>
                <w:b w:val="0"/>
                <w:sz w:val="18"/>
              </w:rPr>
              <w:t>144.19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widowControl w:val="0"/>
              <w:rPr>
                <w:rFonts w:ascii="Verdana" w:cs="Verdana" w:eastAsia="Verdana" w:hAnsi="Verdana"/>
                <w:color w:val="181800"/>
              </w:rPr>
            </w:pPr>
            <w:r>
              <w:rPr>
                <w:rFonts w:ascii="Verdana" w:hAnsi="Verdana"/>
                <w:b w:val="0"/>
                <w:sz w:val="18"/>
              </w:rPr>
              <w:t>121.7 MPa, horn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widowControl w:val="0"/>
              <w:rPr>
                <w:rFonts w:ascii="Verdana" w:cs="Verdana" w:eastAsia="Verdana" w:hAnsi="Verdana"/>
                <w:color w:val="181800"/>
              </w:rPr>
            </w:pPr>
            <w:r>
              <w:rPr>
                <w:rFonts w:ascii="Verdana" w:hAnsi="Verdana"/>
                <w:b w:val="0"/>
                <w:sz w:val="18"/>
              </w:rPr>
              <w:t>400 MPa (7075-T6)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widowControl w:val="0"/>
              <w:rPr>
                <w:rFonts w:ascii="Verdana" w:cs="Verdana" w:eastAsia="Verdana" w:hAnsi="Verdana"/>
                <w:color w:val="181800"/>
              </w:rPr>
            </w:pPr>
            <w:r>
              <w:rPr>
                <w:rFonts w:ascii="Verdana" w:hAnsi="Verdana"/>
                <w:b w:val="0"/>
                <w:sz w:val="18"/>
              </w:rPr>
              <w:t>3.29</w:t>
            </w:r>
          </w:p>
        </w:tc>
      </w:tr>
    </w:tbl>
    <w:p w:rsidR="00000000" w:rsidDel="00000000" w:rsidP="00000000" w:rsidRDefault="00000000" w:rsidRPr="00000000" w14:paraId="000002E1">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Calculation methodology:</w:t>
      </w:r>
    </w:p>
    <w:p w:rsidR="00000000" w:rsidDel="00000000" w:rsidP="00000000" w:rsidRDefault="00000000" w:rsidRPr="00000000" w14:paraId="000002E2">
      <w:pPr>
        <w:widowControl w:val="0"/>
        <w:spacing w:after="80" w:lineRule="auto"/>
        <w:rPr>
          <w:rFonts w:ascii="Verdana" w:cs="Verdana" w:eastAsia="Verdana" w:hAnsi="Verdana"/>
          <w:color w:val="181800"/>
        </w:rPr>
      </w:pPr>
      <w:r>
        <w:t>Closed form, in tools/structure.py. Beam bending on the blade section integrated from its own ordinates (EI 51.115 Nm2, GJ 7.8058 Nm2), with the skin wrinkling stress 0.5 x (E_skin E_core G_core)^(1/3). Thin wall torsion and combined shear on the shaft, net section bending on the horn, and the ISO 76 static rating for the bearings. FOS is allowable over demand; where two are given, the second is the 1.20 overspeed case. Stresses in the table are the demand scaled onto the governing allowable.</w:t>
      </w:r>
    </w:p>
    <w:p w:rsidR="00000000" w:rsidDel="00000000" w:rsidP="00000000" w:rsidRDefault="00000000" w:rsidRPr="00000000" w14:paraId="000002E3">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Principal assumptions:</w:t>
      </w:r>
    </w:p>
    <w:p w:rsidR="00000000" w:rsidDel="00000000" w:rsidP="00000000" w:rsidRDefault="00000000" w:rsidRPr="00000000" w14:paraId="000002E4">
      <w:pPr>
        <w:widowControl w:val="0"/>
        <w:spacing w:after="80" w:lineRule="auto"/>
        <w:rPr>
          <w:rFonts w:ascii="Verdana" w:cs="Verdana" w:eastAsia="Verdana" w:hAnsi="Verdana"/>
          <w:color w:val="181800"/>
        </w:rPr>
      </w:pPr>
      <w:r>
        <w:t>Blade load factor 4.0 on the mean aerodynamic force; a 1.20 overspeed case; published class allowables with no coupon; a floor of 1.5 on every margin.</w:t>
      </w:r>
    </w:p>
    <w:p w:rsidR="00000000" w:rsidDel="00000000" w:rsidP="00000000" w:rsidRDefault="00000000" w:rsidRPr="00000000" w14:paraId="000002E5">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Critical loading condition:</w:t>
      </w:r>
    </w:p>
    <w:p w:rsidR="00000000" w:rsidDel="00000000" w:rsidP="00000000" w:rsidRDefault="00000000" w:rsidRPr="00000000" w14:paraId="000002E6">
      <w:pPr>
        <w:widowControl w:val="0"/>
        <w:spacing w:after="80" w:lineRule="auto"/>
        <w:rPr>
          <w:rFonts w:ascii="Verdana" w:cs="Verdana" w:eastAsia="Verdana" w:hAnsi="Verdana"/>
          <w:color w:val="181800"/>
        </w:rPr>
      </w:pPr>
      <w:r>
        <w:t>1.20 overspeed, about 2804 rpm, with the 4.0 aerodynamic peak on top: blade combined bending 12.1181 Nm, FOS 2.08, the lowest in the module.</w:t>
      </w:r>
    </w:p>
    <w:p w:rsidR="00000000" w:rsidDel="00000000" w:rsidP="00000000" w:rsidRDefault="00000000" w:rsidRPr="00000000" w14:paraId="000002E7">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Preliminary conclusion:</w:t>
      </w:r>
    </w:p>
    <w:p w:rsidR="00000000" w:rsidDel="00000000" w:rsidP="00000000" w:rsidRDefault="00000000" w:rsidRPr="00000000" w14:paraId="000002E8">
      <w:pPr>
        <w:widowControl w:val="0"/>
        <w:spacing w:after="80" w:lineRule="auto"/>
        <w:rPr>
          <w:rFonts w:ascii="Verdana" w:cs="Verdana" w:eastAsia="Verdana" w:hAnsi="Verdana"/>
          <w:color w:val="181800"/>
        </w:rPr>
      </w:pPr>
      <w:r>
        <w:t>All eight computed margins clear 1.5 and the two lowest are both overspeed cases. Centrifugal pull, 209.161 N per blade, is 9.2 times the mean aerodynamic force, so this rotor is a centrifugal machine first. Not yet analysed: the bonded root joint itself, fatigue, the shaft's critical speed and stress concentrations. Those are Stage 2 FEA and coupon work.</w:t>
      </w:r>
    </w:p>
    <w:p w:rsidR="00000000" w:rsidDel="00000000" w:rsidP="00000000" w:rsidRDefault="00000000" w:rsidRPr="00000000" w14:paraId="000002E9">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a0hzchj45i0q" w:id="35"/>
      <w:bookmarkEnd w:id="35"/>
      <w:r w:rsidDel="00000000" w:rsidR="00000000" w:rsidRPr="00000000">
        <w:rPr>
          <w:rFonts w:ascii="Verdana" w:cs="Verdana" w:eastAsia="Verdana" w:hAnsi="Verdana"/>
          <w:color w:val="181800"/>
          <w:sz w:val="40"/>
          <w:szCs w:val="40"/>
          <w:rtl w:val="0"/>
        </w:rPr>
        <w:t xml:space="preserve">10. Materials, Manufacturing, and Assembly</w:t>
      </w:r>
    </w:p>
    <w:p w:rsidR="00000000" w:rsidDel="00000000" w:rsidP="00000000" w:rsidRDefault="00000000" w:rsidRPr="00000000" w14:paraId="000002EA">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hq35f1naztw5" w:id="36"/>
      <w:bookmarkEnd w:id="36"/>
      <w:r w:rsidDel="00000000" w:rsidR="00000000" w:rsidRPr="00000000">
        <w:rPr>
          <w:rFonts w:ascii="Verdana" w:cs="Verdana" w:eastAsia="Verdana" w:hAnsi="Verdana"/>
          <w:color w:val="181800"/>
          <w:sz w:val="34"/>
          <w:szCs w:val="34"/>
          <w:rtl w:val="0"/>
        </w:rPr>
        <w:t xml:space="preserve">10.1 Material Selection</w:t>
      </w:r>
    </w:p>
    <w:tbl>
      <w:tblPr>
        <w:tblStyle w:val="Table2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145"/>
        <w:gridCol w:w="2175"/>
        <w:gridCol w:w="2400"/>
        <w:tblGridChange w:id="0">
          <w:tblGrid>
            <w:gridCol w:w="1950"/>
            <w:gridCol w:w="2145"/>
            <w:gridCol w:w="2175"/>
            <w:gridCol w:w="240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E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Component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E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Proposed Material</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E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Key Properties</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2E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Reason for Selection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Blade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widowControl w:val="0"/>
              <w:rPr>
                <w:rFonts w:ascii="Verdana" w:cs="Verdana" w:eastAsia="Verdana" w:hAnsi="Verdana"/>
                <w:color w:val="181800"/>
              </w:rPr>
            </w:pPr>
            <w:r>
              <w:rPr>
                <w:rFonts w:ascii="Verdana" w:hAnsi="Verdana"/>
                <w:b w:val="0"/>
                <w:sz w:val="18"/>
              </w:rPr>
              <w:t>PMI foam (Rohacell 51 IG class) core, 2 plies of 60 gsm carbon twill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widowControl w:val="0"/>
              <w:rPr>
                <w:rFonts w:ascii="Verdana" w:cs="Verdana" w:eastAsia="Verdana" w:hAnsi="Verdana"/>
                <w:color w:val="181800"/>
              </w:rPr>
            </w:pPr>
            <w:r>
              <w:rPr>
                <w:rFonts w:ascii="Verdana" w:hAnsi="Verdana"/>
                <w:b w:val="0"/>
                <w:sz w:val="18"/>
              </w:rPr>
              <w:t>Foam 52 kg/m3, E 70 MPa, G 19 MPa; skin E 60 GPa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widowControl w:val="0"/>
              <w:rPr>
                <w:rFonts w:ascii="Verdana" w:cs="Verdana" w:eastAsia="Verdana" w:hAnsi="Verdana"/>
                <w:color w:val="181800"/>
              </w:rPr>
            </w:pPr>
            <w:r>
              <w:rPr>
                <w:rFonts w:ascii="Verdana" w:hAnsi="Verdana"/>
                <w:b w:val="0"/>
                <w:sz w:val="18"/>
              </w:rPr>
              <w:t>Skin wrinkling over the core sets the blade allowable, so the foam is structural; light enough to keep centrifugal load down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Frame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widowControl w:val="0"/>
              <w:rPr>
                <w:rFonts w:ascii="Verdana" w:cs="Verdana" w:eastAsia="Verdana" w:hAnsi="Verdana"/>
                <w:color w:val="181800"/>
              </w:rPr>
            </w:pPr>
            <w:r>
              <w:rPr>
                <w:rFonts w:ascii="Verdana" w:hAnsi="Verdana"/>
                <w:b w:val="0"/>
                <w:sz w:val="18"/>
              </w:rPr>
              <w:t>CFRP tube, 8 mm OD; 7075-T6 blocks and lugs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widowControl w:val="0"/>
              <w:rPr>
                <w:rFonts w:ascii="Verdana" w:cs="Verdana" w:eastAsia="Verdana" w:hAnsi="Verdana"/>
                <w:color w:val="181800"/>
              </w:rPr>
            </w:pPr>
            <w:r>
              <w:rPr>
                <w:rFonts w:ascii="Verdana" w:hAnsi="Verdana"/>
                <w:b w:val="0"/>
                <w:sz w:val="18"/>
              </w:rPr>
              <w:t>CFRP E 130 GPa, 1550 kg/m3; 7075-T6 400 MPa, 2810 kg/m3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widowControl w:val="0"/>
              <w:rPr>
                <w:rFonts w:ascii="Verdana" w:cs="Verdana" w:eastAsia="Verdana" w:hAnsi="Verdana"/>
                <w:color w:val="181800"/>
              </w:rPr>
            </w:pPr>
            <w:r>
              <w:rPr>
                <w:rFonts w:ascii="Verdana" w:hAnsi="Verdana"/>
                <w:b w:val="0"/>
                <w:sz w:val="18"/>
              </w:rPr>
              <w:t>Stiffness per gram for the tubes; machinable bores for the blocks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Shaft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widowControl w:val="0"/>
              <w:rPr>
                <w:rFonts w:ascii="Verdana" w:cs="Verdana" w:eastAsia="Verdana" w:hAnsi="Verdana"/>
                <w:color w:val="181800"/>
              </w:rPr>
            </w:pPr>
            <w:r>
              <w:rPr>
                <w:rFonts w:ascii="Verdana" w:hAnsi="Verdana"/>
                <w:b w:val="0"/>
                <w:sz w:val="18"/>
              </w:rPr>
              <w:t>Roll wrapped CFRP tube with bonded 7075-T6 plugs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widowControl w:val="0"/>
              <w:rPr>
                <w:rFonts w:ascii="Verdana" w:cs="Verdana" w:eastAsia="Verdana" w:hAnsi="Verdana"/>
                <w:color w:val="181800"/>
              </w:rPr>
            </w:pPr>
            <w:r>
              <w:rPr>
                <w:rFonts w:ascii="Verdana" w:hAnsi="Verdana"/>
                <w:b w:val="0"/>
                <w:sz w:val="18"/>
              </w:rPr>
              <w:t>Shear allowable 55 MPa, 1550 kg/m3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widowControl w:val="0"/>
              <w:rPr>
                <w:rFonts w:ascii="Verdana" w:cs="Verdana" w:eastAsia="Verdana" w:hAnsi="Verdana"/>
                <w:color w:val="181800"/>
              </w:rPr>
            </w:pPr>
            <w:r>
              <w:rPr>
                <w:rFonts w:ascii="Verdana" w:hAnsi="Verdana"/>
                <w:b w:val="0"/>
                <w:sz w:val="18"/>
              </w:rPr>
              <w:t>Torsion margin 16.18 at 36 g; metal only at the journals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Hub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widowControl w:val="0"/>
              <w:rPr>
                <w:rFonts w:ascii="Verdana" w:cs="Verdana" w:eastAsia="Verdana" w:hAnsi="Verdana"/>
                <w:color w:val="181800"/>
              </w:rPr>
            </w:pPr>
            <w:r>
              <w:rPr>
                <w:rFonts w:ascii="Verdana" w:hAnsi="Verdana"/>
                <w:b w:val="0"/>
                <w:sz w:val="18"/>
              </w:rPr>
              <w:t>7075-T6 split boss, CFRP spider arms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widowControl w:val="0"/>
              <w:rPr>
                <w:rFonts w:ascii="Verdana" w:cs="Verdana" w:eastAsia="Verdana" w:hAnsi="Verdana"/>
                <w:color w:val="181800"/>
              </w:rPr>
            </w:pPr>
            <w:r>
              <w:rPr>
                <w:rFonts w:ascii="Verdana" w:hAnsi="Verdana"/>
                <w:b w:val="0"/>
                <w:sz w:val="18"/>
              </w:rPr>
              <w:t>400 MPa, 2810 kg/m3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widowControl w:val="0"/>
              <w:rPr>
                <w:rFonts w:ascii="Verdana" w:cs="Verdana" w:eastAsia="Verdana" w:hAnsi="Verdana"/>
                <w:color w:val="181800"/>
              </w:rPr>
            </w:pPr>
            <w:r>
              <w:rPr>
                <w:rFonts w:ascii="Verdana" w:hAnsi="Verdana"/>
                <w:b w:val="0"/>
                <w:sz w:val="18"/>
              </w:rPr>
              <w:t>Clamps on the tube without crushing it; carries the root brackets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mechanism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widowControl w:val="0"/>
              <w:rPr>
                <w:rFonts w:ascii="Verdana" w:cs="Verdana" w:eastAsia="Verdana" w:hAnsi="Verdana"/>
                <w:color w:val="181800"/>
              </w:rPr>
            </w:pPr>
            <w:r>
              <w:rPr>
                <w:rFonts w:ascii="Verdana" w:hAnsi="Verdana"/>
                <w:b w:val="0"/>
                <w:sz w:val="18"/>
              </w:rPr>
              <w:t>6061-T6 carrier ring and sector gear; 693ZZ and MR128ZZ bearings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widowControl w:val="0"/>
              <w:rPr>
                <w:rFonts w:ascii="Verdana" w:cs="Verdana" w:eastAsia="Verdana" w:hAnsi="Verdana"/>
                <w:color w:val="181800"/>
              </w:rPr>
            </w:pPr>
            <w:r>
              <w:rPr>
                <w:rFonts w:ascii="Verdana" w:hAnsi="Verdana"/>
                <w:b w:val="0"/>
                <w:sz w:val="18"/>
              </w:rPr>
              <w:t>240 MPa, 2700 kg/m3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widowControl w:val="0"/>
              <w:rPr>
                <w:rFonts w:ascii="Verdana" w:cs="Verdana" w:eastAsia="Verdana" w:hAnsi="Verdana"/>
                <w:color w:val="181800"/>
              </w:rPr>
            </w:pPr>
            <w:r>
              <w:rPr>
                <w:rFonts w:ascii="Verdana" w:hAnsi="Verdana"/>
                <w:b w:val="0"/>
                <w:sz w:val="18"/>
              </w:rPr>
              <w:t>Stiffness parts, easy to machine and gear cut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Linkages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widowControl w:val="0"/>
              <w:rPr>
                <w:rFonts w:ascii="Verdana" w:cs="Verdana" w:eastAsia="Verdana" w:hAnsi="Verdana"/>
                <w:color w:val="181800"/>
              </w:rPr>
            </w:pPr>
            <w:r>
              <w:rPr>
                <w:rFonts w:ascii="Verdana" w:hAnsi="Verdana"/>
                <w:b w:val="0"/>
                <w:sz w:val="18"/>
              </w:rPr>
              <w:t>CFRP tube 4 mm OD pitch links with rod ends; 7075-T6 horns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widowControl w:val="0"/>
              <w:rPr>
                <w:rFonts w:ascii="Verdana" w:cs="Verdana" w:eastAsia="Verdana" w:hAnsi="Verdana"/>
                <w:color w:val="181800"/>
              </w:rPr>
            </w:pPr>
            <w:r>
              <w:rPr>
                <w:rFonts w:ascii="Verdana" w:hAnsi="Verdana"/>
                <w:b w:val="0"/>
                <w:sz w:val="18"/>
              </w:rPr>
              <w:t>7075-T6 400 MPa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widowControl w:val="0"/>
              <w:rPr>
                <w:rFonts w:ascii="Verdana" w:cs="Verdana" w:eastAsia="Verdana" w:hAnsi="Verdana"/>
                <w:color w:val="181800"/>
              </w:rPr>
            </w:pPr>
            <w:r>
              <w:rPr>
                <w:rFonts w:ascii="Verdana" w:hAnsi="Verdana"/>
                <w:b w:val="0"/>
                <w:sz w:val="18"/>
              </w:rPr>
              <w:t>The horn governs the link path at FOS 3.29</w:t>
            </w:r>
          </w:p>
        </w:tc>
      </w:tr>
    </w:tbl>
    <w:p w:rsidR="00000000" w:rsidDel="00000000" w:rsidP="00000000" w:rsidRDefault="00000000" w:rsidRPr="00000000" w14:paraId="00000307">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1zqxgto6lnyt" w:id="37"/>
      <w:bookmarkEnd w:id="37"/>
      <w:r w:rsidDel="00000000" w:rsidR="00000000" w:rsidRPr="00000000">
        <w:rPr>
          <w:rFonts w:ascii="Verdana" w:cs="Verdana" w:eastAsia="Verdana" w:hAnsi="Verdana"/>
          <w:color w:val="181800"/>
          <w:sz w:val="34"/>
          <w:szCs w:val="34"/>
          <w:rtl w:val="0"/>
        </w:rPr>
        <w:t xml:space="preserve">10.2 Manufacturing and Assembly</w:t>
      </w:r>
    </w:p>
    <w:tbl>
      <w:tblPr>
        <w:tblStyle w:val="Table2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090"/>
        <w:gridCol w:w="3270"/>
        <w:tblGridChange w:id="0">
          <w:tblGrid>
            <w:gridCol w:w="2295"/>
            <w:gridCol w:w="3090"/>
            <w:gridCol w:w="327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0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Component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0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Proposed Manufacturing Method</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0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Key Considerations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Blade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widowControl w:val="0"/>
              <w:rPr>
                <w:rFonts w:ascii="Verdana" w:cs="Verdana" w:eastAsia="Verdana" w:hAnsi="Verdana"/>
                <w:color w:val="181800"/>
              </w:rPr>
            </w:pPr>
            <w:r>
              <w:rPr>
                <w:rFonts w:ascii="Verdana" w:hAnsi="Verdana"/>
                <w:b w:val="0"/>
                <w:sz w:val="18"/>
              </w:rPr>
              <w:t>CNC profiled foam halves with the spar channel cut; 2 plies wet laid in a machined two part mould, vacuum bagged, room temperature cure; 7075-T6 root fittings bonded and pinned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widowControl w:val="0"/>
              <w:rPr>
                <w:rFonts w:ascii="Verdana" w:cs="Verdana" w:eastAsia="Verdana" w:hAnsi="Verdana"/>
                <w:color w:val="181800"/>
              </w:rPr>
            </w:pPr>
            <w:r>
              <w:rPr>
                <w:rFonts w:ascii="Verdana" w:hAnsi="Verdana"/>
                <w:b w:val="0"/>
                <w:sz w:val="18"/>
              </w:rPr>
              <w:t>Mould quality and blade mass matched within 0.5 g across the set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Frame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widowControl w:val="0"/>
              <w:rPr>
                <w:rFonts w:ascii="Verdana" w:cs="Verdana" w:eastAsia="Verdana" w:hAnsi="Verdana"/>
                <w:color w:val="181800"/>
              </w:rPr>
            </w:pPr>
            <w:r>
              <w:rPr>
                <w:rFonts w:ascii="Verdana" w:hAnsi="Verdana"/>
                <w:b w:val="0"/>
                <w:sz w:val="18"/>
              </w:rPr>
              <w:t>CFRP tubes cut to length; bearing blocks CNC milled with both bores in one setup; bolted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widowControl w:val="0"/>
              <w:rPr>
                <w:rFonts w:ascii="Verdana" w:cs="Verdana" w:eastAsia="Verdana" w:hAnsi="Verdana"/>
                <w:color w:val="181800"/>
              </w:rPr>
            </w:pPr>
            <w:r>
              <w:rPr>
                <w:rFonts w:ascii="Verdana" w:hAnsi="Verdana"/>
                <w:b w:val="0"/>
                <w:sz w:val="18"/>
              </w:rPr>
              <w:t>Bearing bore alignment, 0.010 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Shaft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widowControl w:val="0"/>
              <w:rPr>
                <w:rFonts w:ascii="Verdana" w:cs="Verdana" w:eastAsia="Verdana" w:hAnsi="Verdana"/>
                <w:color w:val="181800"/>
              </w:rPr>
            </w:pPr>
            <w:r>
              <w:rPr>
                <w:rFonts w:ascii="Verdana" w:hAnsi="Verdana"/>
                <w:b w:val="0"/>
                <w:sz w:val="18"/>
              </w:rPr>
              <w:t>Plugs bonded into the tube first, then both journals ground in one setup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widowControl w:val="0"/>
              <w:rPr>
                <w:rFonts w:ascii="Verdana" w:cs="Verdana" w:eastAsia="Verdana" w:hAnsi="Verdana"/>
                <w:color w:val="181800"/>
              </w:rPr>
            </w:pPr>
            <w:r>
              <w:rPr>
                <w:rFonts w:ascii="Verdana" w:hAnsi="Verdana"/>
                <w:b w:val="0"/>
                <w:sz w:val="18"/>
              </w:rPr>
              <w:t>Journal run out under 0.02 mm; grinding after bonding keeps them concentric</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Hub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widowControl w:val="0"/>
              <w:rPr>
                <w:rFonts w:ascii="Verdana" w:cs="Verdana" w:eastAsia="Verdana" w:hAnsi="Verdana"/>
                <w:color w:val="181800"/>
              </w:rPr>
            </w:pPr>
            <w:r>
              <w:rPr>
                <w:rFonts w:ascii="Verdana" w:hAnsi="Verdana"/>
                <w:b w:val="0"/>
                <w:sz w:val="18"/>
              </w:rPr>
              <w:t>Turned and milled 7075-T6 boss, reamed bore; spider arms CNC routed from 1.5 mm CFRP plate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widowControl w:val="0"/>
              <w:rPr>
                <w:rFonts w:ascii="Verdana" w:cs="Verdana" w:eastAsia="Verdana" w:hAnsi="Verdana"/>
                <w:color w:val="181800"/>
              </w:rPr>
            </w:pPr>
            <w:r>
              <w:rPr>
                <w:rFonts w:ascii="Verdana" w:hAnsi="Verdana"/>
                <w:b w:val="0"/>
                <w:sz w:val="18"/>
              </w:rPr>
              <w:t>Bore to shaft 0.015 mm; clamp without crushing the tube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mechanism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widowControl w:val="0"/>
              <w:rPr>
                <w:rFonts w:ascii="Verdana" w:cs="Verdana" w:eastAsia="Verdana" w:hAnsi="Verdana"/>
                <w:color w:val="181800"/>
              </w:rPr>
            </w:pPr>
            <w:r>
              <w:rPr>
                <w:rFonts w:ascii="Verdana" w:hAnsi="Verdana"/>
                <w:b w:val="0"/>
                <w:sz w:val="18"/>
              </w:rPr>
              <w:t>Turned 6061-T6 carrier and sector gear, gear teeth cut as job work; CNC 7075-T6 horns and post; rod ends bought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widowControl w:val="0"/>
              <w:rPr>
                <w:rFonts w:ascii="Verdana" w:cs="Verdana" w:eastAsia="Verdana" w:hAnsi="Verdana"/>
                <w:color w:val="181800"/>
              </w:rPr>
            </w:pPr>
            <w:r>
              <w:rPr>
                <w:rFonts w:ascii="Verdana" w:hAnsi="Verdana"/>
                <w:b w:val="0"/>
                <w:sz w:val="18"/>
              </w:rPr>
              <w:t>Backlash 0.05 mm; pitch checked against the solved schedule at 12 azimuths</w:t>
            </w:r>
          </w:p>
        </w:tc>
      </w:tr>
    </w:tbl>
    <w:p w:rsidR="00000000" w:rsidDel="00000000" w:rsidP="00000000" w:rsidRDefault="00000000" w:rsidRPr="00000000" w14:paraId="0000031A">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Expected manufacturing constraints:</w:t>
      </w:r>
    </w:p>
    <w:p w:rsidR="00000000" w:rsidDel="00000000" w:rsidP="00000000" w:rsidRDefault="00000000" w:rsidRPr="00000000" w14:paraId="0000031B">
      <w:pPr>
        <w:widowControl w:val="0"/>
        <w:spacing w:after="80" w:lineRule="auto"/>
        <w:rPr>
          <w:rFonts w:ascii="Verdana" w:cs="Verdana" w:eastAsia="Verdana" w:hAnsi="Verdana"/>
          <w:color w:val="181800"/>
        </w:rPr>
      </w:pPr>
      <w:r>
        <w:t>The PMI foam is a 4 week import with no Indian stockist, and it gates the build, so it is ordered first. The gear pair is the only job needing a cutter a local shop won't keep, and at a quantity of one it is priced by setup. Two joints, the shaft plugs and the blade root, can't be reworked once cured.</w:t>
      </w:r>
    </w:p>
    <w:p w:rsidR="00000000" w:rsidDel="00000000" w:rsidP="00000000" w:rsidRDefault="00000000" w:rsidRPr="00000000" w14:paraId="0000031C">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Availability of materials/components:</w:t>
      </w:r>
    </w:p>
    <w:p w:rsidR="00000000" w:rsidDel="00000000" w:rsidP="00000000" w:rsidRDefault="00000000" w:rsidRPr="00000000" w14:paraId="0000031D">
      <w:pPr>
        <w:widowControl w:val="0"/>
        <w:spacing w:after="80" w:lineRule="auto"/>
        <w:rPr>
          <w:rFonts w:ascii="Verdana" w:cs="Verdana" w:eastAsia="Verdana" w:hAnsi="Verdana"/>
          <w:color w:val="181800"/>
        </w:rPr>
      </w:pPr>
      <w:r>
        <w:t>Motor, servos, bearings, belt, ESC and CFRP tube are stocked by Indian distributors. The bill of materials totals 68,830 INR (40,030 bought parts and material, 28,800 tooling and fabrication), at distributor list prices. Nothing has been quoted yet.</w:t>
      </w:r>
    </w:p>
    <w:p w:rsidR="00000000" w:rsidDel="00000000" w:rsidP="00000000" w:rsidRDefault="00000000" w:rsidRPr="00000000" w14:paraId="0000031E">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Preliminary assembly approach:</w:t>
      </w:r>
    </w:p>
    <w:p w:rsidR="00000000" w:rsidDel="00000000" w:rsidP="00000000" w:rsidRDefault="00000000" w:rsidRPr="00000000" w14:paraId="0000031F">
      <w:pPr>
        <w:widowControl w:val="0"/>
        <w:spacing w:after="80" w:lineRule="auto"/>
        <w:rPr>
          <w:rFonts w:ascii="Verdana" w:cs="Verdana" w:eastAsia="Verdana" w:hAnsi="Verdana"/>
          <w:color w:val="181800"/>
        </w:rPr>
      </w:pPr>
      <w:r>
        <w:t>Bond the shaft plugs and grind the journals; build and weigh the 3 blades; mate the spiders to the shaft and hang the blades on their pitch bearings; fit the main bearings and blocks to the frame and drop the rotor in; fit the carrier, offset post and pitch links, setting link lengths against the schedule; then motor, pulleys and belt, tensioned last; then ESC, controller, servos and harness. Before any spin: blade masses matched, run out measured, pitch checked at 12 azimuths, a static pull on one attachment above 301 N, and a first spin in four steps with current logged.</w:t>
      </w:r>
    </w:p>
    <w:p w:rsidR="00000000" w:rsidDel="00000000" w:rsidP="00000000" w:rsidRDefault="00000000" w:rsidRPr="00000000" w14:paraId="00000320">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2nqadt4sepus" w:id="38"/>
      <w:bookmarkEnd w:id="38"/>
      <w:r w:rsidDel="00000000" w:rsidR="00000000" w:rsidRPr="00000000">
        <w:rPr>
          <w:rFonts w:ascii="Verdana" w:cs="Verdana" w:eastAsia="Verdana" w:hAnsi="Verdana"/>
          <w:color w:val="181800"/>
          <w:sz w:val="40"/>
          <w:szCs w:val="40"/>
          <w:rtl w:val="0"/>
        </w:rPr>
        <w:t xml:space="preserve">11. CAD and System Packaging</w:t>
      </w:r>
    </w:p>
    <w:tbl>
      <w:tblPr>
        <w:tblStyle w:val="Table2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21">
            <w:pPr>
              <w:widowControl w:val="0"/>
              <w:rPr>
                <w:rFonts w:ascii="Verdana" w:cs="Verdana" w:eastAsia="Verdana" w:hAnsi="Verdana"/>
                <w:i w:val="1"/>
                <w:iCs w:val="1"/>
                <w:color w:val="5a5a5a"/>
                <w:sz w:val="18"/>
                <w:szCs w:val="18"/>
              </w:rPr>
            </w:pPr>
            <w:r>
              <w:drawing>
                <wp:inline>
                  <wp:extent cx="5400000" cy="2940047"/>
                  <wp:docPr id="10" name="Picture 10"/>
                  <wp:cNvGraphicFramePr>
                    <a:graphicFrameLocks noChangeAspect="1"/>
                  </wp:cNvGraphicFramePr>
                  <a:graphic>
                    <a:graphicData uri="http://schemas.openxmlformats.org/drawingml/2006/picture">
                      <pic:pic>
                        <pic:nvPicPr>
                          <pic:cNvPr id="0" name="fig-arrangement.png"/>
                          <pic:cNvPicPr/>
                        </pic:nvPicPr>
                        <pic:blipFill>
                          <a:blip r:embed="rId8"/>
                          <a:stretch>
                            <a:fillRect/>
                          </a:stretch>
                        </pic:blipFill>
                        <pic:spPr>
                          <a:xfrm>
                            <a:off x="0" y="0"/>
                            <a:ext cx="5400000" cy="2940047"/>
                          </a:xfrm>
                          <a:prstGeom prst="rect"/>
                        </pic:spPr>
                      </pic:pic>
                    </a:graphicData>
                  </a:graphic>
                </wp:inline>
              </w:drawing>
            </w:r>
          </w:p>
          <w:p>
            <w:r>
              <w:rPr>
                <w:rFonts w:ascii="Verdana" w:hAnsi="Verdana"/>
                <w:i/>
                <w:sz w:val="16"/>
              </w:rPr>
              <w:t>Figure 10. System layout (same drawing as Figure 1). No CAD model exists at Stage 1; every dimension here is solved in the scripts and CAD is Stage 2 item 1.</w:t>
            </w:r>
          </w:p>
        </w:tc>
      </w:tr>
    </w:tbl>
    <w:p w:rsidR="00000000" w:rsidDel="00000000" w:rsidP="00000000" w:rsidRDefault="00000000" w:rsidRPr="00000000" w14:paraId="00000322">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jln06xwfi085" w:id="39"/>
      <w:bookmarkEnd w:id="39"/>
      <w:r w:rsidDel="00000000" w:rsidR="00000000" w:rsidRPr="00000000">
        <w:rPr>
          <w:rFonts w:ascii="Verdana" w:cs="Verdana" w:eastAsia="Verdana" w:hAnsi="Verdana"/>
          <w:color w:val="181800"/>
          <w:sz w:val="34"/>
          <w:szCs w:val="34"/>
          <w:rtl w:val="0"/>
        </w:rPr>
        <w:t xml:space="preserve">11.1 Major Dimensions</w:t>
      </w:r>
    </w:p>
    <w:tbl>
      <w:tblPr>
        <w:tblStyle w:val="Table2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2475"/>
        <w:gridCol w:w="1440"/>
        <w:tblGridChange w:id="0">
          <w:tblGrid>
            <w:gridCol w:w="4755"/>
            <w:gridCol w:w="2475"/>
            <w:gridCol w:w="144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23">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2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Dimension</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2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Overall length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widowControl w:val="0"/>
              <w:rPr>
                <w:rFonts w:ascii="Verdana" w:cs="Verdana" w:eastAsia="Verdana" w:hAnsi="Verdana"/>
                <w:color w:val="181800"/>
              </w:rPr>
            </w:pPr>
            <w:r>
              <w:rPr>
                <w:rFonts w:ascii="Verdana" w:hAnsi="Verdana"/>
                <w:b w:val="0"/>
                <w:sz w:val="18"/>
              </w:rPr>
              <w:t>364.4 (along the rotor axis)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Overall width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widowControl w:val="0"/>
              <w:rPr>
                <w:rFonts w:ascii="Verdana" w:cs="Verdana" w:eastAsia="Verdana" w:hAnsi="Verdana"/>
                <w:color w:val="181800"/>
              </w:rPr>
            </w:pPr>
            <w:r>
              <w:rPr>
                <w:rFonts w:ascii="Verdana" w:hAnsi="Verdana"/>
                <w:b w:val="0"/>
                <w:sz w:val="18"/>
              </w:rPr>
              <w:t>316.5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Overall height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widowControl w:val="0"/>
              <w:rPr>
                <w:rFonts w:ascii="Verdana" w:cs="Verdana" w:eastAsia="Verdana" w:hAnsi="Verdana"/>
                <w:color w:val="181800"/>
              </w:rPr>
            </w:pPr>
            <w:r>
              <w:rPr>
                <w:rFonts w:ascii="Verdana" w:hAnsi="Verdana"/>
                <w:b w:val="0"/>
                <w:sz w:val="18"/>
              </w:rPr>
              <w:t>362.5 (includes the 46 mm motor stack)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Rotor diameter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widowControl w:val="0"/>
              <w:rPr>
                <w:rFonts w:ascii="Verdana" w:cs="Verdana" w:eastAsia="Verdana" w:hAnsi="Verdana"/>
                <w:color w:val="181800"/>
              </w:rPr>
            </w:pPr>
            <w:r>
              <w:rPr>
                <w:rFonts w:ascii="Verdana" w:hAnsi="Verdana"/>
                <w:b w:val="0"/>
                <w:sz w:val="18"/>
              </w:rPr>
              <w:t>220.0 (296.5 swept)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Rotor width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widowControl w:val="0"/>
              <w:rPr>
                <w:rFonts w:ascii="Verdana" w:cs="Verdana" w:eastAsia="Verdana" w:hAnsi="Verdana"/>
                <w:color w:val="181800"/>
              </w:rPr>
            </w:pPr>
            <w:r>
              <w:rPr>
                <w:rFonts w:ascii="Verdana" w:hAnsi="Verdana"/>
                <w:b w:val="0"/>
                <w:sz w:val="18"/>
              </w:rPr>
              <w:t>290.4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Mounting dimensions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widowControl w:val="0"/>
              <w:rPr>
                <w:rFonts w:ascii="Verdana" w:cs="Verdana" w:eastAsia="Verdana" w:hAnsi="Verdana"/>
                <w:color w:val="181800"/>
              </w:rPr>
            </w:pPr>
            <w:r>
              <w:rPr>
                <w:rFonts w:ascii="Verdana" w:hAnsi="Verdana"/>
                <w:b w:val="0"/>
                <w:sz w:val="18"/>
              </w:rPr>
              <w:t>4 lugs on a 320 x 240 pattern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Motor envelope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widowControl w:val="0"/>
              <w:rPr>
                <w:rFonts w:ascii="Verdana" w:cs="Verdana" w:eastAsia="Verdana" w:hAnsi="Verdana"/>
                <w:color w:val="181800"/>
              </w:rPr>
            </w:pPr>
            <w:r>
              <w:rPr>
                <w:rFonts w:ascii="Verdana" w:hAnsi="Verdana"/>
                <w:b w:val="0"/>
                <w:sz w:val="18"/>
              </w:rPr>
              <w:t>46 axial stack below the rotor, on the drive end plate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Actuator envelope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widowControl w:val="0"/>
              <w:rPr>
                <w:rFonts w:ascii="Verdana" w:cs="Verdana" w:eastAsia="Verdana" w:hAnsi="Verdana"/>
                <w:color w:val="181800"/>
              </w:rPr>
            </w:pPr>
            <w:r>
              <w:rPr>
                <w:rFonts w:ascii="Verdana" w:hAnsi="Verdana"/>
                <w:b w:val="0"/>
                <w:sz w:val="18"/>
              </w:rPr>
              <w:t>Non-drive end: 16 axial phasing carrier bay; 2 servo cases on the frame, not yet dimensioned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bl>
    <w:p w:rsidR="00000000" w:rsidDel="00000000" w:rsidP="00000000" w:rsidRDefault="00000000" w:rsidRPr="00000000" w14:paraId="0000033E">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4tk388tjt1wt" w:id="40"/>
      <w:bookmarkEnd w:id="40"/>
      <w:r w:rsidDel="00000000" w:rsidR="00000000" w:rsidRPr="00000000">
        <w:rPr>
          <w:rFonts w:ascii="Verdana" w:cs="Verdana" w:eastAsia="Verdana" w:hAnsi="Verdana"/>
          <w:color w:val="181800"/>
          <w:sz w:val="34"/>
          <w:szCs w:val="34"/>
          <w:rtl w:val="0"/>
        </w:rPr>
        <w:t xml:space="preserve">11.2 System Integration</w:t>
      </w:r>
    </w:p>
    <w:tbl>
      <w:tblPr>
        <w:tblStyle w:val="Table28"/>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4830"/>
        <w:tblGridChange w:id="0">
          <w:tblGrid>
            <w:gridCol w:w="3840"/>
            <w:gridCol w:w="483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3F">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40">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Description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Motor arrangement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widowControl w:val="0"/>
              <w:rPr>
                <w:rFonts w:ascii="Verdana" w:cs="Verdana" w:eastAsia="Verdana" w:hAnsi="Verdana"/>
                <w:color w:val="181800"/>
              </w:rPr>
            </w:pPr>
            <w:r>
              <w:rPr>
                <w:rFonts w:ascii="Verdana" w:hAnsi="Verdana"/>
                <w:b w:val="0"/>
                <w:sz w:val="18"/>
              </w:rPr>
              <w:t>One outrunner under the rotor at the drive end, belt up to a 68 tooth rotor pulley</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Bearing arrangement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widowControl w:val="0"/>
              <w:rPr>
                <w:rFonts w:ascii="Verdana" w:cs="Verdana" w:eastAsia="Verdana" w:hAnsi="Verdana"/>
                <w:color w:val="181800"/>
              </w:rPr>
            </w:pPr>
            <w:r>
              <w:rPr>
                <w:rFonts w:ascii="Verdana" w:hAnsi="Verdana"/>
                <w:b w:val="0"/>
                <w:sz w:val="18"/>
              </w:rPr>
              <w:t>2 x 61802 on the shaft end plugs in 7075-T6 blocks; 12 x 693ZZ at the blade roots; 2 x MR128ZZ carrying the carrier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Pitch mechanism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widowControl w:val="0"/>
              <w:rPr>
                <w:rFonts w:ascii="Verdana" w:cs="Verdana" w:eastAsia="Verdana" w:hAnsi="Verdana"/>
                <w:color w:val="181800"/>
              </w:rPr>
            </w:pPr>
            <w:r>
              <w:rPr>
                <w:rFonts w:ascii="Verdana" w:hAnsi="Verdana"/>
                <w:b w:val="0"/>
                <w:sz w:val="18"/>
              </w:rPr>
              <w:t>All at the non-drive end: offset post from the phasing carrier, 3 pitch links to the horns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Actuator arrangement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widowControl w:val="0"/>
              <w:rPr>
                <w:rFonts w:ascii="Verdana" w:cs="Verdana" w:eastAsia="Verdana" w:hAnsi="Verdana"/>
                <w:color w:val="181800"/>
              </w:rPr>
            </w:pPr>
            <w:r>
              <w:rPr>
                <w:rFonts w:ascii="Verdana" w:hAnsi="Verdana"/>
                <w:b w:val="0"/>
                <w:sz w:val="18"/>
              </w:rPr>
              <w:t>2 servos 180 deg apart on sector gears, outside everything that rotates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Mounting interface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widowControl w:val="0"/>
              <w:rPr>
                <w:rFonts w:ascii="Verdana" w:cs="Verdana" w:eastAsia="Verdana" w:hAnsi="Verdana"/>
                <w:color w:val="181800"/>
              </w:rPr>
            </w:pPr>
            <w:r>
              <w:rPr>
                <w:rFonts w:ascii="Verdana" w:hAnsi="Verdana"/>
                <w:b w:val="0"/>
                <w:sz w:val="18"/>
              </w:rPr>
              <w:t>4 lugs in the plane of the rotor axis. 4 rather than 3 because the airframe sees 1.542 Nm of steady reaction torque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Potential interference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widowControl w:val="0"/>
              <w:rPr>
                <w:rFonts w:ascii="Verdana" w:cs="Verdana" w:eastAsia="Verdana" w:hAnsi="Verdana"/>
                <w:color w:val="181800"/>
              </w:rPr>
            </w:pPr>
            <w:r>
              <w:rPr>
                <w:rFonts w:ascii="Verdana" w:hAnsi="Verdana"/>
                <w:b w:val="0"/>
                <w:sz w:val="18"/>
              </w:rPr>
              <w:t>The pitch links pass 0.019 mm from the rotor axis, so nothing coaxial may sit in that plane. Blade sweep annulus 86.92 to 148.25 mm kept clear. Neighbour clearance 98.47 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Assembly considerations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widowControl w:val="0"/>
              <w:rPr>
                <w:rFonts w:ascii="Verdana" w:cs="Verdana" w:eastAsia="Verdana" w:hAnsi="Verdana"/>
                <w:color w:val="181800"/>
              </w:rPr>
            </w:pPr>
            <w:r>
              <w:rPr>
                <w:rFonts w:ascii="Verdana" w:hAnsi="Verdana"/>
                <w:b w:val="0"/>
                <w:sz w:val="18"/>
              </w:rPr>
              <w:t>Bonded joints first, then rotor into frame, mechanism, drive and electronics last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Maintenance/accessibility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widowControl w:val="0"/>
              <w:rPr>
                <w:rFonts w:ascii="Verdana" w:cs="Verdana" w:eastAsia="Verdana" w:hAnsi="Verdana"/>
                <w:color w:val="181800"/>
              </w:rPr>
            </w:pPr>
            <w:r>
              <w:rPr>
                <w:rFonts w:ascii="Verdana" w:hAnsi="Verdana"/>
                <w:b w:val="0"/>
                <w:sz w:val="18"/>
              </w:rPr>
              <w:t>Carrier and servos come off the non-drive end without disturbing the rotor; belt reachable at the drive end; each blade comes out once its link is unpinned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Critical dimensions/tolerances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widowControl w:val="0"/>
              <w:rPr>
                <w:rFonts w:ascii="Verdana" w:cs="Verdana" w:eastAsia="Verdana" w:hAnsi="Verdana"/>
                <w:color w:val="181800"/>
              </w:rPr>
            </w:pPr>
            <w:r>
              <w:rPr>
                <w:rFonts w:ascii="Verdana" w:hAnsi="Verdana"/>
                <w:b w:val="0"/>
                <w:sz w:val="18"/>
              </w:rPr>
              <w:t>Journal run out 0.02 mm; bearing bores 0.010 mm; pitch link free length 0.05 mm; gear backlash 0.05 mm</w:t>
            </w:r>
          </w:p>
        </w:tc>
      </w:tr>
    </w:tbl>
    <w:p w:rsidR="00000000" w:rsidDel="00000000" w:rsidP="00000000" w:rsidRDefault="00000000" w:rsidRPr="00000000" w14:paraId="00000353">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zgiilw992939" w:id="41"/>
      <w:bookmarkEnd w:id="41"/>
      <w:r w:rsidDel="00000000" w:rsidR="00000000" w:rsidRPr="00000000">
        <w:rPr>
          <w:rFonts w:ascii="Verdana" w:cs="Verdana" w:eastAsia="Verdana" w:hAnsi="Verdana"/>
          <w:color w:val="181800"/>
          <w:sz w:val="40"/>
          <w:szCs w:val="40"/>
          <w:rtl w:val="0"/>
        </w:rPr>
        <w:t xml:space="preserve">12. Design Risks and Open Technical Questions</w:t>
      </w:r>
    </w:p>
    <w:p w:rsidR="00000000" w:rsidDel="00000000" w:rsidP="00000000" w:rsidRDefault="00000000" w:rsidRPr="00000000" w14:paraId="00000354">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frath7kinifb" w:id="42"/>
      <w:bookmarkEnd w:id="42"/>
      <w:r w:rsidDel="00000000" w:rsidR="00000000" w:rsidRPr="00000000">
        <w:rPr>
          <w:rFonts w:ascii="Verdana" w:cs="Verdana" w:eastAsia="Verdana" w:hAnsi="Verdana"/>
          <w:color w:val="181800"/>
          <w:sz w:val="34"/>
          <w:szCs w:val="34"/>
          <w:rtl w:val="0"/>
        </w:rPr>
        <w:t xml:space="preserve">12.1 Risk Assessment</w:t>
      </w:r>
    </w:p>
    <w:tbl>
      <w:tblPr>
        <w:tblStyle w:val="Table2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260"/>
        <w:gridCol w:w="1755"/>
        <w:gridCol w:w="1365"/>
        <w:gridCol w:w="1155"/>
        <w:gridCol w:w="1605"/>
        <w:tblGridChange w:id="0">
          <w:tblGrid>
            <w:gridCol w:w="1515"/>
            <w:gridCol w:w="1260"/>
            <w:gridCol w:w="1755"/>
            <w:gridCol w:w="1365"/>
            <w:gridCol w:w="1155"/>
            <w:gridCol w:w="160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5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Risk / Failure Mode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56">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Cause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57">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Consequence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58">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Probability</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59">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Severity</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5A">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Mitigation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widowControl w:val="0"/>
              <w:rPr>
                <w:rFonts w:ascii="Verdana" w:cs="Verdana" w:eastAsia="Verdana" w:hAnsi="Verdana"/>
                <w:color w:val="181800"/>
              </w:rPr>
            </w:pPr>
            <w:r>
              <w:rPr>
                <w:rFonts w:ascii="Verdana" w:hAnsi="Verdana"/>
                <w:b w:val="0"/>
                <w:sz w:val="18"/>
              </w:rPr>
              <w:t>Thrust below 17.0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widowControl w:val="0"/>
              <w:rPr>
                <w:rFonts w:ascii="Verdana" w:cs="Verdana" w:eastAsia="Verdana" w:hAnsi="Verdana"/>
                <w:color w:val="181800"/>
              </w:rPr>
            </w:pPr>
            <w:r>
              <w:rPr>
                <w:rFonts w:ascii="Verdana" w:hAnsi="Verdana"/>
                <w:b w:val="0"/>
                <w:sz w:val="18"/>
              </w:rPr>
              <w:t>Transferred coefficient wrong for this rotor; high inflow ratio 0.3871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widowControl w:val="0"/>
              <w:rPr>
                <w:rFonts w:ascii="Verdana" w:cs="Verdana" w:eastAsia="Verdana" w:hAnsi="Verdana"/>
                <w:color w:val="181800"/>
              </w:rPr>
            </w:pPr>
            <w:r>
              <w:rPr>
                <w:rFonts w:ascii="Verdana" w:hAnsi="Verdana"/>
                <w:b w:val="0"/>
                <w:sz w:val="18"/>
              </w:rPr>
              <w:t>T/W under 2.5; 10 N still met at 16.15 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widowControl w:val="0"/>
              <w:rPr>
                <w:rFonts w:ascii="Verdana" w:cs="Verdana" w:eastAsia="Verdana" w:hAnsi="Verdana"/>
                <w:color w:val="181800"/>
              </w:rPr>
            </w:pPr>
            <w:r>
              <w:rPr>
                <w:rFonts w:ascii="Verdana" w:hAnsi="Verdana"/>
                <w:b w:val="0"/>
                <w:sz w:val="18"/>
              </w:rPr>
              <w:t>High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widowControl w:val="0"/>
              <w:rPr>
                <w:rFonts w:ascii="Verdana" w:cs="Verdana" w:eastAsia="Verdana" w:hAnsi="Verdana"/>
                <w:color w:val="181800"/>
              </w:rPr>
            </w:pPr>
            <w:r>
              <w:rPr>
                <w:rFonts w:ascii="Verdana" w:hAnsi="Verdana"/>
                <w:b w:val="0"/>
                <w:sz w:val="18"/>
              </w:rPr>
              <w:t>Transient CFD, then a load cell run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widowControl w:val="0"/>
              <w:rPr>
                <w:rFonts w:ascii="Verdana" w:cs="Verdana" w:eastAsia="Verdana" w:hAnsi="Verdana"/>
                <w:color w:val="181800"/>
              </w:rPr>
            </w:pPr>
            <w:r>
              <w:rPr>
                <w:rFonts w:ascii="Verdana" w:hAnsi="Verdana"/>
                <w:b w:val="0"/>
                <w:sz w:val="18"/>
              </w:rPr>
              <w:t>Mass growth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widowControl w:val="0"/>
              <w:rPr>
                <w:rFonts w:ascii="Verdana" w:cs="Verdana" w:eastAsia="Verdana" w:hAnsi="Verdana"/>
                <w:color w:val="181800"/>
              </w:rPr>
            </w:pPr>
            <w:r>
              <w:rPr>
                <w:rFonts w:ascii="Verdana" w:hAnsi="Verdana"/>
                <w:b w:val="0"/>
                <w:sz w:val="18"/>
              </w:rPr>
              <w:t>Wet layup blades come out heavy; undrawn frame parts use up the 15 g 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widowControl w:val="0"/>
              <w:rPr>
                <w:rFonts w:ascii="Verdana" w:cs="Verdana" w:eastAsia="Verdana" w:hAnsi="Verdana"/>
                <w:color w:val="181800"/>
              </w:rPr>
            </w:pPr>
            <w:r>
              <w:rPr>
                <w:rFonts w:ascii="Verdana" w:hAnsi="Verdana"/>
                <w:b w:val="0"/>
                <w:sz w:val="18"/>
              </w:rPr>
              <w:t>T/W under 2.5 (margin is 0.8%)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widowControl w:val="0"/>
              <w:rPr>
                <w:rFonts w:ascii="Verdana" w:cs="Verdana" w:eastAsia="Verdana" w:hAnsi="Verdana"/>
                <w:color w:val="181800"/>
              </w:rPr>
            </w:pPr>
            <w:r>
              <w:rPr>
                <w:rFonts w:ascii="Verdana" w:hAnsi="Verdana"/>
                <w:b w:val="0"/>
                <w:sz w:val="18"/>
              </w:rPr>
              <w:t>High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widowControl w:val="0"/>
              <w:rPr>
                <w:rFonts w:ascii="Verdana" w:cs="Verdana" w:eastAsia="Verdana" w:hAnsi="Verdana"/>
                <w:color w:val="181800"/>
              </w:rPr>
            </w:pPr>
            <w:r>
              <w:rPr>
                <w:rFonts w:ascii="Verdana" w:hAnsi="Verdana"/>
                <w:b w:val="0"/>
                <w:sz w:val="18"/>
              </w:rPr>
              <w:t>High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widowControl w:val="0"/>
              <w:rPr>
                <w:rFonts w:ascii="Verdana" w:cs="Verdana" w:eastAsia="Verdana" w:hAnsi="Verdana"/>
                <w:color w:val="181800"/>
              </w:rPr>
            </w:pPr>
            <w:r>
              <w:rPr>
                <w:rFonts w:ascii="Verdana" w:hAnsi="Verdana"/>
                <w:b w:val="0"/>
                <w:sz w:val="18"/>
              </w:rPr>
              <w:t>CAD mass properties, weighed parts, 658.48 g gate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widowControl w:val="0"/>
              <w:rPr>
                <w:rFonts w:ascii="Verdana" w:cs="Verdana" w:eastAsia="Verdana" w:hAnsi="Verdana"/>
                <w:color w:val="181800"/>
              </w:rPr>
            </w:pPr>
            <w:r>
              <w:rPr>
                <w:rFonts w:ascii="Verdana" w:hAnsi="Verdana"/>
                <w:b w:val="0"/>
                <w:sz w:val="18"/>
              </w:rPr>
              <w:t>Motor overheats in continuous running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widowControl w:val="0"/>
              <w:rPr>
                <w:rFonts w:ascii="Verdana" w:cs="Verdana" w:eastAsia="Verdana" w:hAnsi="Verdana"/>
                <w:color w:val="181800"/>
              </w:rPr>
            </w:pPr>
            <w:r>
              <w:rPr>
                <w:rFonts w:ascii="Verdana" w:hAnsi="Verdana"/>
                <w:b w:val="0"/>
                <w:sz w:val="18"/>
              </w:rPr>
              <w:t>0.80 derate has no source; motor at 93% of it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widowControl w:val="0"/>
              <w:rPr>
                <w:rFonts w:ascii="Verdana" w:cs="Verdana" w:eastAsia="Verdana" w:hAnsi="Verdana"/>
                <w:color w:val="181800"/>
              </w:rPr>
            </w:pPr>
            <w:r>
              <w:rPr>
                <w:rFonts w:ascii="Verdana" w:hAnsi="Verdana"/>
                <w:b w:val="0"/>
                <w:sz w:val="18"/>
              </w:rPr>
              <w:t>Lower thrust or a heavier motor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widowControl w:val="0"/>
              <w:rPr>
                <w:rFonts w:ascii="Verdana" w:cs="Verdana" w:eastAsia="Verdana" w:hAnsi="Verdana"/>
                <w:color w:val="181800"/>
              </w:rPr>
            </w:pPr>
            <w:r>
              <w:rPr>
                <w:rFonts w:ascii="Verdana" w:hAnsi="Verdana"/>
                <w:b w:val="0"/>
                <w:sz w:val="18"/>
              </w:rPr>
              <w:t>Dynamometer run at working current, early in Stage 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widowControl w:val="0"/>
              <w:rPr>
                <w:rFonts w:ascii="Verdana" w:cs="Verdana" w:eastAsia="Verdana" w:hAnsi="Verdana"/>
                <w:color w:val="181800"/>
              </w:rPr>
            </w:pPr>
            <w:r>
              <w:rPr>
                <w:rFonts w:ascii="Verdana" w:hAnsi="Verdana"/>
                <w:b w:val="0"/>
                <w:sz w:val="18"/>
              </w:rPr>
              <w:t>Pitch bearing wear (false brinelling)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widowControl w:val="0"/>
              <w:rPr>
                <w:rFonts w:ascii="Verdana" w:cs="Verdana" w:eastAsia="Verdana" w:hAnsi="Verdana"/>
                <w:color w:val="181800"/>
              </w:rPr>
            </w:pPr>
            <w:r>
              <w:rPr>
                <w:rFonts w:ascii="Verdana" w:hAnsi="Verdana"/>
                <w:b w:val="0"/>
                <w:sz w:val="18"/>
              </w:rPr>
              <w:t>80 deg oscillation, balls never recirculate (ratio 0.5533)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widowControl w:val="0"/>
              <w:rPr>
                <w:rFonts w:ascii="Verdana" w:cs="Verdana" w:eastAsia="Verdana" w:hAnsi="Verdana"/>
                <w:color w:val="181800"/>
              </w:rPr>
            </w:pPr>
            <w:r>
              <w:rPr>
                <w:rFonts w:ascii="Verdana" w:hAnsi="Verdana"/>
                <w:b w:val="0"/>
                <w:sz w:val="18"/>
              </w:rPr>
              <w:t>Pitch play, loss of schedule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widowControl w:val="0"/>
              <w:rPr>
                <w:rFonts w:ascii="Verdana" w:cs="Verdana" w:eastAsia="Verdana" w:hAnsi="Verdana"/>
                <w:color w:val="181800"/>
              </w:rPr>
            </w:pPr>
            <w:r>
              <w:rPr>
                <w:rFonts w:ascii="Verdana" w:hAnsi="Verdana"/>
                <w:b w:val="0"/>
                <w:sz w:val="18"/>
              </w:rPr>
              <w:t>Run to failure at speed on the flight grease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widowControl w:val="0"/>
              <w:rPr>
                <w:rFonts w:ascii="Verdana" w:cs="Verdana" w:eastAsia="Verdana" w:hAnsi="Verdana"/>
                <w:color w:val="181800"/>
              </w:rPr>
            </w:pPr>
            <w:r>
              <w:rPr>
                <w:rFonts w:ascii="Verdana" w:hAnsi="Verdana"/>
                <w:b w:val="0"/>
                <w:sz w:val="18"/>
              </w:rPr>
              <w:t>Side force larger than modelled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widowControl w:val="0"/>
              <w:rPr>
                <w:rFonts w:ascii="Verdana" w:cs="Verdana" w:eastAsia="Verdana" w:hAnsi="Verdana"/>
                <w:color w:val="181800"/>
              </w:rPr>
            </w:pPr>
            <w:r>
              <w:rPr>
                <w:rFonts w:ascii="Verdana" w:hAnsi="Verdana"/>
                <w:b w:val="0"/>
                <w:sz w:val="18"/>
              </w:rPr>
              <w:t>Quasi steady model; measured 10 to 35 deg on similar rotors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widowControl w:val="0"/>
              <w:rPr>
                <w:rFonts w:ascii="Verdana" w:cs="Verdana" w:eastAsia="Verdana" w:hAnsi="Verdana"/>
                <w:color w:val="181800"/>
              </w:rPr>
            </w:pPr>
            <w:r>
              <w:rPr>
                <w:rFonts w:ascii="Verdana" w:hAnsi="Verdana"/>
                <w:b w:val="0"/>
                <w:sz w:val="18"/>
              </w:rPr>
              <w:t>About a fifth of vectoring authority lost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widowControl w:val="0"/>
              <w:rPr>
                <w:rFonts w:ascii="Verdana" w:cs="Verdana" w:eastAsia="Verdana" w:hAnsi="Verdana"/>
                <w:color w:val="181800"/>
              </w:rPr>
            </w:pPr>
            <w:r>
              <w:rPr>
                <w:rFonts w:ascii="Verdana" w:hAnsi="Verdana"/>
                <w:b w:val="0"/>
                <w:sz w:val="18"/>
              </w:rPr>
              <w:t>High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widowControl w:val="0"/>
              <w:rPr>
                <w:rFonts w:ascii="Verdana" w:cs="Verdana" w:eastAsia="Verdana" w:hAnsi="Verdana"/>
                <w:color w:val="181800"/>
              </w:rPr>
            </w:pPr>
            <w:r>
              <w:rPr>
                <w:rFonts w:ascii="Verdana" w:hAnsi="Verdana"/>
                <w:b w:val="0"/>
                <w:sz w:val="18"/>
              </w:rPr>
              <w:t>Low</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widowControl w:val="0"/>
              <w:rPr>
                <w:rFonts w:ascii="Verdana" w:cs="Verdana" w:eastAsia="Verdana" w:hAnsi="Verdana"/>
                <w:color w:val="181800"/>
              </w:rPr>
            </w:pPr>
            <w:r>
              <w:rPr>
                <w:rFonts w:ascii="Verdana" w:hAnsi="Verdana"/>
                <w:b w:val="0"/>
                <w:sz w:val="18"/>
              </w:rPr>
              <w:t>Index carrier zero; load cell calibration across speed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widowControl w:val="0"/>
              <w:rPr>
                <w:rFonts w:ascii="Verdana" w:cs="Verdana" w:eastAsia="Verdana" w:hAnsi="Verdana"/>
                <w:color w:val="181800"/>
              </w:rPr>
            </w:pPr>
            <w:r>
              <w:rPr>
                <w:rFonts w:ascii="Verdana" w:hAnsi="Verdana"/>
                <w:b w:val="0"/>
                <w:sz w:val="18"/>
              </w:rPr>
              <w:t>Blade root joint failure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widowControl w:val="0"/>
              <w:rPr>
                <w:rFonts w:ascii="Verdana" w:cs="Verdana" w:eastAsia="Verdana" w:hAnsi="Verdana"/>
                <w:color w:val="181800"/>
              </w:rPr>
            </w:pPr>
            <w:r>
              <w:rPr>
                <w:rFonts w:ascii="Verdana" w:hAnsi="Verdana"/>
                <w:b w:val="0"/>
                <w:sz w:val="18"/>
              </w:rPr>
              <w:t>301.192 N through a bonded joint not yet qualified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widowControl w:val="0"/>
              <w:rPr>
                <w:rFonts w:ascii="Verdana" w:cs="Verdana" w:eastAsia="Verdana" w:hAnsi="Verdana"/>
                <w:color w:val="181800"/>
              </w:rPr>
            </w:pPr>
            <w:r>
              <w:rPr>
                <w:rFonts w:ascii="Verdana" w:hAnsi="Verdana"/>
                <w:b w:val="0"/>
                <w:sz w:val="18"/>
              </w:rPr>
              <w:t>Blade release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widowControl w:val="0"/>
              <w:rPr>
                <w:rFonts w:ascii="Verdana" w:cs="Verdana" w:eastAsia="Verdana" w:hAnsi="Verdana"/>
                <w:color w:val="181800"/>
              </w:rPr>
            </w:pPr>
            <w:r>
              <w:rPr>
                <w:rFonts w:ascii="Verdana" w:hAnsi="Verdana"/>
                <w:b w:val="0"/>
                <w:sz w:val="18"/>
              </w:rPr>
              <w:t>Low</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widowControl w:val="0"/>
              <w:rPr>
                <w:rFonts w:ascii="Verdana" w:cs="Verdana" w:eastAsia="Verdana" w:hAnsi="Verdana"/>
                <w:color w:val="181800"/>
              </w:rPr>
            </w:pPr>
            <w:r>
              <w:rPr>
                <w:rFonts w:ascii="Verdana" w:hAnsi="Verdana"/>
                <w:b w:val="0"/>
                <w:sz w:val="18"/>
              </w:rPr>
              <w:t>High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widowControl w:val="0"/>
              <w:rPr>
                <w:rFonts w:ascii="Verdana" w:cs="Verdana" w:eastAsia="Verdana" w:hAnsi="Verdana"/>
                <w:color w:val="181800"/>
              </w:rPr>
            </w:pPr>
            <w:r>
              <w:rPr>
                <w:rFonts w:ascii="Verdana" w:hAnsi="Verdana"/>
                <w:b w:val="0"/>
                <w:sz w:val="18"/>
              </w:rPr>
              <w:t>Bond shear coupons, static pull above 301 N before any spin, spin behind a guard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widowControl w:val="0"/>
              <w:rPr>
                <w:rFonts w:ascii="Verdana" w:cs="Verdana" w:eastAsia="Verdana" w:hAnsi="Verdana"/>
                <w:color w:val="181800"/>
              </w:rPr>
            </w:pPr>
            <w:r>
              <w:rPr>
                <w:rFonts w:ascii="Verdana" w:hAnsi="Verdana"/>
                <w:b w:val="0"/>
                <w:sz w:val="18"/>
              </w:rPr>
              <w:t>Foam supply delay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widowControl w:val="0"/>
              <w:rPr>
                <w:rFonts w:ascii="Verdana" w:cs="Verdana" w:eastAsia="Verdana" w:hAnsi="Verdana"/>
                <w:color w:val="181800"/>
              </w:rPr>
            </w:pPr>
            <w:r>
              <w:rPr>
                <w:rFonts w:ascii="Verdana" w:hAnsi="Verdana"/>
                <w:b w:val="0"/>
                <w:sz w:val="18"/>
              </w:rPr>
              <w:t>4 week import, no Indian source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widowControl w:val="0"/>
              <w:rPr>
                <w:rFonts w:ascii="Verdana" w:cs="Verdana" w:eastAsia="Verdana" w:hAnsi="Verdana"/>
                <w:color w:val="181800"/>
              </w:rPr>
            </w:pPr>
            <w:r>
              <w:rPr>
                <w:rFonts w:ascii="Verdana" w:hAnsi="Verdana"/>
                <w:b w:val="0"/>
                <w:sz w:val="18"/>
              </w:rPr>
              <w:t>Build slips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widowControl w:val="0"/>
              <w:rPr>
                <w:rFonts w:ascii="Verdana" w:cs="Verdana" w:eastAsia="Verdana" w:hAnsi="Verdana"/>
                <w:color w:val="181800"/>
              </w:rPr>
            </w:pPr>
            <w:r>
              <w:rPr>
                <w:rFonts w:ascii="Verdana" w:hAnsi="Verdana"/>
                <w:b w:val="0"/>
                <w:sz w:val="18"/>
              </w:rPr>
              <w:t>Medium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widowControl w:val="0"/>
              <w:rPr>
                <w:rFonts w:ascii="Verdana" w:cs="Verdana" w:eastAsia="Verdana" w:hAnsi="Verdana"/>
                <w:color w:val="181800"/>
              </w:rPr>
            </w:pPr>
            <w:r>
              <w:rPr>
                <w:rFonts w:ascii="Verdana" w:hAnsi="Verdana"/>
                <w:b w:val="0"/>
                <w:sz w:val="18"/>
              </w:rPr>
              <w:t>Order first; fallback is a thicker skin and a rerun</w:t>
            </w:r>
          </w:p>
        </w:tc>
      </w:tr>
    </w:tbl>
    <w:p w:rsidR="00000000" w:rsidDel="00000000" w:rsidP="00000000" w:rsidRDefault="00000000" w:rsidRPr="00000000" w14:paraId="00000373">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tu07nxddlxyi" w:id="43"/>
      <w:bookmarkEnd w:id="43"/>
      <w:r w:rsidDel="00000000" w:rsidR="00000000" w:rsidRPr="00000000">
        <w:rPr>
          <w:rFonts w:ascii="Verdana" w:cs="Verdana" w:eastAsia="Verdana" w:hAnsi="Verdana"/>
          <w:color w:val="181800"/>
          <w:sz w:val="34"/>
          <w:szCs w:val="34"/>
          <w:rtl w:val="0"/>
        </w:rPr>
        <w:t xml:space="preserve">12.2 Open Technical Questions</w:t>
      </w:r>
    </w:p>
    <w:p w:rsidR="00000000" w:rsidDel="00000000" w:rsidP="00000000" w:rsidRDefault="00000000" w:rsidRPr="00000000" w14:paraId="00000374">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List key technical questions that require further detailed analysis, simulation, or validation.</w:t>
      </w:r>
    </w:p>
    <w:p w:rsidR="00000000" w:rsidDel="00000000" w:rsidP="00000000" w:rsidRDefault="00000000" w:rsidRPr="00000000" w14:paraId="00000375">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1.</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Does the transferred coefficient hold on this rotor at inflow ratio 0.3871? Transient CFD and a load cell run.</w:t>
      </w:r>
    </w:p>
    <w:p w:rsidR="00000000" w:rsidDel="00000000" w:rsidP="00000000" w:rsidRDefault="00000000" w:rsidRPr="00000000" w14:paraId="00000376">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2.</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How large is the real side force, and how does it move with rpm? It sets usable vectoring authority.</w:t>
      </w:r>
    </w:p>
    <w:p w:rsidR="00000000" w:rsidDel="00000000" w:rsidP="00000000" w:rsidRDefault="00000000" w:rsidRPr="00000000" w14:paraId="00000377">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3.</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What life do the 693ZZ pitch bearings have in 80 deg oscillation at 39 Hz?</w:t>
      </w:r>
    </w:p>
    <w:p w:rsidR="00000000" w:rsidDel="00000000" w:rsidP="00000000" w:rsidRDefault="00000000" w:rsidRPr="00000000" w14:paraId="00000378">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4.</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How strong is the bonded blade root in shear, peel and 3 per rev fatigue?</w:t>
      </w:r>
    </w:p>
    <w:p w:rsidR="00000000" w:rsidDel="00000000" w:rsidP="00000000" w:rsidRDefault="00000000" w:rsidRPr="00000000" w14:paraId="00000379">
      <w:pPr>
        <w:widowControl w:val="0"/>
        <w:spacing w:after="80" w:lineRule="auto"/>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5.</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Where is the shaft's first bending mode against 2337 rpm, and does the MN5006 hold its rating at the 8S duty?</w:t>
      </w:r>
    </w:p>
    <w:p w:rsidR="00000000" w:rsidDel="00000000" w:rsidP="00000000" w:rsidRDefault="00000000" w:rsidRPr="00000000" w14:paraId="0000037A">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caayujsgjp9j" w:id="44"/>
      <w:bookmarkEnd w:id="44"/>
      <w:r w:rsidDel="00000000" w:rsidR="00000000" w:rsidRPr="00000000">
        <w:rPr>
          <w:rFonts w:ascii="Verdana" w:cs="Verdana" w:eastAsia="Verdana" w:hAnsi="Verdana"/>
          <w:color w:val="181800"/>
          <w:sz w:val="40"/>
          <w:szCs w:val="40"/>
          <w:rtl w:val="0"/>
        </w:rPr>
        <w:t xml:space="preserve">13. Design Development and Engineering Decisions</w:t>
      </w:r>
    </w:p>
    <w:p w:rsidR="00000000" w:rsidDel="00000000" w:rsidP="00000000" w:rsidRDefault="00000000" w:rsidRPr="00000000" w14:paraId="0000037B">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rgb6u9fdcd91" w:id="45"/>
      <w:bookmarkEnd w:id="45"/>
      <w:r w:rsidDel="00000000" w:rsidR="00000000" w:rsidRPr="00000000">
        <w:rPr>
          <w:rFonts w:ascii="Verdana" w:cs="Verdana" w:eastAsia="Verdana" w:hAnsi="Verdana"/>
          <w:color w:val="181800"/>
          <w:sz w:val="34"/>
          <w:szCs w:val="34"/>
          <w:rtl w:val="0"/>
        </w:rPr>
        <w:t xml:space="preserve">13.1 Design Evolution</w:t>
      </w:r>
    </w:p>
    <w:tbl>
      <w:tblPr>
        <w:tblStyle w:val="Table3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305"/>
        <w:gridCol w:w="2055"/>
        <w:gridCol w:w="2190"/>
        <w:gridCol w:w="1785"/>
        <w:tblGridChange w:id="0">
          <w:tblGrid>
            <w:gridCol w:w="1320"/>
            <w:gridCol w:w="1305"/>
            <w:gridCol w:w="2055"/>
            <w:gridCol w:w="2190"/>
            <w:gridCol w:w="1785"/>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7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Version</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7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Date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7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Major Change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7F">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Reason / Evidence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80">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Outcome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widowControl w:val="0"/>
              <w:rPr>
                <w:rFonts w:ascii="Verdana" w:cs="Verdana" w:eastAsia="Verdana" w:hAnsi="Verdana"/>
                <w:color w:val="181800"/>
                <w:sz w:val="18"/>
                <w:szCs w:val="18"/>
              </w:rPr>
            </w:pPr>
            <w:r>
              <w:rPr>
                <w:rFonts w:ascii="Verdana" w:hAnsi="Verdana"/>
                <w:b w:val="0"/>
                <w:sz w:val="18"/>
              </w:rPr>
              <w:t>V1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widowControl w:val="0"/>
              <w:rPr>
                <w:rFonts w:ascii="Verdana" w:cs="Verdana" w:eastAsia="Verdana" w:hAnsi="Verdana"/>
                <w:color w:val="181800"/>
              </w:rPr>
            </w:pPr>
            <w:r>
              <w:rPr>
                <w:rFonts w:ascii="Verdana" w:hAnsi="Verdana"/>
                <w:b w:val="0"/>
                <w:sz w:val="18"/>
              </w:rPr>
              <w:t>29-31 Aug 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widowControl w:val="0"/>
              <w:rPr>
                <w:rFonts w:ascii="Verdana" w:cs="Verdana" w:eastAsia="Verdana" w:hAnsi="Verdana"/>
                <w:color w:val="181800"/>
              </w:rPr>
            </w:pPr>
            <w:r>
              <w:rPr>
                <w:rFonts w:ascii="Verdana" w:hAnsi="Verdana"/>
                <w:b w:val="0"/>
                <w:sz w:val="18"/>
              </w:rPr>
              <w:t>Geometry frozen: R 110 mm, 3 blades, 18 N design, 6S pack, 3.5:1 belt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widowControl w:val="0"/>
              <w:rPr>
                <w:rFonts w:ascii="Verdana" w:cs="Verdana" w:eastAsia="Verdana" w:hAnsi="Verdana"/>
                <w:color w:val="181800"/>
              </w:rPr>
            </w:pPr>
            <w:r>
              <w:rPr>
                <w:rFonts w:ascii="Verdana" w:hAnsi="Verdana"/>
                <w:b w:val="0"/>
                <w:sz w:val="18"/>
              </w:rPr>
              <w:t>Kellen's shape family and the week 2 radius sweep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widowControl w:val="0"/>
              <w:rPr>
                <w:rFonts w:ascii="Verdana" w:cs="Verdana" w:eastAsia="Verdana" w:hAnsi="Verdana"/>
                <w:color w:val="181800"/>
              </w:rPr>
            </w:pPr>
            <w:r>
              <w:rPr>
                <w:rFonts w:ascii="Verdana" w:hAnsi="Verdana"/>
                <w:b w:val="0"/>
                <w:sz w:val="18"/>
              </w:rPr>
              <w:t>580.05 g, T/W 3.1633 design, 2.2525 stacked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widowControl w:val="0"/>
              <w:rPr>
                <w:rFonts w:ascii="Verdana" w:cs="Verdana" w:eastAsia="Verdana" w:hAnsi="Verdana"/>
                <w:color w:val="181800"/>
                <w:sz w:val="18"/>
                <w:szCs w:val="18"/>
              </w:rPr>
            </w:pPr>
            <w:r>
              <w:rPr>
                <w:rFonts w:ascii="Verdana" w:hAnsi="Verdana"/>
                <w:b w:val="0"/>
                <w:sz w:val="18"/>
              </w:rPr>
              <w:t>V2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widowControl w:val="0"/>
              <w:rPr>
                <w:rFonts w:ascii="Verdana" w:cs="Verdana" w:eastAsia="Verdana" w:hAnsi="Verdana"/>
                <w:color w:val="181800"/>
              </w:rPr>
            </w:pPr>
            <w:r>
              <w:rPr>
                <w:rFonts w:ascii="Verdana" w:hAnsi="Verdana"/>
                <w:b w:val="0"/>
                <w:sz w:val="18"/>
              </w:rPr>
              <w:t>1 Sep 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widowControl w:val="0"/>
              <w:rPr>
                <w:rFonts w:ascii="Verdana" w:cs="Verdana" w:eastAsia="Verdana" w:hAnsi="Verdana"/>
                <w:color w:val="181800"/>
              </w:rPr>
            </w:pPr>
            <w:r>
              <w:rPr>
                <w:rFonts w:ascii="Verdana" w:hAnsi="Verdana"/>
                <w:b w:val="0"/>
                <w:sz w:val="18"/>
              </w:rPr>
              <w:t>Figure of merit corrected 0.6 to 0.5215; design 17 N; pack 8S; belt 4.25:1; 20 g servos; four-bar 18 x 108 mm; pitch bearings doubled; six mass lines redrawn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widowControl w:val="0"/>
              <w:rPr>
                <w:rFonts w:ascii="Verdana" w:cs="Verdana" w:eastAsia="Verdana" w:hAnsi="Verdana"/>
                <w:color w:val="181800"/>
              </w:rPr>
            </w:pPr>
            <w:r>
              <w:rPr>
                <w:rFonts w:ascii="Verdana" w:hAnsi="Verdana"/>
                <w:b w:val="0"/>
                <w:sz w:val="18"/>
              </w:rPr>
              <w:t>FM must scale with the lowered coefficient; at 6S the motor capped at 392 W against 406 W needed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widowControl w:val="0"/>
              <w:rPr>
                <w:rFonts w:ascii="Verdana" w:cs="Verdana" w:eastAsia="Verdana" w:hAnsi="Verdana"/>
                <w:color w:val="181800"/>
              </w:rPr>
            </w:pPr>
            <w:r>
              <w:rPr>
                <w:rFonts w:ascii="Verdana" w:hAnsi="Verdana"/>
                <w:b w:val="0"/>
                <w:sz w:val="18"/>
              </w:rPr>
              <w:t>677.91 g, T/W 2.5563 design, 2.1569 stacked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widowControl w:val="0"/>
              <w:rPr>
                <w:rFonts w:ascii="Verdana" w:cs="Verdana" w:eastAsia="Verdana" w:hAnsi="Verdana"/>
                <w:color w:val="181800"/>
                <w:sz w:val="18"/>
                <w:szCs w:val="18"/>
              </w:rPr>
            </w:pPr>
            <w:r>
              <w:rPr>
                <w:rFonts w:ascii="Verdana" w:hAnsi="Verdana"/>
                <w:b w:val="0"/>
                <w:sz w:val="18"/>
              </w:rPr>
              <w:t>V3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widowControl w:val="0"/>
              <w:rPr>
                <w:rFonts w:ascii="Verdana" w:cs="Verdana" w:eastAsia="Verdana" w:hAnsi="Verdana"/>
                <w:color w:val="181800"/>
              </w:rPr>
            </w:pPr>
            <w:r>
              <w:rPr>
                <w:rFonts w:ascii="Verdana" w:hAnsi="Verdana"/>
                <w:b w:val="0"/>
                <w:sz w:val="18"/>
              </w:rPr>
              <w:t>4 Sep 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widowControl w:val="0"/>
              <w:rPr>
                <w:rFonts w:ascii="Verdana" w:cs="Verdana" w:eastAsia="Verdana" w:hAnsi="Verdana"/>
                <w:color w:val="181800"/>
              </w:rPr>
            </w:pPr>
            <w:r>
              <w:rPr>
                <w:rFonts w:ascii="Verdana" w:hAnsi="Verdana"/>
                <w:b w:val="0"/>
                <w:sz w:val="18"/>
              </w:rPr>
              <w:t>10 g step down regulator added for the pitch controller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widowControl w:val="0"/>
              <w:rPr>
                <w:rFonts w:ascii="Verdana" w:cs="Verdana" w:eastAsia="Verdana" w:hAnsi="Verdana"/>
                <w:color w:val="181800"/>
              </w:rPr>
            </w:pPr>
            <w:r>
              <w:rPr>
                <w:rFonts w:ascii="Verdana" w:hAnsi="Verdana"/>
                <w:b w:val="0"/>
                <w:sz w:val="18"/>
              </w:rPr>
              <w:t>The controller is rated 6 to 30 V and a charged 8S pack reaches 33.6 V</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widowControl w:val="0"/>
              <w:rPr>
                <w:rFonts w:ascii="Verdana" w:cs="Verdana" w:eastAsia="Verdana" w:hAnsi="Verdana"/>
                <w:color w:val="181800"/>
              </w:rPr>
            </w:pPr>
            <w:r>
              <w:rPr>
                <w:rFonts w:ascii="Verdana" w:hAnsi="Verdana"/>
                <w:b w:val="0"/>
                <w:sz w:val="18"/>
              </w:rPr>
              <w:t>687.91 g, T/W 2.5191 design, 2.1221 stacked</w:t>
            </w:r>
          </w:p>
        </w:tc>
      </w:tr>
    </w:tbl>
    <w:p w:rsidR="00000000" w:rsidDel="00000000" w:rsidP="00000000" w:rsidRDefault="00000000" w:rsidRPr="00000000" w14:paraId="00000390">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qavnwoir953d" w:id="46"/>
      <w:bookmarkEnd w:id="46"/>
      <w:r w:rsidDel="00000000" w:rsidR="00000000" w:rsidRPr="00000000">
        <w:rPr>
          <w:rFonts w:ascii="Verdana" w:cs="Verdana" w:eastAsia="Verdana" w:hAnsi="Verdana"/>
          <w:color w:val="181800"/>
          <w:sz w:val="34"/>
          <w:szCs w:val="34"/>
          <w:rtl w:val="0"/>
        </w:rPr>
        <w:t xml:space="preserve">13.2 Significant Design Decisions</w:t>
      </w:r>
    </w:p>
    <w:tbl>
      <w:tblPr>
        <w:tblStyle w:val="Table3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490"/>
        <w:tblGridChange w:id="0">
          <w:tblGrid>
            <w:gridCol w:w="3165"/>
            <w:gridCol w:w="549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91">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92">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Decision 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Design question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widowControl w:val="0"/>
              <w:rPr>
                <w:rFonts w:ascii="Verdana" w:cs="Verdana" w:eastAsia="Verdana" w:hAnsi="Verdana"/>
                <w:color w:val="181800"/>
              </w:rPr>
            </w:pPr>
            <w:r>
              <w:rPr>
                <w:rFonts w:ascii="Verdana" w:hAnsi="Verdana"/>
                <w:b w:val="0"/>
                <w:sz w:val="18"/>
              </w:rPr>
              <w:t>Design thrust and pack voltage after the power correction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Options considered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widowControl w:val="0"/>
              <w:rPr>
                <w:rFonts w:ascii="Verdana" w:cs="Verdana" w:eastAsia="Verdana" w:hAnsi="Verdana"/>
                <w:color w:val="181800"/>
              </w:rPr>
            </w:pPr>
            <w:r>
              <w:rPr>
                <w:rFonts w:ascii="Verdana" w:hAnsi="Verdana"/>
                <w:b w:val="0"/>
                <w:sz w:val="18"/>
              </w:rPr>
              <w:t>Keep 18 N on a bigger motor; drop thrust on the same motor; raise the pack voltage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Selected option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widowControl w:val="0"/>
              <w:rPr>
                <w:rFonts w:ascii="Verdana" w:cs="Verdana" w:eastAsia="Verdana" w:hAnsi="Verdana"/>
                <w:color w:val="181800"/>
              </w:rPr>
            </w:pPr>
            <w:r>
              <w:rPr>
                <w:rFonts w:ascii="Verdana" w:hAnsi="Verdana"/>
                <w:b w:val="0"/>
                <w:sz w:val="18"/>
              </w:rPr>
              <w:t>17 N on the MN5006, 8S pack, 4.25:1 belt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Basis for selection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widowControl w:val="0"/>
              <w:rPr>
                <w:rFonts w:ascii="Verdana" w:cs="Verdana" w:eastAsia="Verdana" w:hAnsi="Verdana"/>
                <w:color w:val="181800"/>
              </w:rPr>
            </w:pPr>
            <w:r>
              <w:rPr>
                <w:rFonts w:ascii="Verdana" w:hAnsi="Verdana"/>
                <w:b w:val="0"/>
                <w:sz w:val="18"/>
              </w:rPr>
              <w:t>Output power a motor can give is capped at the speed rule x loaded pack voltage x continuous current, and KV cancels, so gearing can't move it. 8S lifts the cap; 17 N is where every drive line keeps 7% or better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Supporting calculation / evidence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widowControl w:val="0"/>
              <w:rPr>
                <w:rFonts w:ascii="Verdana" w:cs="Verdana" w:eastAsia="Verdana" w:hAnsi="Verdana"/>
                <w:color w:val="181800"/>
              </w:rPr>
            </w:pPr>
            <w:r>
              <w:rPr>
                <w:rFonts w:ascii="Verdana" w:hAnsi="Verdana"/>
                <w:b w:val="0"/>
                <w:sz w:val="18"/>
              </w:rPr>
              <w:t>At 8S the cap is 532.4 W against 405.9 W wanted. Motor at 483.2 of 520 W, 19.29 of 20.8 A, 0.3902 of 0.4414 Nm, 9932 of 12799 rpm</w:t>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9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Item</w:t>
            </w:r>
          </w:p>
        </w:tc>
        <w:tc>
          <w:tcPr>
            <w:tcBorders>
              <w:top w:color="000000" w:space="0" w:sz="0" w:val="nil"/>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9E">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Decision 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Design question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widowControl w:val="0"/>
              <w:rPr>
                <w:rFonts w:ascii="Verdana" w:cs="Verdana" w:eastAsia="Verdana" w:hAnsi="Verdana"/>
                <w:color w:val="181800"/>
              </w:rPr>
            </w:pPr>
            <w:r>
              <w:rPr>
                <w:rFonts w:ascii="Verdana" w:hAnsi="Verdana"/>
                <w:b w:val="0"/>
                <w:sz w:val="18"/>
              </w:rPr>
              <w:t>Should the blade be chordwise balanced?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Options considered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widowControl w:val="0"/>
              <w:rPr>
                <w:rFonts w:ascii="Verdana" w:cs="Verdana" w:eastAsia="Verdana" w:hAnsi="Verdana"/>
                <w:color w:val="181800"/>
              </w:rPr>
            </w:pPr>
            <w:r>
              <w:rPr>
                <w:rFonts w:ascii="Verdana" w:hAnsi="Verdana"/>
                <w:b w:val="0"/>
                <w:sz w:val="18"/>
              </w:rPr>
              <w:t>Balance with nose ballast at the pitch axis; leave it unbalanced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Selected option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widowControl w:val="0"/>
              <w:rPr>
                <w:rFonts w:ascii="Verdana" w:cs="Verdana" w:eastAsia="Verdana" w:hAnsi="Verdana"/>
                <w:color w:val="181800"/>
              </w:rPr>
            </w:pPr>
            <w:r>
              <w:rPr>
                <w:rFonts w:ascii="Verdana" w:hAnsi="Verdana"/>
                <w:b w:val="0"/>
                <w:sz w:val="18"/>
              </w:rPr>
              <w:t>Leave it unbalanced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Basis for selection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widowControl w:val="0"/>
              <w:rPr>
                <w:rFonts w:ascii="Verdana" w:cs="Verdana" w:eastAsia="Verdana" w:hAnsi="Verdana"/>
                <w:color w:val="181800"/>
              </w:rPr>
            </w:pPr>
            <w:r>
              <w:rPr>
                <w:rFonts w:ascii="Verdana" w:hAnsi="Verdana"/>
                <w:b w:val="0"/>
                <w:sz w:val="18"/>
              </w:rPr>
              <w:t>Balancing lifts the pitch link margin from 3.29 to 6.20 but costs mass on a case that already misses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Supporting calculation / evidence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widowControl w:val="0"/>
              <w:rPr>
                <w:rFonts w:ascii="Verdana" w:cs="Verdana" w:eastAsia="Verdana" w:hAnsi="Verdana"/>
                <w:color w:val="181800"/>
              </w:rPr>
            </w:pPr>
            <w:r>
              <w:rPr>
                <w:rFonts w:ascii="Verdana" w:hAnsi="Verdana"/>
                <w:b w:val="0"/>
                <w:sz w:val="18"/>
              </w:rPr>
              <w:t>Balancing takes the stacked T/W from 2.1221 to 2.0292; the unbalanced link path still clears at 3.29</w:t>
            </w:r>
          </w:p>
        </w:tc>
      </w:tr>
    </w:tbl>
    <w:p w:rsidR="00000000" w:rsidDel="00000000" w:rsidP="00000000" w:rsidRDefault="00000000" w:rsidRPr="00000000" w14:paraId="000003A9">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mjmtehhvnar" w:id="47"/>
      <w:bookmarkEnd w:id="47"/>
      <w:r w:rsidDel="00000000" w:rsidR="00000000" w:rsidRPr="00000000">
        <w:rPr>
          <w:rFonts w:ascii="Verdana" w:cs="Verdana" w:eastAsia="Verdana" w:hAnsi="Verdana"/>
          <w:color w:val="181800"/>
          <w:sz w:val="34"/>
          <w:szCs w:val="34"/>
          <w:rtl w:val="0"/>
        </w:rPr>
        <w:t xml:space="preserve">13.3 Current Design Limitations</w:t>
      </w:r>
    </w:p>
    <w:p w:rsidR="00000000" w:rsidDel="00000000" w:rsidP="00000000" w:rsidRDefault="00000000" w:rsidRPr="00000000" w14:paraId="000003AA">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1.</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Thrust and the side force rest on a transferred coefficient and a quasi steady model. Nothing has been measured on this rotor.</w:t>
      </w:r>
    </w:p>
    <w:p w:rsidR="00000000" w:rsidDel="00000000" w:rsidP="00000000" w:rsidRDefault="00000000" w:rsidRPr="00000000" w14:paraId="000003AB">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2.</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Mass is a line by line estimate, not CAD mass properties or weighed parts, and the pass at the design point is 0.8 percent.</w:t>
      </w:r>
    </w:p>
    <w:p w:rsidR="00000000" w:rsidDel="00000000" w:rsidP="00000000" w:rsidRDefault="00000000" w:rsidRPr="00000000" w14:paraId="000003AC">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3.</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No CAD, FEA or CFD exists yet. Structure is closed form and the root joint, fatigue and rotor dynamics are not analysed.</w:t>
      </w:r>
    </w:p>
    <w:p w:rsidR="00000000" w:rsidDel="00000000" w:rsidP="00000000" w:rsidRDefault="00000000" w:rsidRPr="00000000" w14:paraId="000003AD">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4.</w:t>
      </w:r>
      <w:r w:rsidDel="00000000" w:rsidR="00000000" w:rsidRPr="00000000">
        <w:rPr>
          <w:rFonts w:ascii="Verdana" w:cs="Verdana" w:eastAsia="Verdana" w:hAnsi="Verdana"/>
          <w:color w:val="181800"/>
          <w:sz w:val="14"/>
          <w:szCs w:val="14"/>
          <w:rtl w:val="0"/>
        </w:rPr>
        <w:t xml:space="preserve"> </w:t>
        <w:tab/>
      </w:r>
      <w:r w:rsidDel="00000000" w:rsidR="00000000" w:rsidRPr="00000000">
        <w:rPr>
          <w:rFonts w:ascii="Verdana" w:cs="Verdana" w:eastAsia="Verdana" w:hAnsi="Verdana"/>
          <w:color w:val="181800"/>
          <w:rtl w:val="0"/>
        </w:rPr>
        <w:t xml:space="preserve"> The efficiency chain and the motor derate are assumed, and the motor figure is the sensitive one.</w:t>
      </w:r>
    </w:p>
    <w:p w:rsidR="00000000" w:rsidDel="00000000" w:rsidP="00000000" w:rsidRDefault="00000000" w:rsidRPr="00000000" w14:paraId="000003AE">
      <w:pPr>
        <w:widowControl w:val="0"/>
        <w:spacing w:after="80" w:lineRule="auto"/>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5.</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The team is three programmers. Fabrication and testing experience has to come from new members, a mentor or the workshop.</w:t>
      </w:r>
    </w:p>
    <w:p w:rsidR="00000000" w:rsidDel="00000000" w:rsidP="00000000" w:rsidRDefault="00000000" w:rsidRPr="00000000" w14:paraId="000003AF">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newbfkexvtuf" w:id="48"/>
      <w:bookmarkEnd w:id="48"/>
      <w:r w:rsidDel="00000000" w:rsidR="00000000" w:rsidRPr="00000000">
        <w:rPr>
          <w:rFonts w:ascii="Verdana" w:cs="Verdana" w:eastAsia="Verdana" w:hAnsi="Verdana"/>
          <w:color w:val="181800"/>
          <w:sz w:val="40"/>
          <w:szCs w:val="40"/>
          <w:rtl w:val="0"/>
        </w:rPr>
        <w:t xml:space="preserve">14. References and Sources</w:t>
      </w:r>
    </w:p>
    <w:p w:rsidR="00000000" w:rsidDel="00000000" w:rsidP="00000000" w:rsidRDefault="00000000" w:rsidRPr="00000000" w14:paraId="000003B0">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All externally sourced numerical values, component specifications, material properties, aerodynamic data, and design correlations should be traceable to their respective sources.</w:t>
      </w:r>
    </w:p>
    <w:tbl>
      <w:tblPr>
        <w:tblStyle w:val="Table3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865"/>
        <w:gridCol w:w="2565"/>
        <w:gridCol w:w="2400"/>
        <w:tblGridChange w:id="0">
          <w:tblGrid>
            <w:gridCol w:w="825"/>
            <w:gridCol w:w="2865"/>
            <w:gridCol w:w="2565"/>
            <w:gridCol w:w="240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B1">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No.</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B2">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Reference / Source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B3">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Link / DOI / Datasheet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B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Application in Design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widowControl w:val="0"/>
              <w:rPr>
                <w:rFonts w:ascii="Verdana" w:cs="Verdana" w:eastAsia="Verdana" w:hAnsi="Verdana"/>
                <w:color w:val="181800"/>
                <w:sz w:val="18"/>
                <w:szCs w:val="18"/>
              </w:rPr>
            </w:pPr>
            <w:r>
              <w:rPr>
                <w:rFonts w:ascii="Verdana" w:hAnsi="Verdana"/>
                <w:b w:val="0"/>
                <w:sz w:val="18"/>
              </w:rPr>
              <w:t>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widowControl w:val="0"/>
              <w:rPr>
                <w:rFonts w:ascii="Verdana" w:cs="Verdana" w:eastAsia="Verdana" w:hAnsi="Verdana"/>
                <w:color w:val="181800"/>
              </w:rPr>
            </w:pPr>
            <w:r>
              <w:rPr>
                <w:rFonts w:ascii="Verdana" w:hAnsi="Verdana"/>
                <w:b w:val="0"/>
                <w:sz w:val="18"/>
              </w:rPr>
              <w:t>Kellen, A. J. Performance Measurements on a UAV-Scale Cycloidal Rotor in Hover. MS thesis, Texas A&amp;M University, 2019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widowControl w:val="0"/>
              <w:rPr>
                <w:rFonts w:ascii="Verdana" w:cs="Verdana" w:eastAsia="Verdana" w:hAnsi="Verdana"/>
                <w:color w:val="181800"/>
              </w:rPr>
            </w:pPr>
            <w:r>
              <w:rPr>
                <w:rFonts w:ascii="Verdana" w:hAnsi="Verdana"/>
                <w:b w:val="0"/>
                <w:sz w:val="18"/>
              </w:rPr>
              <w:t>https://hdl.handle.net/1969.1/184958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widowControl w:val="0"/>
              <w:rPr>
                <w:rFonts w:ascii="Verdana" w:cs="Verdana" w:eastAsia="Verdana" w:hAnsi="Verdana"/>
                <w:color w:val="181800"/>
              </w:rPr>
            </w:pPr>
            <w:r>
              <w:rPr>
                <w:rFonts w:ascii="Verdana" w:hAnsi="Verdana"/>
                <w:b w:val="0"/>
                <w:sz w:val="18"/>
              </w:rPr>
              <w:t>Shape family; coefficient 0.6648; FM 0.6; solidity and Reynolds bands; horn length</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widowControl w:val="0"/>
              <w:rPr>
                <w:rFonts w:ascii="Verdana" w:cs="Verdana" w:eastAsia="Verdana" w:hAnsi="Verdana"/>
                <w:color w:val="181800"/>
                <w:sz w:val="18"/>
                <w:szCs w:val="18"/>
              </w:rPr>
            </w:pPr>
            <w:r>
              <w:rPr>
                <w:rFonts w:ascii="Verdana" w:hAnsi="Verdana"/>
                <w:b w:val="0"/>
                <w:sz w:val="18"/>
              </w:rPr>
              <w:t>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widowControl w:val="0"/>
              <w:rPr>
                <w:rFonts w:ascii="Verdana" w:cs="Verdana" w:eastAsia="Verdana" w:hAnsi="Verdana"/>
                <w:color w:val="181800"/>
              </w:rPr>
            </w:pPr>
            <w:r>
              <w:rPr>
                <w:rFonts w:ascii="Verdana" w:hAnsi="Verdana"/>
                <w:b w:val="0"/>
                <w:sz w:val="18"/>
              </w:rPr>
              <w:t>Benedict, M. Fundamental Understanding of the Cycloidal-Rotor Concept for Micro Air Vehicle Applications. PhD dissertation, University of Maryland, 2010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widowControl w:val="0"/>
              <w:rPr>
                <w:rFonts w:ascii="Verdana" w:cs="Verdana" w:eastAsia="Verdana" w:hAnsi="Verdana"/>
                <w:color w:val="181800"/>
              </w:rPr>
            </w:pPr>
            <w:r>
              <w:rPr>
                <w:rFonts w:ascii="Verdana" w:hAnsi="Verdana"/>
                <w:b w:val="0"/>
                <w:sz w:val="18"/>
              </w:rPr>
              <w:t>https://hdl.handle.net/1903/11257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widowControl w:val="0"/>
              <w:rPr>
                <w:rFonts w:ascii="Verdana" w:cs="Verdana" w:eastAsia="Verdana" w:hAnsi="Verdana"/>
                <w:color w:val="181800"/>
              </w:rPr>
            </w:pPr>
            <w:r>
              <w:rPr>
                <w:rFonts w:ascii="Verdana" w:hAnsi="Verdana"/>
                <w:b w:val="0"/>
                <w:sz w:val="18"/>
              </w:rPr>
              <w:t>Coefficients 0.7211 and 0.8114; power loading 0.062 N/W; 10% tare; blade count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widowControl w:val="0"/>
              <w:rPr>
                <w:rFonts w:ascii="Verdana" w:cs="Verdana" w:eastAsia="Verdana" w:hAnsi="Verdana"/>
                <w:color w:val="181800"/>
                <w:sz w:val="18"/>
                <w:szCs w:val="18"/>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widowControl w:val="0"/>
              <w:rPr>
                <w:rFonts w:ascii="Verdana" w:cs="Verdana" w:eastAsia="Verdana" w:hAnsi="Verdana"/>
                <w:color w:val="181800"/>
              </w:rPr>
            </w:pPr>
            <w:r>
              <w:rPr>
                <w:rFonts w:ascii="Verdana" w:hAnsi="Verdana"/>
                <w:b w:val="0"/>
                <w:sz w:val="18"/>
              </w:rPr>
              <w:t>Sirohi, J., Parsons, E. and Chopra, I. Hover performance of a cycloidal rotor for a micro air vehicle. J. American Helicopter Society, 2007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widowControl w:val="0"/>
              <w:rPr>
                <w:rFonts w:ascii="Verdana" w:cs="Verdana" w:eastAsia="Verdana" w:hAnsi="Verdana"/>
                <w:color w:val="181800"/>
              </w:rPr>
            </w:pPr>
            <w:r>
              <w:rPr>
                <w:rFonts w:ascii="Verdana" w:hAnsi="Verdana"/>
                <w:b w:val="0"/>
                <w:sz w:val="18"/>
              </w:rPr>
              <w:t>journal article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widowControl w:val="0"/>
              <w:rPr>
                <w:rFonts w:ascii="Verdana" w:cs="Verdana" w:eastAsia="Verdana" w:hAnsi="Verdana"/>
                <w:color w:val="181800"/>
              </w:rPr>
            </w:pPr>
            <w:r>
              <w:rPr>
                <w:rFonts w:ascii="Verdana" w:hAnsi="Verdana"/>
                <w:b w:val="0"/>
                <w:sz w:val="18"/>
              </w:rPr>
              <w:t>Side force angle, about 10 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widowControl w:val="0"/>
              <w:rPr>
                <w:rFonts w:ascii="Verdana" w:cs="Verdana" w:eastAsia="Verdana" w:hAnsi="Verdana"/>
                <w:color w:val="181800"/>
                <w:sz w:val="18"/>
                <w:szCs w:val="18"/>
              </w:rPr>
            </w:pPr>
            <w:r>
              <w:rPr>
                <w:rFonts w:ascii="Verdana" w:hAnsi="Verdana"/>
                <w:b w:val="0"/>
                <w:sz w:val="18"/>
              </w:rPr>
              <w:t>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widowControl w:val="0"/>
              <w:rPr>
                <w:rFonts w:ascii="Verdana" w:cs="Verdana" w:eastAsia="Verdana" w:hAnsi="Verdana"/>
                <w:color w:val="181800"/>
              </w:rPr>
            </w:pPr>
            <w:r>
              <w:rPr>
                <w:rFonts w:ascii="Verdana" w:hAnsi="Verdana"/>
                <w:b w:val="0"/>
                <w:sz w:val="18"/>
              </w:rPr>
              <w:t>Xisto, C., Leger, J., Pascoa, J. et al. Parametric analysis of a large-scale cycloidal rotor in hovering conditions. J. Aerospace Engineering, 2016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widowControl w:val="0"/>
              <w:rPr>
                <w:rFonts w:ascii="Verdana" w:cs="Verdana" w:eastAsia="Verdana" w:hAnsi="Verdana"/>
                <w:color w:val="181800"/>
              </w:rPr>
            </w:pPr>
            <w:r>
              <w:rPr>
                <w:rFonts w:ascii="Verdana" w:hAnsi="Verdana"/>
                <w:b w:val="0"/>
                <w:sz w:val="18"/>
              </w:rPr>
              <w:t>journal article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widowControl w:val="0"/>
              <w:rPr>
                <w:rFonts w:ascii="Verdana" w:cs="Verdana" w:eastAsia="Verdana" w:hAnsi="Verdana"/>
                <w:color w:val="181800"/>
              </w:rPr>
            </w:pPr>
            <w:r>
              <w:rPr>
                <w:rFonts w:ascii="Verdana" w:hAnsi="Verdana"/>
                <w:b w:val="0"/>
                <w:sz w:val="18"/>
              </w:rPr>
              <w:t>Parametric context for blade number and pitch</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0"/>
              <w:rPr>
                <w:rFonts w:ascii="Verdana" w:cs="Verdana" w:eastAsia="Verdana" w:hAnsi="Verdana"/>
                <w:color w:val="181800"/>
                <w:sz w:val="18"/>
                <w:szCs w:val="18"/>
              </w:rPr>
            </w:pPr>
            <w:r>
              <w:rPr>
                <w:rFonts w:ascii="Verdana" w:hAnsi="Verdana"/>
                <w:b w:val="0"/>
                <w:sz w:val="18"/>
              </w:rPr>
              <w:t>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0"/>
              <w:rPr>
                <w:rFonts w:ascii="Verdana" w:cs="Verdana" w:eastAsia="Verdana" w:hAnsi="Verdana"/>
                <w:color w:val="181800"/>
              </w:rPr>
            </w:pPr>
            <w:r>
              <w:rPr>
                <w:rFonts w:ascii="Verdana" w:hAnsi="Verdana"/>
                <w:b w:val="0"/>
                <w:sz w:val="18"/>
              </w:rPr>
              <w:t>Runco, C. and Benedict, M. Design, development, and flight testing of a 70-gram micro quad-cyclocopter. Int. J. Micro Air Vehicles 15, 2023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0"/>
              <w:rPr>
                <w:rFonts w:ascii="Verdana" w:cs="Verdana" w:eastAsia="Verdana" w:hAnsi="Verdana"/>
                <w:color w:val="181800"/>
              </w:rPr>
            </w:pPr>
            <w:r>
              <w:rPr>
                <w:rFonts w:ascii="Verdana" w:hAnsi="Verdana"/>
                <w:b w:val="0"/>
                <w:sz w:val="18"/>
              </w:rPr>
              <w:t>open access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0"/>
              <w:rPr>
                <w:rFonts w:ascii="Verdana" w:cs="Verdana" w:eastAsia="Verdana" w:hAnsi="Verdana"/>
                <w:color w:val="181800"/>
              </w:rPr>
            </w:pPr>
            <w:r>
              <w:rPr>
                <w:rFonts w:ascii="Verdana" w:hAnsi="Verdana"/>
                <w:b w:val="0"/>
                <w:sz w:val="18"/>
              </w:rPr>
              <w:t>Module T/W benchmark; centrifugal to aerodynamic load ratio</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0"/>
              <w:rPr>
                <w:rFonts w:ascii="Verdana" w:cs="Verdana" w:eastAsia="Verdana" w:hAnsi="Verdana"/>
                <w:color w:val="181800"/>
                <w:sz w:val="18"/>
                <w:szCs w:val="18"/>
              </w:rPr>
            </w:pPr>
            <w:r>
              <w:rPr>
                <w:rFonts w:ascii="Verdana" w:hAnsi="Verdana"/>
                <w:b w:val="0"/>
                <w:sz w:val="18"/>
              </w:rPr>
              <w:t>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0"/>
              <w:rPr>
                <w:rFonts w:ascii="Verdana" w:cs="Verdana" w:eastAsia="Verdana" w:hAnsi="Verdana"/>
                <w:color w:val="181800"/>
              </w:rPr>
            </w:pPr>
            <w:r>
              <w:rPr>
                <w:rFonts w:ascii="Verdana" w:hAnsi="Verdana"/>
                <w:b w:val="0"/>
                <w:sz w:val="18"/>
              </w:rPr>
              <w:t>Shrestha, E., Benedict, M. et al. Understanding upward scalability of cycloidal rotors for large-scale UAS applications. JAHS 67(4), 2022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0"/>
              <w:rPr>
                <w:rFonts w:ascii="Verdana" w:cs="Verdana" w:eastAsia="Verdana" w:hAnsi="Verdana"/>
                <w:color w:val="181800"/>
              </w:rPr>
            </w:pPr>
            <w:r>
              <w:rPr>
                <w:rFonts w:ascii="Verdana" w:hAnsi="Verdana"/>
                <w:b w:val="0"/>
                <w:sz w:val="18"/>
              </w:rPr>
              <w:t>journal article (summary read)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0"/>
              <w:rPr>
                <w:rFonts w:ascii="Verdana" w:cs="Verdana" w:eastAsia="Verdana" w:hAnsi="Verdana"/>
                <w:color w:val="181800"/>
              </w:rPr>
            </w:pPr>
            <w:r>
              <w:rPr>
                <w:rFonts w:ascii="Verdana" w:hAnsi="Verdana"/>
                <w:b w:val="0"/>
                <w:sz w:val="18"/>
              </w:rPr>
              <w:t>Reynolds invariance; blade mass scaling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0"/>
              <w:rPr>
                <w:rFonts w:ascii="Verdana" w:cs="Verdana" w:eastAsia="Verdana" w:hAnsi="Verdana"/>
                <w:color w:val="181800"/>
                <w:sz w:val="18"/>
                <w:szCs w:val="18"/>
              </w:rPr>
            </w:pPr>
            <w:r>
              <w:rPr>
                <w:rFonts w:ascii="Verdana" w:hAnsi="Verdana"/>
                <w:b w:val="0"/>
                <w:sz w:val="18"/>
              </w:rPr>
              <w:t>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0"/>
              <w:rPr>
                <w:rFonts w:ascii="Verdana" w:cs="Verdana" w:eastAsia="Verdana" w:hAnsi="Verdana"/>
                <w:color w:val="181800"/>
              </w:rPr>
            </w:pPr>
            <w:r>
              <w:rPr>
                <w:rFonts w:ascii="Verdana" w:hAnsi="Verdana"/>
                <w:b w:val="0"/>
                <w:sz w:val="18"/>
              </w:rPr>
              <w:t>Adams, Z., Benedict, M., Hrishikeshavan, V. and Chopra, I. Design, development, and flight test of a small-scale cyclogyro UAV utilizing a novel cam-based passive blade pitching mechanism. Int. J. Micro Air Vehicles 5(2), 2013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0"/>
              <w:rPr>
                <w:rFonts w:ascii="Verdana" w:cs="Verdana" w:eastAsia="Verdana" w:hAnsi="Verdana"/>
                <w:color w:val="181800"/>
              </w:rPr>
            </w:pPr>
            <w:r>
              <w:rPr>
                <w:rFonts w:ascii="Verdana" w:hAnsi="Verdana"/>
                <w:b w:val="0"/>
                <w:sz w:val="18"/>
              </w:rPr>
              <w:t>journal article (summary read)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0"/>
              <w:rPr>
                <w:rFonts w:ascii="Verdana" w:cs="Verdana" w:eastAsia="Verdana" w:hAnsi="Verdana"/>
                <w:color w:val="181800"/>
              </w:rPr>
            </w:pPr>
            <w:r>
              <w:rPr>
                <w:rFonts w:ascii="Verdana" w:hAnsi="Verdana"/>
                <w:b w:val="0"/>
                <w:sz w:val="18"/>
              </w:rPr>
              <w:t>Side force 15 to 35 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0"/>
              <w:rPr>
                <w:rFonts w:ascii="Verdana" w:cs="Verdana" w:eastAsia="Verdana" w:hAnsi="Verdana"/>
                <w:color w:val="181800"/>
                <w:sz w:val="18"/>
                <w:szCs w:val="18"/>
              </w:rPr>
            </w:pPr>
            <w:r>
              <w:rPr>
                <w:rFonts w:ascii="Verdana" w:hAnsi="Verdana"/>
                <w:b w:val="0"/>
                <w:sz w:val="18"/>
              </w:rPr>
              <w:t>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0"/>
              <w:rPr>
                <w:rFonts w:ascii="Verdana" w:cs="Verdana" w:eastAsia="Verdana" w:hAnsi="Verdana"/>
                <w:color w:val="181800"/>
              </w:rPr>
            </w:pPr>
            <w:r>
              <w:rPr>
                <w:rFonts w:ascii="Verdana" w:hAnsi="Verdana"/>
                <w:b w:val="0"/>
                <w:sz w:val="18"/>
              </w:rPr>
              <w:t>Alsabri, A. A. M. et al. Independent effects of blade number and solidity on cyclorotor hover performance. Aerospace 13(9), 765, 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0"/>
              <w:rPr>
                <w:rFonts w:ascii="Verdana" w:cs="Verdana" w:eastAsia="Verdana" w:hAnsi="Verdana"/>
                <w:color w:val="181800"/>
              </w:rPr>
            </w:pPr>
            <w:r>
              <w:rPr>
                <w:rFonts w:ascii="Verdana" w:hAnsi="Verdana"/>
                <w:b w:val="0"/>
                <w:sz w:val="18"/>
              </w:rPr>
              <w:t>https://doi.org/10.3390/aerospace13090765 (summary read)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0"/>
              <w:rPr>
                <w:rFonts w:ascii="Verdana" w:cs="Verdana" w:eastAsia="Verdana" w:hAnsi="Verdana"/>
                <w:color w:val="181800"/>
              </w:rPr>
            </w:pPr>
            <w:r>
              <w:rPr>
                <w:rFonts w:ascii="Verdana" w:hAnsi="Verdana"/>
                <w:b w:val="0"/>
                <w:sz w:val="18"/>
              </w:rPr>
              <w:t>Peak to mean blade load 3 to 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0"/>
              <w:rPr>
                <w:rFonts w:ascii="Verdana" w:cs="Verdana" w:eastAsia="Verdana" w:hAnsi="Verdana"/>
                <w:color w:val="181800"/>
                <w:sz w:val="18"/>
                <w:szCs w:val="18"/>
              </w:rPr>
            </w:pPr>
            <w:r>
              <w:rPr>
                <w:rFonts w:ascii="Verdana" w:hAnsi="Verdana"/>
                <w:b w:val="0"/>
                <w:sz w:val="18"/>
              </w:rPr>
              <w:t>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0"/>
              <w:rPr>
                <w:rFonts w:ascii="Verdana" w:cs="Verdana" w:eastAsia="Verdana" w:hAnsi="Verdana"/>
                <w:color w:val="181800"/>
              </w:rPr>
            </w:pPr>
            <w:r>
              <w:rPr>
                <w:rFonts w:ascii="Verdana" w:hAnsi="Verdana"/>
                <w:b w:val="0"/>
                <w:sz w:val="18"/>
              </w:rPr>
              <w:t>T-Motor Antigravity MN5006 KV450 datasheet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0"/>
              <w:rPr>
                <w:rFonts w:ascii="Verdana" w:cs="Verdana" w:eastAsia="Verdana" w:hAnsi="Verdana"/>
                <w:color w:val="181800"/>
              </w:rPr>
            </w:pPr>
            <w:r>
              <w:rPr>
                <w:rFonts w:ascii="Verdana" w:hAnsi="Verdana"/>
                <w:b w:val="0"/>
                <w:sz w:val="18"/>
              </w:rPr>
              <w:t>manufacturer datasheet (PDF)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0"/>
              <w:rPr>
                <w:rFonts w:ascii="Verdana" w:cs="Verdana" w:eastAsia="Verdana" w:hAnsi="Verdana"/>
                <w:color w:val="181800"/>
              </w:rPr>
            </w:pPr>
            <w:r>
              <w:rPr>
                <w:rFonts w:ascii="Verdana" w:hAnsi="Verdana"/>
                <w:b w:val="0"/>
                <w:sz w:val="18"/>
              </w:rPr>
              <w:t>650 W / 26 A for 180 s, 106 g, 60 mOhm, 4-6S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0"/>
              <w:rPr>
                <w:rFonts w:ascii="Verdana" w:cs="Verdana" w:eastAsia="Verdana" w:hAnsi="Verdana"/>
                <w:color w:val="181800"/>
                <w:sz w:val="18"/>
                <w:szCs w:val="18"/>
              </w:rPr>
            </w:pPr>
            <w:r>
              <w:rPr>
                <w:rFonts w:ascii="Verdana" w:hAnsi="Verdana"/>
                <w:b w:val="0"/>
                <w:sz w:val="18"/>
              </w:rPr>
              <w:t>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0"/>
              <w:rPr>
                <w:rFonts w:ascii="Verdana" w:cs="Verdana" w:eastAsia="Verdana" w:hAnsi="Verdana"/>
                <w:color w:val="181800"/>
              </w:rPr>
            </w:pPr>
            <w:r>
              <w:rPr>
                <w:rFonts w:ascii="Verdana" w:hAnsi="Verdana"/>
                <w:b w:val="0"/>
                <w:sz w:val="18"/>
              </w:rPr>
              <w:t>ISO 76, Rolling bearings: static load ratings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0"/>
              <w:rPr>
                <w:rFonts w:ascii="Verdana" w:cs="Verdana" w:eastAsia="Verdana" w:hAnsi="Verdana"/>
                <w:color w:val="181800"/>
              </w:rPr>
            </w:pPr>
            <w:r>
              <w:rPr>
                <w:rFonts w:ascii="Verdana" w:hAnsi="Verdana"/>
                <w:b w:val="0"/>
                <w:sz w:val="18"/>
              </w:rPr>
              <w:t>standard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0"/>
              <w:rPr>
                <w:rFonts w:ascii="Verdana" w:cs="Verdana" w:eastAsia="Verdana" w:hAnsi="Verdana"/>
                <w:color w:val="181800"/>
              </w:rPr>
            </w:pPr>
            <w:r>
              <w:rPr>
                <w:rFonts w:ascii="Verdana" w:hAnsi="Verdana"/>
                <w:b w:val="0"/>
                <w:sz w:val="18"/>
              </w:rPr>
              <w:t>693ZZ static rating, 216.985 N</w:t>
            </w:r>
          </w:p>
        </w:tc>
      </w:tr>
    </w:tbl>
    <w:p w:rsidR="00000000" w:rsidDel="00000000" w:rsidP="00000000" w:rsidRDefault="00000000" w:rsidRPr="00000000" w14:paraId="000003C9">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exxx40qcb619" w:id="49"/>
      <w:bookmarkEnd w:id="49"/>
      <w:r w:rsidDel="00000000" w:rsidR="00000000" w:rsidRPr="00000000">
        <w:rPr>
          <w:rFonts w:ascii="Verdana" w:cs="Verdana" w:eastAsia="Verdana" w:hAnsi="Verdana"/>
          <w:color w:val="181800"/>
          <w:sz w:val="40"/>
          <w:szCs w:val="40"/>
          <w:rtl w:val="0"/>
        </w:rPr>
        <w:t xml:space="preserve">15. Digital / AI Tools and Design Integrity</w:t>
      </w:r>
    </w:p>
    <w:p w:rsidR="00000000" w:rsidDel="00000000" w:rsidP="00000000" w:rsidRDefault="00000000" w:rsidRPr="00000000" w14:paraId="000003CA">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39k167g16wrw" w:id="50"/>
      <w:bookmarkEnd w:id="50"/>
      <w:r w:rsidDel="00000000" w:rsidR="00000000" w:rsidRPr="00000000">
        <w:rPr>
          <w:rFonts w:ascii="Verdana" w:cs="Verdana" w:eastAsia="Verdana" w:hAnsi="Verdana"/>
          <w:color w:val="181800"/>
          <w:sz w:val="34"/>
          <w:szCs w:val="34"/>
          <w:rtl w:val="0"/>
        </w:rPr>
        <w:t xml:space="preserve">15.1 Digital / AI Tools Used</w:t>
      </w:r>
    </w:p>
    <w:tbl>
      <w:tblPr>
        <w:tblStyle w:val="Table3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955"/>
        <w:gridCol w:w="3420"/>
        <w:tblGridChange w:id="0">
          <w:tblGrid>
            <w:gridCol w:w="2295"/>
            <w:gridCol w:w="2955"/>
            <w:gridCol w:w="342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CB">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Tool</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CC">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Purpose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CD">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Nature / Extent of Use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widowControl w:val="0"/>
              <w:rPr>
                <w:rFonts w:ascii="Verdana" w:cs="Verdana" w:eastAsia="Verdana" w:hAnsi="Verdana"/>
                <w:color w:val="181800"/>
              </w:rPr>
            </w:pPr>
            <w:r>
              <w:rPr>
                <w:rFonts w:ascii="Verdana" w:hAnsi="Verdana"/>
                <w:b w:val="0"/>
                <w:sz w:val="18"/>
              </w:rPr>
              <w:t>Claude (Anthropic), used through Claude Code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widowControl w:val="0"/>
              <w:rPr>
                <w:rFonts w:ascii="Verdana" w:cs="Verdana" w:eastAsia="Verdana" w:hAnsi="Verdana"/>
                <w:color w:val="181800"/>
              </w:rPr>
            </w:pPr>
            <w:r>
              <w:rPr>
                <w:rFonts w:ascii="Verdana" w:hAnsi="Verdana"/>
                <w:b w:val="0"/>
                <w:sz w:val="18"/>
              </w:rPr>
              <w:t>Writing and checking the Python calculation scripts, drafting report text, reading and summarising sources, internal design reviews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widowControl w:val="0"/>
              <w:rPr>
                <w:rFonts w:ascii="Verdana" w:cs="Verdana" w:eastAsia="Verdana" w:hAnsi="Verdana"/>
                <w:color w:val="181800"/>
              </w:rPr>
            </w:pPr>
            <w:r>
              <w:rPr>
                <w:rFonts w:ascii="Verdana" w:hAnsi="Verdana"/>
                <w:b w:val="0"/>
                <w:sz w:val="18"/>
              </w:rPr>
              <w:t>Extensive. Most of the calculation code and text was produced with it under the team's direction. Every number is recomputed by the scripts from one data file, and the team takes responsibility for all of 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widowControl w:val="0"/>
              <w:rPr>
                <w:rFonts w:ascii="Verdana" w:cs="Verdana" w:eastAsia="Verdana" w:hAnsi="Verdana"/>
                <w:color w:val="181800"/>
              </w:rPr>
            </w:pPr>
            <w:r>
              <w:rPr>
                <w:rFonts w:ascii="Verdana" w:hAnsi="Verdana"/>
                <w:b w:val="0"/>
                <w:sz w:val="18"/>
              </w:rPr>
              <w:t>OpenAI Codex</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widowControl w:val="0"/>
              <w:rPr>
                <w:rFonts w:ascii="Verdana" w:cs="Verdana" w:eastAsia="Verdana" w:hAnsi="Verdana"/>
                <w:color w:val="181800"/>
              </w:rPr>
            </w:pPr>
            <w:r>
              <w:rPr>
                <w:rFonts w:ascii="Verdana" w:hAnsi="Verdana"/>
                <w:b w:val="0"/>
                <w:sz w:val="18"/>
              </w:rPr>
              <w:t>Independent audits of the report against the problem statement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widowControl w:val="0"/>
              <w:rPr>
                <w:rFonts w:ascii="Verdana" w:cs="Verdana" w:eastAsia="Verdana" w:hAnsi="Verdana"/>
                <w:color w:val="181800"/>
              </w:rPr>
            </w:pPr>
            <w:r>
              <w:rPr>
                <w:rFonts w:ascii="Verdana" w:hAnsi="Verdana"/>
                <w:b w:val="0"/>
                <w:sz w:val="18"/>
              </w:rPr>
              <w:t>Several review rounds. Each finding was checked, then fixed or answered in the design record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widowControl w:val="0"/>
              <w:rPr>
                <w:rFonts w:ascii="Verdana" w:cs="Verdana" w:eastAsia="Verdana" w:hAnsi="Verdana"/>
                <w:color w:val="181800"/>
              </w:rPr>
            </w:pPr>
            <w:r>
              <w:rPr>
                <w:rFonts w:ascii="Verdana" w:hAnsi="Verdana"/>
                <w:b w:val="0"/>
                <w:sz w:val="18"/>
              </w:rPr>
              <w:t>Python 3, Matplotlib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widowControl w:val="0"/>
              <w:rPr>
                <w:rFonts w:ascii="Verdana" w:cs="Verdana" w:eastAsia="Verdana" w:hAnsi="Verdana"/>
                <w:color w:val="181800"/>
              </w:rPr>
            </w:pPr>
            <w:r>
              <w:rPr>
                <w:rFonts w:ascii="Verdana" w:hAnsi="Verdana"/>
                <w:b w:val="0"/>
                <w:sz w:val="18"/>
              </w:rPr>
              <w:t>All calculations (standard library) and figures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widowControl w:val="0"/>
              <w:rPr>
                <w:rFonts w:ascii="Verdana" w:cs="Verdana" w:eastAsia="Verdana" w:hAnsi="Verdana"/>
                <w:color w:val="181800"/>
              </w:rPr>
            </w:pPr>
            <w:r>
              <w:rPr>
                <w:rFonts w:ascii="Verdana" w:hAnsi="Verdana"/>
                <w:b w:val="0"/>
                <w:sz w:val="18"/>
              </w:rPr>
              <w:t>Open source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widowControl w:val="0"/>
              <w:rPr>
                <w:rFonts w:ascii="Verdana" w:cs="Verdana" w:eastAsia="Verdana" w:hAnsi="Verdana"/>
                <w:color w:val="181800"/>
              </w:rPr>
            </w:pPr>
            <w:r>
              <w:rPr>
                <w:rFonts w:ascii="Verdana" w:hAnsi="Verdana"/>
                <w:b w:val="0"/>
                <w:sz w:val="18"/>
              </w:rPr>
              <w:t>Pandoc, XeLaTeX, Microsoft Word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widowControl w:val="0"/>
              <w:rPr>
                <w:rFonts w:ascii="Verdana" w:cs="Verdana" w:eastAsia="Verdana" w:hAnsi="Verdana"/>
                <w:color w:val="181800"/>
              </w:rPr>
            </w:pPr>
            <w:r>
              <w:rPr>
                <w:rFonts w:ascii="Verdana" w:hAnsi="Verdana"/>
                <w:b w:val="0"/>
                <w:sz w:val="18"/>
              </w:rPr>
              <w:t>Document preparation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widowControl w:val="0"/>
              <w:rPr>
                <w:rFonts w:ascii="Verdana" w:cs="Verdana" w:eastAsia="Verdana" w:hAnsi="Verdana"/>
                <w:color w:val="181800"/>
              </w:rPr>
            </w:pPr>
            <w:r>
              <w:rPr>
                <w:rFonts w:ascii="Verdana" w:hAnsi="Verdana"/>
                <w:b w:val="0"/>
                <w:sz w:val="18"/>
              </w:rPr>
              <w:t>Formatting only</w:t>
            </w:r>
          </w:p>
        </w:tc>
      </w:tr>
    </w:tbl>
    <w:p w:rsidR="00000000" w:rsidDel="00000000" w:rsidP="00000000" w:rsidRDefault="00000000" w:rsidRPr="00000000" w14:paraId="000003D7">
      <w:pPr>
        <w:pStyle w:val="Heading2"/>
        <w:keepNext w:val="0"/>
        <w:keepLines w:val="0"/>
        <w:widowControl w:val="0"/>
        <w:ind w:left="585.6" w:right="9.600000000000364" w:hanging="580.8000000000001"/>
        <w:rPr>
          <w:rFonts w:ascii="Verdana" w:cs="Verdana" w:eastAsia="Verdana" w:hAnsi="Verdana"/>
          <w:color w:val="181800"/>
          <w:sz w:val="34"/>
          <w:szCs w:val="34"/>
        </w:rPr>
      </w:pPr>
      <w:bookmarkStart w:colFirst="0" w:colLast="0" w:name="_r6jy8oru0e5e" w:id="51"/>
      <w:bookmarkEnd w:id="51"/>
      <w:r w:rsidDel="00000000" w:rsidR="00000000" w:rsidRPr="00000000">
        <w:rPr>
          <w:rFonts w:ascii="Verdana" w:cs="Verdana" w:eastAsia="Verdana" w:hAnsi="Verdana"/>
          <w:color w:val="181800"/>
          <w:sz w:val="34"/>
          <w:szCs w:val="34"/>
          <w:rtl w:val="0"/>
        </w:rPr>
        <w:t xml:space="preserve">15.2 Design Integrity Declaration</w:t>
      </w:r>
    </w:p>
    <w:p w:rsidR="00000000" w:rsidDel="00000000" w:rsidP="00000000" w:rsidRDefault="00000000" w:rsidRPr="00000000" w14:paraId="000003D8">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We confirm that the engineering design, calculations, CAD development, analysis methodology, interpretation of results, and technical decisions presented in this report have been reviewed and verified by the team.</w:t>
      </w:r>
    </w:p>
    <w:p w:rsidR="00000000" w:rsidDel="00000000" w:rsidP="00000000" w:rsidRDefault="00000000" w:rsidRPr="00000000" w14:paraId="000003D9">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The team accepts responsibility for the technical accuracy, validity, and integrity of the submitted work.</w:t>
      </w:r>
    </w:p>
    <w:p w:rsidR="00000000" w:rsidDel="00000000" w:rsidP="00000000" w:rsidRDefault="00000000" w:rsidRPr="00000000" w14:paraId="000003DA">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The team understands that the evaluation committee may request supporting calculation files, CAD models, design-history records, or other technical evidence and may require team members to explain, reproduce, modify, or defend the technical work presented in this report.</w:t>
      </w:r>
    </w:p>
    <w:tbl>
      <w:tblPr>
        <w:tblStyle w:val="Table3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820"/>
        <w:tblGridChange w:id="0">
          <w:tblGrid>
            <w:gridCol w:w="2835"/>
            <w:gridCol w:w="58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Team Leader:</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widowControl w:val="0"/>
              <w:rPr>
                <w:rFonts w:ascii="Verdana" w:cs="Verdana" w:eastAsia="Verdana" w:hAnsi="Verdana"/>
                <w:color w:val="181800"/>
              </w:rPr>
            </w:pPr>
            <w:r>
              <w:rPr>
                <w:rFonts w:ascii="Verdana" w:hAnsi="Verdana"/>
                <w:b w:val="0"/>
                <w:sz w:val="18"/>
              </w:rPr>
              <w:t>Kartik Shirode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Signature: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widowControl w:val="0"/>
              <w:rPr>
                <w:rFonts w:ascii="Verdana" w:cs="Verdana" w:eastAsia="Verdana" w:hAnsi="Verdana"/>
                <w:color w:val="181800"/>
              </w:rPr>
            </w:pPr>
            <w:r>
              <w:rPr>
                <w:rFonts w:ascii="Verdana" w:hAnsi="Verdana"/>
                <w:b w:val="0"/>
                <w:sz w:val="18"/>
              </w:rPr>
              <w:t>27 September 2026</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bl>
    <w:p w:rsidR="00000000" w:rsidDel="00000000" w:rsidP="00000000" w:rsidRDefault="00000000" w:rsidRPr="00000000" w14:paraId="000003E3">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ntmwl6hh6n84" w:id="52"/>
      <w:bookmarkEnd w:id="52"/>
      <w:r w:rsidDel="00000000" w:rsidR="00000000" w:rsidRPr="00000000">
        <w:rPr>
          <w:rFonts w:ascii="Verdana" w:cs="Verdana" w:eastAsia="Verdana" w:hAnsi="Verdana"/>
          <w:color w:val="181800"/>
          <w:sz w:val="40"/>
          <w:szCs w:val="40"/>
          <w:rtl w:val="0"/>
        </w:rPr>
        <w:t xml:space="preserve">16. Final Stage 1 Design Summary</w:t>
      </w:r>
    </w:p>
    <w:tbl>
      <w:tblPr>
        <w:tblStyle w:val="Table3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2700"/>
        <w:gridCol w:w="1350"/>
        <w:tblGridChange w:id="0">
          <w:tblGrid>
            <w:gridCol w:w="4620"/>
            <w:gridCol w:w="2700"/>
            <w:gridCol w:w="135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E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Parameter</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E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Final Stage 1 Value</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3E6">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Unit</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diameter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widowControl w:val="0"/>
              <w:rPr>
                <w:rFonts w:ascii="Verdana" w:cs="Verdana" w:eastAsia="Verdana" w:hAnsi="Verdana"/>
                <w:color w:val="181800"/>
              </w:rPr>
            </w:pPr>
            <w:r>
              <w:rPr>
                <w:rFonts w:ascii="Verdana" w:hAnsi="Verdana"/>
                <w:b w:val="0"/>
                <w:sz w:val="18"/>
              </w:rPr>
              <w:t>220.0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width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widowControl w:val="0"/>
              <w:rPr>
                <w:rFonts w:ascii="Verdana" w:cs="Verdana" w:eastAsia="Verdana" w:hAnsi="Verdana"/>
                <w:color w:val="181800"/>
              </w:rPr>
            </w:pPr>
            <w:r>
              <w:rPr>
                <w:rFonts w:ascii="Verdana" w:hAnsi="Verdana"/>
                <w:b w:val="0"/>
                <w:sz w:val="18"/>
              </w:rPr>
              <w:t>290.4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Number of blades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widowControl w:val="0"/>
              <w:rPr>
                <w:rFonts w:ascii="Verdana" w:cs="Verdana" w:eastAsia="Verdana" w:hAnsi="Verdana"/>
                <w:color w:val="181800"/>
              </w:rPr>
            </w:pPr>
            <w:r>
              <w:rPr>
                <w:rFonts w:ascii="Verdana" w:hAnsi="Verdana"/>
                <w:b w:val="0"/>
                <w:sz w:val="18"/>
              </w:rPr>
              <w:t>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 chord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widowControl w:val="0"/>
              <w:rPr>
                <w:rFonts w:ascii="Verdana" w:cs="Verdana" w:eastAsia="Verdana" w:hAnsi="Verdana"/>
                <w:color w:val="181800"/>
              </w:rPr>
            </w:pPr>
            <w:r>
              <w:rPr>
                <w:rFonts w:ascii="Verdana" w:hAnsi="Verdana"/>
                <w:b w:val="0"/>
                <w:sz w:val="18"/>
              </w:rPr>
              <w:t>72.6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Operating RPM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widowControl w:val="0"/>
              <w:rPr>
                <w:rFonts w:ascii="Verdana" w:cs="Verdana" w:eastAsia="Verdana" w:hAnsi="Verdana"/>
                <w:color w:val="181800"/>
              </w:rPr>
            </w:pPr>
            <w:r>
              <w:rPr>
                <w:rFonts w:ascii="Verdana" w:hAnsi="Verdana"/>
                <w:b w:val="0"/>
                <w:sz w:val="18"/>
              </w:rPr>
              <w:t>2337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rpm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Maximum blade pitch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widowControl w:val="0"/>
              <w:rPr>
                <w:rFonts w:ascii="Verdana" w:cs="Verdana" w:eastAsia="Verdana" w:hAnsi="Verdana"/>
                <w:color w:val="181800"/>
              </w:rPr>
            </w:pPr>
            <w:r>
              <w:rPr>
                <w:rFonts w:ascii="Verdana" w:hAnsi="Verdana"/>
                <w:b w:val="0"/>
                <w:sz w:val="18"/>
              </w:rPr>
              <w:t>40.52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amplitude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widowControl w:val="0"/>
              <w:rPr>
                <w:rFonts w:ascii="Verdana" w:cs="Verdana" w:eastAsia="Verdana" w:hAnsi="Verdana"/>
                <w:color w:val="181800"/>
              </w:rPr>
            </w:pPr>
            <w:r>
              <w:rPr>
                <w:rFonts w:ascii="Verdana" w:hAnsi="Verdana"/>
                <w:b w:val="0"/>
                <w:sz w:val="18"/>
              </w:rPr>
              <w:t>40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Maximum vectoring angle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widowControl w:val="0"/>
              <w:rPr>
                <w:rFonts w:ascii="Verdana" w:cs="Verdana" w:eastAsia="Verdana" w:hAnsi="Verdana"/>
                <w:color w:val="181800"/>
              </w:rPr>
            </w:pPr>
            <w:r>
              <w:rPr>
                <w:rFonts w:ascii="Verdana" w:hAnsi="Verdana"/>
                <w:b w:val="0"/>
                <w:sz w:val="18"/>
              </w:rPr>
              <w:t>+/-60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thrust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widowControl w:val="0"/>
              <w:rPr>
                <w:rFonts w:ascii="Verdana" w:cs="Verdana" w:eastAsia="Verdana" w:hAnsi="Verdana"/>
                <w:color w:val="181800"/>
              </w:rPr>
            </w:pPr>
            <w:r>
              <w:rPr>
                <w:rFonts w:ascii="Verdana" w:hAnsi="Verdana"/>
                <w:b w:val="0"/>
                <w:sz w:val="18"/>
              </w:rPr>
              <w:t>17.0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torque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widowControl w:val="0"/>
              <w:rPr>
                <w:rFonts w:ascii="Verdana" w:cs="Verdana" w:eastAsia="Verdana" w:hAnsi="Verdana"/>
                <w:color w:val="181800"/>
              </w:rPr>
            </w:pPr>
            <w:r>
              <w:rPr>
                <w:rFonts w:ascii="Verdana" w:hAnsi="Verdana"/>
                <w:b w:val="0"/>
                <w:sz w:val="18"/>
              </w:rPr>
              <w:t>1.542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N m</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shaft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widowControl w:val="0"/>
              <w:rPr>
                <w:rFonts w:ascii="Verdana" w:cs="Verdana" w:eastAsia="Verdana" w:hAnsi="Verdana"/>
                <w:color w:val="181800"/>
              </w:rPr>
            </w:pPr>
            <w:r>
              <w:rPr>
                <w:rFonts w:ascii="Verdana" w:hAnsi="Verdana"/>
                <w:b w:val="0"/>
                <w:sz w:val="18"/>
              </w:rPr>
              <w:t>377.4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electrical power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widowControl w:val="0"/>
              <w:rPr>
                <w:rFonts w:ascii="Verdana" w:cs="Verdana" w:eastAsia="Verdana" w:hAnsi="Verdana"/>
                <w:color w:val="181800"/>
              </w:rPr>
            </w:pPr>
            <w:r>
              <w:rPr>
                <w:rFonts w:ascii="Verdana" w:hAnsi="Verdana"/>
                <w:b w:val="0"/>
                <w:sz w:val="18"/>
              </w:rPr>
              <w:t>518.0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module mass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widowControl w:val="0"/>
              <w:rPr>
                <w:rFonts w:ascii="Verdana" w:cs="Verdana" w:eastAsia="Verdana" w:hAnsi="Verdana"/>
                <w:color w:val="181800"/>
              </w:rPr>
            </w:pPr>
            <w:r>
              <w:rPr>
                <w:rFonts w:ascii="Verdana" w:hAnsi="Verdana"/>
                <w:b w:val="0"/>
                <w:sz w:val="18"/>
              </w:rPr>
              <w:t>0.688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kg</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Estimated T/W ratio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widowControl w:val="0"/>
              <w:rPr>
                <w:rFonts w:ascii="Verdana" w:cs="Verdana" w:eastAsia="Verdana" w:hAnsi="Verdana"/>
                <w:color w:val="181800"/>
              </w:rPr>
            </w:pPr>
            <w:r>
              <w:rPr>
                <w:rFonts w:ascii="Verdana" w:hAnsi="Verdana"/>
                <w:b w:val="0"/>
                <w:sz w:val="18"/>
              </w:rPr>
              <w:t>2.5191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Primary blade material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widowControl w:val="0"/>
              <w:rPr>
                <w:rFonts w:ascii="Verdana" w:cs="Verdana" w:eastAsia="Verdana" w:hAnsi="Verdana"/>
                <w:color w:val="181800"/>
              </w:rPr>
            </w:pPr>
            <w:r>
              <w:rPr>
                <w:rFonts w:ascii="Verdana" w:hAnsi="Verdana"/>
                <w:b w:val="0"/>
                <w:sz w:val="18"/>
              </w:rPr>
              <w:t>PMI foam core, carbon twill skin, CFRP spar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Primary frame material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widowControl w:val="0"/>
              <w:rPr>
                <w:rFonts w:ascii="Verdana" w:cs="Verdana" w:eastAsia="Verdana" w:hAnsi="Verdana"/>
                <w:color w:val="181800"/>
              </w:rPr>
            </w:pPr>
            <w:r>
              <w:rPr>
                <w:rFonts w:ascii="Verdana" w:hAnsi="Verdana"/>
                <w:b w:val="0"/>
                <w:sz w:val="18"/>
              </w:rPr>
              <w:t>CFRP tube and 7075-T6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Motor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widowControl w:val="0"/>
              <w:rPr>
                <w:rFonts w:ascii="Verdana" w:cs="Verdana" w:eastAsia="Verdana" w:hAnsi="Verdana"/>
                <w:color w:val="181800"/>
              </w:rPr>
            </w:pPr>
            <w:r>
              <w:rPr>
                <w:rFonts w:ascii="Verdana" w:hAnsi="Verdana"/>
                <w:b w:val="0"/>
                <w:sz w:val="18"/>
              </w:rPr>
              <w:t>T-Motor MN5006 KV450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Pitch actuator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widowControl w:val="0"/>
              <w:rPr>
                <w:rFonts w:ascii="Verdana" w:cs="Verdana" w:eastAsia="Verdana" w:hAnsi="Verdana"/>
                <w:color w:val="181800"/>
              </w:rPr>
            </w:pPr>
            <w:r>
              <w:rPr>
                <w:rFonts w:ascii="Verdana" w:hAnsi="Verdana"/>
                <w:b w:val="0"/>
                <w:sz w:val="18"/>
              </w:rPr>
              <w:t>2 x 20 g digital metal gear servo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w:t>
            </w:r>
          </w:p>
        </w:tc>
      </w:tr>
    </w:tbl>
    <w:p w:rsidR="00000000" w:rsidDel="00000000" w:rsidP="00000000" w:rsidRDefault="00000000" w:rsidRPr="00000000" w14:paraId="0000041D">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Why is the proposed design expected to meet the 10 N thrust requirement?</w:t>
      </w:r>
    </w:p>
    <w:p w:rsidR="00000000" w:rsidDel="00000000" w:rsidP="00000000" w:rsidRDefault="00000000" w:rsidRPr="00000000" w14:paraId="0000041E">
      <w:pPr>
        <w:widowControl w:val="0"/>
        <w:spacing w:after="80" w:lineRule="auto"/>
        <w:rPr>
          <w:rFonts w:ascii="Verdana" w:cs="Verdana" w:eastAsia="Verdana" w:hAnsi="Verdana"/>
          <w:color w:val="181800"/>
        </w:rPr>
      </w:pPr>
      <w:r>
        <w:t>Design thrust is 17.0 N on a coefficient held below the value measured on this shape family, at a Reynolds number inside the measured band. Even with 5 percent off for blade flexibility it is 16.15 N, 61 percent above the requirement. The motor holds the design point on continuous ratings.</w:t>
      </w:r>
    </w:p>
    <w:p w:rsidR="00000000" w:rsidDel="00000000" w:rsidP="00000000" w:rsidRDefault="00000000" w:rsidRPr="00000000" w14:paraId="0000041F">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Why is the proposed design expected to achieve T/W &gt; 2.5?</w:t>
      </w:r>
    </w:p>
    <w:p w:rsidR="00000000" w:rsidDel="00000000" w:rsidP="00000000" w:rsidRDefault="00000000" w:rsidRPr="00000000" w14:paraId="00000420">
      <w:pPr>
        <w:widowControl w:val="0"/>
        <w:spacing w:after="80" w:lineRule="auto"/>
        <w:rPr>
          <w:rFonts w:ascii="Verdana" w:cs="Verdana" w:eastAsia="Verdana" w:hAnsi="Verdana"/>
          <w:color w:val="181800"/>
        </w:rPr>
      </w:pPr>
      <w:r>
        <w:t>At the design point it does, at 2.5191, but only by 0.8 percent, so we don't claim it with confidence. The three downside cases fall to 2.39, 2.23 and 2.12. We publish the 117.26 g that would close the worst case, and Stage 2 replaces the estimate with measured mass and thrust before anything else. The routes to more margin are a measured coefficient and a lower KV motor on more cells.</w:t>
      </w:r>
    </w:p>
    <w:p w:rsidR="00000000" w:rsidDel="00000000" w:rsidP="00000000" w:rsidRDefault="00000000" w:rsidRPr="00000000" w14:paraId="00000421">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What are the three most important assumptions underlying the current design?</w:t>
      </w:r>
    </w:p>
    <w:p w:rsidR="00000000" w:rsidDel="00000000" w:rsidP="00000000" w:rsidRDefault="00000000" w:rsidRPr="00000000" w14:paraId="00000422">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1.</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The blade area coefficient 0.6055 transfers to this rotor.</w:t>
      </w:r>
    </w:p>
    <w:p w:rsidR="00000000" w:rsidDel="00000000" w:rsidP="00000000" w:rsidRDefault="00000000" w:rsidRPr="00000000" w14:paraId="00000423">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2.</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The mass budget holds: 34 lines with growth by class, nothing yet weighed.</w:t>
      </w:r>
    </w:p>
    <w:p w:rsidR="00000000" w:rsidDel="00000000" w:rsidP="00000000" w:rsidRDefault="00000000" w:rsidRPr="00000000" w14:paraId="00000424">
      <w:pPr>
        <w:widowControl w:val="0"/>
        <w:spacing w:after="80" w:lineRule="auto"/>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3.</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The efficiency chain (0.93, 0.84, 0.95) and the 0.80 motor derate.</w:t>
      </w:r>
    </w:p>
    <w:p w:rsidR="00000000" w:rsidDel="00000000" w:rsidP="00000000" w:rsidRDefault="00000000" w:rsidRPr="00000000" w14:paraId="00000425">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What are the most important technical questions still to be resolved?</w:t>
      </w:r>
    </w:p>
    <w:p w:rsidR="00000000" w:rsidDel="00000000" w:rsidP="00000000" w:rsidRDefault="00000000" w:rsidRPr="00000000" w14:paraId="00000426">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1.</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Measured thrust and side force on this rotor.</w:t>
      </w:r>
    </w:p>
    <w:p w:rsidR="00000000" w:rsidDel="00000000" w:rsidP="00000000" w:rsidRDefault="00000000" w:rsidRPr="00000000" w14:paraId="00000427">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2.</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Measured module mass, starting from CAD mass properties.</w:t>
      </w:r>
    </w:p>
    <w:p w:rsidR="00000000" w:rsidDel="00000000" w:rsidP="00000000" w:rsidRDefault="00000000" w:rsidRPr="00000000" w14:paraId="00000428">
      <w:pPr>
        <w:widowControl w:val="0"/>
        <w:spacing w:after="80" w:lineRule="auto"/>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3.</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 Strength and life of the bonded blade root and the oscillating pitch bearings.</w:t>
      </w:r>
    </w:p>
    <w:p w:rsidR="00000000" w:rsidDel="00000000" w:rsidP="00000000" w:rsidRDefault="00000000" w:rsidRPr="00000000" w14:paraId="00000429">
      <w:pPr>
        <w:widowControl w:val="0"/>
        <w:spacing w:after="80" w:lineRule="auto"/>
        <w:rPr>
          <w:rFonts w:ascii="Verdana" w:cs="Verdana" w:eastAsia="Verdana" w:hAnsi="Verdana"/>
          <w:b w:val="1"/>
          <w:bCs w:val="1"/>
          <w:color w:val="181800"/>
        </w:rPr>
      </w:pPr>
      <w:r w:rsidDel="00000000" w:rsidR="00000000" w:rsidRPr="00000000">
        <w:rPr>
          <w:rFonts w:ascii="Verdana" w:cs="Verdana" w:eastAsia="Verdana" w:hAnsi="Verdana"/>
          <w:b w:val="1"/>
          <w:bCs w:val="1"/>
          <w:color w:val="181800"/>
          <w:rtl w:val="0"/>
        </w:rPr>
        <w:t xml:space="preserve">Overall assessment of Stage 1 design readiness:</w:t>
      </w:r>
    </w:p>
    <w:p w:rsidR="00000000" w:rsidDel="00000000" w:rsidP="00000000" w:rsidRDefault="00000000" w:rsidRPr="00000000" w14:paraId="0000042A">
      <w:pPr>
        <w:widowControl w:val="0"/>
        <w:spacing w:after="80" w:lineRule="auto"/>
        <w:rPr>
          <w:rFonts w:ascii="Verdana" w:cs="Verdana" w:eastAsia="Verdana" w:hAnsi="Verdana"/>
          <w:color w:val="181800"/>
        </w:rPr>
      </w:pPr>
      <w:r>
        <w:t>Preliminary design closed on paper. Geometry, kinematics, loads, mass, power and cost are consistent with each other and recomputed from one file. It is not build ready: thrust to weight is an open compliance risk, and CAD, CFD, FEA and testing are the first Stage 2 work.</w:t>
      </w:r>
    </w:p>
    <w:p w:rsidR="00000000" w:rsidDel="00000000" w:rsidP="00000000" w:rsidRDefault="00000000" w:rsidRPr="00000000" w14:paraId="0000042B">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qd3ivx4pj26k" w:id="53"/>
      <w:bookmarkEnd w:id="53"/>
      <w:r w:rsidDel="00000000" w:rsidR="00000000" w:rsidRPr="00000000">
        <w:rPr>
          <w:rFonts w:ascii="Verdana" w:cs="Verdana" w:eastAsia="Verdana" w:hAnsi="Verdana"/>
          <w:color w:val="181800"/>
          <w:sz w:val="40"/>
          <w:szCs w:val="40"/>
          <w:rtl w:val="0"/>
        </w:rPr>
        <w:t xml:space="preserve">Appendix A - Supporting Calculations</w:t>
      </w:r>
    </w:p>
    <w:p w:rsidR="00000000" w:rsidDel="00000000" w:rsidP="00000000" w:rsidRDefault="00000000" w:rsidRPr="00000000" w14:paraId="0000042C">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Attach detailed hand calculations, spreadsheet outputs, MATLAB/Python calculations, or other supporting engineering calculations.</w:t>
      </w:r>
    </w:p>
    <w:p w:rsidR="00000000" w:rsidDel="00000000" w:rsidP="00000000" w:rsidRDefault="00000000" w:rsidRPr="00000000" w14:paraId="0000001E">
      <w:pPr>
        <w:widowControl w:val="0"/>
        <w:spacing w:after="80" w:lineRule="auto"/>
        <w:rPr>
          <w:rFonts w:ascii="Verdana" w:cs="Verdana" w:eastAsia="Verdana" w:hAnsi="Verdana"/>
          <w:color w:val="181800"/>
        </w:rPr>
      </w:pPr>
      <w:r>
        <w:rPr>
          <w:i w:val="0"/>
        </w:rPr>
        <w:t>Supporting files in the zip, folder 03_Calculations: stage-1/design/numbers.json holds every input and result; tools/linkage.py solves the four-bar, the pitch schedule, the aerodynamic loads and the vector map; tools/structure.py builds the blade section, the margins and the mass budget. Both are plain Python 3 with no third party packages. Running python tools/linkage.py --write and then python tools/structure.py --write regenerates numbers.json byte for byte. The 32 page detailed design note in folder 02_Detailed_Design_Note carries every calculation in prose.</w:t>
      </w:r>
    </w:p>
    <w:p w:rsidR="00000000" w:rsidDel="00000000" w:rsidP="00000000" w:rsidRDefault="00000000" w:rsidRPr="00000000" w14:paraId="0000001E">
      <w:pPr>
        <w:widowControl w:val="0"/>
        <w:spacing w:after="80" w:lineRule="auto"/>
        <w:rPr>
          <w:rFonts w:ascii="Verdana" w:cs="Verdana" w:eastAsia="Verdana" w:hAnsi="Verdana"/>
          <w:color w:val="181800"/>
        </w:rPr>
      </w:pPr>
      <w:r>
        <w:drawing>
          <wp:inline>
            <wp:extent cx="5400000" cy="2936305"/>
            <wp:docPr id="11" name="Picture 11"/>
            <wp:cNvGraphicFramePr>
              <a:graphicFrameLocks noChangeAspect="1"/>
            </wp:cNvGraphicFramePr>
            <a:graphic>
              <a:graphicData uri="http://schemas.openxmlformats.org/drawingml/2006/picture">
                <pic:pic>
                  <pic:nvPicPr>
                    <pic:cNvPr id="0" name="fig-blade-load.png"/>
                    <pic:cNvPicPr/>
                  </pic:nvPicPr>
                  <pic:blipFill>
                    <a:blip r:embed="rId17"/>
                    <a:stretch>
                      <a:fillRect/>
                    </a:stretch>
                  </pic:blipFill>
                  <pic:spPr>
                    <a:xfrm>
                      <a:off x="0" y="0"/>
                      <a:ext cx="5400000" cy="2936305"/>
                    </a:xfrm>
                    <a:prstGeom prst="rect"/>
                  </pic:spPr>
                </pic:pic>
              </a:graphicData>
            </a:graphic>
          </wp:inline>
        </w:drawing>
      </w:r>
    </w:p>
    <w:p w:rsidR="00000000" w:rsidDel="00000000" w:rsidP="00000000" w:rsidRDefault="00000000" w:rsidRPr="00000000" w14:paraId="0000001E">
      <w:pPr>
        <w:widowControl w:val="0"/>
        <w:spacing w:after="80" w:lineRule="auto"/>
        <w:rPr>
          <w:rFonts w:ascii="Verdana" w:cs="Verdana" w:eastAsia="Verdana" w:hAnsi="Verdana"/>
          <w:color w:val="181800"/>
        </w:rPr>
      </w:pPr>
      <w:r>
        <w:rPr>
          <w:i/>
          <w:sz w:val="16"/>
        </w:rPr>
        <w:t>Figure A1. Blade force against azimuth on the solved pitch schedule. Peak 14.4260 N against a mean of 5.6667 N.</w:t>
      </w:r>
    </w:p>
    <w:p w:rsidR="00000000" w:rsidDel="00000000" w:rsidP="00000000" w:rsidRDefault="00000000" w:rsidRPr="00000000" w14:paraId="0000042D">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45paus7wumoy" w:id="54"/>
      <w:bookmarkEnd w:id="54"/>
      <w:r w:rsidDel="00000000" w:rsidR="00000000" w:rsidRPr="00000000">
        <w:rPr>
          <w:rFonts w:ascii="Verdana" w:cs="Verdana" w:eastAsia="Verdana" w:hAnsi="Verdana"/>
          <w:color w:val="181800"/>
          <w:sz w:val="40"/>
          <w:szCs w:val="40"/>
          <w:rtl w:val="0"/>
        </w:rPr>
        <w:t xml:space="preserve">Appendix B - Preliminary CAD</w:t>
      </w:r>
    </w:p>
    <w:p w:rsidR="00000000" w:rsidDel="00000000" w:rsidP="00000000" w:rsidRDefault="00000000" w:rsidRPr="00000000" w14:paraId="0000042E">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Attach additional CAD views, drawings, dimensions, and component layouts.</w:t>
      </w:r>
    </w:p>
    <w:p w:rsidR="00000000" w:rsidDel="00000000" w:rsidP="00000000" w:rsidRDefault="00000000" w:rsidRPr="00000000" w14:paraId="0000001E">
      <w:pPr>
        <w:widowControl w:val="0"/>
        <w:spacing w:after="80" w:lineRule="auto"/>
        <w:rPr>
          <w:rFonts w:ascii="Verdana" w:cs="Verdana" w:eastAsia="Verdana" w:hAnsi="Verdana"/>
          <w:color w:val="181800"/>
        </w:rPr>
      </w:pPr>
      <w:r>
        <w:rPr>
          <w:i w:val="0"/>
        </w:rPr>
        <w:t>No CAD model exists at Stage 1. The dimensioned layout is Figure 1, the blade section Figure 3 and the linkage Figure 5, all drawn from the same numbers file. The packaging and interface definition is in 04_Design_Record/09-packaging-and-integration.md.</w:t>
      </w:r>
    </w:p>
    <w:p w:rsidR="00000000" w:rsidDel="00000000" w:rsidP="00000000" w:rsidRDefault="00000000" w:rsidRPr="00000000" w14:paraId="0000042F">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r88rrdwabwhv" w:id="55"/>
      <w:bookmarkEnd w:id="55"/>
      <w:r w:rsidDel="00000000" w:rsidR="00000000" w:rsidRPr="00000000">
        <w:rPr>
          <w:rFonts w:ascii="Verdana" w:cs="Verdana" w:eastAsia="Verdana" w:hAnsi="Verdana"/>
          <w:color w:val="181800"/>
          <w:sz w:val="40"/>
          <w:szCs w:val="40"/>
          <w:rtl w:val="0"/>
        </w:rPr>
        <w:t xml:space="preserve">Appendix C - Design Development Evidence</w:t>
      </w:r>
    </w:p>
    <w:p w:rsidR="00000000" w:rsidDel="00000000" w:rsidP="00000000" w:rsidRDefault="00000000" w:rsidRPr="00000000" w14:paraId="00000430">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Attach preliminary sketches, earlier design versions, calculation iterations, design-review records, photographs, or other evidence of design development.</w:t>
      </w:r>
    </w:p>
    <w:p w:rsidR="00000000" w:rsidDel="00000000" w:rsidP="00000000" w:rsidRDefault="00000000" w:rsidRPr="00000000" w14:paraId="0000001E">
      <w:pPr>
        <w:widowControl w:val="0"/>
        <w:spacing w:after="80" w:lineRule="auto"/>
        <w:rPr>
          <w:rFonts w:ascii="Verdana" w:cs="Verdana" w:eastAsia="Verdana" w:hAnsi="Verdana"/>
          <w:color w:val="181800"/>
        </w:rPr>
      </w:pPr>
      <w:r>
        <w:rPr>
          <w:i w:val="0"/>
        </w:rPr>
        <w:t>Folder 04_Design_Record holds the design document for each item and the evidence ledger that grades every borrowed number by how it was obtained. The design documents cite numbered, dated decisions (for example D67 for the V2 change in section 13.1). The full decision log is available on request.</w:t>
      </w:r>
    </w:p>
    <w:p w:rsidR="00000000" w:rsidDel="00000000" w:rsidP="00000000" w:rsidRDefault="00000000" w:rsidRPr="00000000" w14:paraId="00000431">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84jdtn2biqti" w:id="56"/>
      <w:bookmarkEnd w:id="56"/>
      <w:r w:rsidDel="00000000" w:rsidR="00000000" w:rsidRPr="00000000">
        <w:rPr>
          <w:rFonts w:ascii="Verdana" w:cs="Verdana" w:eastAsia="Verdana" w:hAnsi="Verdana"/>
          <w:color w:val="181800"/>
          <w:sz w:val="40"/>
          <w:szCs w:val="40"/>
          <w:rtl w:val="0"/>
        </w:rPr>
        <w:t xml:space="preserve">Appendix D - Additional Technical References</w:t>
      </w:r>
    </w:p>
    <w:p w:rsidR="00000000" w:rsidDel="00000000" w:rsidP="00000000" w:rsidRDefault="00000000" w:rsidRPr="00000000" w14:paraId="00000432">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Attach additional papers, datasheets, technical reports, standards, and other sources.</w:t>
      </w:r>
    </w:p>
    <w:p w:rsidR="00000000" w:rsidDel="00000000" w:rsidP="00000000" w:rsidRDefault="00000000" w:rsidRPr="00000000" w14:paraId="0000001E">
      <w:pPr>
        <w:widowControl w:val="0"/>
        <w:spacing w:after="80" w:lineRule="auto"/>
        <w:rPr>
          <w:rFonts w:ascii="Verdana" w:cs="Verdana" w:eastAsia="Verdana" w:hAnsi="Verdana"/>
          <w:color w:val="181800"/>
        </w:rPr>
      </w:pPr>
      <w:r>
        <w:rPr>
          <w:i w:val="0"/>
        </w:rPr>
        <w:t>Not read and not used as evidence, listed for Stage 2: Ramsey, R. A., Development and Flight Testing of a 25-Kilogram Quad-Cyclocopter, MS thesis, Texas A&amp;M, 2022; Heimerl, Halder, Benedict et al., Experimental and Computational Investigation of a UAV-Scale Cycloidal Rotor in Forward Flight, VFS 77th Annual Forum, which measured instantaneous blade forces.</w:t>
      </w:r>
    </w:p>
    <w:p w:rsidR="00000000" w:rsidDel="00000000" w:rsidP="00000000" w:rsidRDefault="00000000" w:rsidRPr="00000000" w14:paraId="00000433">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gur2ojmmxecv" w:id="57"/>
      <w:bookmarkEnd w:id="57"/>
      <w:r w:rsidDel="00000000" w:rsidR="00000000" w:rsidRPr="00000000">
        <w:rPr>
          <w:rFonts w:ascii="Verdana" w:cs="Verdana" w:eastAsia="Verdana" w:hAnsi="Verdana"/>
          <w:color w:val="181800"/>
          <w:sz w:val="40"/>
          <w:szCs w:val="40"/>
          <w:rtl w:val="0"/>
        </w:rPr>
        <w:t xml:space="preserve">Stage 1 Evaluation Summary</w:t>
      </w:r>
    </w:p>
    <w:tbl>
      <w:tblPr>
        <w:tblStyle w:val="Table3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gridCol w:w="1485"/>
        <w:gridCol w:w="1440"/>
        <w:tblGridChange w:id="0">
          <w:tblGrid>
            <w:gridCol w:w="5730"/>
            <w:gridCol w:w="1485"/>
            <w:gridCol w:w="144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434">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Evaluation Criterion</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435">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Weight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436">
            <w:pPr>
              <w:widowControl w:val="0"/>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Score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Engineering requirements and design targets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Concept development and selection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Rotor and blade design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Preliminary aerodynamic analysis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Blade-pitch kinematics and thrust vectoring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Powertrain and power requirement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Mass budget and T/W assessment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Preliminary structural assessment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Materials, manufacturing, and assembly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CAD and system packaging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Risk assessment and open technical questions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Design development and engineering decisions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Technical clarity and completeness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widowControl w:val="0"/>
              <w:rPr>
                <w:rFonts w:ascii="Verdana" w:cs="Verdana" w:eastAsia="Verdana" w:hAnsi="Verdana"/>
                <w:color w:val="181800"/>
                <w:sz w:val="18"/>
                <w:szCs w:val="18"/>
              </w:rPr>
            </w:pPr>
            <w:r w:rsidDel="00000000" w:rsidR="00000000" w:rsidRPr="00000000">
              <w:rPr>
                <w:rFonts w:ascii="Verdana" w:cs="Verdana" w:eastAsia="Verdana" w:hAnsi="Verdana"/>
                <w:color w:val="181800"/>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widowControl w:val="0"/>
              <w:rPr>
                <w:rFonts w:ascii="Verdana" w:cs="Verdana" w:eastAsia="Verdana" w:hAnsi="Verdana"/>
                <w:b w:val="1"/>
                <w:bCs w:val="1"/>
                <w:color w:val="181800"/>
                <w:sz w:val="18"/>
                <w:szCs w:val="18"/>
              </w:rPr>
            </w:pPr>
            <w:r w:rsidDel="00000000" w:rsidR="00000000" w:rsidRPr="00000000">
              <w:rPr>
                <w:rFonts w:ascii="Verdana" w:cs="Verdana" w:eastAsia="Verdana" w:hAnsi="Verdana"/>
                <w:b w:val="1"/>
                <w:bCs w:val="1"/>
                <w:color w:val="1818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c>
      </w:tr>
    </w:tbl>
    <w:p w:rsidR="00000000" w:rsidDel="00000000" w:rsidP="00000000" w:rsidRDefault="00000000" w:rsidRPr="00000000" w14:paraId="00000461">
      <w:pPr>
        <w:pStyle w:val="Heading1"/>
        <w:keepNext w:val="0"/>
        <w:keepLines w:val="0"/>
        <w:widowControl w:val="0"/>
        <w:ind w:left="585.6" w:right="9.600000000000364" w:hanging="580.8000000000001"/>
        <w:rPr>
          <w:rFonts w:ascii="Verdana" w:cs="Verdana" w:eastAsia="Verdana" w:hAnsi="Verdana"/>
          <w:color w:val="181800"/>
          <w:sz w:val="40"/>
          <w:szCs w:val="40"/>
        </w:rPr>
      </w:pPr>
      <w:bookmarkStart w:colFirst="0" w:colLast="0" w:name="_y85ua1bkm6rn" w:id="58"/>
      <w:bookmarkEnd w:id="58"/>
      <w:r w:rsidDel="00000000" w:rsidR="00000000" w:rsidRPr="00000000">
        <w:rPr>
          <w:rFonts w:ascii="Verdana" w:cs="Verdana" w:eastAsia="Verdana" w:hAnsi="Verdana"/>
          <w:color w:val="181800"/>
          <w:sz w:val="40"/>
          <w:szCs w:val="40"/>
          <w:rtl w:val="0"/>
        </w:rPr>
        <w:t xml:space="preserve">Stage 1 Evaluation Philosophy</w:t>
      </w:r>
    </w:p>
    <w:p w:rsidR="00000000" w:rsidDel="00000000" w:rsidP="00000000" w:rsidRDefault="00000000" w:rsidRPr="00000000" w14:paraId="00000462">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Stage 1 focuses on engineering reasoning, preliminary calculations, feasibility, and technical credibility. Detailed CFD, detailed FEA, optimization, prototype development, and experimental validation are not expected at this stage.</w:t>
      </w:r>
    </w:p>
    <w:p w:rsidR="00000000" w:rsidDel="00000000" w:rsidP="00000000" w:rsidRDefault="00000000" w:rsidRPr="00000000" w14:paraId="00000463">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The quality of a submission will be assessed primarily on:</w:t>
      </w:r>
    </w:p>
    <w:p w:rsidR="00000000" w:rsidDel="00000000" w:rsidP="00000000" w:rsidRDefault="00000000" w:rsidRPr="00000000" w14:paraId="00000464">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Soundness of engineering assumptions.</w:t>
      </w:r>
    </w:p>
    <w:p w:rsidR="00000000" w:rsidDel="00000000" w:rsidP="00000000" w:rsidRDefault="00000000" w:rsidRPr="00000000" w14:paraId="00000465">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Correctness and transparency of preliminary calculations.</w:t>
      </w:r>
    </w:p>
    <w:p w:rsidR="00000000" w:rsidDel="00000000" w:rsidP="00000000" w:rsidRDefault="00000000" w:rsidRPr="00000000" w14:paraId="00000466">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Physical plausibility of predicted performance.</w:t>
      </w:r>
    </w:p>
    <w:p w:rsidR="00000000" w:rsidDel="00000000" w:rsidP="00000000" w:rsidRDefault="00000000" w:rsidRPr="00000000" w14:paraId="00000467">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Understanding of blade-pitch kinematics and thrust vectoring.</w:t>
      </w:r>
    </w:p>
    <w:p w:rsidR="00000000" w:rsidDel="00000000" w:rsidP="00000000" w:rsidRDefault="00000000" w:rsidRPr="00000000" w14:paraId="00000468">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Credibility of the mass and power estimates.</w:t>
      </w:r>
    </w:p>
    <w:p w:rsidR="00000000" w:rsidDel="00000000" w:rsidP="00000000" w:rsidRDefault="00000000" w:rsidRPr="00000000" w14:paraId="00000469">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Consistency between geometry, operating conditions, and predicted performance.</w:t>
      </w:r>
    </w:p>
    <w:p w:rsidR="00000000" w:rsidDel="00000000" w:rsidP="00000000" w:rsidRDefault="00000000" w:rsidRPr="00000000" w14:paraId="0000046A">
      <w:pPr>
        <w:widowControl w:val="0"/>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Quality of engineering judgement and design trade-offs.</w:t>
      </w:r>
    </w:p>
    <w:p w:rsidR="00000000" w:rsidDel="00000000" w:rsidP="00000000" w:rsidRDefault="00000000" w:rsidRPr="00000000" w14:paraId="0000046B">
      <w:pPr>
        <w:widowControl w:val="0"/>
        <w:spacing w:after="80" w:lineRule="auto"/>
        <w:ind w:left="720" w:hanging="360"/>
        <w:rPr>
          <w:rFonts w:ascii="Verdana" w:cs="Verdana" w:eastAsia="Verdana" w:hAnsi="Verdana"/>
          <w:color w:val="181800"/>
        </w:rPr>
      </w:pPr>
      <w:r w:rsidDel="00000000" w:rsidR="00000000" w:rsidRPr="00000000">
        <w:rPr>
          <w:rFonts w:ascii="Verdana" w:cs="Verdana" w:eastAsia="Verdana" w:hAnsi="Verdana"/>
          <w:color w:val="181800"/>
          <w:rtl w:val="0"/>
        </w:rPr>
        <w:t xml:space="preserve">·</w:t>
      </w:r>
      <w:r w:rsidDel="00000000" w:rsidR="00000000" w:rsidRPr="00000000">
        <w:rPr>
          <w:rFonts w:ascii="Verdana" w:cs="Verdana" w:eastAsia="Verdana" w:hAnsi="Verdana"/>
          <w:color w:val="181800"/>
          <w:sz w:val="14"/>
          <w:szCs w:val="14"/>
          <w:rtl w:val="0"/>
        </w:rPr>
        <w:t xml:space="preserve">       </w:t>
      </w:r>
      <w:r w:rsidDel="00000000" w:rsidR="00000000" w:rsidRPr="00000000">
        <w:rPr>
          <w:rFonts w:ascii="Verdana" w:cs="Verdana" w:eastAsia="Verdana" w:hAnsi="Verdana"/>
          <w:color w:val="181800"/>
          <w:rtl w:val="0"/>
        </w:rPr>
        <w:t xml:space="preserve">Evidence that the team understands the proposed design and its limitations.</w:t>
      </w:r>
    </w:p>
    <w:p w:rsidR="00000000" w:rsidDel="00000000" w:rsidP="00000000" w:rsidRDefault="00000000" w:rsidRPr="00000000" w14:paraId="0000046C">
      <w:pPr>
        <w:widowControl w:val="0"/>
        <w:spacing w:after="8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A technically simple design supported by transparent and defensible engineering calculations is preferred over a complex design supported by insufficient justification.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85.6" w:right="9.600000000000364" w:hanging="580.8000000000001"/>
        <w:rPr>
          <w:rFonts w:ascii="Verdana" w:cs="Verdana" w:eastAsia="Verdana" w:hAnsi="Verdana"/>
          <w:i w:val="1"/>
          <w:iCs w:val="1"/>
          <w:color w:val="5a6b7a"/>
          <w:sz w:val="16"/>
          <w:szCs w:val="16"/>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47626</wp:posOffset>
          </wp:positionV>
          <wp:extent cx="7886700" cy="896537"/>
          <wp:effectExtent b="0" l="0" r="0" t="0"/>
          <wp:wrapNone/>
          <wp:docPr id="2" name="image1.png"/>
          <a:graphic>
            <a:graphicData uri="http://schemas.openxmlformats.org/drawingml/2006/picture">
              <pic:pic>
                <pic:nvPicPr>
                  <pic:cNvPr id="0" name="image1.png"/>
                  <pic:cNvPicPr preferRelativeResize="0"/>
                </pic:nvPicPr>
                <pic:blipFill>
                  <a:blip r:embed="rId1"/>
                  <a:srcRect b="0" l="0" r="-1470" t="91797"/>
                  <a:stretch>
                    <a:fillRect/>
                  </a:stretch>
                </pic:blipFill>
                <pic:spPr>
                  <a:xfrm>
                    <a:off x="0" y="0"/>
                    <a:ext cx="7886700"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-9524</wp:posOffset>
          </wp:positionV>
          <wp:extent cx="7772400" cy="115728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89397" l="0" r="0" t="442"/>
                  <a:stretch>
                    <a:fillRect/>
                  </a:stretch>
                </pic:blipFill>
                <pic:spPr>
                  <a:xfrm>
                    <a:off x="0" y="0"/>
                    <a:ext cx="7772400" cy="1157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Kalash CR-1 Stage 1 report</dc:title>
  <cp:lastModifiedBy>Kalash</cp:lastModifiedBy>
  <cp:revision>1</cp:revision>
  <dcterms:modified xsi:type="dcterms:W3CDTF">2026-09-26T15:56:47Z</dcterms:modified>
  <dc:creator>Kalash</dc:creator>
</cp:coreProperties>
</file>