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7F92" w14:textId="77777777" w:rsidR="00216267" w:rsidRPr="00216267" w:rsidRDefault="00216267" w:rsidP="00216267">
      <w:pPr>
        <w:rPr>
          <w:b/>
          <w:bCs/>
        </w:rPr>
      </w:pPr>
      <w:r w:rsidRPr="00216267">
        <w:rPr>
          <w:b/>
          <w:bCs/>
        </w:rPr>
        <w:t>AWS VPC Design &amp; Implementation Documentation</w:t>
      </w:r>
    </w:p>
    <w:p w14:paraId="2938E5E6" w14:textId="77777777" w:rsidR="00216267" w:rsidRPr="00216267" w:rsidRDefault="00216267" w:rsidP="00216267">
      <w:pPr>
        <w:rPr>
          <w:b/>
          <w:bCs/>
        </w:rPr>
      </w:pPr>
      <w:r w:rsidRPr="00216267">
        <w:rPr>
          <w:b/>
          <w:bCs/>
        </w:rPr>
        <w:t>1. Objective</w:t>
      </w:r>
    </w:p>
    <w:p w14:paraId="06D86493" w14:textId="77777777" w:rsidR="00216267" w:rsidRPr="00216267" w:rsidRDefault="00216267" w:rsidP="00216267">
      <w:r w:rsidRPr="00216267">
        <w:t xml:space="preserve">The objective of this task is to design and implement a custom </w:t>
      </w:r>
      <w:r w:rsidRPr="00216267">
        <w:rPr>
          <w:b/>
          <w:bCs/>
        </w:rPr>
        <w:t>Amazon VPC</w:t>
      </w:r>
      <w:r w:rsidRPr="00216267">
        <w:t xml:space="preserve"> with </w:t>
      </w:r>
      <w:r w:rsidRPr="00216267">
        <w:rPr>
          <w:b/>
          <w:bCs/>
        </w:rPr>
        <w:t>six subnets</w:t>
      </w:r>
      <w:r w:rsidRPr="00216267">
        <w:t xml:space="preserve">, segregated using </w:t>
      </w:r>
      <w:r w:rsidRPr="00216267">
        <w:rPr>
          <w:b/>
          <w:bCs/>
        </w:rPr>
        <w:t>public and private route tables</w:t>
      </w:r>
      <w:r w:rsidRPr="00216267">
        <w:t xml:space="preserve">, and enable internet access through an </w:t>
      </w:r>
      <w:r w:rsidRPr="00216267">
        <w:rPr>
          <w:b/>
          <w:bCs/>
        </w:rPr>
        <w:t>Internet Gateway (IGW)</w:t>
      </w:r>
      <w:r w:rsidRPr="00216267">
        <w:t>.</w:t>
      </w:r>
    </w:p>
    <w:p w14:paraId="369721D6" w14:textId="77777777" w:rsidR="00216267" w:rsidRPr="00216267" w:rsidRDefault="00216267" w:rsidP="00216267">
      <w:r w:rsidRPr="00216267">
        <w:t xml:space="preserve">This architecture separates workloads based on functionality such as </w:t>
      </w:r>
      <w:r w:rsidRPr="00216267">
        <w:rPr>
          <w:b/>
          <w:bCs/>
        </w:rPr>
        <w:t>Admin, Edge, Web, App, Platform, and Shared</w:t>
      </w:r>
      <w:r w:rsidRPr="00216267">
        <w:t>.</w:t>
      </w:r>
    </w:p>
    <w:p w14:paraId="5EF9DEB0" w14:textId="77777777" w:rsidR="00216267" w:rsidRPr="00216267" w:rsidRDefault="00216267" w:rsidP="00216267">
      <w:r w:rsidRPr="00216267">
        <w:pict w14:anchorId="1AF4BC2D">
          <v:rect id="_x0000_i1091" style="width:0;height:1.5pt" o:hralign="center" o:hrstd="t" o:hr="t" fillcolor="#a0a0a0" stroked="f"/>
        </w:pict>
      </w:r>
    </w:p>
    <w:p w14:paraId="32E0FEDF" w14:textId="77777777" w:rsidR="00216267" w:rsidRPr="00216267" w:rsidRDefault="00216267" w:rsidP="00216267">
      <w:pPr>
        <w:rPr>
          <w:b/>
          <w:bCs/>
        </w:rPr>
      </w:pPr>
      <w:r w:rsidRPr="00216267">
        <w:rPr>
          <w:b/>
          <w:bCs/>
        </w:rPr>
        <w:t>2. Architecture Overview</w:t>
      </w:r>
    </w:p>
    <w:p w14:paraId="7C9E914B" w14:textId="77777777" w:rsidR="00216267" w:rsidRPr="00216267" w:rsidRDefault="00216267" w:rsidP="00216267">
      <w:pPr>
        <w:rPr>
          <w:b/>
          <w:bCs/>
        </w:rPr>
      </w:pPr>
      <w:r w:rsidRPr="00216267">
        <w:rPr>
          <w:b/>
          <w:bCs/>
        </w:rPr>
        <w:t>VPC Components</w:t>
      </w:r>
    </w:p>
    <w:p w14:paraId="6A38D3BE" w14:textId="77777777" w:rsidR="00216267" w:rsidRPr="00216267" w:rsidRDefault="00216267" w:rsidP="00216267">
      <w:pPr>
        <w:numPr>
          <w:ilvl w:val="0"/>
          <w:numId w:val="1"/>
        </w:numPr>
      </w:pPr>
      <w:r w:rsidRPr="00216267">
        <w:rPr>
          <w:b/>
          <w:bCs/>
        </w:rPr>
        <w:t>VPC</w:t>
      </w:r>
      <w:r w:rsidRPr="00216267">
        <w:t>: Custom VPC</w:t>
      </w:r>
    </w:p>
    <w:p w14:paraId="212016A3" w14:textId="77777777" w:rsidR="00216267" w:rsidRPr="00216267" w:rsidRDefault="00216267" w:rsidP="00216267">
      <w:pPr>
        <w:numPr>
          <w:ilvl w:val="0"/>
          <w:numId w:val="1"/>
        </w:numPr>
      </w:pPr>
      <w:r w:rsidRPr="00216267">
        <w:rPr>
          <w:b/>
          <w:bCs/>
        </w:rPr>
        <w:t>Subnets</w:t>
      </w:r>
      <w:r w:rsidRPr="00216267">
        <w:t>: 6 (each with a unique CIDR)</w:t>
      </w:r>
    </w:p>
    <w:p w14:paraId="6711334B" w14:textId="77777777" w:rsidR="00216267" w:rsidRPr="00216267" w:rsidRDefault="00216267" w:rsidP="00216267">
      <w:pPr>
        <w:numPr>
          <w:ilvl w:val="0"/>
          <w:numId w:val="1"/>
        </w:numPr>
      </w:pPr>
      <w:r w:rsidRPr="00216267">
        <w:rPr>
          <w:b/>
          <w:bCs/>
        </w:rPr>
        <w:t>Route Tables</w:t>
      </w:r>
      <w:r w:rsidRPr="00216267">
        <w:t>:</w:t>
      </w:r>
    </w:p>
    <w:p w14:paraId="19E9BA69" w14:textId="77777777" w:rsidR="00216267" w:rsidRPr="00216267" w:rsidRDefault="00216267" w:rsidP="00216267">
      <w:pPr>
        <w:numPr>
          <w:ilvl w:val="1"/>
          <w:numId w:val="1"/>
        </w:numPr>
      </w:pPr>
      <w:r w:rsidRPr="00216267">
        <w:t>Public Route Table</w:t>
      </w:r>
    </w:p>
    <w:p w14:paraId="36A112C8" w14:textId="77777777" w:rsidR="00216267" w:rsidRPr="00216267" w:rsidRDefault="00216267" w:rsidP="00216267">
      <w:pPr>
        <w:numPr>
          <w:ilvl w:val="1"/>
          <w:numId w:val="1"/>
        </w:numPr>
      </w:pPr>
      <w:r w:rsidRPr="00216267">
        <w:t>Private Route Table</w:t>
      </w:r>
    </w:p>
    <w:p w14:paraId="5C5A44D1" w14:textId="77777777" w:rsidR="00216267" w:rsidRPr="00216267" w:rsidRDefault="00216267" w:rsidP="00216267">
      <w:pPr>
        <w:numPr>
          <w:ilvl w:val="0"/>
          <w:numId w:val="1"/>
        </w:numPr>
      </w:pPr>
      <w:r w:rsidRPr="00216267">
        <w:rPr>
          <w:b/>
          <w:bCs/>
        </w:rPr>
        <w:t>Internet Gateway (IGW)</w:t>
      </w:r>
      <w:r w:rsidRPr="00216267">
        <w:t>: Attached to VPC</w:t>
      </w:r>
    </w:p>
    <w:p w14:paraId="0E0EEEAE" w14:textId="77777777" w:rsidR="00216267" w:rsidRPr="00216267" w:rsidRDefault="00216267" w:rsidP="00216267">
      <w:r w:rsidRPr="00216267">
        <w:pict w14:anchorId="39E3C11F">
          <v:rect id="_x0000_i1092" style="width:0;height:1.5pt" o:hralign="center" o:hrstd="t" o:hr="t" fillcolor="#a0a0a0" stroked="f"/>
        </w:pict>
      </w:r>
    </w:p>
    <w:p w14:paraId="6DE73A23" w14:textId="77777777" w:rsidR="00216267" w:rsidRPr="00216267" w:rsidRDefault="00216267" w:rsidP="00216267">
      <w:pPr>
        <w:rPr>
          <w:b/>
          <w:bCs/>
        </w:rPr>
      </w:pPr>
      <w:r w:rsidRPr="00216267">
        <w:rPr>
          <w:b/>
          <w:bCs/>
        </w:rPr>
        <w:t>3. Network Design</w:t>
      </w:r>
    </w:p>
    <w:p w14:paraId="5AAE4201" w14:textId="77777777" w:rsidR="00216267" w:rsidRPr="00216267" w:rsidRDefault="00216267" w:rsidP="00216267">
      <w:pPr>
        <w:rPr>
          <w:b/>
          <w:bCs/>
        </w:rPr>
      </w:pPr>
      <w:r w:rsidRPr="00216267">
        <w:rPr>
          <w:b/>
          <w:bCs/>
        </w:rPr>
        <w:t>3.1 VPC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2097"/>
      </w:tblGrid>
      <w:tr w:rsidR="00216267" w:rsidRPr="00216267" w14:paraId="702B0F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712C7" w14:textId="77777777" w:rsidR="00216267" w:rsidRPr="00216267" w:rsidRDefault="00216267" w:rsidP="00216267">
            <w:pPr>
              <w:rPr>
                <w:b/>
                <w:bCs/>
              </w:rPr>
            </w:pPr>
            <w:r w:rsidRPr="0021626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8084424" w14:textId="77777777" w:rsidR="00216267" w:rsidRPr="00216267" w:rsidRDefault="00216267" w:rsidP="00216267">
            <w:pPr>
              <w:rPr>
                <w:b/>
                <w:bCs/>
              </w:rPr>
            </w:pPr>
            <w:r w:rsidRPr="00216267">
              <w:rPr>
                <w:b/>
                <w:bCs/>
              </w:rPr>
              <w:t>Value</w:t>
            </w:r>
          </w:p>
        </w:tc>
      </w:tr>
      <w:tr w:rsidR="00216267" w:rsidRPr="00216267" w14:paraId="37D6C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8133" w14:textId="77777777" w:rsidR="00216267" w:rsidRPr="00216267" w:rsidRDefault="00216267" w:rsidP="00216267">
            <w:r w:rsidRPr="00216267">
              <w:t>VPC Name</w:t>
            </w:r>
          </w:p>
        </w:tc>
        <w:tc>
          <w:tcPr>
            <w:tcW w:w="0" w:type="auto"/>
            <w:vAlign w:val="center"/>
            <w:hideMark/>
          </w:tcPr>
          <w:p w14:paraId="37685021" w14:textId="77777777" w:rsidR="00216267" w:rsidRPr="00216267" w:rsidRDefault="00216267" w:rsidP="00216267">
            <w:r w:rsidRPr="00216267">
              <w:t>Custom VPC</w:t>
            </w:r>
          </w:p>
        </w:tc>
      </w:tr>
      <w:tr w:rsidR="00216267" w:rsidRPr="00216267" w14:paraId="61CB8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A414" w14:textId="77777777" w:rsidR="00216267" w:rsidRPr="00216267" w:rsidRDefault="00216267" w:rsidP="00216267">
            <w:r w:rsidRPr="00216267">
              <w:t>CIDR Block</w:t>
            </w:r>
          </w:p>
        </w:tc>
        <w:tc>
          <w:tcPr>
            <w:tcW w:w="0" w:type="auto"/>
            <w:vAlign w:val="center"/>
            <w:hideMark/>
          </w:tcPr>
          <w:p w14:paraId="3A5B7606" w14:textId="77777777" w:rsidR="00216267" w:rsidRPr="00216267" w:rsidRDefault="00216267" w:rsidP="00216267">
            <w:r w:rsidRPr="00216267">
              <w:rPr>
                <w:i/>
                <w:iCs/>
              </w:rPr>
              <w:t>(example: 10.0.0.0/16)</w:t>
            </w:r>
          </w:p>
        </w:tc>
      </w:tr>
      <w:tr w:rsidR="00216267" w:rsidRPr="00216267" w14:paraId="5B825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5F10" w14:textId="77777777" w:rsidR="00216267" w:rsidRPr="00216267" w:rsidRDefault="00216267" w:rsidP="00216267">
            <w:r w:rsidRPr="00216267">
              <w:t>Region</w:t>
            </w:r>
          </w:p>
        </w:tc>
        <w:tc>
          <w:tcPr>
            <w:tcW w:w="0" w:type="auto"/>
            <w:vAlign w:val="center"/>
            <w:hideMark/>
          </w:tcPr>
          <w:p w14:paraId="20EDBD42" w14:textId="77777777" w:rsidR="00216267" w:rsidRPr="00216267" w:rsidRDefault="00216267" w:rsidP="00216267">
            <w:r w:rsidRPr="00216267">
              <w:rPr>
                <w:i/>
                <w:iCs/>
              </w:rPr>
              <w:t>(mention region)</w:t>
            </w:r>
          </w:p>
        </w:tc>
      </w:tr>
    </w:tbl>
    <w:p w14:paraId="1112F244" w14:textId="2D7D3E12" w:rsidR="00216267" w:rsidRPr="00216267" w:rsidRDefault="00216267" w:rsidP="00216267">
      <w:r w:rsidRPr="00216267">
        <w:rPr>
          <w:rFonts w:ascii="Segoe UI Emoji" w:hAnsi="Segoe UI Emoji" w:cs="Segoe UI Emoji"/>
        </w:rPr>
        <w:lastRenderedPageBreak/>
        <w:t>📸</w:t>
      </w:r>
      <w:r w:rsidRPr="00216267">
        <w:t xml:space="preserve"> </w:t>
      </w:r>
      <w:r w:rsidRPr="00216267">
        <w:rPr>
          <w:b/>
          <w:bCs/>
        </w:rPr>
        <w:t>Screenshot:</w:t>
      </w:r>
      <w:r w:rsidRPr="00216267">
        <w:t xml:space="preserve"> VPC creation page showing VPC name and CIDR</w:t>
      </w:r>
      <w:r>
        <w:br/>
      </w:r>
      <w:r>
        <w:rPr>
          <w:noProof/>
        </w:rPr>
        <w:drawing>
          <wp:inline distT="0" distB="0" distL="0" distR="0" wp14:anchorId="38C3154D" wp14:editId="6E61FFF1">
            <wp:extent cx="5731510" cy="2592705"/>
            <wp:effectExtent l="0" t="0" r="2540" b="0"/>
            <wp:docPr id="3698720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72007" name="Picture 3698720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D779" w14:textId="77777777" w:rsidR="00216267" w:rsidRPr="00216267" w:rsidRDefault="00216267" w:rsidP="00216267">
      <w:pPr>
        <w:rPr>
          <w:b/>
          <w:bCs/>
        </w:rPr>
      </w:pPr>
      <w:r w:rsidRPr="00216267">
        <w:rPr>
          <w:b/>
          <w:bCs/>
        </w:rPr>
        <w:t>4. Subnet Design</w:t>
      </w:r>
    </w:p>
    <w:p w14:paraId="4C2AFC59" w14:textId="77777777" w:rsidR="00216267" w:rsidRPr="00216267" w:rsidRDefault="00216267" w:rsidP="00216267">
      <w:r w:rsidRPr="00216267">
        <w:t xml:space="preserve">Each subnet has a </w:t>
      </w:r>
      <w:r w:rsidRPr="00216267">
        <w:rPr>
          <w:b/>
          <w:bCs/>
        </w:rPr>
        <w:t>unique CIDR block</w:t>
      </w:r>
      <w:r w:rsidRPr="00216267">
        <w:t xml:space="preserve"> and a specific purpose.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682"/>
        <w:gridCol w:w="1338"/>
        <w:gridCol w:w="1150"/>
      </w:tblGrid>
      <w:tr w:rsidR="00216267" w:rsidRPr="00216267" w14:paraId="7BA39D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FAF6F" w14:textId="77777777" w:rsidR="00216267" w:rsidRPr="00216267" w:rsidRDefault="00216267" w:rsidP="00216267">
            <w:pPr>
              <w:rPr>
                <w:b/>
                <w:bCs/>
              </w:rPr>
            </w:pPr>
            <w:r w:rsidRPr="00216267">
              <w:rPr>
                <w:b/>
                <w:bCs/>
              </w:rPr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629A0BA4" w14:textId="77777777" w:rsidR="00216267" w:rsidRPr="00216267" w:rsidRDefault="00216267" w:rsidP="00216267">
            <w:pPr>
              <w:rPr>
                <w:b/>
                <w:bCs/>
              </w:rPr>
            </w:pPr>
            <w:r w:rsidRPr="0021626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BD7602" w14:textId="77777777" w:rsidR="00216267" w:rsidRPr="00216267" w:rsidRDefault="00216267" w:rsidP="00216267">
            <w:pPr>
              <w:rPr>
                <w:b/>
                <w:bCs/>
              </w:rPr>
            </w:pPr>
            <w:r w:rsidRPr="00216267">
              <w:rPr>
                <w:b/>
                <w:bCs/>
              </w:rPr>
              <w:t>CIDR Block</w:t>
            </w:r>
          </w:p>
        </w:tc>
        <w:tc>
          <w:tcPr>
            <w:tcW w:w="0" w:type="auto"/>
            <w:vAlign w:val="center"/>
            <w:hideMark/>
          </w:tcPr>
          <w:p w14:paraId="616505FD" w14:textId="77777777" w:rsidR="00216267" w:rsidRPr="00216267" w:rsidRDefault="00216267" w:rsidP="00216267">
            <w:pPr>
              <w:rPr>
                <w:b/>
                <w:bCs/>
              </w:rPr>
            </w:pPr>
            <w:r w:rsidRPr="00216267">
              <w:rPr>
                <w:b/>
                <w:bCs/>
              </w:rPr>
              <w:t>Route Table</w:t>
            </w:r>
          </w:p>
        </w:tc>
      </w:tr>
      <w:tr w:rsidR="00216267" w:rsidRPr="00216267" w14:paraId="504B4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0BA5" w14:textId="77777777" w:rsidR="00216267" w:rsidRPr="00216267" w:rsidRDefault="00216267" w:rsidP="00216267">
            <w:r w:rsidRPr="00216267">
              <w:t>Admin</w:t>
            </w:r>
          </w:p>
        </w:tc>
        <w:tc>
          <w:tcPr>
            <w:tcW w:w="0" w:type="auto"/>
            <w:vAlign w:val="center"/>
            <w:hideMark/>
          </w:tcPr>
          <w:p w14:paraId="76E48E48" w14:textId="77777777" w:rsidR="00216267" w:rsidRPr="00216267" w:rsidRDefault="00216267" w:rsidP="00216267">
            <w:r w:rsidRPr="00216267">
              <w:t>Public</w:t>
            </w:r>
          </w:p>
        </w:tc>
        <w:tc>
          <w:tcPr>
            <w:tcW w:w="0" w:type="auto"/>
            <w:vAlign w:val="center"/>
            <w:hideMark/>
          </w:tcPr>
          <w:p w14:paraId="39335C17" w14:textId="70CDC750" w:rsidR="00216267" w:rsidRPr="00216267" w:rsidRDefault="00216267" w:rsidP="00216267">
            <w:r w:rsidRPr="00216267">
              <w:rPr>
                <w:i/>
                <w:iCs/>
              </w:rPr>
              <w:t>(10.0.</w:t>
            </w:r>
            <w:r w:rsidR="006405AE">
              <w:rPr>
                <w:i/>
                <w:iCs/>
              </w:rPr>
              <w:t>62</w:t>
            </w:r>
            <w:r w:rsidRPr="00216267">
              <w:rPr>
                <w:i/>
                <w:iCs/>
              </w:rPr>
              <w:t>.0/24)</w:t>
            </w:r>
          </w:p>
        </w:tc>
        <w:tc>
          <w:tcPr>
            <w:tcW w:w="0" w:type="auto"/>
            <w:vAlign w:val="center"/>
            <w:hideMark/>
          </w:tcPr>
          <w:p w14:paraId="0260A29F" w14:textId="77777777" w:rsidR="00216267" w:rsidRPr="00216267" w:rsidRDefault="00216267" w:rsidP="00216267">
            <w:r w:rsidRPr="00216267">
              <w:t>Public RT</w:t>
            </w:r>
          </w:p>
        </w:tc>
      </w:tr>
      <w:tr w:rsidR="00216267" w:rsidRPr="00216267" w14:paraId="725A1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8F59F" w14:textId="77777777" w:rsidR="00216267" w:rsidRPr="00216267" w:rsidRDefault="00216267" w:rsidP="00216267">
            <w:r w:rsidRPr="00216267">
              <w:t>Edge</w:t>
            </w:r>
          </w:p>
        </w:tc>
        <w:tc>
          <w:tcPr>
            <w:tcW w:w="0" w:type="auto"/>
            <w:vAlign w:val="center"/>
            <w:hideMark/>
          </w:tcPr>
          <w:p w14:paraId="6553C12E" w14:textId="77777777" w:rsidR="00216267" w:rsidRPr="00216267" w:rsidRDefault="00216267" w:rsidP="00216267">
            <w:r w:rsidRPr="00216267">
              <w:t>Public</w:t>
            </w:r>
          </w:p>
        </w:tc>
        <w:tc>
          <w:tcPr>
            <w:tcW w:w="0" w:type="auto"/>
            <w:vAlign w:val="center"/>
            <w:hideMark/>
          </w:tcPr>
          <w:p w14:paraId="5926FB9E" w14:textId="09933E68" w:rsidR="00216267" w:rsidRPr="00216267" w:rsidRDefault="00216267" w:rsidP="00216267">
            <w:r w:rsidRPr="00216267">
              <w:rPr>
                <w:i/>
                <w:iCs/>
              </w:rPr>
              <w:t>(10.0.</w:t>
            </w:r>
            <w:r w:rsidR="006405AE">
              <w:rPr>
                <w:i/>
                <w:iCs/>
              </w:rPr>
              <w:t>60</w:t>
            </w:r>
            <w:r w:rsidRPr="00216267">
              <w:rPr>
                <w:i/>
                <w:iCs/>
              </w:rPr>
              <w:t>.0/2</w:t>
            </w:r>
            <w:r w:rsidR="006405AE">
              <w:rPr>
                <w:i/>
                <w:iCs/>
              </w:rPr>
              <w:t>3</w:t>
            </w:r>
            <w:r w:rsidRPr="00216267">
              <w:rPr>
                <w:i/>
                <w:i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8FCA8B" w14:textId="77777777" w:rsidR="00216267" w:rsidRPr="00216267" w:rsidRDefault="00216267" w:rsidP="00216267">
            <w:r w:rsidRPr="00216267">
              <w:t>Public RT</w:t>
            </w:r>
          </w:p>
        </w:tc>
      </w:tr>
      <w:tr w:rsidR="00216267" w:rsidRPr="00216267" w14:paraId="0195C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2C424" w14:textId="77777777" w:rsidR="00216267" w:rsidRPr="00216267" w:rsidRDefault="00216267" w:rsidP="00216267">
            <w:r w:rsidRPr="00216267">
              <w:t>Web</w:t>
            </w:r>
          </w:p>
        </w:tc>
        <w:tc>
          <w:tcPr>
            <w:tcW w:w="0" w:type="auto"/>
            <w:vAlign w:val="center"/>
            <w:hideMark/>
          </w:tcPr>
          <w:p w14:paraId="106B59BF" w14:textId="77777777" w:rsidR="00216267" w:rsidRPr="00216267" w:rsidRDefault="00216267" w:rsidP="00216267">
            <w:r w:rsidRPr="00216267">
              <w:t>Private</w:t>
            </w:r>
          </w:p>
        </w:tc>
        <w:tc>
          <w:tcPr>
            <w:tcW w:w="0" w:type="auto"/>
            <w:vAlign w:val="center"/>
            <w:hideMark/>
          </w:tcPr>
          <w:p w14:paraId="015E9E80" w14:textId="1AA3D8C0" w:rsidR="00216267" w:rsidRPr="00216267" w:rsidRDefault="00216267" w:rsidP="00216267">
            <w:r w:rsidRPr="00216267">
              <w:rPr>
                <w:i/>
                <w:iCs/>
              </w:rPr>
              <w:t>(10.0.</w:t>
            </w:r>
            <w:r w:rsidR="006405AE">
              <w:rPr>
                <w:i/>
                <w:iCs/>
              </w:rPr>
              <w:t>56</w:t>
            </w:r>
            <w:r w:rsidRPr="00216267">
              <w:rPr>
                <w:i/>
                <w:iCs/>
              </w:rPr>
              <w:t>.0/2</w:t>
            </w:r>
            <w:r w:rsidR="006405AE">
              <w:rPr>
                <w:i/>
                <w:iCs/>
              </w:rPr>
              <w:t>2</w:t>
            </w:r>
            <w:r w:rsidRPr="00216267">
              <w:rPr>
                <w:i/>
                <w:i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F34B20" w14:textId="77777777" w:rsidR="00216267" w:rsidRPr="00216267" w:rsidRDefault="00216267" w:rsidP="00216267">
            <w:r w:rsidRPr="00216267">
              <w:t>Private RT</w:t>
            </w:r>
          </w:p>
        </w:tc>
      </w:tr>
      <w:tr w:rsidR="00216267" w:rsidRPr="00216267" w14:paraId="6049C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0D12" w14:textId="77777777" w:rsidR="00216267" w:rsidRPr="00216267" w:rsidRDefault="00216267" w:rsidP="00216267">
            <w:r w:rsidRPr="00216267">
              <w:t>App</w:t>
            </w:r>
          </w:p>
        </w:tc>
        <w:tc>
          <w:tcPr>
            <w:tcW w:w="0" w:type="auto"/>
            <w:vAlign w:val="center"/>
            <w:hideMark/>
          </w:tcPr>
          <w:p w14:paraId="3B755826" w14:textId="77777777" w:rsidR="00216267" w:rsidRPr="00216267" w:rsidRDefault="00216267" w:rsidP="00216267">
            <w:r w:rsidRPr="00216267">
              <w:t>Private</w:t>
            </w:r>
          </w:p>
        </w:tc>
        <w:tc>
          <w:tcPr>
            <w:tcW w:w="0" w:type="auto"/>
            <w:vAlign w:val="center"/>
            <w:hideMark/>
          </w:tcPr>
          <w:p w14:paraId="1FC38718" w14:textId="169D9907" w:rsidR="00216267" w:rsidRPr="00216267" w:rsidRDefault="00216267" w:rsidP="00216267">
            <w:r w:rsidRPr="00216267">
              <w:rPr>
                <w:i/>
                <w:iCs/>
              </w:rPr>
              <w:t>(10.0.</w:t>
            </w:r>
            <w:r w:rsidR="006405AE">
              <w:rPr>
                <w:i/>
                <w:iCs/>
              </w:rPr>
              <w:t>48</w:t>
            </w:r>
            <w:r w:rsidRPr="00216267">
              <w:rPr>
                <w:i/>
                <w:iCs/>
              </w:rPr>
              <w:t>.0/2</w:t>
            </w:r>
            <w:r w:rsidR="006405AE">
              <w:rPr>
                <w:i/>
                <w:iCs/>
              </w:rPr>
              <w:t>1</w:t>
            </w:r>
            <w:r w:rsidRPr="00216267">
              <w:rPr>
                <w:i/>
                <w:i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225CAA" w14:textId="77777777" w:rsidR="00216267" w:rsidRPr="00216267" w:rsidRDefault="00216267" w:rsidP="00216267">
            <w:r w:rsidRPr="00216267">
              <w:t>Private RT</w:t>
            </w:r>
          </w:p>
        </w:tc>
      </w:tr>
      <w:tr w:rsidR="00216267" w:rsidRPr="00216267" w14:paraId="06EAF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1F27" w14:textId="77777777" w:rsidR="00216267" w:rsidRPr="00216267" w:rsidRDefault="00216267" w:rsidP="00216267">
            <w:r w:rsidRPr="00216267">
              <w:t>Platform</w:t>
            </w:r>
          </w:p>
        </w:tc>
        <w:tc>
          <w:tcPr>
            <w:tcW w:w="0" w:type="auto"/>
            <w:vAlign w:val="center"/>
            <w:hideMark/>
          </w:tcPr>
          <w:p w14:paraId="28F0DE61" w14:textId="77777777" w:rsidR="00216267" w:rsidRPr="00216267" w:rsidRDefault="00216267" w:rsidP="00216267">
            <w:r w:rsidRPr="00216267">
              <w:t>Private</w:t>
            </w:r>
          </w:p>
        </w:tc>
        <w:tc>
          <w:tcPr>
            <w:tcW w:w="0" w:type="auto"/>
            <w:vAlign w:val="center"/>
            <w:hideMark/>
          </w:tcPr>
          <w:p w14:paraId="3B900675" w14:textId="01D4FA84" w:rsidR="00216267" w:rsidRPr="00216267" w:rsidRDefault="00216267" w:rsidP="00216267">
            <w:r w:rsidRPr="00216267">
              <w:rPr>
                <w:i/>
                <w:iCs/>
              </w:rPr>
              <w:t>(10.0.</w:t>
            </w:r>
            <w:r w:rsidR="006405AE">
              <w:rPr>
                <w:i/>
                <w:iCs/>
              </w:rPr>
              <w:t>32</w:t>
            </w:r>
            <w:r w:rsidRPr="00216267">
              <w:rPr>
                <w:i/>
                <w:iCs/>
              </w:rPr>
              <w:t>.0/</w:t>
            </w:r>
            <w:r w:rsidR="006405AE">
              <w:rPr>
                <w:i/>
                <w:iCs/>
              </w:rPr>
              <w:t>20</w:t>
            </w:r>
            <w:r w:rsidRPr="00216267">
              <w:rPr>
                <w:i/>
                <w:i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547A77" w14:textId="77777777" w:rsidR="00216267" w:rsidRPr="00216267" w:rsidRDefault="00216267" w:rsidP="00216267">
            <w:r w:rsidRPr="00216267">
              <w:t>Private RT</w:t>
            </w:r>
          </w:p>
        </w:tc>
      </w:tr>
      <w:tr w:rsidR="00216267" w:rsidRPr="00216267" w14:paraId="2A697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11E4" w14:textId="77777777" w:rsidR="00216267" w:rsidRPr="00216267" w:rsidRDefault="00216267" w:rsidP="00216267">
            <w:r w:rsidRPr="00216267">
              <w:t>Shared</w:t>
            </w:r>
          </w:p>
        </w:tc>
        <w:tc>
          <w:tcPr>
            <w:tcW w:w="0" w:type="auto"/>
            <w:vAlign w:val="center"/>
            <w:hideMark/>
          </w:tcPr>
          <w:p w14:paraId="5915521C" w14:textId="77777777" w:rsidR="00216267" w:rsidRPr="00216267" w:rsidRDefault="00216267" w:rsidP="00216267">
            <w:r w:rsidRPr="00216267">
              <w:t>Private</w:t>
            </w:r>
          </w:p>
        </w:tc>
        <w:tc>
          <w:tcPr>
            <w:tcW w:w="0" w:type="auto"/>
            <w:vAlign w:val="center"/>
            <w:hideMark/>
          </w:tcPr>
          <w:p w14:paraId="21FBE6CC" w14:textId="722314BB" w:rsidR="00216267" w:rsidRPr="00216267" w:rsidRDefault="00216267" w:rsidP="00216267">
            <w:r w:rsidRPr="00216267">
              <w:rPr>
                <w:i/>
                <w:iCs/>
              </w:rPr>
              <w:t>(10.0.</w:t>
            </w:r>
            <w:r w:rsidR="006405AE">
              <w:rPr>
                <w:i/>
                <w:iCs/>
              </w:rPr>
              <w:t>0</w:t>
            </w:r>
            <w:r w:rsidRPr="00216267">
              <w:rPr>
                <w:i/>
                <w:iCs/>
              </w:rPr>
              <w:t>.0/</w:t>
            </w:r>
            <w:r w:rsidR="006405AE">
              <w:rPr>
                <w:i/>
                <w:iCs/>
              </w:rPr>
              <w:t>19</w:t>
            </w:r>
            <w:r w:rsidRPr="00216267">
              <w:rPr>
                <w:i/>
                <w:i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D1E5CB" w14:textId="77777777" w:rsidR="00216267" w:rsidRPr="00216267" w:rsidRDefault="00216267" w:rsidP="00216267">
            <w:r w:rsidRPr="00216267">
              <w:t>Private RT</w:t>
            </w:r>
          </w:p>
        </w:tc>
      </w:tr>
    </w:tbl>
    <w:p w14:paraId="2A89EF14" w14:textId="2B1976BE" w:rsidR="00216267" w:rsidRPr="00216267" w:rsidRDefault="00216267" w:rsidP="00216267">
      <w:r w:rsidRPr="00216267">
        <w:rPr>
          <w:rFonts w:ascii="Segoe UI Emoji" w:hAnsi="Segoe UI Emoji" w:cs="Segoe UI Emoji"/>
        </w:rPr>
        <w:t>📸</w:t>
      </w:r>
      <w:r w:rsidRPr="00216267">
        <w:t xml:space="preserve"> </w:t>
      </w:r>
      <w:r w:rsidRPr="00216267">
        <w:rPr>
          <w:b/>
          <w:bCs/>
        </w:rPr>
        <w:t>Screenshot:</w:t>
      </w:r>
      <w:r w:rsidRPr="00216267">
        <w:t xml:space="preserve"> Subnets list showing all six subnets and CIDRs</w:t>
      </w:r>
      <w:r>
        <w:br/>
      </w:r>
      <w:r>
        <w:br/>
      </w:r>
      <w:r>
        <w:rPr>
          <w:noProof/>
        </w:rPr>
        <w:drawing>
          <wp:inline distT="0" distB="0" distL="0" distR="0" wp14:anchorId="79333312" wp14:editId="7F941120">
            <wp:extent cx="5731510" cy="2613660"/>
            <wp:effectExtent l="0" t="0" r="2540" b="0"/>
            <wp:docPr id="1289832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32534" name="Picture 12898325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9EA73B" wp14:editId="0B98CA43">
            <wp:extent cx="5731510" cy="2689225"/>
            <wp:effectExtent l="0" t="0" r="2540" b="0"/>
            <wp:docPr id="21440492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49207" name="Picture 21440492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DF785B" wp14:editId="6D19A340">
            <wp:extent cx="5731510" cy="2632710"/>
            <wp:effectExtent l="0" t="0" r="2540" b="0"/>
            <wp:docPr id="1891850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50632" name="Picture 18918506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1EB2D3" wp14:editId="3BF625EC">
            <wp:extent cx="5731510" cy="2691130"/>
            <wp:effectExtent l="0" t="0" r="2540" b="0"/>
            <wp:docPr id="195267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7245" name="Picture 1952672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B8A0D5" wp14:editId="4BA2B492">
            <wp:extent cx="5731510" cy="2575560"/>
            <wp:effectExtent l="0" t="0" r="2540" b="0"/>
            <wp:docPr id="1866139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39856" name="Picture 18661398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ED25B4" wp14:editId="1EDAD178">
            <wp:extent cx="5731510" cy="2506345"/>
            <wp:effectExtent l="0" t="0" r="2540" b="8255"/>
            <wp:docPr id="10951838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83849" name="Picture 10951838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AECE" w14:textId="77777777" w:rsidR="00216267" w:rsidRPr="00216267" w:rsidRDefault="00216267" w:rsidP="00216267">
      <w:r w:rsidRPr="00216267">
        <w:pict w14:anchorId="205091BC">
          <v:rect id="_x0000_i1094" style="width:0;height:1.5pt" o:hralign="center" o:hrstd="t" o:hr="t" fillcolor="#a0a0a0" stroked="f"/>
        </w:pict>
      </w:r>
    </w:p>
    <w:p w14:paraId="572FD4D3" w14:textId="77777777" w:rsidR="00216267" w:rsidRPr="00216267" w:rsidRDefault="00216267" w:rsidP="00216267">
      <w:pPr>
        <w:rPr>
          <w:b/>
          <w:bCs/>
        </w:rPr>
      </w:pPr>
      <w:r w:rsidRPr="00216267">
        <w:rPr>
          <w:b/>
          <w:bCs/>
        </w:rPr>
        <w:t>5. Internet Gateway Configuration</w:t>
      </w:r>
    </w:p>
    <w:p w14:paraId="61048123" w14:textId="77777777" w:rsidR="00216267" w:rsidRPr="00216267" w:rsidRDefault="00216267" w:rsidP="00216267">
      <w:pPr>
        <w:rPr>
          <w:b/>
          <w:bCs/>
        </w:rPr>
      </w:pPr>
      <w:r w:rsidRPr="00216267">
        <w:rPr>
          <w:b/>
          <w:bCs/>
        </w:rPr>
        <w:t>5.1 IGW Creation</w:t>
      </w:r>
    </w:p>
    <w:p w14:paraId="04DAF76E" w14:textId="77777777" w:rsidR="00216267" w:rsidRPr="00216267" w:rsidRDefault="00216267" w:rsidP="00216267">
      <w:pPr>
        <w:numPr>
          <w:ilvl w:val="0"/>
          <w:numId w:val="2"/>
        </w:numPr>
      </w:pPr>
      <w:r w:rsidRPr="00216267">
        <w:t>Created a new Internet Gateway</w:t>
      </w:r>
    </w:p>
    <w:p w14:paraId="5F52F706" w14:textId="77777777" w:rsidR="00216267" w:rsidRPr="00216267" w:rsidRDefault="00216267" w:rsidP="00216267">
      <w:pPr>
        <w:numPr>
          <w:ilvl w:val="0"/>
          <w:numId w:val="2"/>
        </w:numPr>
      </w:pPr>
      <w:r w:rsidRPr="00216267">
        <w:t>Assigned a meaningful name</w:t>
      </w:r>
    </w:p>
    <w:p w14:paraId="0CDB86A3" w14:textId="13827E7F" w:rsidR="00216267" w:rsidRPr="00216267" w:rsidRDefault="00216267" w:rsidP="00216267">
      <w:r w:rsidRPr="00216267">
        <w:rPr>
          <w:rFonts w:ascii="Segoe UI Emoji" w:hAnsi="Segoe UI Emoji" w:cs="Segoe UI Emoji"/>
        </w:rPr>
        <w:t>📸</w:t>
      </w:r>
      <w:r w:rsidRPr="00216267">
        <w:t xml:space="preserve"> </w:t>
      </w:r>
      <w:r w:rsidRPr="00216267">
        <w:rPr>
          <w:b/>
          <w:bCs/>
        </w:rPr>
        <w:t>Screenshot:</w:t>
      </w:r>
      <w:r w:rsidRPr="00216267">
        <w:t xml:space="preserve"> Internet Gateway creation</w:t>
      </w:r>
      <w:r>
        <w:br/>
      </w:r>
      <w:r>
        <w:rPr>
          <w:noProof/>
        </w:rPr>
        <w:drawing>
          <wp:inline distT="0" distB="0" distL="0" distR="0" wp14:anchorId="103B80CB" wp14:editId="59F17322">
            <wp:extent cx="5731510" cy="1965960"/>
            <wp:effectExtent l="0" t="0" r="2540" b="0"/>
            <wp:docPr id="13657344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34481" name="Picture 13657344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CC71" w14:textId="77777777" w:rsidR="00216267" w:rsidRPr="00216267" w:rsidRDefault="00216267" w:rsidP="00216267">
      <w:pPr>
        <w:rPr>
          <w:b/>
          <w:bCs/>
        </w:rPr>
      </w:pPr>
      <w:r w:rsidRPr="00216267">
        <w:rPr>
          <w:b/>
          <w:bCs/>
        </w:rPr>
        <w:lastRenderedPageBreak/>
        <w:t>5.2 IGW Attachment</w:t>
      </w:r>
    </w:p>
    <w:p w14:paraId="1E57F1DB" w14:textId="77777777" w:rsidR="00216267" w:rsidRPr="00216267" w:rsidRDefault="00216267" w:rsidP="00216267">
      <w:pPr>
        <w:numPr>
          <w:ilvl w:val="0"/>
          <w:numId w:val="3"/>
        </w:numPr>
      </w:pPr>
      <w:r w:rsidRPr="00216267">
        <w:t>Attached IGW to the custom VPC</w:t>
      </w:r>
    </w:p>
    <w:p w14:paraId="2EE61A21" w14:textId="5F70A020" w:rsidR="00216267" w:rsidRPr="00216267" w:rsidRDefault="00216267" w:rsidP="00216267">
      <w:r w:rsidRPr="00216267">
        <w:rPr>
          <w:rFonts w:ascii="Segoe UI Emoji" w:hAnsi="Segoe UI Emoji" w:cs="Segoe UI Emoji"/>
        </w:rPr>
        <w:t>📸</w:t>
      </w:r>
      <w:r w:rsidRPr="00216267">
        <w:t xml:space="preserve"> </w:t>
      </w:r>
      <w:r w:rsidRPr="00216267">
        <w:rPr>
          <w:b/>
          <w:bCs/>
        </w:rPr>
        <w:t>Screenshot:</w:t>
      </w:r>
      <w:r w:rsidRPr="00216267">
        <w:t xml:space="preserve"> IGW attached to VPC</w:t>
      </w:r>
      <w:r>
        <w:br/>
      </w:r>
      <w:r>
        <w:br/>
      </w:r>
      <w:r>
        <w:rPr>
          <w:noProof/>
        </w:rPr>
        <w:drawing>
          <wp:inline distT="0" distB="0" distL="0" distR="0" wp14:anchorId="7EBBE0E2" wp14:editId="0EF7F7FE">
            <wp:extent cx="5731510" cy="1364615"/>
            <wp:effectExtent l="0" t="0" r="2540" b="6985"/>
            <wp:docPr id="19264159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15981" name="Picture 19264159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26F9" w14:textId="77777777" w:rsidR="00216267" w:rsidRPr="00216267" w:rsidRDefault="00216267" w:rsidP="00216267">
      <w:r w:rsidRPr="00216267">
        <w:pict w14:anchorId="4DF391B8">
          <v:rect id="_x0000_i1095" style="width:0;height:1.5pt" o:hralign="center" o:hrstd="t" o:hr="t" fillcolor="#a0a0a0" stroked="f"/>
        </w:pict>
      </w:r>
    </w:p>
    <w:p w14:paraId="2B350722" w14:textId="77777777" w:rsidR="00216267" w:rsidRPr="00216267" w:rsidRDefault="00216267" w:rsidP="00216267">
      <w:pPr>
        <w:rPr>
          <w:b/>
          <w:bCs/>
        </w:rPr>
      </w:pPr>
      <w:r w:rsidRPr="00216267">
        <w:rPr>
          <w:b/>
          <w:bCs/>
        </w:rPr>
        <w:t>6. Route Table Configuration</w:t>
      </w:r>
    </w:p>
    <w:p w14:paraId="2C5F73AD" w14:textId="77777777" w:rsidR="00216267" w:rsidRPr="00216267" w:rsidRDefault="00216267" w:rsidP="00216267">
      <w:pPr>
        <w:rPr>
          <w:b/>
          <w:bCs/>
        </w:rPr>
      </w:pPr>
      <w:r w:rsidRPr="00216267">
        <w:rPr>
          <w:b/>
          <w:bCs/>
        </w:rPr>
        <w:t>6.1 Public Route Table</w:t>
      </w:r>
    </w:p>
    <w:p w14:paraId="64E582E5" w14:textId="77777777" w:rsidR="00216267" w:rsidRPr="00216267" w:rsidRDefault="00216267" w:rsidP="00216267">
      <w:r w:rsidRPr="00216267">
        <w:rPr>
          <w:b/>
          <w:bCs/>
        </w:rPr>
        <w:t>Purpose:</w:t>
      </w:r>
      <w:r w:rsidRPr="00216267">
        <w:t xml:space="preserve"> Allow internet access for public subnets (Admin &amp; Edge)</w:t>
      </w:r>
    </w:p>
    <w:p w14:paraId="53DB7D3B" w14:textId="77777777" w:rsidR="00216267" w:rsidRPr="00216267" w:rsidRDefault="00216267" w:rsidP="00216267">
      <w:r w:rsidRPr="00216267">
        <w:rPr>
          <w:b/>
          <w:bCs/>
        </w:rPr>
        <w:t>Routes Configured: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627"/>
      </w:tblGrid>
      <w:tr w:rsidR="00216267" w:rsidRPr="00216267" w14:paraId="2F45A6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02BCF" w14:textId="77777777" w:rsidR="00216267" w:rsidRPr="00216267" w:rsidRDefault="00216267" w:rsidP="00216267">
            <w:pPr>
              <w:rPr>
                <w:b/>
                <w:bCs/>
              </w:rPr>
            </w:pPr>
            <w:r w:rsidRPr="00216267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27D62D7" w14:textId="77777777" w:rsidR="00216267" w:rsidRPr="00216267" w:rsidRDefault="00216267" w:rsidP="00216267">
            <w:pPr>
              <w:rPr>
                <w:b/>
                <w:bCs/>
              </w:rPr>
            </w:pPr>
            <w:r w:rsidRPr="00216267">
              <w:rPr>
                <w:b/>
                <w:bCs/>
              </w:rPr>
              <w:t>Target</w:t>
            </w:r>
          </w:p>
        </w:tc>
      </w:tr>
      <w:tr w:rsidR="00216267" w:rsidRPr="00216267" w14:paraId="46ACD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7BE6B" w14:textId="77777777" w:rsidR="00216267" w:rsidRPr="00216267" w:rsidRDefault="00216267" w:rsidP="00216267">
            <w:r w:rsidRPr="00216267">
              <w:t>VPC CIDR</w:t>
            </w:r>
          </w:p>
        </w:tc>
        <w:tc>
          <w:tcPr>
            <w:tcW w:w="0" w:type="auto"/>
            <w:vAlign w:val="center"/>
            <w:hideMark/>
          </w:tcPr>
          <w:p w14:paraId="2A20C831" w14:textId="77777777" w:rsidR="00216267" w:rsidRPr="00216267" w:rsidRDefault="00216267" w:rsidP="00216267">
            <w:r w:rsidRPr="00216267">
              <w:t>local</w:t>
            </w:r>
          </w:p>
        </w:tc>
      </w:tr>
      <w:tr w:rsidR="00216267" w:rsidRPr="00216267" w14:paraId="07E66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1D39" w14:textId="77777777" w:rsidR="00216267" w:rsidRPr="00216267" w:rsidRDefault="00216267" w:rsidP="00216267">
            <w:r w:rsidRPr="00216267">
              <w:t>0.0.0.0/0</w:t>
            </w:r>
          </w:p>
        </w:tc>
        <w:tc>
          <w:tcPr>
            <w:tcW w:w="0" w:type="auto"/>
            <w:vAlign w:val="center"/>
            <w:hideMark/>
          </w:tcPr>
          <w:p w14:paraId="1D41FF28" w14:textId="77777777" w:rsidR="00216267" w:rsidRPr="00216267" w:rsidRDefault="00216267" w:rsidP="00216267">
            <w:r w:rsidRPr="00216267">
              <w:t>Internet Gateway</w:t>
            </w:r>
          </w:p>
        </w:tc>
      </w:tr>
    </w:tbl>
    <w:p w14:paraId="2D155FD8" w14:textId="4C305306" w:rsidR="00216267" w:rsidRPr="00216267" w:rsidRDefault="00216267" w:rsidP="00216267">
      <w:r w:rsidRPr="00216267">
        <w:rPr>
          <w:rFonts w:ascii="Segoe UI Emoji" w:hAnsi="Segoe UI Emoji" w:cs="Segoe UI Emoji"/>
        </w:rPr>
        <w:t>📸</w:t>
      </w:r>
      <w:r w:rsidRPr="00216267">
        <w:t xml:space="preserve"> </w:t>
      </w:r>
      <w:r w:rsidRPr="00216267">
        <w:rPr>
          <w:b/>
          <w:bCs/>
        </w:rPr>
        <w:t>Screenshot:</w:t>
      </w:r>
      <w:r w:rsidRPr="00216267">
        <w:t xml:space="preserve"> Public route table routes</w:t>
      </w:r>
      <w:r>
        <w:br/>
      </w:r>
      <w:r>
        <w:rPr>
          <w:noProof/>
        </w:rPr>
        <w:drawing>
          <wp:inline distT="0" distB="0" distL="0" distR="0" wp14:anchorId="74EDE66B" wp14:editId="68E75D6C">
            <wp:extent cx="5731510" cy="1543050"/>
            <wp:effectExtent l="0" t="0" r="2540" b="0"/>
            <wp:docPr id="20977568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56823" name="Picture 20977568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B2C5" w14:textId="77777777" w:rsidR="00216267" w:rsidRPr="00216267" w:rsidRDefault="00216267" w:rsidP="00216267">
      <w:r w:rsidRPr="00216267">
        <w:pict w14:anchorId="142A1112">
          <v:rect id="_x0000_i1096" style="width:0;height:1.5pt" o:hralign="center" o:hrstd="t" o:hr="t" fillcolor="#a0a0a0" stroked="f"/>
        </w:pict>
      </w:r>
    </w:p>
    <w:p w14:paraId="3D78E61D" w14:textId="77777777" w:rsidR="00216267" w:rsidRPr="00216267" w:rsidRDefault="00216267" w:rsidP="00216267">
      <w:pPr>
        <w:rPr>
          <w:b/>
          <w:bCs/>
        </w:rPr>
      </w:pPr>
      <w:r w:rsidRPr="00216267">
        <w:rPr>
          <w:b/>
          <w:bCs/>
        </w:rPr>
        <w:t>6.2 Private Route Table</w:t>
      </w:r>
    </w:p>
    <w:p w14:paraId="6220C95D" w14:textId="77777777" w:rsidR="00216267" w:rsidRPr="00216267" w:rsidRDefault="00216267" w:rsidP="00216267">
      <w:r w:rsidRPr="00216267">
        <w:rPr>
          <w:b/>
          <w:bCs/>
        </w:rPr>
        <w:t>Purpose:</w:t>
      </w:r>
      <w:r w:rsidRPr="00216267">
        <w:t xml:space="preserve"> Internal communication only for private subnets</w:t>
      </w:r>
    </w:p>
    <w:p w14:paraId="1ED9E508" w14:textId="77777777" w:rsidR="00216267" w:rsidRPr="00216267" w:rsidRDefault="00216267" w:rsidP="00216267">
      <w:r w:rsidRPr="00216267">
        <w:rPr>
          <w:b/>
          <w:bCs/>
        </w:rPr>
        <w:t>Routes Configured: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639"/>
      </w:tblGrid>
      <w:tr w:rsidR="00216267" w:rsidRPr="00216267" w14:paraId="41DCF1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41B21" w14:textId="77777777" w:rsidR="00216267" w:rsidRPr="00216267" w:rsidRDefault="00216267" w:rsidP="00216267">
            <w:pPr>
              <w:rPr>
                <w:b/>
                <w:bCs/>
              </w:rPr>
            </w:pPr>
            <w:r w:rsidRPr="00216267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20195CE" w14:textId="77777777" w:rsidR="00216267" w:rsidRPr="00216267" w:rsidRDefault="00216267" w:rsidP="00216267">
            <w:pPr>
              <w:rPr>
                <w:b/>
                <w:bCs/>
              </w:rPr>
            </w:pPr>
            <w:r w:rsidRPr="00216267">
              <w:rPr>
                <w:b/>
                <w:bCs/>
              </w:rPr>
              <w:t>Target</w:t>
            </w:r>
          </w:p>
        </w:tc>
      </w:tr>
      <w:tr w:rsidR="00216267" w:rsidRPr="00216267" w14:paraId="2F9D0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EABA" w14:textId="77777777" w:rsidR="00216267" w:rsidRPr="00216267" w:rsidRDefault="00216267" w:rsidP="00216267">
            <w:r w:rsidRPr="00216267">
              <w:t>VPC CIDR</w:t>
            </w:r>
          </w:p>
        </w:tc>
        <w:tc>
          <w:tcPr>
            <w:tcW w:w="0" w:type="auto"/>
            <w:vAlign w:val="center"/>
            <w:hideMark/>
          </w:tcPr>
          <w:p w14:paraId="00F0C408" w14:textId="77777777" w:rsidR="00216267" w:rsidRPr="00216267" w:rsidRDefault="00216267" w:rsidP="00216267">
            <w:r w:rsidRPr="00216267">
              <w:t>local</w:t>
            </w:r>
          </w:p>
        </w:tc>
      </w:tr>
    </w:tbl>
    <w:p w14:paraId="372CC8BE" w14:textId="5194987F" w:rsidR="00216267" w:rsidRPr="00216267" w:rsidRDefault="00216267" w:rsidP="00216267">
      <w:r w:rsidRPr="00216267">
        <w:rPr>
          <w:rFonts w:ascii="Segoe UI Emoji" w:hAnsi="Segoe UI Emoji" w:cs="Segoe UI Emoji"/>
        </w:rPr>
        <w:lastRenderedPageBreak/>
        <w:t>📸</w:t>
      </w:r>
      <w:r w:rsidRPr="00216267">
        <w:t xml:space="preserve"> </w:t>
      </w:r>
      <w:r w:rsidRPr="00216267">
        <w:rPr>
          <w:b/>
          <w:bCs/>
        </w:rPr>
        <w:t>Screenshot:</w:t>
      </w:r>
      <w:r w:rsidRPr="00216267">
        <w:t xml:space="preserve"> Private route table routes</w:t>
      </w:r>
      <w:r>
        <w:br/>
      </w:r>
      <w:r>
        <w:br/>
      </w:r>
      <w:r>
        <w:rPr>
          <w:noProof/>
        </w:rPr>
        <w:drawing>
          <wp:inline distT="0" distB="0" distL="0" distR="0" wp14:anchorId="4CAB1029" wp14:editId="146E5CB6">
            <wp:extent cx="5731510" cy="2165985"/>
            <wp:effectExtent l="0" t="0" r="2540" b="5715"/>
            <wp:docPr id="9021126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12617" name="Picture 9021126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FF78" w14:textId="77777777" w:rsidR="00216267" w:rsidRPr="00216267" w:rsidRDefault="00216267" w:rsidP="00216267">
      <w:r w:rsidRPr="00216267">
        <w:pict w14:anchorId="2CDD8F1F">
          <v:rect id="_x0000_i1097" style="width:0;height:1.5pt" o:hralign="center" o:hrstd="t" o:hr="t" fillcolor="#a0a0a0" stroked="f"/>
        </w:pict>
      </w:r>
    </w:p>
    <w:p w14:paraId="35DE8A0B" w14:textId="77777777" w:rsidR="00216267" w:rsidRPr="00216267" w:rsidRDefault="00216267" w:rsidP="00216267">
      <w:pPr>
        <w:rPr>
          <w:b/>
          <w:bCs/>
        </w:rPr>
      </w:pPr>
      <w:r w:rsidRPr="00216267">
        <w:rPr>
          <w:b/>
          <w:bCs/>
        </w:rPr>
        <w:t>7. Subnet to Route Table Association</w:t>
      </w:r>
    </w:p>
    <w:p w14:paraId="35628D9B" w14:textId="77777777" w:rsidR="00216267" w:rsidRPr="00216267" w:rsidRDefault="00216267" w:rsidP="00216267">
      <w:pPr>
        <w:rPr>
          <w:b/>
          <w:bCs/>
        </w:rPr>
      </w:pPr>
      <w:r w:rsidRPr="00216267">
        <w:rPr>
          <w:b/>
          <w:bCs/>
        </w:rPr>
        <w:t>7.1 Public Route Table Associations</w:t>
      </w:r>
    </w:p>
    <w:p w14:paraId="20DF4356" w14:textId="77777777" w:rsidR="00216267" w:rsidRPr="00216267" w:rsidRDefault="00216267" w:rsidP="00216267">
      <w:r w:rsidRPr="00216267">
        <w:t>Associated subnets:</w:t>
      </w:r>
    </w:p>
    <w:p w14:paraId="3026ED6B" w14:textId="77777777" w:rsidR="00216267" w:rsidRPr="00216267" w:rsidRDefault="00216267" w:rsidP="00216267">
      <w:pPr>
        <w:numPr>
          <w:ilvl w:val="0"/>
          <w:numId w:val="4"/>
        </w:numPr>
      </w:pPr>
      <w:r w:rsidRPr="00216267">
        <w:t>Admin</w:t>
      </w:r>
    </w:p>
    <w:p w14:paraId="606EFE08" w14:textId="77777777" w:rsidR="00216267" w:rsidRPr="00216267" w:rsidRDefault="00216267" w:rsidP="00216267">
      <w:pPr>
        <w:numPr>
          <w:ilvl w:val="0"/>
          <w:numId w:val="4"/>
        </w:numPr>
      </w:pPr>
      <w:r w:rsidRPr="00216267">
        <w:t>Edge</w:t>
      </w:r>
    </w:p>
    <w:p w14:paraId="1D1462C8" w14:textId="2C72756B" w:rsidR="00216267" w:rsidRPr="00216267" w:rsidRDefault="00216267" w:rsidP="00216267">
      <w:r w:rsidRPr="00216267">
        <w:rPr>
          <w:rFonts w:ascii="Segoe UI Emoji" w:hAnsi="Segoe UI Emoji" w:cs="Segoe UI Emoji"/>
        </w:rPr>
        <w:t>📸</w:t>
      </w:r>
      <w:r w:rsidRPr="00216267">
        <w:t xml:space="preserve"> </w:t>
      </w:r>
      <w:r w:rsidRPr="00216267">
        <w:rPr>
          <w:b/>
          <w:bCs/>
        </w:rPr>
        <w:t>Screenshot:</w:t>
      </w:r>
      <w:r w:rsidRPr="00216267">
        <w:t xml:space="preserve"> Public RT subnet associations</w:t>
      </w:r>
      <w:r w:rsidR="006405AE">
        <w:br/>
      </w:r>
      <w:r w:rsidR="006405AE">
        <w:rPr>
          <w:noProof/>
        </w:rPr>
        <w:drawing>
          <wp:inline distT="0" distB="0" distL="0" distR="0" wp14:anchorId="3E0F61FD" wp14:editId="6B8ED8A1">
            <wp:extent cx="5731510" cy="2159635"/>
            <wp:effectExtent l="0" t="0" r="2540" b="0"/>
            <wp:docPr id="1136337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3745" name="Picture 11363374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5F62" w14:textId="77777777" w:rsidR="00216267" w:rsidRPr="00216267" w:rsidRDefault="00216267" w:rsidP="00216267">
      <w:r w:rsidRPr="00216267">
        <w:pict w14:anchorId="4AC858D9">
          <v:rect id="_x0000_i1098" style="width:0;height:1.5pt" o:hralign="center" o:hrstd="t" o:hr="t" fillcolor="#a0a0a0" stroked="f"/>
        </w:pict>
      </w:r>
    </w:p>
    <w:p w14:paraId="523E0C71" w14:textId="77777777" w:rsidR="00216267" w:rsidRPr="00216267" w:rsidRDefault="00216267" w:rsidP="00216267">
      <w:pPr>
        <w:rPr>
          <w:b/>
          <w:bCs/>
        </w:rPr>
      </w:pPr>
      <w:r w:rsidRPr="00216267">
        <w:rPr>
          <w:b/>
          <w:bCs/>
        </w:rPr>
        <w:t>7.2 Private Route Table Associations</w:t>
      </w:r>
    </w:p>
    <w:p w14:paraId="31701CB9" w14:textId="77777777" w:rsidR="00216267" w:rsidRPr="00216267" w:rsidRDefault="00216267" w:rsidP="00216267">
      <w:r w:rsidRPr="00216267">
        <w:t>Associated subnets:</w:t>
      </w:r>
    </w:p>
    <w:p w14:paraId="350ABE99" w14:textId="77777777" w:rsidR="00216267" w:rsidRPr="00216267" w:rsidRDefault="00216267" w:rsidP="00216267">
      <w:pPr>
        <w:numPr>
          <w:ilvl w:val="0"/>
          <w:numId w:val="5"/>
        </w:numPr>
      </w:pPr>
      <w:r w:rsidRPr="00216267">
        <w:t>Web</w:t>
      </w:r>
    </w:p>
    <w:p w14:paraId="783EC1CE" w14:textId="77777777" w:rsidR="00216267" w:rsidRPr="00216267" w:rsidRDefault="00216267" w:rsidP="00216267">
      <w:pPr>
        <w:numPr>
          <w:ilvl w:val="0"/>
          <w:numId w:val="5"/>
        </w:numPr>
      </w:pPr>
      <w:r w:rsidRPr="00216267">
        <w:t>App</w:t>
      </w:r>
    </w:p>
    <w:p w14:paraId="1A9DEDF4" w14:textId="77777777" w:rsidR="00216267" w:rsidRPr="00216267" w:rsidRDefault="00216267" w:rsidP="00216267">
      <w:pPr>
        <w:numPr>
          <w:ilvl w:val="0"/>
          <w:numId w:val="5"/>
        </w:numPr>
      </w:pPr>
      <w:r w:rsidRPr="00216267">
        <w:t>Platform</w:t>
      </w:r>
    </w:p>
    <w:p w14:paraId="37BE75B2" w14:textId="77777777" w:rsidR="00216267" w:rsidRPr="00216267" w:rsidRDefault="00216267" w:rsidP="00216267">
      <w:pPr>
        <w:numPr>
          <w:ilvl w:val="0"/>
          <w:numId w:val="5"/>
        </w:numPr>
      </w:pPr>
      <w:r w:rsidRPr="00216267">
        <w:t>Shared</w:t>
      </w:r>
    </w:p>
    <w:p w14:paraId="20B5EF27" w14:textId="72646515" w:rsidR="00216267" w:rsidRPr="00216267" w:rsidRDefault="00216267" w:rsidP="00216267">
      <w:r w:rsidRPr="00216267">
        <w:rPr>
          <w:rFonts w:ascii="Segoe UI Emoji" w:hAnsi="Segoe UI Emoji" w:cs="Segoe UI Emoji"/>
        </w:rPr>
        <w:lastRenderedPageBreak/>
        <w:t>📸</w:t>
      </w:r>
      <w:r w:rsidRPr="00216267">
        <w:t xml:space="preserve"> </w:t>
      </w:r>
      <w:r w:rsidRPr="00216267">
        <w:rPr>
          <w:b/>
          <w:bCs/>
        </w:rPr>
        <w:t>Screenshot:</w:t>
      </w:r>
      <w:r w:rsidRPr="00216267">
        <w:t xml:space="preserve"> Private RT subnet associations</w:t>
      </w:r>
      <w:r w:rsidR="006405AE">
        <w:br/>
      </w:r>
      <w:r w:rsidR="006405AE">
        <w:rPr>
          <w:noProof/>
        </w:rPr>
        <w:drawing>
          <wp:inline distT="0" distB="0" distL="0" distR="0" wp14:anchorId="1086D1BD" wp14:editId="7FA4AD07">
            <wp:extent cx="5731510" cy="2204085"/>
            <wp:effectExtent l="0" t="0" r="2540" b="5715"/>
            <wp:docPr id="6683055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05540" name="Picture 66830554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7B90" w14:textId="77777777" w:rsidR="00216267" w:rsidRPr="00216267" w:rsidRDefault="00216267" w:rsidP="00216267">
      <w:r w:rsidRPr="00216267">
        <w:pict w14:anchorId="03056CB4">
          <v:rect id="_x0000_i1099" style="width:0;height:1.5pt" o:hralign="center" o:hrstd="t" o:hr="t" fillcolor="#a0a0a0" stroked="f"/>
        </w:pict>
      </w:r>
    </w:p>
    <w:p w14:paraId="07253FB2" w14:textId="77777777" w:rsidR="00216267" w:rsidRPr="00216267" w:rsidRDefault="00216267" w:rsidP="00216267">
      <w:pPr>
        <w:rPr>
          <w:b/>
          <w:bCs/>
        </w:rPr>
      </w:pPr>
      <w:r w:rsidRPr="00216267">
        <w:rPr>
          <w:b/>
          <w:bCs/>
        </w:rPr>
        <w:t>8. Final Architecture Summary</w:t>
      </w:r>
    </w:p>
    <w:p w14:paraId="3B095739" w14:textId="77777777" w:rsidR="00216267" w:rsidRPr="00216267" w:rsidRDefault="00216267" w:rsidP="00216267">
      <w:pPr>
        <w:numPr>
          <w:ilvl w:val="0"/>
          <w:numId w:val="6"/>
        </w:numPr>
      </w:pPr>
      <w:r w:rsidRPr="00216267">
        <w:t>Public subnets can access the internet using IGW</w:t>
      </w:r>
    </w:p>
    <w:p w14:paraId="7063EB17" w14:textId="77777777" w:rsidR="00216267" w:rsidRPr="00216267" w:rsidRDefault="00216267" w:rsidP="00216267">
      <w:pPr>
        <w:numPr>
          <w:ilvl w:val="0"/>
          <w:numId w:val="6"/>
        </w:numPr>
      </w:pPr>
      <w:r w:rsidRPr="00216267">
        <w:t>Private subnets are isolated and secured</w:t>
      </w:r>
    </w:p>
    <w:p w14:paraId="443EB2D6" w14:textId="77777777" w:rsidR="00216267" w:rsidRPr="00216267" w:rsidRDefault="00216267" w:rsidP="00216267">
      <w:pPr>
        <w:numPr>
          <w:ilvl w:val="0"/>
          <w:numId w:val="6"/>
        </w:numPr>
      </w:pPr>
      <w:r w:rsidRPr="00216267">
        <w:t>Traffic segregation achieved using route tables</w:t>
      </w:r>
    </w:p>
    <w:p w14:paraId="345FA1B8" w14:textId="77777777" w:rsidR="00216267" w:rsidRPr="00216267" w:rsidRDefault="00216267" w:rsidP="00216267">
      <w:pPr>
        <w:numPr>
          <w:ilvl w:val="0"/>
          <w:numId w:val="6"/>
        </w:numPr>
      </w:pPr>
      <w:r w:rsidRPr="00216267">
        <w:t>Logical separation of workloads improves security and scalability</w:t>
      </w:r>
    </w:p>
    <w:p w14:paraId="53CBF1D9" w14:textId="12F69BFF" w:rsidR="00216267" w:rsidRPr="00216267" w:rsidRDefault="00216267" w:rsidP="00216267">
      <w:r w:rsidRPr="00216267">
        <w:rPr>
          <w:rFonts w:ascii="Segoe UI Emoji" w:hAnsi="Segoe UI Emoji" w:cs="Segoe UI Emoji"/>
        </w:rPr>
        <w:t>📸</w:t>
      </w:r>
      <w:r w:rsidRPr="00216267">
        <w:t xml:space="preserve"> </w:t>
      </w:r>
      <w:r w:rsidRPr="00216267">
        <w:rPr>
          <w:b/>
          <w:bCs/>
        </w:rPr>
        <w:t>Screenshot:</w:t>
      </w:r>
      <w:r w:rsidRPr="00216267">
        <w:t xml:space="preserve"> Final VPC resource map </w:t>
      </w:r>
      <w:r w:rsidR="006405AE">
        <w:br/>
      </w:r>
      <w:r w:rsidR="006405AE">
        <w:br/>
      </w:r>
      <w:r w:rsidR="006405AE">
        <w:rPr>
          <w:noProof/>
        </w:rPr>
        <w:drawing>
          <wp:inline distT="0" distB="0" distL="0" distR="0" wp14:anchorId="29654827" wp14:editId="46DF4D48">
            <wp:extent cx="5731510" cy="2736215"/>
            <wp:effectExtent l="0" t="0" r="2540" b="6985"/>
            <wp:docPr id="18418102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10259" name="Picture 184181025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0226" w14:textId="77777777" w:rsidR="00216267" w:rsidRPr="00216267" w:rsidRDefault="00216267" w:rsidP="00216267">
      <w:r w:rsidRPr="00216267">
        <w:pict w14:anchorId="0227F023">
          <v:rect id="_x0000_i1100" style="width:0;height:1.5pt" o:hralign="center" o:hrstd="t" o:hr="t" fillcolor="#a0a0a0" stroked="f"/>
        </w:pict>
      </w:r>
    </w:p>
    <w:p w14:paraId="6501505B" w14:textId="77777777" w:rsidR="00216267" w:rsidRPr="00216267" w:rsidRDefault="00216267" w:rsidP="00216267">
      <w:pPr>
        <w:rPr>
          <w:b/>
          <w:bCs/>
        </w:rPr>
      </w:pPr>
      <w:r w:rsidRPr="00216267">
        <w:rPr>
          <w:b/>
          <w:bCs/>
        </w:rPr>
        <w:t>9. Conclusion</w:t>
      </w:r>
    </w:p>
    <w:p w14:paraId="7E74AA1E" w14:textId="77777777" w:rsidR="00216267" w:rsidRPr="00216267" w:rsidRDefault="00216267" w:rsidP="00216267">
      <w:r w:rsidRPr="00216267">
        <w:t>This VPC design follows best practices by:</w:t>
      </w:r>
    </w:p>
    <w:p w14:paraId="5CAF32CA" w14:textId="77777777" w:rsidR="00216267" w:rsidRPr="00216267" w:rsidRDefault="00216267" w:rsidP="00216267">
      <w:pPr>
        <w:numPr>
          <w:ilvl w:val="0"/>
          <w:numId w:val="7"/>
        </w:numPr>
      </w:pPr>
      <w:r w:rsidRPr="00216267">
        <w:t>Separating public and private resources</w:t>
      </w:r>
    </w:p>
    <w:p w14:paraId="483C4CD1" w14:textId="77777777" w:rsidR="00216267" w:rsidRPr="00216267" w:rsidRDefault="00216267" w:rsidP="00216267">
      <w:pPr>
        <w:numPr>
          <w:ilvl w:val="0"/>
          <w:numId w:val="7"/>
        </w:numPr>
      </w:pPr>
      <w:r w:rsidRPr="00216267">
        <w:t>Using multiple subnets with unique CIDRs</w:t>
      </w:r>
    </w:p>
    <w:p w14:paraId="4C5BDB2C" w14:textId="77777777" w:rsidR="00216267" w:rsidRPr="00216267" w:rsidRDefault="00216267" w:rsidP="00216267">
      <w:pPr>
        <w:numPr>
          <w:ilvl w:val="0"/>
          <w:numId w:val="7"/>
        </w:numPr>
      </w:pPr>
      <w:r w:rsidRPr="00216267">
        <w:lastRenderedPageBreak/>
        <w:t>Implementing controlled routing via route tables</w:t>
      </w:r>
    </w:p>
    <w:p w14:paraId="7AF3FA60" w14:textId="77777777" w:rsidR="00216267" w:rsidRPr="00216267" w:rsidRDefault="00216267" w:rsidP="00216267">
      <w:pPr>
        <w:numPr>
          <w:ilvl w:val="0"/>
          <w:numId w:val="7"/>
        </w:numPr>
      </w:pPr>
      <w:r w:rsidRPr="00216267">
        <w:t>Ensuring secure and scalable network architecture</w:t>
      </w:r>
    </w:p>
    <w:p w14:paraId="7CD93B71" w14:textId="77777777" w:rsidR="00216267" w:rsidRPr="00216267" w:rsidRDefault="00216267" w:rsidP="00216267">
      <w:r w:rsidRPr="00216267">
        <w:pict w14:anchorId="513431C7">
          <v:rect id="_x0000_i1101" style="width:0;height:1.5pt" o:hralign="center" o:hrstd="t" o:hr="t" fillcolor="#a0a0a0" stroked="f"/>
        </w:pict>
      </w:r>
    </w:p>
    <w:p w14:paraId="34CA66F2" w14:textId="77777777" w:rsidR="00216267" w:rsidRPr="00216267" w:rsidRDefault="00216267" w:rsidP="00216267">
      <w:pPr>
        <w:rPr>
          <w:b/>
          <w:bCs/>
        </w:rPr>
      </w:pPr>
      <w:r w:rsidRPr="00216267">
        <w:rPr>
          <w:b/>
          <w:bCs/>
        </w:rPr>
        <w:t>10. Appendix (Optional)</w:t>
      </w:r>
    </w:p>
    <w:p w14:paraId="53DC265B" w14:textId="77777777" w:rsidR="00216267" w:rsidRPr="00216267" w:rsidRDefault="00216267" w:rsidP="00216267">
      <w:pPr>
        <w:numPr>
          <w:ilvl w:val="0"/>
          <w:numId w:val="8"/>
        </w:numPr>
      </w:pPr>
      <w:r w:rsidRPr="00216267">
        <w:t>AWS Console region details</w:t>
      </w:r>
    </w:p>
    <w:p w14:paraId="3FB86619" w14:textId="77777777" w:rsidR="00216267" w:rsidRPr="00216267" w:rsidRDefault="00216267" w:rsidP="00216267">
      <w:pPr>
        <w:numPr>
          <w:ilvl w:val="0"/>
          <w:numId w:val="8"/>
        </w:numPr>
      </w:pPr>
      <w:r w:rsidRPr="00216267">
        <w:t>Naming conventions used</w:t>
      </w:r>
    </w:p>
    <w:p w14:paraId="20319C49" w14:textId="77777777" w:rsidR="00216267" w:rsidRPr="00216267" w:rsidRDefault="00216267" w:rsidP="00216267">
      <w:pPr>
        <w:numPr>
          <w:ilvl w:val="0"/>
          <w:numId w:val="8"/>
        </w:numPr>
      </w:pPr>
      <w:r w:rsidRPr="00216267">
        <w:t>Future enhancements (NAT Gateway, Security Groups, NACLs)</w:t>
      </w:r>
    </w:p>
    <w:p w14:paraId="350EE15E" w14:textId="2522B145" w:rsidR="008552BA" w:rsidRDefault="008552BA"/>
    <w:sectPr w:rsidR="00855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DBB"/>
    <w:multiLevelType w:val="multilevel"/>
    <w:tmpl w:val="2D78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05DDF"/>
    <w:multiLevelType w:val="multilevel"/>
    <w:tmpl w:val="E75E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341E5"/>
    <w:multiLevelType w:val="multilevel"/>
    <w:tmpl w:val="7C9C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73222"/>
    <w:multiLevelType w:val="multilevel"/>
    <w:tmpl w:val="F2F2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20B07"/>
    <w:multiLevelType w:val="multilevel"/>
    <w:tmpl w:val="9592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8744A"/>
    <w:multiLevelType w:val="multilevel"/>
    <w:tmpl w:val="3C58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C41F6"/>
    <w:multiLevelType w:val="multilevel"/>
    <w:tmpl w:val="6496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32F22"/>
    <w:multiLevelType w:val="multilevel"/>
    <w:tmpl w:val="E802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457838">
    <w:abstractNumId w:val="7"/>
  </w:num>
  <w:num w:numId="2" w16cid:durableId="1028873587">
    <w:abstractNumId w:val="3"/>
  </w:num>
  <w:num w:numId="3" w16cid:durableId="2075004480">
    <w:abstractNumId w:val="5"/>
  </w:num>
  <w:num w:numId="4" w16cid:durableId="789740836">
    <w:abstractNumId w:val="6"/>
  </w:num>
  <w:num w:numId="5" w16cid:durableId="392890027">
    <w:abstractNumId w:val="1"/>
  </w:num>
  <w:num w:numId="6" w16cid:durableId="554196899">
    <w:abstractNumId w:val="0"/>
  </w:num>
  <w:num w:numId="7" w16cid:durableId="703870066">
    <w:abstractNumId w:val="2"/>
  </w:num>
  <w:num w:numId="8" w16cid:durableId="1077098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267"/>
    <w:rsid w:val="00216267"/>
    <w:rsid w:val="0049480A"/>
    <w:rsid w:val="006405AE"/>
    <w:rsid w:val="006F042C"/>
    <w:rsid w:val="008552BA"/>
    <w:rsid w:val="00B0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27873"/>
  <w15:chartTrackingRefBased/>
  <w15:docId w15:val="{DAFFEA01-9D31-4102-9F2F-87D9412B2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2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2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2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2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2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Vinod Siriya</dc:creator>
  <cp:keywords/>
  <dc:description/>
  <cp:lastModifiedBy>Kartik Vinod Siriya</cp:lastModifiedBy>
  <cp:revision>1</cp:revision>
  <dcterms:created xsi:type="dcterms:W3CDTF">2026-01-28T06:40:00Z</dcterms:created>
  <dcterms:modified xsi:type="dcterms:W3CDTF">2026-01-28T07:30:00Z</dcterms:modified>
</cp:coreProperties>
</file>