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Customer submits request - Process Definition Document (PDD)</w:t>
      </w:r>
    </w:p>
    <w:p>
      <w:pPr>
        <w:pStyle w:val="Heading2"/>
      </w:pPr>
      <w:r>
        <w:t>1. 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Version</w:t>
            </w:r>
          </w:p>
        </w:tc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Author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2026-03-16</w:t>
            </w:r>
          </w:p>
        </w:tc>
        <w:tc>
          <w:tcPr>
            <w:tcW w:type="dxa" w:w="2160"/>
          </w:tcPr>
          <w:p>
            <w:r>
              <w:t>PFCD Agent</w:t>
            </w:r>
          </w:p>
        </w:tc>
        <w:tc>
          <w:tcPr>
            <w:tcW w:type="dxa" w:w="2160"/>
          </w:tcPr>
          <w:p>
            <w:r>
              <w:t>Initial Draft (As-Is Process)</w:t>
            </w:r>
          </w:p>
        </w:tc>
      </w:tr>
    </w:tbl>
    <w:p>
      <w:pPr>
        <w:pStyle w:val="Heading2"/>
      </w:pPr>
      <w:r>
        <w:t>2. Process Overview</w:t>
      </w:r>
    </w:p>
    <w:p>
      <w:pPr>
        <w:pStyle w:val="ListBullet"/>
      </w:pPr>
      <w:r>
        <w:rPr>
          <w:b/>
        </w:rPr>
        <w:t xml:space="preserve">Process Name: </w:t>
      </w:r>
      <w:r>
        <w:t>Customer submits request</w:t>
      </w:r>
    </w:p>
    <w:p>
      <w:pPr>
        <w:pStyle w:val="ListBullet"/>
      </w:pPr>
      <w:r>
        <w:rPr>
          <w:b/>
        </w:rPr>
        <w:t xml:space="preserve">Objective: </w:t>
      </w:r>
      <w:r>
        <w:t>Document current process flow from submitted evidence.</w:t>
      </w:r>
    </w:p>
    <w:p>
      <w:pPr>
        <w:pStyle w:val="ListBullet"/>
      </w:pPr>
      <w:r>
        <w:rPr>
          <w:b/>
        </w:rPr>
        <w:t xml:space="preserve">Frequency: </w:t>
      </w:r>
      <w:r>
        <w:t>Process initiation event captured from evidence.</w:t>
      </w:r>
    </w:p>
    <w:p>
      <w:pPr>
        <w:pStyle w:val="ListBullet"/>
      </w:pPr>
      <w:r>
        <w:rPr>
          <w:b/>
        </w:rPr>
        <w:t xml:space="preserve">Estimated Volume: </w:t>
      </w:r>
      <w:r>
        <w:t>TBD</w:t>
      </w:r>
    </w:p>
    <w:p>
      <w:pPr>
        <w:pStyle w:val="ListBullet"/>
      </w:pPr>
      <w:r>
        <w:rPr>
          <w:b/>
        </w:rPr>
        <w:t xml:space="preserve">Manual Effort: </w:t>
      </w:r>
      <w:r>
        <w:t>TBD</w:t>
      </w:r>
    </w:p>
    <w:p>
      <w:pPr>
        <w:pStyle w:val="Heading2"/>
      </w:pPr>
      <w:r>
        <w:t>3. Scope</w:t>
      </w:r>
    </w:p>
    <w:p>
      <w:pPr>
        <w:pStyle w:val="Heading3"/>
      </w:pPr>
      <w:r>
        <w:t>3.1 In-Scope</w:t>
      </w:r>
    </w:p>
    <w:p>
      <w:pPr>
        <w:pStyle w:val="ListBullet"/>
      </w:pPr>
      <w:r>
        <w:t>Current-state process only.</w:t>
      </w:r>
    </w:p>
    <w:p>
      <w:pPr>
        <w:pStyle w:val="Heading3"/>
      </w:pPr>
      <w:r>
        <w:t>3.2 Out-of-Scope</w:t>
      </w:r>
    </w:p>
    <w:p>
      <w:pPr>
        <w:pStyle w:val="ListBullet"/>
      </w:pPr>
      <w:r>
        <w:t>Future-state redesign and optimization.</w:t>
      </w:r>
    </w:p>
    <w:p>
      <w:pPr>
        <w:pStyle w:val="Heading2"/>
      </w:pPr>
      <w:r>
        <w:t>4. Prerequisites &amp; Systems</w:t>
      </w:r>
    </w:p>
    <w:p>
      <w:pPr>
        <w:pStyle w:val="Heading3"/>
      </w:pPr>
      <w:r>
        <w:t>4.1 Prerequisites</w:t>
      </w:r>
    </w:p>
    <w:p>
      <w:pPr>
        <w:pStyle w:val="ListBullet"/>
      </w:pPr>
      <w:r>
        <w:t>Relevant source material is available.</w:t>
      </w:r>
    </w:p>
    <w:p>
      <w:pPr>
        <w:pStyle w:val="Heading3"/>
      </w:pPr>
      <w:r>
        <w:t>4.2 Application Inventory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Application</w:t>
            </w:r>
          </w:p>
        </w:tc>
        <w:tc>
          <w:tcPr>
            <w:tcW w:type="dxa" w:w="2880"/>
          </w:tcPr>
          <w:p>
            <w:r>
              <w:t>Version</w:t>
            </w:r>
          </w:p>
        </w:tc>
        <w:tc>
          <w:tcPr>
            <w:tcW w:type="dxa" w:w="2880"/>
          </w:tcPr>
          <w:p>
            <w:r>
              <w:t>Access Method</w:t>
            </w:r>
          </w:p>
        </w:tc>
      </w:tr>
      <w:tr>
        <w:tc>
          <w:tcPr>
            <w:tcW w:type="dxa" w:w="2880"/>
          </w:tcPr>
          <w:p>
            <w:r>
              <w:t>manual_or_unspecified</w:t>
            </w:r>
          </w:p>
        </w:tc>
        <w:tc>
          <w:tcPr>
            <w:tcW w:type="dxa" w:w="2880"/>
          </w:tcPr>
          <w:p>
            <w:r>
              <w:t>Unknown</w:t>
            </w:r>
          </w:p>
        </w:tc>
        <w:tc>
          <w:tcPr>
            <w:tcW w:type="dxa" w:w="2880"/>
          </w:tcPr>
          <w:p>
            <w:r>
              <w:t>As observed in evidence</w:t>
            </w:r>
          </w:p>
        </w:tc>
      </w:tr>
      <w:tr>
        <w:tc>
          <w:tcPr>
            <w:tcW w:type="dxa" w:w="2880"/>
          </w:tcPr>
          <w:p>
            <w:r>
              <w:t>ticketing_system</w:t>
            </w:r>
          </w:p>
        </w:tc>
        <w:tc>
          <w:tcPr>
            <w:tcW w:type="dxa" w:w="2880"/>
          </w:tcPr>
          <w:p>
            <w:r>
              <w:t>Unknown</w:t>
            </w:r>
          </w:p>
        </w:tc>
        <w:tc>
          <w:tcPr>
            <w:tcW w:type="dxa" w:w="2880"/>
          </w:tcPr>
          <w:p>
            <w:r>
              <w:t>As observed in evidence</w:t>
            </w:r>
          </w:p>
        </w:tc>
      </w:tr>
    </w:tbl>
    <w:p>
      <w:pPr>
        <w:pStyle w:val="Heading2"/>
      </w:pPr>
      <w:r>
        <w:t>5. Detailed Process Steps (As-Is)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Step #</w:t>
            </w:r>
          </w:p>
        </w:tc>
        <w:tc>
          <w:tcPr>
            <w:tcW w:type="dxa" w:w="1440"/>
          </w:tcPr>
          <w:p>
            <w:r>
              <w:t>Action</w:t>
            </w:r>
          </w:p>
        </w:tc>
        <w:tc>
          <w:tcPr>
            <w:tcW w:type="dxa" w:w="1440"/>
          </w:tcPr>
          <w:p>
            <w:r>
              <w:t>Role</w:t>
            </w:r>
          </w:p>
        </w:tc>
        <w:tc>
          <w:tcPr>
            <w:tcW w:type="dxa" w:w="1440"/>
          </w:tcPr>
          <w:p>
            <w:r>
              <w:t>System</w:t>
            </w:r>
          </w:p>
        </w:tc>
        <w:tc>
          <w:tcPr>
            <w:tcW w:type="dxa" w:w="1440"/>
          </w:tcPr>
          <w:p>
            <w:r>
              <w:t>Input</w:t>
            </w:r>
          </w:p>
        </w:tc>
        <w:tc>
          <w:tcPr>
            <w:tcW w:type="dxa" w:w="1440"/>
          </w:tcPr>
          <w:p>
            <w:r>
              <w:t>Output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Customer submits request</w:t>
            </w:r>
          </w:p>
        </w:tc>
        <w:tc>
          <w:tcPr>
            <w:tcW w:type="dxa" w:w="1440"/>
          </w:tcPr>
          <w:p>
            <w:r>
              <w:t>customer</w:t>
            </w:r>
          </w:p>
        </w:tc>
        <w:tc>
          <w:tcPr>
            <w:tcW w:type="dxa" w:w="1440"/>
          </w:tcPr>
          <w:p>
            <w:r>
              <w:t>manual_or_unspecified</w:t>
            </w:r>
          </w:p>
        </w:tc>
        <w:tc>
          <w:tcPr>
            <w:tcW w:type="dxa" w:w="1440"/>
          </w:tcPr>
          <w:p>
            <w:r>
              <w:t>process input</w:t>
            </w:r>
          </w:p>
        </w:tc>
        <w:tc>
          <w:tcPr>
            <w:tcW w:type="dxa" w:w="1440"/>
          </w:tcPr>
          <w:p>
            <w:r>
              <w:t>Customer submits request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Analyst validates request</w:t>
            </w:r>
          </w:p>
        </w:tc>
        <w:tc>
          <w:tcPr>
            <w:tcW w:type="dxa" w:w="1440"/>
          </w:tcPr>
          <w:p>
            <w:r>
              <w:t>analyst</w:t>
            </w:r>
          </w:p>
        </w:tc>
        <w:tc>
          <w:tcPr>
            <w:tcW w:type="dxa" w:w="1440"/>
          </w:tcPr>
          <w:p>
            <w:r>
              <w:t>manual_or_unspecified</w:t>
            </w:r>
          </w:p>
        </w:tc>
        <w:tc>
          <w:tcPr>
            <w:tcW w:type="dxa" w:w="1440"/>
          </w:tcPr>
          <w:p>
            <w:r>
              <w:t>process input</w:t>
            </w:r>
          </w:p>
        </w:tc>
        <w:tc>
          <w:tcPr>
            <w:tcW w:type="dxa" w:w="1440"/>
          </w:tcPr>
          <w:p>
            <w:r>
              <w:t>Analyst validates request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System updates ticket</w:t>
            </w:r>
          </w:p>
        </w:tc>
        <w:tc>
          <w:tcPr>
            <w:tcW w:type="dxa" w:w="1440"/>
          </w:tcPr>
          <w:p>
            <w:r>
              <w:t>system</w:t>
            </w:r>
          </w:p>
        </w:tc>
        <w:tc>
          <w:tcPr>
            <w:tcW w:type="dxa" w:w="1440"/>
          </w:tcPr>
          <w:p>
            <w:r>
              <w:t>ticketing_system</w:t>
            </w:r>
          </w:p>
        </w:tc>
        <w:tc>
          <w:tcPr>
            <w:tcW w:type="dxa" w:w="1440"/>
          </w:tcPr>
          <w:p>
            <w:r>
              <w:t>process input</w:t>
            </w:r>
          </w:p>
        </w:tc>
        <w:tc>
          <w:tcPr>
            <w:tcW w:type="dxa" w:w="1440"/>
          </w:tcPr>
          <w:p>
            <w:r>
              <w:t>System updates ticket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Customer submits request</w:t>
              <w:br/>
              <w:t>Analyst validates request</w:t>
              <w:br/>
              <w:t>System updates ticket</w:t>
            </w:r>
          </w:p>
        </w:tc>
        <w:tc>
          <w:tcPr>
            <w:tcW w:type="dxa" w:w="1440"/>
          </w:tcPr>
          <w:p>
            <w:r>
              <w:t>customer</w:t>
            </w:r>
          </w:p>
        </w:tc>
        <w:tc>
          <w:tcPr>
            <w:tcW w:type="dxa" w:w="1440"/>
          </w:tcPr>
          <w:p>
            <w:r>
              <w:t>ticketing_system</w:t>
            </w:r>
          </w:p>
        </w:tc>
        <w:tc>
          <w:tcPr>
            <w:tcW w:type="dxa" w:w="1440"/>
          </w:tcPr>
          <w:p>
            <w:r>
              <w:t>process input</w:t>
            </w:r>
          </w:p>
        </w:tc>
        <w:tc>
          <w:tcPr>
            <w:tcW w:type="dxa" w:w="1440"/>
          </w:tcPr>
          <w:p>
            <w:r>
              <w:t>Customer submits request</w:t>
              <w:br/>
              <w:t>Analyst validates request</w:t>
              <w:br/>
              <w:t>System updates ticket</w:t>
            </w:r>
          </w:p>
        </w:tc>
      </w:tr>
    </w:tbl>
    <w:p>
      <w:pPr>
        <w:pStyle w:val="Heading3"/>
      </w:pPr>
      <w:r>
        <w:t>Step Screenshots</w:t>
      </w:r>
    </w:p>
    <w:p>
      <w:r>
        <w:t>Step 1: Customer submits request</w:t>
      </w:r>
    </w:p>
    <w:p>
      <w:pPr>
        <w:pStyle w:val="ListBullet"/>
      </w:pPr>
      <w:r>
        <w:t>Screenshot: Not available</w:t>
      </w:r>
    </w:p>
    <w:p>
      <w:r>
        <w:t>Step 2: Analyst validates request</w:t>
      </w:r>
    </w:p>
    <w:p>
      <w:pPr>
        <w:pStyle w:val="ListBullet"/>
      </w:pPr>
      <w:r>
        <w:t>Screenshot: Not available</w:t>
      </w:r>
    </w:p>
    <w:p>
      <w:r>
        <w:t>Step 3: System updates ticket</w:t>
      </w:r>
    </w:p>
    <w:p>
      <w:pPr>
        <w:pStyle w:val="ListBullet"/>
      </w:pPr>
      <w:r>
        <w:t>Screenshot: Not available</w:t>
      </w:r>
    </w:p>
    <w:p>
      <w:r>
        <w:t>Step 4: Customer submits request</w:t>
        <w:br/>
        <w:t>Analyst validates request</w:t>
        <w:br/>
        <w:t>System up...</w:t>
      </w:r>
    </w:p>
    <w:p>
      <w:pPr>
        <w:pStyle w:val="ListBullet"/>
      </w:pPr>
      <w:r>
        <w:t>Screenshot: Not available</w:t>
      </w:r>
    </w:p>
    <w:p>
      <w:pPr>
        <w:pStyle w:val="Heading2"/>
      </w:pPr>
      <w:r>
        <w:t>6. Business Rules &amp; Logic</w:t>
      </w:r>
    </w:p>
    <w:p>
      <w:pPr>
        <w:pStyle w:val="ListBullet"/>
      </w:pPr>
      <w:r>
        <w:t>No explicit business rules identified from source evidence.</w:t>
      </w:r>
    </w:p>
    <w:p>
      <w:pPr>
        <w:pStyle w:val="Heading2"/>
      </w:pPr>
      <w:r>
        <w:t>7. Exceptions Handling</w:t>
      </w:r>
    </w:p>
    <w:p>
      <w:pPr>
        <w:pStyle w:val="Heading3"/>
      </w:pPr>
      <w:r>
        <w:t>7.1 Business Exceptions</w:t>
      </w:r>
    </w:p>
    <w:p>
      <w:pPr>
        <w:pStyle w:val="ListBullet"/>
      </w:pPr>
      <w:r>
        <w:t>None captured.</w:t>
      </w:r>
    </w:p>
    <w:p>
      <w:pPr>
        <w:pStyle w:val="Heading3"/>
      </w:pPr>
      <w:r>
        <w:t>7.2 Technical Exceptions</w:t>
      </w:r>
    </w:p>
    <w:p>
      <w:pPr>
        <w:pStyle w:val="ListBullet"/>
      </w:pPr>
      <w:r>
        <w:t>Retry, log, and escalate to technical owner if persistent.</w:t>
      </w:r>
    </w:p>
    <w:p>
      <w:pPr>
        <w:pStyle w:val="Heading2"/>
      </w:pPr>
      <w:r>
        <w:t>8. Inputs &amp; Outputs</w:t>
      </w:r>
    </w:p>
    <w:p>
      <w:pPr>
        <w:pStyle w:val="ListBullet"/>
      </w:pPr>
      <w:r>
        <w:rPr>
          <w:b/>
        </w:rPr>
        <w:t xml:space="preserve">Primary Input: </w:t>
      </w:r>
      <w:r>
        <w:t>process trigger</w:t>
      </w:r>
    </w:p>
    <w:p>
      <w:pPr>
        <w:pStyle w:val="ListBullet"/>
      </w:pPr>
      <w:r>
        <w:rPr>
          <w:b/>
        </w:rPr>
        <w:t xml:space="preserve">Primary Output: </w:t>
      </w:r>
      <w:r>
        <w:t>Analyst validates request</w:t>
      </w:r>
    </w:p>
    <w:p>
      <w:pPr>
        <w:pStyle w:val="Heading2"/>
      </w:pPr>
      <w:r>
        <w:t>9. Metrics &amp; Risks</w:t>
      </w:r>
    </w:p>
    <w:p>
      <w:pPr>
        <w:pStyle w:val="ListBullet"/>
      </w:pPr>
      <w:r>
        <w:rPr>
          <w:b/>
        </w:rPr>
        <w:t xml:space="preserve">Success Metric: </w:t>
      </w:r>
      <w:r>
        <w:t>Not explicitly defined.</w:t>
      </w:r>
    </w:p>
    <w:p>
      <w:pPr>
        <w:pStyle w:val="ListBullet"/>
      </w:pPr>
      <w:r>
        <w:rPr>
          <w:b/>
        </w:rPr>
        <w:t xml:space="preserve">Risk: </w:t>
      </w:r>
      <w:r>
        <w:t>No explicit risks identified.</w:t>
      </w:r>
    </w:p>
    <w:p>
      <w:pPr>
        <w:pStyle w:val="Heading2"/>
      </w:pPr>
      <w:r>
        <w:t>10. SIPOC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Supplier</w:t>
            </w:r>
          </w:p>
        </w:tc>
        <w:tc>
          <w:tcPr>
            <w:tcW w:type="dxa" w:w="1728"/>
          </w:tcPr>
          <w:p>
            <w:r>
              <w:t>Input</w:t>
            </w:r>
          </w:p>
        </w:tc>
        <w:tc>
          <w:tcPr>
            <w:tcW w:type="dxa" w:w="1728"/>
          </w:tcPr>
          <w:p>
            <w:r>
              <w:t>Process</w:t>
            </w:r>
          </w:p>
        </w:tc>
        <w:tc>
          <w:tcPr>
            <w:tcW w:type="dxa" w:w="1728"/>
          </w:tcPr>
          <w:p>
            <w:r>
              <w:t>Output</w:t>
            </w:r>
          </w:p>
        </w:tc>
        <w:tc>
          <w:tcPr>
            <w:tcW w:type="dxa" w:w="1728"/>
          </w:tcPr>
          <w:p>
            <w:r>
              <w:t>Customer</w:t>
            </w:r>
          </w:p>
        </w:tc>
      </w:tr>
      <w:tr>
        <w:tc>
          <w:tcPr>
            <w:tcW w:type="dxa" w:w="1728"/>
          </w:tcPr>
          <w:p>
            <w:r>
              <w:t>upstream_supplier</w:t>
            </w:r>
          </w:p>
        </w:tc>
        <w:tc>
          <w:tcPr>
            <w:tcW w:type="dxa" w:w="1728"/>
          </w:tcPr>
          <w:p>
            <w:r>
              <w:t>process trigger</w:t>
            </w:r>
          </w:p>
        </w:tc>
        <w:tc>
          <w:tcPr>
            <w:tcW w:type="dxa" w:w="1728"/>
          </w:tcPr>
          <w:p>
            <w:r>
              <w:t>Customer submits request</w:t>
            </w:r>
          </w:p>
        </w:tc>
        <w:tc>
          <w:tcPr>
            <w:tcW w:type="dxa" w:w="1728"/>
          </w:tcPr>
          <w:p>
            <w:r>
              <w:t>Customer submits request</w:t>
            </w:r>
          </w:p>
        </w:tc>
        <w:tc>
          <w:tcPr>
            <w:tcW w:type="dxa" w:w="1728"/>
          </w:tcPr>
          <w:p>
            <w:r>
              <w:t>analyst</w:t>
            </w:r>
          </w:p>
        </w:tc>
      </w:tr>
      <w:tr>
        <w:tc>
          <w:tcPr>
            <w:tcW w:type="dxa" w:w="1728"/>
          </w:tcPr>
          <w:p>
            <w:r>
              <w:t>analyst</w:t>
            </w:r>
          </w:p>
        </w:tc>
        <w:tc>
          <w:tcPr>
            <w:tcW w:type="dxa" w:w="1728"/>
          </w:tcPr>
          <w:p>
            <w:r>
              <w:t>Customer submits request</w:t>
            </w:r>
          </w:p>
        </w:tc>
        <w:tc>
          <w:tcPr>
            <w:tcW w:type="dxa" w:w="1728"/>
          </w:tcPr>
          <w:p>
            <w:r>
              <w:t>Analyst validates request</w:t>
            </w:r>
          </w:p>
        </w:tc>
        <w:tc>
          <w:tcPr>
            <w:tcW w:type="dxa" w:w="1728"/>
          </w:tcPr>
          <w:p>
            <w:r>
              <w:t>Analyst validates request</w:t>
            </w:r>
          </w:p>
        </w:tc>
        <w:tc>
          <w:tcPr>
            <w:tcW w:type="dxa" w:w="1728"/>
          </w:tcPr>
          <w:p>
            <w:r>
              <w:t>system</w:t>
            </w:r>
          </w:p>
        </w:tc>
      </w:tr>
      <w:tr>
        <w:tc>
          <w:tcPr>
            <w:tcW w:type="dxa" w:w="1728"/>
          </w:tcPr>
          <w:p>
            <w:r>
              <w:t>system</w:t>
            </w:r>
          </w:p>
        </w:tc>
        <w:tc>
          <w:tcPr>
            <w:tcW w:type="dxa" w:w="1728"/>
          </w:tcPr>
          <w:p>
            <w:r>
              <w:t>Analyst validates request</w:t>
            </w:r>
          </w:p>
        </w:tc>
        <w:tc>
          <w:tcPr>
            <w:tcW w:type="dxa" w:w="1728"/>
          </w:tcPr>
          <w:p>
            <w:r>
              <w:t>System updates ticket</w:t>
            </w:r>
          </w:p>
        </w:tc>
        <w:tc>
          <w:tcPr>
            <w:tcW w:type="dxa" w:w="1728"/>
          </w:tcPr>
          <w:p>
            <w:r>
              <w:t>System updates ticket</w:t>
            </w:r>
          </w:p>
        </w:tc>
        <w:tc>
          <w:tcPr>
            <w:tcW w:type="dxa" w:w="1728"/>
          </w:tcPr>
          <w:p>
            <w:r>
              <w:t>customer</w:t>
            </w:r>
          </w:p>
        </w:tc>
      </w:tr>
      <w:tr>
        <w:tc>
          <w:tcPr>
            <w:tcW w:type="dxa" w:w="1728"/>
          </w:tcPr>
          <w:p>
            <w:r>
              <w:t>customer</w:t>
            </w:r>
          </w:p>
        </w:tc>
        <w:tc>
          <w:tcPr>
            <w:tcW w:type="dxa" w:w="1728"/>
          </w:tcPr>
          <w:p>
            <w:r>
              <w:t>System updates ticket</w:t>
            </w:r>
          </w:p>
        </w:tc>
        <w:tc>
          <w:tcPr>
            <w:tcW w:type="dxa" w:w="1728"/>
          </w:tcPr>
          <w:p>
            <w:r>
              <w:t>Customer submits request</w:t>
              <w:br/>
              <w:t>Analyst validates request</w:t>
              <w:br/>
              <w:t>System updates ticket</w:t>
            </w:r>
          </w:p>
        </w:tc>
        <w:tc>
          <w:tcPr>
            <w:tcW w:type="dxa" w:w="1728"/>
          </w:tcPr>
          <w:p>
            <w:r>
              <w:t>Customer submits request</w:t>
              <w:br/>
              <w:t>Analyst validates request</w:t>
              <w:br/>
              <w:t>System updates ticket</w:t>
            </w:r>
          </w:p>
        </w:tc>
        <w:tc>
          <w:tcPr>
            <w:tcW w:type="dxa" w:w="1728"/>
          </w:tcPr>
          <w:p>
            <w:r>
              <w:t>downstream_customer</w:t>
            </w:r>
          </w:p>
        </w:tc>
      </w:tr>
    </w:tbl>
    <w:p>
      <w:r>
        <w:t>Document generated for Process Excellence / Automation Readiness.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