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001C4811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kbskartik@gmail.com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LinkedIn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GitHub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  <w:r w:rsidR="00A52D26" w:rsidRPr="00F35E2C">
        <w:rPr>
          <w:rFonts w:cs="Times New Roman"/>
          <w:sz w:val="22"/>
          <w:szCs w:val="22"/>
        </w:rPr>
        <w:t xml:space="preserve">| </w:t>
      </w:r>
      <w:hyperlink r:id="rId8" w:history="1">
        <w:r w:rsidR="00A52D26">
          <w:rPr>
            <w:rStyle w:val="Hyperlink"/>
            <w:rFonts w:cs="Times New Roman"/>
            <w:sz w:val="22"/>
            <w:szCs w:val="22"/>
          </w:rPr>
          <w:t>Portfolio</w:t>
        </w:r>
      </w:hyperlink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A81F40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Programming Languages</w:t>
      </w:r>
      <w:r w:rsidRPr="00A81F40">
        <w:rPr>
          <w:rFonts w:eastAsia="Arial" w:cs="Times New Roman"/>
          <w:sz w:val="20"/>
          <w:szCs w:val="20"/>
        </w:rPr>
        <w:t>:</w:t>
      </w:r>
      <w:r w:rsidR="00A80F60" w:rsidRPr="00A81F40">
        <w:rPr>
          <w:rFonts w:eastAsia="Arial" w:cs="Times New Roman"/>
          <w:sz w:val="20"/>
          <w:szCs w:val="20"/>
        </w:rPr>
        <w:t xml:space="preserve"> Pytho</w:t>
      </w:r>
      <w:r w:rsidR="00045AF1" w:rsidRPr="00A81F40">
        <w:rPr>
          <w:rFonts w:eastAsia="Arial" w:cs="Times New Roman"/>
          <w:sz w:val="20"/>
          <w:szCs w:val="20"/>
        </w:rPr>
        <w:t>n</w:t>
      </w:r>
      <w:r w:rsidR="00C4070E" w:rsidRPr="00A81F40">
        <w:rPr>
          <w:rFonts w:eastAsia="Arial" w:cs="Times New Roman"/>
          <w:sz w:val="20"/>
          <w:szCs w:val="20"/>
        </w:rPr>
        <w:t>,</w:t>
      </w:r>
      <w:r w:rsidR="000754B7" w:rsidRPr="00A81F40">
        <w:rPr>
          <w:rFonts w:eastAsia="Arial" w:cs="Times New Roman"/>
          <w:sz w:val="20"/>
          <w:szCs w:val="20"/>
        </w:rPr>
        <w:t xml:space="preserve"> </w:t>
      </w:r>
      <w:r w:rsidR="00A80F60" w:rsidRPr="00A81F40">
        <w:rPr>
          <w:rFonts w:eastAsia="Arial" w:cs="Times New Roman"/>
          <w:sz w:val="20"/>
          <w:szCs w:val="20"/>
        </w:rPr>
        <w:t>SQL</w:t>
      </w:r>
    </w:p>
    <w:p w14:paraId="21CB3C17" w14:textId="52F2F77C" w:rsidR="00D63248" w:rsidRPr="00A81F40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Databases</w:t>
      </w:r>
      <w:r w:rsidR="00BF75C6" w:rsidRPr="00A81F40">
        <w:rPr>
          <w:rFonts w:eastAsia="Arial" w:cs="Times New Roman"/>
          <w:sz w:val="20"/>
          <w:szCs w:val="20"/>
        </w:rPr>
        <w:t>:</w:t>
      </w:r>
      <w:r w:rsidR="00E04B0C" w:rsidRPr="00A81F40">
        <w:rPr>
          <w:rFonts w:eastAsia="Arial" w:cs="Times New Roman"/>
          <w:sz w:val="20"/>
          <w:szCs w:val="20"/>
        </w:rPr>
        <w:t xml:space="preserve"> MySQL</w:t>
      </w:r>
      <w:r w:rsidR="0057241E" w:rsidRPr="00A81F40">
        <w:rPr>
          <w:rFonts w:eastAsia="Arial" w:cs="Times New Roman"/>
          <w:sz w:val="20"/>
          <w:szCs w:val="20"/>
        </w:rPr>
        <w:t>,</w:t>
      </w:r>
      <w:r w:rsidR="009741C5" w:rsidRPr="00A81F40">
        <w:rPr>
          <w:rFonts w:eastAsia="Arial" w:cs="Times New Roman"/>
          <w:sz w:val="20"/>
          <w:szCs w:val="20"/>
        </w:rPr>
        <w:t xml:space="preserve"> </w:t>
      </w:r>
      <w:r w:rsidR="0058030D">
        <w:rPr>
          <w:rFonts w:eastAsia="Arial" w:cs="Times New Roman"/>
          <w:sz w:val="20"/>
          <w:szCs w:val="20"/>
        </w:rPr>
        <w:t>VectorDB</w:t>
      </w:r>
    </w:p>
    <w:p w14:paraId="081F7635" w14:textId="6B4A1844" w:rsidR="008B4382" w:rsidRPr="00A81F40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Framework</w:t>
      </w:r>
      <w:r w:rsidR="00DB6761" w:rsidRPr="00A81F40">
        <w:rPr>
          <w:rFonts w:eastAsia="Arial" w:cs="Times New Roman"/>
          <w:b/>
          <w:bCs/>
          <w:sz w:val="20"/>
          <w:szCs w:val="20"/>
        </w:rPr>
        <w:t>s</w:t>
      </w:r>
      <w:r w:rsidRPr="00A81F40">
        <w:rPr>
          <w:rFonts w:eastAsia="Arial" w:cs="Times New Roman"/>
          <w:sz w:val="20"/>
          <w:szCs w:val="20"/>
        </w:rPr>
        <w:t>: Py</w:t>
      </w:r>
      <w:r w:rsidR="00DB6761" w:rsidRPr="00A81F40">
        <w:rPr>
          <w:rFonts w:eastAsia="Arial" w:cs="Times New Roman"/>
          <w:sz w:val="20"/>
          <w:szCs w:val="20"/>
        </w:rPr>
        <w:t>T</w:t>
      </w:r>
      <w:r w:rsidRPr="00A81F40">
        <w:rPr>
          <w:rFonts w:eastAsia="Arial" w:cs="Times New Roman"/>
          <w:sz w:val="20"/>
          <w:szCs w:val="20"/>
        </w:rPr>
        <w:t>orch, Lang</w:t>
      </w:r>
      <w:r w:rsidR="00DB6761" w:rsidRPr="00A81F40">
        <w:rPr>
          <w:rFonts w:eastAsia="Arial" w:cs="Times New Roman"/>
          <w:sz w:val="20"/>
          <w:szCs w:val="20"/>
        </w:rPr>
        <w:t>C</w:t>
      </w:r>
      <w:r w:rsidRPr="00A81F40">
        <w:rPr>
          <w:rFonts w:eastAsia="Arial" w:cs="Times New Roman"/>
          <w:sz w:val="20"/>
          <w:szCs w:val="20"/>
        </w:rPr>
        <w:t>hain</w:t>
      </w:r>
    </w:p>
    <w:p w14:paraId="536E8E75" w14:textId="257AC120" w:rsidR="00BF75C6" w:rsidRPr="00A81F40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cs="Times New Roman"/>
          <w:b/>
          <w:bCs/>
          <w:sz w:val="20"/>
          <w:szCs w:val="20"/>
        </w:rPr>
        <w:t>DevOps</w:t>
      </w:r>
      <w:r w:rsidR="00BA5F7E" w:rsidRPr="00A81F40">
        <w:rPr>
          <w:rFonts w:cs="Times New Roman"/>
          <w:b/>
          <w:bCs/>
          <w:sz w:val="20"/>
          <w:szCs w:val="20"/>
        </w:rPr>
        <w:t xml:space="preserve">, </w:t>
      </w:r>
      <w:r w:rsidRPr="00A81F40">
        <w:rPr>
          <w:rFonts w:cs="Times New Roman"/>
          <w:b/>
          <w:bCs/>
          <w:sz w:val="20"/>
          <w:szCs w:val="20"/>
        </w:rPr>
        <w:t xml:space="preserve">Cloud &amp; </w:t>
      </w:r>
      <w:r w:rsidR="008A1C4B" w:rsidRPr="00A81F40">
        <w:rPr>
          <w:rFonts w:cs="Times New Roman"/>
          <w:b/>
          <w:bCs/>
          <w:sz w:val="20"/>
          <w:szCs w:val="20"/>
        </w:rPr>
        <w:t>Misc.</w:t>
      </w:r>
      <w:r w:rsidRPr="00A81F40">
        <w:rPr>
          <w:rFonts w:cs="Times New Roman"/>
          <w:b/>
          <w:bCs/>
          <w:sz w:val="20"/>
          <w:szCs w:val="20"/>
        </w:rPr>
        <w:t>:</w:t>
      </w:r>
      <w:r w:rsidRPr="00A81F40">
        <w:rPr>
          <w:rFonts w:cs="Times New Roman"/>
          <w:sz w:val="20"/>
          <w:szCs w:val="20"/>
        </w:rPr>
        <w:t xml:space="preserve"> </w:t>
      </w:r>
      <w:r w:rsidR="008B4382" w:rsidRPr="00A81F40">
        <w:rPr>
          <w:rFonts w:cs="Times New Roman"/>
          <w:sz w:val="20"/>
          <w:szCs w:val="20"/>
        </w:rPr>
        <w:t>Docker,</w:t>
      </w:r>
      <w:r w:rsidR="002D4B9F" w:rsidRPr="00A81F40">
        <w:rPr>
          <w:rFonts w:cs="Times New Roman"/>
          <w:sz w:val="20"/>
          <w:szCs w:val="20"/>
        </w:rPr>
        <w:t xml:space="preserve"> </w:t>
      </w:r>
      <w:r w:rsidR="008B4382" w:rsidRPr="00A81F40">
        <w:rPr>
          <w:rFonts w:cs="Times New Roman"/>
          <w:sz w:val="20"/>
          <w:szCs w:val="20"/>
        </w:rPr>
        <w:t xml:space="preserve">Git, </w:t>
      </w:r>
      <w:r w:rsidR="002D4B9F" w:rsidRPr="00A81F40">
        <w:rPr>
          <w:rFonts w:cs="Times New Roman"/>
          <w:sz w:val="20"/>
          <w:szCs w:val="20"/>
        </w:rPr>
        <w:t>Postman</w:t>
      </w:r>
      <w:r w:rsidR="00B271F4" w:rsidRPr="00A81F40">
        <w:rPr>
          <w:rFonts w:cs="Times New Roman"/>
          <w:sz w:val="20"/>
          <w:szCs w:val="20"/>
        </w:rPr>
        <w:t>, Flask, CI/CD</w:t>
      </w:r>
      <w:r w:rsidR="00744E98" w:rsidRPr="00A81F40">
        <w:rPr>
          <w:rFonts w:cs="Times New Roman"/>
          <w:sz w:val="20"/>
          <w:szCs w:val="20"/>
        </w:rPr>
        <w:t>,</w:t>
      </w:r>
      <w:r w:rsidR="00376779">
        <w:rPr>
          <w:rFonts w:cs="Times New Roman"/>
          <w:sz w:val="20"/>
          <w:szCs w:val="20"/>
        </w:rPr>
        <w:t xml:space="preserve"> </w:t>
      </w:r>
      <w:r w:rsidR="00744E98" w:rsidRPr="00A81F40">
        <w:rPr>
          <w:rFonts w:cs="Times New Roman"/>
          <w:sz w:val="20"/>
          <w:szCs w:val="20"/>
        </w:rPr>
        <w:t>AWS</w:t>
      </w:r>
      <w:r w:rsidR="007210BF" w:rsidRPr="00A81F40">
        <w:rPr>
          <w:rFonts w:cs="Times New Roman"/>
          <w:sz w:val="20"/>
          <w:szCs w:val="20"/>
        </w:rPr>
        <w:t>,</w:t>
      </w:r>
      <w:r w:rsidR="00185D59">
        <w:rPr>
          <w:rFonts w:cs="Times New Roman"/>
          <w:sz w:val="20"/>
          <w:szCs w:val="20"/>
        </w:rPr>
        <w:t xml:space="preserve"> </w:t>
      </w:r>
      <w:r w:rsidR="007210BF" w:rsidRPr="00A81F40">
        <w:rPr>
          <w:rFonts w:cs="Times New Roman"/>
          <w:sz w:val="20"/>
          <w:szCs w:val="20"/>
        </w:rPr>
        <w:t>LLM-Inference</w:t>
      </w:r>
    </w:p>
    <w:p w14:paraId="09C5EE6C" w14:textId="7EE58F29" w:rsidR="00BF75C6" w:rsidRPr="00A81F40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0"/>
          <w:szCs w:val="20"/>
        </w:rPr>
      </w:pPr>
      <w:r w:rsidRPr="00A81F40">
        <w:rPr>
          <w:rStyle w:val="Strong"/>
          <w:rFonts w:cs="Times New Roman"/>
          <w:sz w:val="20"/>
          <w:szCs w:val="20"/>
        </w:rPr>
        <w:t>Data-Science</w:t>
      </w:r>
      <w:r w:rsidR="002D4B9F" w:rsidRPr="00A81F40">
        <w:rPr>
          <w:rStyle w:val="Strong"/>
          <w:rFonts w:cs="Times New Roman"/>
          <w:sz w:val="20"/>
          <w:szCs w:val="20"/>
        </w:rPr>
        <w:t xml:space="preserve"> &amp; AI</w:t>
      </w:r>
      <w:r w:rsidR="002D4B9F" w:rsidRPr="00A81F40">
        <w:rPr>
          <w:rFonts w:cs="Times New Roman"/>
          <w:sz w:val="20"/>
          <w:szCs w:val="20"/>
        </w:rPr>
        <w:t>: Machine Learning, Deep Learning, NLP, RAG</w:t>
      </w:r>
      <w:r w:rsidR="00B271F4" w:rsidRPr="00A81F40">
        <w:rPr>
          <w:rFonts w:cs="Times New Roman"/>
          <w:sz w:val="20"/>
          <w:szCs w:val="20"/>
        </w:rPr>
        <w:t>, GenAI, LLMs</w:t>
      </w:r>
      <w:r w:rsidR="007210BF" w:rsidRPr="00A81F40">
        <w:rPr>
          <w:rFonts w:cs="Times New Roman"/>
          <w:sz w:val="20"/>
          <w:szCs w:val="20"/>
        </w:rPr>
        <w:t>,</w:t>
      </w:r>
      <w:r w:rsidR="0058030D">
        <w:rPr>
          <w:rFonts w:cs="Times New Roman"/>
          <w:sz w:val="20"/>
          <w:szCs w:val="20"/>
        </w:rPr>
        <w:t xml:space="preserve"> </w:t>
      </w:r>
      <w:r w:rsidR="007210BF" w:rsidRPr="00A81F40">
        <w:rPr>
          <w:rFonts w:cs="Times New Roman"/>
          <w:sz w:val="20"/>
          <w:szCs w:val="20"/>
        </w:rPr>
        <w:t>Fine-</w:t>
      </w:r>
      <w:r w:rsidR="0058030D">
        <w:rPr>
          <w:rFonts w:cs="Times New Roman"/>
          <w:sz w:val="20"/>
          <w:szCs w:val="20"/>
        </w:rPr>
        <w:t>T</w:t>
      </w:r>
      <w:r w:rsidR="007210BF" w:rsidRPr="00A81F40">
        <w:rPr>
          <w:rFonts w:cs="Times New Roman"/>
          <w:sz w:val="20"/>
          <w:szCs w:val="20"/>
        </w:rPr>
        <w:t>uning,</w:t>
      </w:r>
      <w:r w:rsidR="0058030D">
        <w:rPr>
          <w:rFonts w:cs="Times New Roman"/>
          <w:sz w:val="20"/>
          <w:szCs w:val="20"/>
        </w:rPr>
        <w:t xml:space="preserve"> </w:t>
      </w:r>
      <w:r w:rsidR="007210BF" w:rsidRPr="00A81F40">
        <w:rPr>
          <w:rFonts w:cs="Times New Roman"/>
          <w:sz w:val="20"/>
          <w:szCs w:val="20"/>
        </w:rPr>
        <w:t>AI-</w:t>
      </w:r>
      <w:r w:rsidR="0058030D">
        <w:rPr>
          <w:rFonts w:cs="Times New Roman"/>
          <w:sz w:val="20"/>
          <w:szCs w:val="20"/>
        </w:rPr>
        <w:t>A</w:t>
      </w:r>
      <w:r w:rsidR="007210BF" w:rsidRPr="00A81F40">
        <w:rPr>
          <w:rFonts w:cs="Times New Roman"/>
          <w:sz w:val="20"/>
          <w:szCs w:val="20"/>
        </w:rPr>
        <w:t>gents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14CC0583" w:rsidR="002432BB" w:rsidRPr="00A81F40" w:rsidRDefault="002432BB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 xml:space="preserve">Data Scientist, </w:t>
      </w:r>
      <w:r w:rsidRPr="00A81F40">
        <w:rPr>
          <w:rFonts w:cs="Times New Roman"/>
          <w:b w:val="0"/>
          <w:bCs/>
          <w:sz w:val="20"/>
          <w:szCs w:val="20"/>
        </w:rPr>
        <w:t>DeepNeura Technologies                                                                             May</w:t>
      </w:r>
      <w:r w:rsidR="00335F54" w:rsidRPr="00A81F40">
        <w:rPr>
          <w:rFonts w:cs="Times New Roman"/>
          <w:b w:val="0"/>
          <w:bCs/>
          <w:sz w:val="20"/>
          <w:szCs w:val="20"/>
        </w:rPr>
        <w:t xml:space="preserve"> 202</w:t>
      </w:r>
      <w:r w:rsidRPr="00A81F40">
        <w:rPr>
          <w:rFonts w:cs="Times New Roman"/>
          <w:b w:val="0"/>
          <w:bCs/>
          <w:sz w:val="20"/>
          <w:szCs w:val="20"/>
        </w:rPr>
        <w:t>2</w:t>
      </w:r>
      <w:r w:rsidR="00007377" w:rsidRPr="00A81F40">
        <w:rPr>
          <w:rFonts w:cs="Times New Roman"/>
          <w:b w:val="0"/>
          <w:bCs/>
          <w:sz w:val="20"/>
          <w:szCs w:val="20"/>
        </w:rPr>
        <w:t xml:space="preserve"> </w:t>
      </w:r>
      <w:r w:rsidRPr="00A81F40">
        <w:rPr>
          <w:rFonts w:cs="Times New Roman"/>
          <w:b w:val="0"/>
          <w:bCs/>
          <w:sz w:val="20"/>
          <w:szCs w:val="20"/>
        </w:rPr>
        <w:t>– Present</w:t>
      </w:r>
      <w:r w:rsidRPr="00A81F40">
        <w:rPr>
          <w:rFonts w:cs="Times New Roman"/>
          <w:sz w:val="20"/>
          <w:szCs w:val="20"/>
        </w:rPr>
        <w:t xml:space="preserve">| </w:t>
      </w:r>
      <w:r w:rsidR="002652C5" w:rsidRPr="00A81F40">
        <w:rPr>
          <w:rFonts w:cs="Times New Roman"/>
          <w:b w:val="0"/>
          <w:bCs/>
          <w:sz w:val="20"/>
          <w:szCs w:val="20"/>
        </w:rPr>
        <w:t>Mumbai</w:t>
      </w:r>
      <w:r w:rsidR="00C41502" w:rsidRPr="00A81F40">
        <w:rPr>
          <w:rFonts w:cs="Times New Roman"/>
          <w:b w:val="0"/>
          <w:bCs/>
          <w:sz w:val="20"/>
          <w:szCs w:val="20"/>
        </w:rPr>
        <w:t xml:space="preserve">, </w:t>
      </w:r>
      <w:r w:rsidR="002652C5" w:rsidRPr="00A81F40">
        <w:rPr>
          <w:rFonts w:cs="Times New Roman"/>
          <w:b w:val="0"/>
          <w:bCs/>
          <w:sz w:val="20"/>
          <w:szCs w:val="20"/>
        </w:rPr>
        <w:t>India</w:t>
      </w:r>
    </w:p>
    <w:p w14:paraId="01E55EE0" w14:textId="1A74C9FF" w:rsidR="002432BB" w:rsidRPr="00A81F40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0"/>
          <w:szCs w:val="20"/>
        </w:rPr>
      </w:pPr>
      <w:r w:rsidRPr="00A81F40">
        <w:rPr>
          <w:rStyle w:val="Strong"/>
          <w:rFonts w:cs="Times New Roman"/>
          <w:b/>
          <w:bCs w:val="0"/>
          <w:sz w:val="20"/>
          <w:szCs w:val="20"/>
        </w:rPr>
        <w:t xml:space="preserve">     </w:t>
      </w:r>
      <w:r w:rsidR="002432BB" w:rsidRPr="00A81F40">
        <w:rPr>
          <w:rStyle w:val="Strong"/>
          <w:rFonts w:cs="Times New Roman"/>
          <w:b/>
          <w:bCs w:val="0"/>
          <w:sz w:val="20"/>
          <w:szCs w:val="20"/>
        </w:rPr>
        <w:t>Crop Trend Prediction</w:t>
      </w:r>
      <w:r w:rsidR="002432BB" w:rsidRPr="00A81F40">
        <w:rPr>
          <w:rStyle w:val="Strong"/>
          <w:rFonts w:cs="Times New Roman"/>
          <w:sz w:val="20"/>
          <w:szCs w:val="20"/>
        </w:rPr>
        <w:t>:</w:t>
      </w:r>
    </w:p>
    <w:p w14:paraId="46AB5A55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 xml:space="preserve">Developed a crop price prediction system using agricultural data from </w:t>
      </w:r>
      <w:hyperlink r:id="rId9" w:tgtFrame="_new" w:history="1">
        <w:r w:rsidRPr="00A81F40">
          <w:rPr>
            <w:rStyle w:val="Hyperlink"/>
            <w:rFonts w:cs="Times New Roman"/>
            <w:b w:val="0"/>
            <w:bCs/>
            <w:sz w:val="20"/>
            <w:szCs w:val="20"/>
          </w:rPr>
          <w:t>Agmarknet</w:t>
        </w:r>
      </w:hyperlink>
      <w:r w:rsidRPr="00A81F40">
        <w:rPr>
          <w:rFonts w:cs="Times New Roman"/>
          <w:b w:val="0"/>
          <w:bCs/>
          <w:sz w:val="20"/>
          <w:szCs w:val="20"/>
        </w:rPr>
        <w:t>.</w:t>
      </w:r>
    </w:p>
    <w:p w14:paraId="2AD02EBD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Cleaned and pre-processed data, handling missing values and selecting key features for optimal performance.</w:t>
      </w:r>
    </w:p>
    <w:p w14:paraId="668B72D9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Fine-tuned model parameters to enhance accuracy and prediction reliability.</w:t>
      </w:r>
    </w:p>
    <w:p w14:paraId="008777F8" w14:textId="77777777" w:rsidR="003B56C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Utilized the XGBoost algorithm to forecast crop prices for the upcoming 10 days, aiding farmers in decision-making.</w:t>
      </w:r>
    </w:p>
    <w:p w14:paraId="4B18AEEC" w14:textId="7B27B541" w:rsidR="003B56CB" w:rsidRPr="00A81F40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    </w:t>
      </w:r>
      <w:r w:rsidR="003B56CB"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>Chatbot Development:</w:t>
      </w:r>
    </w:p>
    <w:p w14:paraId="71DED8C3" w14:textId="77777777" w:rsidR="003B56CB" w:rsidRPr="00A81F40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A81F40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Leveraged LangChain framework</w:t>
      </w:r>
      <w:r w:rsidR="00B523F9"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, MongoDB vector database</w:t>
      </w: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A81F40" w:rsidRDefault="00500F66" w:rsidP="00500F66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 w:rsidRPr="00A81F40">
        <w:rPr>
          <w:sz w:val="20"/>
          <w:szCs w:val="20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A81F40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/>
          <w:color w:val="auto"/>
          <w:kern w:val="0"/>
          <w:sz w:val="20"/>
          <w:szCs w:val="20"/>
          <w:lang w:val="en-IN" w:eastAsia="en-IN"/>
          <w14:ligatures w14:val="none"/>
        </w:rPr>
        <w:t>Jr Data Scientist,</w:t>
      </w:r>
      <w:r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A81F40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5FE9985B" w:rsidR="00170B83" w:rsidRPr="00A81F40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Text Summarization of scraped news article into 200 words.</w:t>
      </w:r>
    </w:p>
    <w:p w14:paraId="447DBA9B" w14:textId="5DDA0D8A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Created a covid dashboard using Tableau during </w:t>
      </w:r>
      <w:r w:rsidR="007C43A3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01D2B9A" w14:textId="77777777" w:rsidR="00B271F4" w:rsidRPr="00A81F40" w:rsidRDefault="00B271F4" w:rsidP="00B271F4">
      <w:pPr>
        <w:pStyle w:val="Heading1"/>
        <w:rPr>
          <w:rFonts w:eastAsiaTheme="minorEastAsia" w:cs="Times New Roman"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YouTube Comment Sentiment Analysis Chrome Extension</w:t>
      </w:r>
    </w:p>
    <w:p w14:paraId="094E9E40" w14:textId="77777777" w:rsidR="00B271F4" w:rsidRPr="00A81F40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>Developed a Chrome extension to analyze YouTube comment sentiment in real time, providing insights into audience reactions.</w:t>
      </w:r>
    </w:p>
    <w:p w14:paraId="7C4A44FD" w14:textId="230A8576" w:rsidR="00B271F4" w:rsidRPr="00A81F40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>Utilized MLflow for experiment tracking, DVC for dataset versioning, and built a X</w:t>
      </w:r>
      <w:r w:rsidR="00E14FF2">
        <w:rPr>
          <w:sz w:val="20"/>
          <w:szCs w:val="20"/>
        </w:rPr>
        <w:t>GB</w:t>
      </w:r>
      <w:r w:rsidRPr="00A81F40">
        <w:rPr>
          <w:sz w:val="20"/>
          <w:szCs w:val="20"/>
        </w:rPr>
        <w:t xml:space="preserve">oost model with TF-IDF vectorization, SMOTE, and Optuna for hyperparameter tuning to ensure accurate sentiment classification. </w:t>
      </w:r>
    </w:p>
    <w:p w14:paraId="72161B8D" w14:textId="421BFFD2" w:rsidR="00B271F4" w:rsidRPr="00A81F40" w:rsidRDefault="00B271F4" w:rsidP="00B271F4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Deployed the backend using Flask APIs in Docker containers on AWS (S3, CodeDeploy, ECR), integrating with the Chrome extension frontend built with HTML, CSS, and JavaScript.</w:t>
      </w:r>
    </w:p>
    <w:p w14:paraId="7466ECD4" w14:textId="1290DE73" w:rsidR="007210BF" w:rsidRPr="00A81F40" w:rsidRDefault="007005FC" w:rsidP="007210BF">
      <w:p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b/>
          <w:bCs/>
          <w:sz w:val="20"/>
          <w:szCs w:val="20"/>
        </w:rPr>
        <w:t>Fine-</w:t>
      </w:r>
      <w:r w:rsidR="00185D59">
        <w:rPr>
          <w:b/>
          <w:bCs/>
          <w:sz w:val="20"/>
          <w:szCs w:val="20"/>
        </w:rPr>
        <w:t>T</w:t>
      </w:r>
      <w:r w:rsidRPr="00A81F40">
        <w:rPr>
          <w:b/>
          <w:bCs/>
          <w:sz w:val="20"/>
          <w:szCs w:val="20"/>
        </w:rPr>
        <w:t>uned Llama for Indian laws</w:t>
      </w:r>
    </w:p>
    <w:p w14:paraId="2C5F6B7E" w14:textId="77777777" w:rsidR="007210BF" w:rsidRPr="00A81F40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Fine-tuned a 3.18B-parameter LLaMA 3.1 model on 35K legal records, including BNS sections and public laws, to enhance legal understanding.</w:t>
      </w:r>
    </w:p>
    <w:p w14:paraId="2E3EA46A" w14:textId="13592AA8" w:rsidR="00373755" w:rsidRPr="00A81F40" w:rsidRDefault="00373755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Constructed the dataset with instruction, input, and simplified explanations generated by the Gemm</w:t>
      </w:r>
      <w:r w:rsidR="00185D59">
        <w:rPr>
          <w:sz w:val="20"/>
          <w:szCs w:val="20"/>
        </w:rPr>
        <w:t>a</w:t>
      </w:r>
      <w:r w:rsidRPr="00A81F40">
        <w:rPr>
          <w:sz w:val="20"/>
          <w:szCs w:val="20"/>
        </w:rPr>
        <w:t xml:space="preserve"> 2.0 flash model to demystify complex legal jargon.</w:t>
      </w:r>
    </w:p>
    <w:p w14:paraId="23B7A48D" w14:textId="114644CC" w:rsidR="007210BF" w:rsidRPr="00A81F40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Optimized inference using the vLLM framework on an L4 GPU after </w:t>
      </w:r>
      <w:r w:rsidR="00373755"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fine-tuning model</w:t>
      </w: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 on an A100 GPU for 6 hours, enabling users to ask legal questions and understand legal documents like FIRs.</w:t>
      </w:r>
    </w:p>
    <w:p w14:paraId="21A65D31" w14:textId="77777777" w:rsidR="00A81F40" w:rsidRPr="00A81F40" w:rsidRDefault="00A81F40" w:rsidP="00A81F40">
      <w:pPr>
        <w:tabs>
          <w:tab w:val="left" w:pos="4793"/>
        </w:tabs>
        <w:spacing w:after="10" w:line="240" w:lineRule="auto"/>
        <w:rPr>
          <w:b/>
          <w:bCs/>
          <w:sz w:val="20"/>
          <w:szCs w:val="20"/>
        </w:rPr>
      </w:pPr>
      <w:r w:rsidRPr="00A81F40">
        <w:rPr>
          <w:b/>
          <w:bCs/>
          <w:sz w:val="20"/>
          <w:szCs w:val="20"/>
        </w:rPr>
        <w:t>AI Code Assistant</w:t>
      </w:r>
    </w:p>
    <w:p w14:paraId="6D14D747" w14:textId="77777777" w:rsidR="00A81F40" w:rsidRPr="00A81F40" w:rsidRDefault="00A81F40" w:rsidP="00A81F40">
      <w:pPr>
        <w:pStyle w:val="ListParagraph"/>
        <w:numPr>
          <w:ilvl w:val="0"/>
          <w:numId w:val="40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 xml:space="preserve">Developed a VS Code extension for code generation by fine-tuning the Phi-3 4-bit quantized model on the </w:t>
      </w:r>
      <w:r w:rsidRPr="00A81F40">
        <w:rPr>
          <w:rStyle w:val="HTMLCode"/>
          <w:rFonts w:ascii="Garamond" w:eastAsia="Garamond" w:hAnsi="Garamond"/>
        </w:rPr>
        <w:t>iamtarun/python_code_instructions_18k_alpaca</w:t>
      </w:r>
      <w:r w:rsidRPr="00A81F40">
        <w:rPr>
          <w:sz w:val="20"/>
          <w:szCs w:val="20"/>
        </w:rPr>
        <w:t xml:space="preserve"> dataset using LoRA with the Unsloth library.</w:t>
      </w:r>
    </w:p>
    <w:p w14:paraId="6CBEE314" w14:textId="69C2B133" w:rsidR="00A81F40" w:rsidRPr="00A81F40" w:rsidRDefault="00A81F40" w:rsidP="00A81F40">
      <w:pPr>
        <w:pStyle w:val="ListParagraph"/>
        <w:numPr>
          <w:ilvl w:val="0"/>
          <w:numId w:val="40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Optimized a small language model (SLM) for local execution, enabling efficient and accurate Python code generation within VS Code.</w:t>
      </w:r>
    </w:p>
    <w:p w14:paraId="4ADB9D20" w14:textId="77777777" w:rsidR="00A81F40" w:rsidRPr="00A81F40" w:rsidRDefault="00A81F40" w:rsidP="00A81F40">
      <w:pPr>
        <w:pStyle w:val="ListParagraph"/>
        <w:tabs>
          <w:tab w:val="left" w:pos="4793"/>
        </w:tabs>
        <w:spacing w:after="10" w:line="240" w:lineRule="auto"/>
        <w:ind w:firstLine="0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</w:p>
    <w:p w14:paraId="6ABC29B1" w14:textId="77777777" w:rsidR="00F32500" w:rsidRPr="007210BF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A81F40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>University of Mumbai</w:t>
      </w:r>
      <w:r w:rsidRPr="00A81F40">
        <w:rPr>
          <w:rFonts w:cs="Times New Roman"/>
          <w:sz w:val="20"/>
          <w:szCs w:val="20"/>
        </w:rPr>
        <w:tab/>
        <w:t xml:space="preserve">Aug 2016 – Oct 2020 </w:t>
      </w:r>
    </w:p>
    <w:p w14:paraId="34A0AD34" w14:textId="4B16E026" w:rsidR="00FC413B" w:rsidRPr="00A81F40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>Bachelor of Engineering in Computer Engineering</w:t>
      </w:r>
      <w:r w:rsidR="00511A55" w:rsidRPr="00A81F40">
        <w:rPr>
          <w:rFonts w:cs="Times New Roman"/>
          <w:sz w:val="20"/>
          <w:szCs w:val="20"/>
        </w:rPr>
        <w:t xml:space="preserve"> </w:t>
      </w:r>
      <w:r w:rsidRPr="00A81F40">
        <w:rPr>
          <w:rFonts w:cs="Times New Roman"/>
          <w:sz w:val="20"/>
          <w:szCs w:val="20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B4F6D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53267"/>
    <w:multiLevelType w:val="hybridMultilevel"/>
    <w:tmpl w:val="AEDE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6261C09"/>
    <w:multiLevelType w:val="hybridMultilevel"/>
    <w:tmpl w:val="5A26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32C98"/>
    <w:multiLevelType w:val="hybridMultilevel"/>
    <w:tmpl w:val="21AE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17"/>
  </w:num>
  <w:num w:numId="4">
    <w:abstractNumId w:val="20"/>
  </w:num>
  <w:num w:numId="5">
    <w:abstractNumId w:val="7"/>
  </w:num>
  <w:num w:numId="6">
    <w:abstractNumId w:val="38"/>
  </w:num>
  <w:num w:numId="7">
    <w:abstractNumId w:val="23"/>
  </w:num>
  <w:num w:numId="8">
    <w:abstractNumId w:val="10"/>
  </w:num>
  <w:num w:numId="9">
    <w:abstractNumId w:val="34"/>
  </w:num>
  <w:num w:numId="10">
    <w:abstractNumId w:val="5"/>
  </w:num>
  <w:num w:numId="11">
    <w:abstractNumId w:val="13"/>
  </w:num>
  <w:num w:numId="12">
    <w:abstractNumId w:val="22"/>
  </w:num>
  <w:num w:numId="13">
    <w:abstractNumId w:val="37"/>
  </w:num>
  <w:num w:numId="14">
    <w:abstractNumId w:val="32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6"/>
  </w:num>
  <w:num w:numId="26">
    <w:abstractNumId w:val="19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39"/>
  </w:num>
  <w:num w:numId="32">
    <w:abstractNumId w:val="29"/>
  </w:num>
  <w:num w:numId="33">
    <w:abstractNumId w:val="27"/>
  </w:num>
  <w:num w:numId="34">
    <w:abstractNumId w:val="28"/>
  </w:num>
  <w:num w:numId="35">
    <w:abstractNumId w:val="24"/>
  </w:num>
  <w:num w:numId="36">
    <w:abstractNumId w:val="8"/>
  </w:num>
  <w:num w:numId="37">
    <w:abstractNumId w:val="14"/>
  </w:num>
  <w:num w:numId="38">
    <w:abstractNumId w:val="25"/>
  </w:num>
  <w:num w:numId="39">
    <w:abstractNumId w:val="3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5D59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73755"/>
    <w:rsid w:val="00376779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30D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05FC"/>
    <w:rsid w:val="00702562"/>
    <w:rsid w:val="0070447F"/>
    <w:rsid w:val="007073D9"/>
    <w:rsid w:val="007109DD"/>
    <w:rsid w:val="007112CF"/>
    <w:rsid w:val="007114B5"/>
    <w:rsid w:val="007210BF"/>
    <w:rsid w:val="00730783"/>
    <w:rsid w:val="00735D35"/>
    <w:rsid w:val="007415C7"/>
    <w:rsid w:val="00742164"/>
    <w:rsid w:val="007431FA"/>
    <w:rsid w:val="00744E98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C43A3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39B7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2D26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1F4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271F4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D447D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4FF2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1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sonaghela.github.io/karti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bskarti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marknet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39</cp:revision>
  <dcterms:created xsi:type="dcterms:W3CDTF">2024-09-22T08:33:00Z</dcterms:created>
  <dcterms:modified xsi:type="dcterms:W3CDTF">2025-03-31T10:47:00Z</dcterms:modified>
</cp:coreProperties>
</file>