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5EC2D43E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</w:t>
        </w:r>
        <w:r w:rsidR="000754B7" w:rsidRPr="00F35E2C">
          <w:rPr>
            <w:rStyle w:val="Hyperlink"/>
            <w:rFonts w:cs="Times New Roman"/>
            <w:sz w:val="22"/>
            <w:szCs w:val="22"/>
          </w:rPr>
          <w:t>g</w:t>
        </w:r>
        <w:r w:rsidR="000754B7" w:rsidRPr="00F35E2C">
          <w:rPr>
            <w:rStyle w:val="Hyperlink"/>
            <w:rFonts w:cs="Times New Roman"/>
            <w:sz w:val="22"/>
            <w:szCs w:val="22"/>
          </w:rPr>
          <w:t>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</w:t>
        </w:r>
        <w:r w:rsidR="005C7838" w:rsidRPr="00F35E2C">
          <w:rPr>
            <w:rStyle w:val="Hyperlink"/>
            <w:rFonts w:cs="Times New Roman"/>
            <w:sz w:val="22"/>
            <w:szCs w:val="22"/>
          </w:rPr>
          <w:t>n</w:t>
        </w:r>
        <w:r w:rsidR="005C7838" w:rsidRPr="00F35E2C">
          <w:rPr>
            <w:rStyle w:val="Hyperlink"/>
            <w:rFonts w:cs="Times New Roman"/>
            <w:sz w:val="22"/>
            <w:szCs w:val="22"/>
          </w:rPr>
          <w:t>k</w:t>
        </w:r>
        <w:r w:rsidR="005C7838" w:rsidRPr="00F35E2C">
          <w:rPr>
            <w:rStyle w:val="Hyperlink"/>
            <w:rFonts w:cs="Times New Roman"/>
            <w:sz w:val="22"/>
            <w:szCs w:val="22"/>
          </w:rPr>
          <w:t>e</w:t>
        </w:r>
        <w:r w:rsidR="005C7838" w:rsidRPr="00F35E2C">
          <w:rPr>
            <w:rStyle w:val="Hyperlink"/>
            <w:rFonts w:cs="Times New Roman"/>
            <w:sz w:val="22"/>
            <w:szCs w:val="22"/>
          </w:rPr>
          <w:t>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</w:t>
        </w:r>
        <w:r w:rsidR="009C46B8" w:rsidRPr="00F35E2C">
          <w:rPr>
            <w:rStyle w:val="Hyperlink"/>
            <w:rFonts w:cs="Times New Roman"/>
            <w:sz w:val="22"/>
            <w:szCs w:val="22"/>
          </w:rPr>
          <w:t>H</w:t>
        </w:r>
        <w:r w:rsidR="009C46B8" w:rsidRPr="00F35E2C">
          <w:rPr>
            <w:rStyle w:val="Hyperlink"/>
            <w:rFonts w:cs="Times New Roman"/>
            <w:sz w:val="22"/>
            <w:szCs w:val="22"/>
          </w:rPr>
          <w:t>u</w:t>
        </w:r>
        <w:r w:rsidR="009C46B8" w:rsidRPr="00F35E2C">
          <w:rPr>
            <w:rStyle w:val="Hyperlink"/>
            <w:rFonts w:cs="Times New Roman"/>
            <w:sz w:val="22"/>
            <w:szCs w:val="22"/>
          </w:rPr>
          <w:t>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F35E2C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Programming Languages</w:t>
      </w:r>
      <w:r w:rsidRPr="00F35E2C">
        <w:rPr>
          <w:rFonts w:eastAsia="Arial" w:cs="Times New Roman"/>
          <w:sz w:val="21"/>
          <w:szCs w:val="21"/>
        </w:rPr>
        <w:t>:</w:t>
      </w:r>
      <w:r w:rsidR="00A80F60" w:rsidRPr="00F35E2C">
        <w:rPr>
          <w:rFonts w:eastAsia="Arial" w:cs="Times New Roman"/>
          <w:sz w:val="21"/>
          <w:szCs w:val="21"/>
        </w:rPr>
        <w:t xml:space="preserve"> Pytho</w:t>
      </w:r>
      <w:r w:rsidR="00045AF1" w:rsidRPr="00F35E2C">
        <w:rPr>
          <w:rFonts w:eastAsia="Arial" w:cs="Times New Roman"/>
          <w:sz w:val="21"/>
          <w:szCs w:val="21"/>
        </w:rPr>
        <w:t>n</w:t>
      </w:r>
      <w:r w:rsidR="00C4070E" w:rsidRPr="00F35E2C">
        <w:rPr>
          <w:rFonts w:eastAsia="Arial" w:cs="Times New Roman"/>
          <w:sz w:val="21"/>
          <w:szCs w:val="21"/>
        </w:rPr>
        <w:t>,</w:t>
      </w:r>
      <w:r w:rsidR="000754B7" w:rsidRPr="00F35E2C">
        <w:rPr>
          <w:rFonts w:eastAsia="Arial" w:cs="Times New Roman"/>
          <w:sz w:val="21"/>
          <w:szCs w:val="21"/>
        </w:rPr>
        <w:t xml:space="preserve"> </w:t>
      </w:r>
      <w:r w:rsidR="00A80F60" w:rsidRPr="00F35E2C">
        <w:rPr>
          <w:rFonts w:eastAsia="Arial" w:cs="Times New Roman"/>
          <w:sz w:val="21"/>
          <w:szCs w:val="21"/>
        </w:rPr>
        <w:t>SQL</w:t>
      </w:r>
    </w:p>
    <w:p w14:paraId="21CB3C17" w14:textId="1EB1C03C" w:rsidR="00D63248" w:rsidRPr="00F35E2C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Databases</w:t>
      </w:r>
      <w:r w:rsidR="00BF75C6" w:rsidRPr="00F35E2C">
        <w:rPr>
          <w:rFonts w:eastAsia="Arial" w:cs="Times New Roman"/>
          <w:sz w:val="21"/>
          <w:szCs w:val="21"/>
        </w:rPr>
        <w:t>:</w:t>
      </w:r>
      <w:r w:rsidR="00E04B0C" w:rsidRPr="00F35E2C">
        <w:rPr>
          <w:rFonts w:eastAsia="Arial" w:cs="Times New Roman"/>
          <w:sz w:val="21"/>
          <w:szCs w:val="21"/>
        </w:rPr>
        <w:t xml:space="preserve"> MySQL</w:t>
      </w:r>
      <w:r w:rsidR="0057241E" w:rsidRPr="00F35E2C">
        <w:rPr>
          <w:rFonts w:eastAsia="Arial" w:cs="Times New Roman"/>
          <w:sz w:val="21"/>
          <w:szCs w:val="21"/>
        </w:rPr>
        <w:t>,</w:t>
      </w:r>
      <w:r w:rsidR="009741C5" w:rsidRPr="00F35E2C">
        <w:rPr>
          <w:rFonts w:eastAsia="Arial" w:cs="Times New Roman"/>
          <w:sz w:val="21"/>
          <w:szCs w:val="21"/>
        </w:rPr>
        <w:t xml:space="preserve"> </w:t>
      </w:r>
      <w:r w:rsidR="008F13C8" w:rsidRPr="00F35E2C">
        <w:rPr>
          <w:rFonts w:eastAsia="Arial" w:cs="Times New Roman"/>
          <w:sz w:val="21"/>
          <w:szCs w:val="21"/>
        </w:rPr>
        <w:t>MongoDB</w:t>
      </w:r>
    </w:p>
    <w:p w14:paraId="081F7635" w14:textId="6B4A1844" w:rsidR="008B4382" w:rsidRPr="00F35E2C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Framework</w:t>
      </w:r>
      <w:r w:rsidR="00DB6761" w:rsidRPr="00F35E2C">
        <w:rPr>
          <w:rFonts w:eastAsia="Arial" w:cs="Times New Roman"/>
          <w:b/>
          <w:bCs/>
          <w:sz w:val="21"/>
          <w:szCs w:val="21"/>
        </w:rPr>
        <w:t>s</w:t>
      </w:r>
      <w:r w:rsidRPr="00F35E2C">
        <w:rPr>
          <w:rFonts w:eastAsia="Arial" w:cs="Times New Roman"/>
          <w:sz w:val="21"/>
          <w:szCs w:val="21"/>
        </w:rPr>
        <w:t xml:space="preserve">: </w:t>
      </w:r>
      <w:proofErr w:type="spellStart"/>
      <w:r w:rsidRPr="00F35E2C">
        <w:rPr>
          <w:rFonts w:eastAsia="Arial" w:cs="Times New Roman"/>
          <w:sz w:val="21"/>
          <w:szCs w:val="21"/>
        </w:rPr>
        <w:t>Py</w:t>
      </w:r>
      <w:r w:rsidR="00DB6761" w:rsidRPr="00F35E2C">
        <w:rPr>
          <w:rFonts w:eastAsia="Arial" w:cs="Times New Roman"/>
          <w:sz w:val="21"/>
          <w:szCs w:val="21"/>
        </w:rPr>
        <w:t>T</w:t>
      </w:r>
      <w:r w:rsidRPr="00F35E2C">
        <w:rPr>
          <w:rFonts w:eastAsia="Arial" w:cs="Times New Roman"/>
          <w:sz w:val="21"/>
          <w:szCs w:val="21"/>
        </w:rPr>
        <w:t>orch</w:t>
      </w:r>
      <w:proofErr w:type="spellEnd"/>
      <w:r w:rsidRPr="00F35E2C">
        <w:rPr>
          <w:rFonts w:eastAsia="Arial" w:cs="Times New Roman"/>
          <w:sz w:val="21"/>
          <w:szCs w:val="21"/>
        </w:rPr>
        <w:t xml:space="preserve">, </w:t>
      </w:r>
      <w:proofErr w:type="spellStart"/>
      <w:r w:rsidRPr="00F35E2C">
        <w:rPr>
          <w:rFonts w:eastAsia="Arial" w:cs="Times New Roman"/>
          <w:sz w:val="21"/>
          <w:szCs w:val="21"/>
        </w:rPr>
        <w:t>Lang</w:t>
      </w:r>
      <w:r w:rsidR="00DB6761" w:rsidRPr="00F35E2C">
        <w:rPr>
          <w:rFonts w:eastAsia="Arial" w:cs="Times New Roman"/>
          <w:sz w:val="21"/>
          <w:szCs w:val="21"/>
        </w:rPr>
        <w:t>C</w:t>
      </w:r>
      <w:r w:rsidRPr="00F35E2C">
        <w:rPr>
          <w:rFonts w:eastAsia="Arial" w:cs="Times New Roman"/>
          <w:sz w:val="21"/>
          <w:szCs w:val="21"/>
        </w:rPr>
        <w:t>hain</w:t>
      </w:r>
      <w:proofErr w:type="spellEnd"/>
    </w:p>
    <w:p w14:paraId="536E8E75" w14:textId="22813B8E" w:rsidR="00BF75C6" w:rsidRPr="00F35E2C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cs="Times New Roman"/>
          <w:b/>
          <w:bCs/>
          <w:sz w:val="21"/>
          <w:szCs w:val="21"/>
        </w:rPr>
        <w:t>DevOps</w:t>
      </w:r>
      <w:r w:rsidR="00BA5F7E" w:rsidRPr="00F35E2C">
        <w:rPr>
          <w:rFonts w:cs="Times New Roman"/>
          <w:b/>
          <w:bCs/>
          <w:sz w:val="21"/>
          <w:szCs w:val="21"/>
        </w:rPr>
        <w:t xml:space="preserve">, </w:t>
      </w:r>
      <w:r w:rsidRPr="00F35E2C">
        <w:rPr>
          <w:rFonts w:cs="Times New Roman"/>
          <w:b/>
          <w:bCs/>
          <w:sz w:val="21"/>
          <w:szCs w:val="21"/>
        </w:rPr>
        <w:t xml:space="preserve">Cloud &amp; </w:t>
      </w:r>
      <w:r w:rsidR="008A1C4B" w:rsidRPr="00F35E2C">
        <w:rPr>
          <w:rFonts w:cs="Times New Roman"/>
          <w:b/>
          <w:bCs/>
          <w:sz w:val="21"/>
          <w:szCs w:val="21"/>
        </w:rPr>
        <w:t>Misc.</w:t>
      </w:r>
      <w:r w:rsidRPr="00F35E2C">
        <w:rPr>
          <w:rFonts w:cs="Times New Roman"/>
          <w:b/>
          <w:bCs/>
          <w:sz w:val="21"/>
          <w:szCs w:val="21"/>
        </w:rPr>
        <w:t>:</w:t>
      </w:r>
      <w:r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>Docker,</w:t>
      </w:r>
      <w:r w:rsidR="002D4B9F"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 xml:space="preserve">Git, </w:t>
      </w:r>
      <w:r w:rsidR="002D4B9F" w:rsidRPr="00F35E2C">
        <w:rPr>
          <w:rFonts w:cs="Times New Roman"/>
          <w:sz w:val="21"/>
          <w:szCs w:val="21"/>
        </w:rPr>
        <w:t>Postman</w:t>
      </w:r>
    </w:p>
    <w:p w14:paraId="09C5EE6C" w14:textId="493F545B" w:rsidR="00BF75C6" w:rsidRPr="00F35E2C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sz w:val="21"/>
          <w:szCs w:val="21"/>
        </w:rPr>
        <w:t>Data-Science</w:t>
      </w:r>
      <w:r w:rsidR="002D4B9F" w:rsidRPr="00F35E2C">
        <w:rPr>
          <w:rStyle w:val="Strong"/>
          <w:rFonts w:cs="Times New Roman"/>
          <w:sz w:val="21"/>
          <w:szCs w:val="21"/>
        </w:rPr>
        <w:t xml:space="preserve"> &amp; AI</w:t>
      </w:r>
      <w:r w:rsidR="002D4B9F" w:rsidRPr="00F35E2C">
        <w:rPr>
          <w:rFonts w:cs="Times New Roman"/>
        </w:rPr>
        <w:t xml:space="preserve">: </w:t>
      </w:r>
      <w:r w:rsidR="002D4B9F" w:rsidRPr="00F35E2C">
        <w:rPr>
          <w:rFonts w:cs="Times New Roman"/>
          <w:sz w:val="21"/>
          <w:szCs w:val="21"/>
        </w:rPr>
        <w:t>Machine Learning, Deep Learning, NLP, RAG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F35E2C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Data Scientist</w:t>
      </w:r>
      <w:r w:rsidRPr="00F35E2C">
        <w:rPr>
          <w:rFonts w:cs="Times New Roman"/>
          <w:sz w:val="21"/>
          <w:szCs w:val="21"/>
        </w:rPr>
        <w:t xml:space="preserve">, </w:t>
      </w:r>
      <w:proofErr w:type="spellStart"/>
      <w:r w:rsidRPr="00F35E2C">
        <w:rPr>
          <w:rFonts w:cs="Times New Roman"/>
          <w:b w:val="0"/>
          <w:bCs/>
          <w:sz w:val="21"/>
          <w:szCs w:val="21"/>
        </w:rPr>
        <w:t>DeepNeura</w:t>
      </w:r>
      <w:proofErr w:type="spellEnd"/>
      <w:r w:rsidRPr="00F35E2C">
        <w:rPr>
          <w:rFonts w:cs="Times New Roman"/>
          <w:b w:val="0"/>
          <w:bCs/>
          <w:sz w:val="21"/>
          <w:szCs w:val="21"/>
        </w:rPr>
        <w:t xml:space="preserve"> Technologies                                                                             May</w:t>
      </w:r>
      <w:r w:rsidR="00335F54" w:rsidRPr="00F35E2C">
        <w:rPr>
          <w:rFonts w:cs="Times New Roman"/>
          <w:b w:val="0"/>
          <w:bCs/>
          <w:sz w:val="21"/>
          <w:szCs w:val="21"/>
        </w:rPr>
        <w:t xml:space="preserve"> 202</w:t>
      </w:r>
      <w:r w:rsidRPr="00F35E2C">
        <w:rPr>
          <w:rFonts w:cs="Times New Roman"/>
          <w:b w:val="0"/>
          <w:bCs/>
          <w:sz w:val="21"/>
          <w:szCs w:val="21"/>
        </w:rPr>
        <w:t>2</w:t>
      </w:r>
      <w:r w:rsidR="00007377" w:rsidRPr="00F35E2C">
        <w:rPr>
          <w:rFonts w:cs="Times New Roman"/>
          <w:b w:val="0"/>
          <w:bCs/>
          <w:sz w:val="21"/>
          <w:szCs w:val="21"/>
        </w:rPr>
        <w:t xml:space="preserve"> </w:t>
      </w:r>
      <w:r w:rsidRPr="00F35E2C">
        <w:rPr>
          <w:rFonts w:cs="Times New Roman"/>
          <w:b w:val="0"/>
          <w:bCs/>
          <w:sz w:val="21"/>
          <w:szCs w:val="21"/>
        </w:rPr>
        <w:t>– Present</w:t>
      </w:r>
      <w:r w:rsidRPr="00F35E2C">
        <w:rPr>
          <w:rFonts w:cs="Times New Roman"/>
          <w:sz w:val="21"/>
          <w:szCs w:val="21"/>
        </w:rPr>
        <w:t xml:space="preserve">| </w:t>
      </w:r>
      <w:r w:rsidR="002652C5" w:rsidRPr="00F35E2C">
        <w:rPr>
          <w:rFonts w:cs="Times New Roman"/>
          <w:b w:val="0"/>
          <w:bCs/>
          <w:sz w:val="21"/>
          <w:szCs w:val="21"/>
        </w:rPr>
        <w:t>Mumbai</w:t>
      </w:r>
      <w:r w:rsidR="00C41502" w:rsidRPr="00F35E2C">
        <w:rPr>
          <w:rFonts w:cs="Times New Roman"/>
          <w:b w:val="0"/>
          <w:bCs/>
          <w:sz w:val="21"/>
          <w:szCs w:val="21"/>
        </w:rPr>
        <w:t xml:space="preserve">, </w:t>
      </w:r>
      <w:r w:rsidR="002652C5" w:rsidRPr="00F35E2C">
        <w:rPr>
          <w:rFonts w:cs="Times New Roman"/>
          <w:b w:val="0"/>
          <w:bCs/>
          <w:sz w:val="21"/>
          <w:szCs w:val="21"/>
        </w:rPr>
        <w:t>India</w:t>
      </w:r>
    </w:p>
    <w:p w14:paraId="01E55EE0" w14:textId="1A74C9FF" w:rsidR="002432BB" w:rsidRPr="00F35E2C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b/>
          <w:bCs w:val="0"/>
          <w:sz w:val="21"/>
          <w:szCs w:val="21"/>
        </w:rPr>
        <w:t xml:space="preserve">     </w:t>
      </w:r>
      <w:r w:rsidR="002432BB" w:rsidRPr="00F35E2C">
        <w:rPr>
          <w:rStyle w:val="Strong"/>
          <w:rFonts w:cs="Times New Roman"/>
          <w:b/>
          <w:bCs w:val="0"/>
          <w:sz w:val="21"/>
          <w:szCs w:val="21"/>
        </w:rPr>
        <w:t>Crop Trend Prediction</w:t>
      </w:r>
      <w:r w:rsidR="002432BB" w:rsidRPr="00F35E2C">
        <w:rPr>
          <w:rStyle w:val="Strong"/>
          <w:rFonts w:cs="Times New Roman"/>
          <w:sz w:val="21"/>
          <w:szCs w:val="21"/>
        </w:rPr>
        <w:t>:</w:t>
      </w:r>
    </w:p>
    <w:p w14:paraId="46AB5A55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Developed a crop price prediction system using agricultural data from </w:t>
      </w:r>
      <w:hyperlink r:id="rId8" w:tgtFrame="_new" w:history="1">
        <w:proofErr w:type="spellStart"/>
        <w:r w:rsidRPr="00F35E2C">
          <w:rPr>
            <w:rStyle w:val="Hyperlink"/>
            <w:rFonts w:cs="Times New Roman"/>
            <w:b w:val="0"/>
            <w:bCs/>
            <w:sz w:val="21"/>
            <w:szCs w:val="21"/>
          </w:rPr>
          <w:t>Agmarknet</w:t>
        </w:r>
      </w:hyperlink>
      <w:r w:rsidRPr="00F35E2C">
        <w:rPr>
          <w:rFonts w:cs="Times New Roman"/>
          <w:b w:val="0"/>
          <w:bCs/>
          <w:sz w:val="21"/>
          <w:szCs w:val="21"/>
        </w:rPr>
        <w:t>.</w:t>
      </w:r>
      <w:proofErr w:type="spellEnd"/>
    </w:p>
    <w:p w14:paraId="2AD02EBD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Cleaned and pre-processed data, handling missing values and selecting key features for optimal performance.</w:t>
      </w:r>
    </w:p>
    <w:p w14:paraId="668B72D9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Fine-tuned model parameters to enhance accuracy and prediction reliability.</w:t>
      </w:r>
    </w:p>
    <w:p w14:paraId="008777F8" w14:textId="77777777" w:rsidR="003B56C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Utilized the </w:t>
      </w:r>
      <w:proofErr w:type="spellStart"/>
      <w:r w:rsidRPr="00F35E2C">
        <w:rPr>
          <w:rFonts w:cs="Times New Roman"/>
          <w:b w:val="0"/>
          <w:bCs/>
          <w:sz w:val="21"/>
          <w:szCs w:val="21"/>
        </w:rPr>
        <w:t>XGBoost</w:t>
      </w:r>
      <w:proofErr w:type="spellEnd"/>
      <w:r w:rsidRPr="00F35E2C">
        <w:rPr>
          <w:rFonts w:cs="Times New Roman"/>
          <w:b w:val="0"/>
          <w:bCs/>
          <w:sz w:val="21"/>
          <w:szCs w:val="21"/>
        </w:rPr>
        <w:t xml:space="preserve"> algorithm to forecast crop prices for the upcoming 10 days, aiding farmers in decision-making.</w:t>
      </w:r>
    </w:p>
    <w:p w14:paraId="4B18AEEC" w14:textId="7B27B541" w:rsidR="003B56CB" w:rsidRPr="00F35E2C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    </w:t>
      </w:r>
      <w:r w:rsidR="003B56CB"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>Chatbot Development:</w:t>
      </w:r>
    </w:p>
    <w:p w14:paraId="71DED8C3" w14:textId="77777777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Leveraged </w:t>
      </w:r>
      <w:proofErr w:type="spellStart"/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LangChain</w:t>
      </w:r>
      <w:proofErr w:type="spellEnd"/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framework</w:t>
      </w:r>
      <w:r w:rsidR="00B523F9" w:rsidRPr="00F35E2C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, MongoDB vector database</w:t>
      </w: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500F66" w:rsidRDefault="00500F66" w:rsidP="00500F66">
      <w:pPr>
        <w:pStyle w:val="ListParagraph"/>
        <w:numPr>
          <w:ilvl w:val="0"/>
          <w:numId w:val="31"/>
        </w:numPr>
        <w:jc w:val="both"/>
        <w:rPr>
          <w:sz w:val="21"/>
          <w:szCs w:val="21"/>
        </w:rPr>
      </w:pPr>
      <w:r w:rsidRPr="00500F66">
        <w:rPr>
          <w:sz w:val="21"/>
          <w:szCs w:val="21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F35E2C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/>
          <w:color w:val="auto"/>
          <w:kern w:val="0"/>
          <w:sz w:val="21"/>
          <w:szCs w:val="21"/>
          <w:lang w:val="en-IN" w:eastAsia="en-IN"/>
          <w14:ligatures w14:val="none"/>
        </w:rPr>
        <w:t>Jr Data Scientist,</w:t>
      </w: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Text Summarization of scrapped news article into 200 words.</w:t>
      </w:r>
    </w:p>
    <w:p w14:paraId="447DBA9B" w14:textId="73A5EB90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Created a covid dashboard using Tableau during 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07E16EC" w14:textId="0A7A7BC4" w:rsidR="00C31F2B" w:rsidRPr="00F35E2C" w:rsidRDefault="003F0394" w:rsidP="00C31F2B">
      <w:pPr>
        <w:pStyle w:val="Heading1"/>
        <w:tabs>
          <w:tab w:val="right" w:pos="10782"/>
        </w:tabs>
        <w:spacing w:after="10" w:line="240" w:lineRule="auto"/>
        <w:ind w:left="0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Language Translation Using Transformer Architecture</w:t>
      </w:r>
      <w:r w:rsidR="00571ECC" w:rsidRPr="00F35E2C">
        <w:rPr>
          <w:rFonts w:cs="Times New Roman"/>
          <w:sz w:val="21"/>
          <w:szCs w:val="21"/>
        </w:rPr>
        <w:t xml:space="preserve"> </w:t>
      </w:r>
      <w:r w:rsidR="00C31F2B" w:rsidRPr="00F35E2C">
        <w:rPr>
          <w:rFonts w:cs="Times New Roman"/>
          <w:sz w:val="21"/>
          <w:szCs w:val="21"/>
        </w:rPr>
        <w:tab/>
      </w:r>
    </w:p>
    <w:p w14:paraId="00F39322" w14:textId="3EE5188B" w:rsidR="003F0394" w:rsidRPr="00F35E2C" w:rsidRDefault="003F0394" w:rsidP="002432BB">
      <w:pPr>
        <w:pStyle w:val="ListParagraph"/>
        <w:numPr>
          <w:ilvl w:val="0"/>
          <w:numId w:val="26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Developed an English to Hindi translation model from scratch using Transformer architecture in </w:t>
      </w:r>
      <w:proofErr w:type="spellStart"/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PyTorch</w:t>
      </w:r>
      <w:proofErr w:type="spellEnd"/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, trained on 200,000 </w:t>
      </w:r>
      <w:r w:rsidR="002432BB"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  </w:t>
      </w: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sentences from Kaggle.</w:t>
      </w:r>
    </w:p>
    <w:p w14:paraId="228B957F" w14:textId="77777777" w:rsidR="00D60554" w:rsidRPr="00F35E2C" w:rsidRDefault="003F0394" w:rsidP="00D60554">
      <w:pPr>
        <w:pStyle w:val="ListParagraph"/>
        <w:numPr>
          <w:ilvl w:val="0"/>
          <w:numId w:val="26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Implemented key components such as multi-head self-attention, positional encoding, multi-cross encoding, layer normalization, and feed-forward networks as described in the "Attention Is All You Need" paper.</w:t>
      </w:r>
    </w:p>
    <w:p w14:paraId="1D46DC91" w14:textId="77777777" w:rsidR="00D60554" w:rsidRPr="00F35E2C" w:rsidRDefault="00D60554" w:rsidP="00D60554">
      <w:p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b/>
          <w:bCs/>
          <w:color w:val="auto"/>
          <w:kern w:val="0"/>
          <w:sz w:val="21"/>
          <w:szCs w:val="21"/>
          <w:lang w:val="en-IN" w:eastAsia="en-IN"/>
          <w14:ligatures w14:val="none"/>
        </w:rPr>
        <w:t>GPT-2 Model for Hindi Lyrics Generation</w:t>
      </w:r>
    </w:p>
    <w:p w14:paraId="7B7B586A" w14:textId="77777777" w:rsidR="00D60554" w:rsidRPr="00F35E2C" w:rsidRDefault="00D60554" w:rsidP="00D60554">
      <w:pPr>
        <w:pStyle w:val="ListParagraph"/>
        <w:numPr>
          <w:ilvl w:val="0"/>
          <w:numId w:val="35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Developed a custom GPT-2 model using </w:t>
      </w:r>
      <w:proofErr w:type="spellStart"/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Karpathy's</w:t>
      </w:r>
      <w:proofErr w:type="spellEnd"/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implementation, focusing on Hindi lyrics.</w:t>
      </w:r>
    </w:p>
    <w:p w14:paraId="79104AA0" w14:textId="40908E2F" w:rsidR="00D60554" w:rsidRPr="00F35E2C" w:rsidRDefault="00D60554" w:rsidP="00D60554">
      <w:pPr>
        <w:pStyle w:val="ListParagraph"/>
        <w:numPr>
          <w:ilvl w:val="0"/>
          <w:numId w:val="35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Trained on 10,000 Hindi Bollywood lyrics with 124M parameters and 300k tokens, generating coherent text.</w:t>
      </w:r>
    </w:p>
    <w:p w14:paraId="4BA51E0E" w14:textId="77777777" w:rsidR="005625EB" w:rsidRPr="00F35E2C" w:rsidRDefault="00D60554" w:rsidP="005625EB">
      <w:pPr>
        <w:pStyle w:val="ListParagraph"/>
        <w:numPr>
          <w:ilvl w:val="0"/>
          <w:numId w:val="35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cs="Times New Roman"/>
        </w:rPr>
        <w:t xml:space="preserve">Implemented the model with 12 decoder layers for deeper language understanding and used the GPT-2 tokenizer to effectively train on diverse Hindi </w:t>
      </w:r>
      <w:r w:rsidRPr="00F35E2C">
        <w:rPr>
          <w:rFonts w:cs="Times New Roman"/>
        </w:rPr>
        <w:t>lyrics</w:t>
      </w:r>
      <w:r w:rsidRPr="00F35E2C">
        <w:rPr>
          <w:rFonts w:cs="Times New Roman"/>
        </w:rPr>
        <w:t xml:space="preserve">, leveraging </w:t>
      </w:r>
      <w:proofErr w:type="spellStart"/>
      <w:r w:rsidRPr="00F35E2C">
        <w:rPr>
          <w:rFonts w:cs="Times New Roman"/>
        </w:rPr>
        <w:t>PyTorch</w:t>
      </w:r>
      <w:proofErr w:type="spellEnd"/>
      <w:r w:rsidRPr="00F35E2C">
        <w:rPr>
          <w:rFonts w:cs="Times New Roman"/>
        </w:rPr>
        <w:t xml:space="preserve"> for advanced NLP and deep learning capabilities.</w:t>
      </w:r>
    </w:p>
    <w:p w14:paraId="3B98E24A" w14:textId="77777777" w:rsidR="00D04F01" w:rsidRPr="00F35E2C" w:rsidRDefault="005625EB" w:rsidP="00D04F01">
      <w:p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b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Instruction Fine-Tuning of </w:t>
      </w:r>
      <w:proofErr w:type="spellStart"/>
      <w:r w:rsidRPr="00F35E2C">
        <w:rPr>
          <w:rFonts w:eastAsia="Times New Roman" w:cs="Times New Roman"/>
          <w:b/>
          <w:bCs/>
          <w:color w:val="auto"/>
          <w:kern w:val="0"/>
          <w:sz w:val="21"/>
          <w:szCs w:val="21"/>
          <w:lang w:val="en-IN" w:eastAsia="en-IN"/>
          <w14:ligatures w14:val="none"/>
        </w:rPr>
        <w:t>LLaMA</w:t>
      </w:r>
      <w:proofErr w:type="spellEnd"/>
      <w:r w:rsidRPr="00F35E2C">
        <w:rPr>
          <w:rFonts w:eastAsia="Times New Roman" w:cs="Times New Roman"/>
          <w:b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3.1 Model</w:t>
      </w:r>
    </w:p>
    <w:p w14:paraId="25B35113" w14:textId="6C40D54C" w:rsidR="00D04F01" w:rsidRPr="00F35E2C" w:rsidRDefault="005625EB" w:rsidP="00D04F01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jc w:val="both"/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Performed supervised fine-tuning on a 4-bit quantized </w:t>
      </w:r>
      <w:proofErr w:type="spellStart"/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LLaMA</w:t>
      </w:r>
      <w:proofErr w:type="spellEnd"/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3.1 8B model using the </w:t>
      </w:r>
      <w:proofErr w:type="spellStart"/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FineTome</w:t>
      </w:r>
      <w:proofErr w:type="spellEnd"/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 dataset, focusing on instruction fine-tuning with 1,000 rows of </w:t>
      </w:r>
      <w:r w:rsidR="00F35E2C"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question</w:t>
      </w: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-answer pairs</w:t>
      </w:r>
      <w:r w:rsidR="00D04F01"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.</w:t>
      </w:r>
    </w:p>
    <w:p w14:paraId="08B06DAC" w14:textId="28CD1E87" w:rsidR="00D60554" w:rsidRPr="00F35E2C" w:rsidRDefault="00F35E2C" w:rsidP="00F35E2C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>
        <w:t xml:space="preserve">Utilized the </w:t>
      </w:r>
      <w:proofErr w:type="spellStart"/>
      <w:r>
        <w:t>Unsloth</w:t>
      </w:r>
      <w:proofErr w:type="spellEnd"/>
      <w:r>
        <w:t xml:space="preserve"> library with the </w:t>
      </w:r>
      <w:proofErr w:type="spellStart"/>
      <w:r>
        <w:t>QLoRA</w:t>
      </w:r>
      <w:proofErr w:type="spellEnd"/>
      <w:r>
        <w:t xml:space="preserve"> method to perform supervised fine-tuning on 42 million parameters out of 8 billion, enhancing the model’s ability to understand and respond to instructions efficiently.</w:t>
      </w:r>
    </w:p>
    <w:p w14:paraId="6ABC29B1" w14:textId="77777777" w:rsidR="00F32500" w:rsidRPr="00F35E2C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F35E2C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University of Mumbai</w:t>
      </w:r>
      <w:r w:rsidRPr="00F35E2C">
        <w:rPr>
          <w:rFonts w:cs="Times New Roman"/>
          <w:sz w:val="21"/>
          <w:szCs w:val="21"/>
        </w:rPr>
        <w:tab/>
        <w:t xml:space="preserve">Aug 2016 – Oct 2020 </w:t>
      </w:r>
    </w:p>
    <w:p w14:paraId="34A0AD34" w14:textId="4B16E026" w:rsidR="00FC413B" w:rsidRPr="00F35E2C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Bachelor of Engineering in Computer Engineering</w:t>
      </w:r>
      <w:r w:rsidR="00511A55" w:rsidRPr="00F35E2C">
        <w:rPr>
          <w:rFonts w:cs="Times New Roman"/>
          <w:sz w:val="21"/>
          <w:szCs w:val="21"/>
        </w:rPr>
        <w:t xml:space="preserve"> </w:t>
      </w:r>
      <w:r w:rsidRPr="00F35E2C">
        <w:rPr>
          <w:rFonts w:cs="Times New Roman"/>
          <w:sz w:val="21"/>
          <w:szCs w:val="21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C0306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7"/>
  </w:num>
  <w:num w:numId="4">
    <w:abstractNumId w:val="20"/>
  </w:num>
  <w:num w:numId="5">
    <w:abstractNumId w:val="7"/>
  </w:num>
  <w:num w:numId="6">
    <w:abstractNumId w:val="35"/>
  </w:num>
  <w:num w:numId="7">
    <w:abstractNumId w:val="23"/>
  </w:num>
  <w:num w:numId="8">
    <w:abstractNumId w:val="10"/>
  </w:num>
  <w:num w:numId="9">
    <w:abstractNumId w:val="31"/>
  </w:num>
  <w:num w:numId="10">
    <w:abstractNumId w:val="5"/>
  </w:num>
  <w:num w:numId="11">
    <w:abstractNumId w:val="13"/>
  </w:num>
  <w:num w:numId="12">
    <w:abstractNumId w:val="22"/>
  </w:num>
  <w:num w:numId="13">
    <w:abstractNumId w:val="34"/>
  </w:num>
  <w:num w:numId="14">
    <w:abstractNumId w:val="30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5"/>
  </w:num>
  <w:num w:numId="26">
    <w:abstractNumId w:val="19"/>
  </w:num>
  <w:num w:numId="27">
    <w:abstractNumId w:val="33"/>
  </w:num>
  <w:num w:numId="28">
    <w:abstractNumId w:val="3"/>
  </w:num>
  <w:num w:numId="29">
    <w:abstractNumId w:val="16"/>
  </w:num>
  <w:num w:numId="30">
    <w:abstractNumId w:val="15"/>
  </w:num>
  <w:num w:numId="31">
    <w:abstractNumId w:val="36"/>
  </w:num>
  <w:num w:numId="32">
    <w:abstractNumId w:val="28"/>
  </w:num>
  <w:num w:numId="33">
    <w:abstractNumId w:val="26"/>
  </w:num>
  <w:num w:numId="34">
    <w:abstractNumId w:val="27"/>
  </w:num>
  <w:num w:numId="35">
    <w:abstractNumId w:val="24"/>
  </w:num>
  <w:num w:numId="36">
    <w:abstractNumId w:val="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2562"/>
    <w:rsid w:val="0070447F"/>
    <w:rsid w:val="007073D9"/>
    <w:rsid w:val="007109DD"/>
    <w:rsid w:val="007112CF"/>
    <w:rsid w:val="007114B5"/>
    <w:rsid w:val="00730783"/>
    <w:rsid w:val="00735D35"/>
    <w:rsid w:val="007415C7"/>
    <w:rsid w:val="00742164"/>
    <w:rsid w:val="007431FA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marknet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5" Type="http://schemas.openxmlformats.org/officeDocument/2006/relationships/hyperlink" Target="mailto:kbskarti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27</cp:revision>
  <dcterms:created xsi:type="dcterms:W3CDTF">2024-09-22T08:33:00Z</dcterms:created>
  <dcterms:modified xsi:type="dcterms:W3CDTF">2024-09-23T13:22:00Z</dcterms:modified>
</cp:coreProperties>
</file>