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FORMULA 1 Race Intelligence Dashboard Analysis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Formula 1 Race Intelligence Dashboard Analysis Report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 Tableau dashboards to analyze F1 driver performance, constructor championship trends, tyre strategies, circuit participation, DNFs, reliability, and global podium achievements.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Analyze 6,464 race records across 17 seasons. Build interactive Tableau visualizations and dashboards for team strategists, broadcast analysts, and technical regulation analysts.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F1 race data spans drivers, teams, circuits, tyres, results, and failures. Without integrated visual analysis, comparing performance trends and identifying strategic or reliability patterns can be time-consuming.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The project consolidates race records into interactive views, including a driver points leaderboard, team championship trajectory, tyre compound comparisons, Grand Prix host-country counts, podium distributions, and DNF/reliability analysis.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Supports faster, evidence-based strategy and recruitment decisions, improves broadcast storytelling, and helps identify potential reliability and failure patterns. Findings show associations in the data and do not by themselves prove causation.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Develop a Tableau-based F1 Race Intelligence Dashboard with coordinated worksheets, interactive filters, dashboards, and a story for exploring the data.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Prepare and validate the race dataset; define measures and dimensions; create charts for points, constructors, tyre compounds, circuits, podiums, DNFs, and reliability; assemble dashboards and a Tableau Story; review results with scenario-based questions.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Driver Performance Leaderboard; constructors' points trajectory vs Red Bull Racing and Mercedes; Soft/Medium/Hard/Intermediate tyre comparison; circuit and host-country participation; driver/team podium distributions; DNF failure analysis; season-level reliability views.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Standard laptop/desktop; no dedicated GPU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CPU and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Modern multi-core CPU suitable for spreadsheet/data analysis and Tableau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8 GB minimum; 16 GB recommended for smoother dashboard 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 files, dataset, workbook and exports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At least 5–10 GB available storage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Tableau Desktop/Public; spreadsheet or CSV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Visualization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Tableau worksheets, dashboards, and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Additional 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Not required for core visualization; optional Python pandas for data cleaning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Authoring and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Tableau; Excel/CSV editor; optional Git for documentation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Formula 1 race records supplied for the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6,464 race records across 17 seasons; tabular dataset (exact source/file format not specified in the brief)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