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C9B" w:rsidRPr="005966B4" w:rsidRDefault="004747D6" w:rsidP="005966B4">
      <w:pPr>
        <w:spacing w:line="276" w:lineRule="auto"/>
        <w:rPr>
          <w:rFonts w:ascii="Arial" w:hAnsi="Arial" w:cs="Arial"/>
          <w:sz w:val="20"/>
          <w:szCs w:val="20"/>
        </w:rPr>
      </w:pPr>
      <w:r>
        <w:rPr>
          <w:rFonts w:ascii="Times New Roman" w:hAnsi="Times New Roman" w:cs="Times New Roman"/>
          <w:sz w:val="24"/>
          <w:szCs w:val="24"/>
        </w:rPr>
        <w:tab/>
      </w:r>
      <w:r w:rsidR="00683FF4" w:rsidRPr="00683FF4">
        <w:rPr>
          <w:rFonts w:ascii="Arial" w:hAnsi="Arial" w:cs="Arial"/>
          <w:b/>
          <w:sz w:val="20"/>
          <w:szCs w:val="20"/>
        </w:rPr>
        <w:t>Idea 1</w:t>
      </w:r>
      <w:r w:rsidR="00683FF4">
        <w:rPr>
          <w:rFonts w:ascii="Arial" w:hAnsi="Arial" w:cs="Arial"/>
          <w:sz w:val="20"/>
          <w:szCs w:val="20"/>
        </w:rPr>
        <w:t>: T</w:t>
      </w:r>
      <w:r w:rsidRPr="005966B4">
        <w:rPr>
          <w:rFonts w:ascii="Arial" w:hAnsi="Arial" w:cs="Arial"/>
          <w:sz w:val="20"/>
          <w:szCs w:val="20"/>
        </w:rPr>
        <w:t>o</w:t>
      </w:r>
      <w:r w:rsidR="00683FF4">
        <w:rPr>
          <w:rFonts w:ascii="Arial" w:hAnsi="Arial" w:cs="Arial"/>
          <w:sz w:val="20"/>
          <w:szCs w:val="20"/>
        </w:rPr>
        <w:t xml:space="preserve"> understand and</w:t>
      </w:r>
      <w:r w:rsidRPr="005966B4">
        <w:rPr>
          <w:rFonts w:ascii="Arial" w:hAnsi="Arial" w:cs="Arial"/>
          <w:sz w:val="20"/>
          <w:szCs w:val="20"/>
        </w:rPr>
        <w:t xml:space="preserve"> measure the effectiv</w:t>
      </w:r>
      <w:r w:rsidR="00001AE3" w:rsidRPr="005966B4">
        <w:rPr>
          <w:rFonts w:ascii="Arial" w:hAnsi="Arial" w:cs="Arial"/>
          <w:sz w:val="20"/>
          <w:szCs w:val="20"/>
        </w:rPr>
        <w:t>eness of a marketing campaign for</w:t>
      </w:r>
      <w:r w:rsidRPr="005966B4">
        <w:rPr>
          <w:rFonts w:ascii="Arial" w:hAnsi="Arial" w:cs="Arial"/>
          <w:sz w:val="20"/>
          <w:szCs w:val="20"/>
        </w:rPr>
        <w:t xml:space="preserve"> a financial institution. The data I will be using is for a Portuguese banking institution interested in knowing based on a variety of factors if the client would be opening a new account and making a term deposit. This analysis will help the bank to effectively tailor their campaign for a client based on their demographic data and mode of communication used.</w:t>
      </w:r>
    </w:p>
    <w:p w:rsidR="00DF0AE0" w:rsidRDefault="004747D6" w:rsidP="005966B4">
      <w:pPr>
        <w:spacing w:line="276" w:lineRule="auto"/>
        <w:ind w:firstLine="720"/>
        <w:rPr>
          <w:rFonts w:ascii="Arial" w:hAnsi="Arial" w:cs="Arial"/>
          <w:sz w:val="20"/>
          <w:szCs w:val="20"/>
        </w:rPr>
      </w:pPr>
      <w:r w:rsidRPr="005966B4">
        <w:rPr>
          <w:rFonts w:ascii="Arial" w:hAnsi="Arial" w:cs="Arial"/>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00683FF4">
        <w:rPr>
          <w:rFonts w:ascii="Arial" w:hAnsi="Arial" w:cs="Arial"/>
          <w:sz w:val="20"/>
          <w:szCs w:val="20"/>
        </w:rPr>
        <w:t xml:space="preserve"> Data will be accessed from the UCI Machine Learning repository link below</w:t>
      </w:r>
    </w:p>
    <w:p w:rsidR="00683FF4" w:rsidRDefault="00683FF4" w:rsidP="005966B4">
      <w:pPr>
        <w:spacing w:line="276" w:lineRule="auto"/>
        <w:ind w:firstLine="720"/>
        <w:rPr>
          <w:rFonts w:ascii="Arial" w:hAnsi="Arial" w:cs="Arial"/>
          <w:sz w:val="20"/>
          <w:szCs w:val="20"/>
        </w:rPr>
      </w:pPr>
      <w:hyperlink r:id="rId4" w:tgtFrame="_blank" w:history="1">
        <w:r>
          <w:rPr>
            <w:rStyle w:val="Hyperlink"/>
            <w:rFonts w:ascii="Helvetica" w:hAnsi="Helvetica"/>
            <w:color w:val="7E57C2"/>
            <w:sz w:val="20"/>
            <w:szCs w:val="20"/>
            <w:shd w:val="clear" w:color="auto" w:fill="FFFFFF"/>
          </w:rPr>
          <w:t>https://archive.ics.uci.edu/ml/datasets/Bank+Marketing</w:t>
        </w:r>
      </w:hyperlink>
    </w:p>
    <w:p w:rsidR="00683FF4" w:rsidRDefault="00683FF4" w:rsidP="005966B4">
      <w:pPr>
        <w:spacing w:line="276" w:lineRule="auto"/>
        <w:ind w:firstLine="720"/>
        <w:rPr>
          <w:rStyle w:val="apple-converted-space"/>
          <w:rFonts w:ascii="Helvetica" w:hAnsi="Helvetica"/>
          <w:color w:val="373737"/>
          <w:sz w:val="23"/>
          <w:szCs w:val="23"/>
          <w:shd w:val="clear" w:color="auto" w:fill="FFFFFF"/>
        </w:rPr>
      </w:pPr>
      <w:r w:rsidRPr="00683FF4">
        <w:rPr>
          <w:rFonts w:ascii="Arial" w:hAnsi="Arial" w:cs="Arial"/>
          <w:b/>
          <w:sz w:val="20"/>
          <w:szCs w:val="20"/>
        </w:rPr>
        <w:t>Idea 2</w:t>
      </w:r>
      <w:r>
        <w:rPr>
          <w:rFonts w:ascii="Arial" w:hAnsi="Arial" w:cs="Arial"/>
          <w:sz w:val="20"/>
          <w:szCs w:val="20"/>
        </w:rPr>
        <w:t xml:space="preserve">: To predict the potential of a growing social media trend. I will be using data from the UCI ML repo for this. </w:t>
      </w:r>
      <w:r w:rsidRPr="00C37A9E">
        <w:rPr>
          <w:rFonts w:ascii="Arial" w:hAnsi="Arial" w:cs="Arial"/>
          <w:sz w:val="20"/>
          <w:szCs w:val="20"/>
        </w:rPr>
        <w:t>This dataset contains two different social networks:</w:t>
      </w:r>
      <w:r w:rsidRPr="00C37A9E">
        <w:rPr>
          <w:rFonts w:ascii="Arial" w:hAnsi="Arial" w:cs="Arial"/>
          <w:sz w:val="20"/>
          <w:szCs w:val="20"/>
        </w:rPr>
        <w:t> </w:t>
      </w:r>
      <w:hyperlink r:id="rId5" w:history="1">
        <w:r w:rsidRPr="00C37A9E">
          <w:rPr>
            <w:rFonts w:ascii="Arial" w:hAnsi="Arial" w:cs="Arial"/>
            <w:sz w:val="20"/>
            <w:szCs w:val="20"/>
          </w:rPr>
          <w:t>Twitter</w:t>
        </w:r>
      </w:hyperlink>
      <w:r w:rsidRPr="00C37A9E">
        <w:rPr>
          <w:rFonts w:ascii="Arial" w:hAnsi="Arial" w:cs="Arial"/>
          <w:sz w:val="20"/>
          <w:szCs w:val="20"/>
        </w:rPr>
        <w:t>, a micro-blogging platform with exponential growth</w:t>
      </w:r>
      <w:r w:rsidRPr="00C37A9E">
        <w:rPr>
          <w:rFonts w:ascii="Arial" w:hAnsi="Arial" w:cs="Arial"/>
          <w:sz w:val="20"/>
          <w:szCs w:val="20"/>
        </w:rPr>
        <w:t xml:space="preserve"> </w:t>
      </w:r>
      <w:r w:rsidRPr="00C37A9E">
        <w:rPr>
          <w:rFonts w:ascii="Arial" w:hAnsi="Arial" w:cs="Arial"/>
          <w:sz w:val="20"/>
          <w:szCs w:val="20"/>
        </w:rPr>
        <w:t>and extremely fast dynamics, and</w:t>
      </w:r>
      <w:r w:rsidRPr="00C37A9E">
        <w:rPr>
          <w:rFonts w:ascii="Arial" w:hAnsi="Arial" w:cs="Arial"/>
          <w:sz w:val="20"/>
          <w:szCs w:val="20"/>
        </w:rPr>
        <w:t> </w:t>
      </w:r>
      <w:hyperlink r:id="rId6" w:history="1">
        <w:r w:rsidRPr="00C37A9E">
          <w:rPr>
            <w:rFonts w:ascii="Arial" w:hAnsi="Arial" w:cs="Arial"/>
            <w:sz w:val="20"/>
            <w:szCs w:val="20"/>
          </w:rPr>
          <w:t>Tom’s Hardware</w:t>
        </w:r>
      </w:hyperlink>
      <w:r w:rsidRPr="00C37A9E">
        <w:rPr>
          <w:rFonts w:ascii="Arial" w:hAnsi="Arial" w:cs="Arial"/>
          <w:sz w:val="20"/>
          <w:szCs w:val="20"/>
        </w:rPr>
        <w:t>, a worldwid</w:t>
      </w:r>
      <w:bookmarkStart w:id="0" w:name="_GoBack"/>
      <w:bookmarkEnd w:id="0"/>
      <w:r w:rsidRPr="00C37A9E">
        <w:rPr>
          <w:rFonts w:ascii="Arial" w:hAnsi="Arial" w:cs="Arial"/>
          <w:sz w:val="20"/>
          <w:szCs w:val="20"/>
        </w:rPr>
        <w:t>e forum network focusing on new technology with more conservative dynamics but distinctive features.</w:t>
      </w:r>
      <w:r>
        <w:rPr>
          <w:rStyle w:val="apple-converted-space"/>
          <w:rFonts w:ascii="Helvetica" w:hAnsi="Helvetica"/>
          <w:color w:val="373737"/>
          <w:sz w:val="23"/>
          <w:szCs w:val="23"/>
          <w:shd w:val="clear" w:color="auto" w:fill="FFFFFF"/>
        </w:rPr>
        <w:t> </w:t>
      </w:r>
    </w:p>
    <w:p w:rsidR="00683FF4" w:rsidRDefault="00683FF4" w:rsidP="005966B4">
      <w:pPr>
        <w:spacing w:line="276" w:lineRule="auto"/>
        <w:ind w:firstLine="720"/>
      </w:pPr>
      <w:hyperlink r:id="rId7" w:tgtFrame="_blank" w:history="1">
        <w:r>
          <w:rPr>
            <w:rStyle w:val="Hyperlink"/>
            <w:rFonts w:ascii="Helvetica" w:hAnsi="Helvetica"/>
            <w:color w:val="7E57C2"/>
            <w:sz w:val="20"/>
            <w:szCs w:val="20"/>
            <w:shd w:val="clear" w:color="auto" w:fill="FFFFFF"/>
          </w:rPr>
          <w:t>http://ama.liglab.fr/resourcestools/datasets/buzz-prediction-in-social-media/</w:t>
        </w:r>
      </w:hyperlink>
    </w:p>
    <w:p w:rsidR="00683FF4" w:rsidRDefault="00683FF4" w:rsidP="005966B4">
      <w:pPr>
        <w:spacing w:line="276" w:lineRule="auto"/>
        <w:ind w:firstLine="720"/>
        <w:rPr>
          <w:rFonts w:ascii="Arial" w:hAnsi="Arial" w:cs="Arial"/>
          <w:sz w:val="20"/>
          <w:szCs w:val="20"/>
        </w:rPr>
      </w:pPr>
      <w:r w:rsidRPr="00683FF4">
        <w:rPr>
          <w:rFonts w:ascii="Arial" w:hAnsi="Arial" w:cs="Arial"/>
          <w:b/>
          <w:sz w:val="20"/>
          <w:szCs w:val="20"/>
        </w:rPr>
        <w:t xml:space="preserve">Idea 3: </w:t>
      </w:r>
      <w:r>
        <w:rPr>
          <w:rFonts w:ascii="Arial" w:hAnsi="Arial" w:cs="Arial"/>
          <w:sz w:val="20"/>
          <w:szCs w:val="20"/>
        </w:rPr>
        <w:t xml:space="preserve">To accurately predict the result of a soccer game using previous results and other variables around a game including referee, shots on target etc. The dataset I will be using is from the website football-data.co.uk. </w:t>
      </w:r>
      <w:r w:rsidR="00C37A9E">
        <w:rPr>
          <w:rFonts w:ascii="Arial" w:hAnsi="Arial" w:cs="Arial"/>
          <w:sz w:val="20"/>
          <w:szCs w:val="20"/>
        </w:rPr>
        <w:t xml:space="preserve">This will be a classification problem to predict based on the aforementioned factors if the result will be a home or away win or a draw. </w:t>
      </w:r>
    </w:p>
    <w:p w:rsidR="00C37A9E" w:rsidRDefault="00C37A9E" w:rsidP="005966B4">
      <w:pPr>
        <w:spacing w:line="276" w:lineRule="auto"/>
        <w:ind w:firstLine="720"/>
        <w:rPr>
          <w:rFonts w:ascii="Arial" w:hAnsi="Arial" w:cs="Arial"/>
          <w:sz w:val="20"/>
          <w:szCs w:val="20"/>
        </w:rPr>
      </w:pPr>
      <w:hyperlink r:id="rId8" w:history="1">
        <w:r w:rsidRPr="00741009">
          <w:rPr>
            <w:rStyle w:val="Hyperlink"/>
            <w:rFonts w:ascii="Arial" w:hAnsi="Arial" w:cs="Arial"/>
            <w:sz w:val="20"/>
            <w:szCs w:val="20"/>
          </w:rPr>
          <w:t>http://www.football-data.co.uk/</w:t>
        </w:r>
      </w:hyperlink>
    </w:p>
    <w:p w:rsidR="00C37A9E" w:rsidRPr="00683FF4" w:rsidRDefault="00C37A9E" w:rsidP="005966B4">
      <w:pPr>
        <w:spacing w:line="276" w:lineRule="auto"/>
        <w:ind w:firstLine="720"/>
        <w:rPr>
          <w:rFonts w:ascii="Arial" w:hAnsi="Arial" w:cs="Arial"/>
          <w:sz w:val="20"/>
          <w:szCs w:val="20"/>
        </w:rPr>
      </w:pPr>
    </w:p>
    <w:p w:rsidR="004747D6" w:rsidRDefault="004747D6">
      <w:pPr>
        <w:rPr>
          <w:rFonts w:ascii="Times New Roman" w:hAnsi="Times New Roman" w:cs="Times New Roman"/>
          <w:sz w:val="24"/>
          <w:szCs w:val="24"/>
        </w:rPr>
      </w:pPr>
    </w:p>
    <w:p w:rsidR="004747D6" w:rsidRPr="005C39A4" w:rsidRDefault="004747D6">
      <w:pPr>
        <w:rPr>
          <w:rFonts w:ascii="Times New Roman" w:hAnsi="Times New Roman" w:cs="Times New Roman"/>
          <w:sz w:val="24"/>
          <w:szCs w:val="24"/>
        </w:rPr>
      </w:pPr>
    </w:p>
    <w:sectPr w:rsidR="004747D6" w:rsidRPr="005C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A4"/>
    <w:rsid w:val="00001AE3"/>
    <w:rsid w:val="003A3C9B"/>
    <w:rsid w:val="004747D6"/>
    <w:rsid w:val="005966B4"/>
    <w:rsid w:val="005C39A4"/>
    <w:rsid w:val="00683FF4"/>
    <w:rsid w:val="00C37A9E"/>
    <w:rsid w:val="00DF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6A7CC-CA78-447E-893A-D4FDD065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FF4"/>
    <w:rPr>
      <w:color w:val="0000FF"/>
      <w:u w:val="single"/>
    </w:rPr>
  </w:style>
  <w:style w:type="character" w:customStyle="1" w:styleId="apple-converted-space">
    <w:name w:val="apple-converted-space"/>
    <w:basedOn w:val="DefaultParagraphFont"/>
    <w:rsid w:val="00683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data.co.uk/" TargetMode="External"/><Relationship Id="rId3" Type="http://schemas.openxmlformats.org/officeDocument/2006/relationships/webSettings" Target="webSettings.xml"/><Relationship Id="rId7" Type="http://schemas.openxmlformats.org/officeDocument/2006/relationships/hyperlink" Target="http://ama.liglab.fr/resourcestools/datasets/buzz-prediction-in-social-med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mshardware.com/" TargetMode="External"/><Relationship Id="rId5" Type="http://schemas.openxmlformats.org/officeDocument/2006/relationships/hyperlink" Target="http://twitter.com/" TargetMode="External"/><Relationship Id="rId10" Type="http://schemas.openxmlformats.org/officeDocument/2006/relationships/theme" Target="theme/theme1.xml"/><Relationship Id="rId4" Type="http://schemas.openxmlformats.org/officeDocument/2006/relationships/hyperlink" Target="https://archive.ics.uci.edu/ml/datasets/Bank+Market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2016-04-16T00:15:00Z</dcterms:created>
  <dcterms:modified xsi:type="dcterms:W3CDTF">2016-04-16T16:59:00Z</dcterms:modified>
</cp:coreProperties>
</file>