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B546C" w14:textId="7E56495D" w:rsidR="00F21526" w:rsidRPr="0087577F" w:rsidRDefault="00F21526" w:rsidP="00F21526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i/>
          <w:iCs/>
          <w:color w:val="000000" w:themeColor="text1"/>
          <w:sz w:val="40"/>
          <w:szCs w:val="40"/>
        </w:rPr>
      </w:pPr>
      <w:r w:rsidRPr="0087577F">
        <w:rPr>
          <w:rFonts w:asciiTheme="majorBidi" w:eastAsia="Times New Roman" w:hAnsiTheme="majorBidi" w:cstheme="majorBidi"/>
          <w:i/>
          <w:iCs/>
          <w:color w:val="000000" w:themeColor="text1"/>
          <w:sz w:val="40"/>
          <w:szCs w:val="40"/>
          <w:u w:val="single"/>
        </w:rPr>
        <w:t xml:space="preserve">PROGRAM </w:t>
      </w:r>
      <w:r w:rsidR="0087577F">
        <w:rPr>
          <w:rFonts w:asciiTheme="majorBidi" w:eastAsia="Times New Roman" w:hAnsiTheme="majorBidi" w:cstheme="majorBidi"/>
          <w:i/>
          <w:iCs/>
          <w:color w:val="000000" w:themeColor="text1"/>
          <w:sz w:val="40"/>
          <w:szCs w:val="40"/>
          <w:u w:val="single"/>
        </w:rPr>
        <w:t>–</w:t>
      </w:r>
      <w:r w:rsidRPr="0087577F">
        <w:rPr>
          <w:rFonts w:asciiTheme="majorBidi" w:eastAsia="Times New Roman" w:hAnsiTheme="majorBidi" w:cstheme="majorBidi"/>
          <w:i/>
          <w:iCs/>
          <w:color w:val="000000" w:themeColor="text1"/>
          <w:sz w:val="40"/>
          <w:szCs w:val="40"/>
          <w:u w:val="single"/>
        </w:rPr>
        <w:t xml:space="preserve"> 27</w:t>
      </w:r>
      <w:r w:rsidR="0087577F">
        <w:rPr>
          <w:rFonts w:asciiTheme="majorBidi" w:eastAsia="Times New Roman" w:hAnsiTheme="majorBidi" w:cstheme="majorBidi"/>
          <w:i/>
          <w:iCs/>
          <w:color w:val="000000" w:themeColor="text1"/>
          <w:sz w:val="40"/>
          <w:szCs w:val="40"/>
          <w:u w:val="single"/>
        </w:rPr>
        <w:t xml:space="preserve">                     </w:t>
      </w:r>
    </w:p>
    <w:p w14:paraId="06C0676C" w14:textId="70B0E0D0" w:rsidR="00F21526" w:rsidRPr="0087577F" w:rsidRDefault="00F21526" w:rsidP="00F21526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i/>
          <w:iCs/>
          <w:color w:val="000000" w:themeColor="text1"/>
          <w:sz w:val="40"/>
          <w:szCs w:val="40"/>
        </w:rPr>
      </w:pPr>
      <w:proofErr w:type="gramStart"/>
      <w:r w:rsidRPr="00F21526">
        <w:rPr>
          <w:rFonts w:ascii="Arial" w:eastAsia="Times New Roman" w:hAnsi="Arial" w:cs="Arial"/>
          <w:b/>
          <w:bCs/>
          <w:color w:val="111111"/>
          <w:sz w:val="40"/>
          <w:szCs w:val="40"/>
        </w:rPr>
        <w:t>Q :</w:t>
      </w:r>
      <w:proofErr w:type="gramEnd"/>
      <w:r w:rsidRPr="00F21526">
        <w:rPr>
          <w:rFonts w:ascii="Arial" w:eastAsia="Times New Roman" w:hAnsi="Arial" w:cs="Arial"/>
          <w:b/>
          <w:bCs/>
          <w:color w:val="111111"/>
          <w:sz w:val="40"/>
          <w:szCs w:val="40"/>
        </w:rPr>
        <w:t xml:space="preserve"> 27</w:t>
      </w:r>
      <w:r>
        <w:rPr>
          <w:rFonts w:ascii="Arial" w:eastAsia="Times New Roman" w:hAnsi="Arial" w:cs="Arial"/>
          <w:b/>
          <w:bCs/>
          <w:color w:val="111111"/>
          <w:sz w:val="40"/>
          <w:szCs w:val="40"/>
        </w:rPr>
        <w:t>.</w:t>
      </w:r>
      <w:r>
        <w:rPr>
          <w:rFonts w:ascii="Arial" w:eastAsia="Times New Roman" w:hAnsi="Arial" w:cs="Arial"/>
          <w:color w:val="111111"/>
          <w:sz w:val="33"/>
          <w:szCs w:val="33"/>
        </w:rPr>
        <w:t xml:space="preserve"> </w:t>
      </w:r>
      <w:r w:rsidRPr="00F21526">
        <w:rPr>
          <w:rFonts w:ascii="Arial" w:eastAsia="Times New Roman" w:hAnsi="Arial" w:cs="Arial"/>
          <w:b/>
          <w:bCs/>
          <w:color w:val="000000" w:themeColor="text1"/>
          <w:sz w:val="40"/>
          <w:szCs w:val="40"/>
        </w:rPr>
        <w:t>C Program to print contents of file</w:t>
      </w:r>
      <w:r>
        <w:rPr>
          <w:rFonts w:ascii="Arial" w:eastAsia="Times New Roman" w:hAnsi="Arial" w:cs="Arial"/>
          <w:b/>
          <w:bCs/>
          <w:color w:val="000000" w:themeColor="text1"/>
          <w:sz w:val="40"/>
          <w:szCs w:val="40"/>
        </w:rPr>
        <w:t>.</w:t>
      </w:r>
    </w:p>
    <w:p w14:paraId="27391941" w14:textId="0E4FD68B" w:rsidR="00F21526" w:rsidRPr="00F21526" w:rsidRDefault="00F21526" w:rsidP="00F21526">
      <w:pPr>
        <w:shd w:val="clear" w:color="auto" w:fill="FFFFFF"/>
        <w:spacing w:before="405" w:after="255" w:line="450" w:lineRule="atLeast"/>
        <w:jc w:val="both"/>
        <w:outlineLvl w:val="2"/>
        <w:rPr>
          <w:rFonts w:eastAsia="Times New Roman" w:cstheme="minorHAnsi"/>
          <w:b/>
          <w:bCs/>
          <w:i/>
          <w:iCs/>
          <w:color w:val="111111"/>
          <w:sz w:val="33"/>
          <w:szCs w:val="33"/>
        </w:rPr>
      </w:pPr>
      <w:r w:rsidRPr="00F21526">
        <w:rPr>
          <w:rFonts w:eastAsia="Times New Roman" w:cstheme="minorHAnsi"/>
          <w:b/>
          <w:bCs/>
          <w:i/>
          <w:iCs/>
          <w:color w:val="111111"/>
          <w:sz w:val="33"/>
          <w:szCs w:val="33"/>
        </w:rPr>
        <w:t>Algorithm for Opening and Reading the text file</w:t>
      </w:r>
    </w:p>
    <w:p w14:paraId="548AA363" w14:textId="77777777" w:rsidR="00F21526" w:rsidRPr="00F21526" w:rsidRDefault="00F21526" w:rsidP="00F215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</w:pPr>
      <w:r w:rsidRPr="00F21526"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  <w:t>For opening a text file</w:t>
      </w:r>
    </w:p>
    <w:p w14:paraId="65AADF75" w14:textId="77777777" w:rsidR="00F21526" w:rsidRPr="00F21526" w:rsidRDefault="00F21526" w:rsidP="00F215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</w:pPr>
      <w:r w:rsidRPr="00F21526"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  <w:t>Start</w:t>
      </w:r>
    </w:p>
    <w:p w14:paraId="674B8B2E" w14:textId="77777777" w:rsidR="00F21526" w:rsidRPr="00F21526" w:rsidRDefault="00F21526" w:rsidP="00F215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</w:pPr>
      <w:r w:rsidRPr="00F21526"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  <w:t>Declare variable and file pointer</w:t>
      </w:r>
    </w:p>
    <w:p w14:paraId="58275154" w14:textId="77777777" w:rsidR="00F21526" w:rsidRPr="00F21526" w:rsidRDefault="00F21526" w:rsidP="00F215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</w:pPr>
      <w:r w:rsidRPr="00F21526"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  <w:t>Assign file pointer to </w:t>
      </w:r>
      <w:proofErr w:type="spellStart"/>
      <w:proofErr w:type="gramStart"/>
      <w:r w:rsidRPr="00F21526">
        <w:rPr>
          <w:rFonts w:asciiTheme="majorBidi" w:eastAsia="Times New Roman" w:hAnsiTheme="majorBidi" w:cstheme="majorBidi"/>
          <w:b/>
          <w:bCs/>
          <w:i/>
          <w:iCs/>
          <w:color w:val="222222"/>
          <w:sz w:val="23"/>
          <w:szCs w:val="23"/>
        </w:rPr>
        <w:t>fopen</w:t>
      </w:r>
      <w:proofErr w:type="spellEnd"/>
      <w:r w:rsidRPr="00F21526">
        <w:rPr>
          <w:rFonts w:asciiTheme="majorBidi" w:eastAsia="Times New Roman" w:hAnsiTheme="majorBidi" w:cstheme="majorBidi"/>
          <w:b/>
          <w:bCs/>
          <w:i/>
          <w:iCs/>
          <w:color w:val="222222"/>
          <w:sz w:val="23"/>
          <w:szCs w:val="23"/>
        </w:rPr>
        <w:t>(</w:t>
      </w:r>
      <w:proofErr w:type="gramEnd"/>
      <w:r w:rsidRPr="00F21526">
        <w:rPr>
          <w:rFonts w:asciiTheme="majorBidi" w:eastAsia="Times New Roman" w:hAnsiTheme="majorBidi" w:cstheme="majorBidi"/>
          <w:b/>
          <w:bCs/>
          <w:i/>
          <w:iCs/>
          <w:color w:val="222222"/>
          <w:sz w:val="23"/>
          <w:szCs w:val="23"/>
        </w:rPr>
        <w:t>)</w:t>
      </w:r>
      <w:r w:rsidRPr="00F21526"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  <w:t> function with write format</w:t>
      </w:r>
    </w:p>
    <w:p w14:paraId="7767F9C0" w14:textId="77777777" w:rsidR="00F21526" w:rsidRPr="00F21526" w:rsidRDefault="00F21526" w:rsidP="00F215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</w:pPr>
      <w:r w:rsidRPr="00F21526"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  <w:t>If file is not opened, print error message</w:t>
      </w:r>
    </w:p>
    <w:p w14:paraId="6AE52CB7" w14:textId="77777777" w:rsidR="00F21526" w:rsidRPr="00F21526" w:rsidRDefault="00F21526" w:rsidP="00F215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</w:pPr>
      <w:r w:rsidRPr="00F21526"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  <w:t>Else give the content using loop</w:t>
      </w:r>
    </w:p>
    <w:p w14:paraId="74F14CF5" w14:textId="77777777" w:rsidR="00F21526" w:rsidRPr="00F21526" w:rsidRDefault="00F21526" w:rsidP="00F215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</w:pPr>
      <w:r w:rsidRPr="00F21526"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  <w:t>Close the file</w:t>
      </w:r>
    </w:p>
    <w:p w14:paraId="6822432B" w14:textId="77777777" w:rsidR="00F21526" w:rsidRPr="00F21526" w:rsidRDefault="00F21526" w:rsidP="00F215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</w:pPr>
      <w:r w:rsidRPr="00F21526"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  <w:t>Stop</w:t>
      </w:r>
    </w:p>
    <w:p w14:paraId="0577C5AE" w14:textId="77777777" w:rsidR="00F21526" w:rsidRPr="00F21526" w:rsidRDefault="00F21526" w:rsidP="00F215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</w:pPr>
      <w:r w:rsidRPr="00F21526"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  <w:t>For Reading a Text File</w:t>
      </w:r>
    </w:p>
    <w:p w14:paraId="5EE75DC1" w14:textId="77777777" w:rsidR="00F21526" w:rsidRPr="00F21526" w:rsidRDefault="00F21526" w:rsidP="00F215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</w:pPr>
      <w:r w:rsidRPr="00F21526"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  <w:t>Start</w:t>
      </w:r>
    </w:p>
    <w:p w14:paraId="6D04A222" w14:textId="77777777" w:rsidR="00F21526" w:rsidRPr="00F21526" w:rsidRDefault="00F21526" w:rsidP="00F215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</w:pPr>
      <w:r w:rsidRPr="00F21526"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  <w:t>Declare variables and file pointer</w:t>
      </w:r>
    </w:p>
    <w:p w14:paraId="65CCD734" w14:textId="77777777" w:rsidR="00F21526" w:rsidRPr="00F21526" w:rsidRDefault="00F21526" w:rsidP="00F215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</w:pPr>
      <w:r w:rsidRPr="00F21526"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  <w:t>Open the file</w:t>
      </w:r>
    </w:p>
    <w:p w14:paraId="7E68D29C" w14:textId="77777777" w:rsidR="00F21526" w:rsidRPr="00F21526" w:rsidRDefault="00F21526" w:rsidP="00F215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</w:pPr>
      <w:r w:rsidRPr="00F21526"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  <w:t>If the file is not opened print error massage</w:t>
      </w:r>
    </w:p>
    <w:p w14:paraId="16649A05" w14:textId="77777777" w:rsidR="00F21526" w:rsidRPr="00F21526" w:rsidRDefault="00F21526" w:rsidP="00F215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</w:pPr>
      <w:r w:rsidRPr="00F21526"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  <w:t>Print the content of the text file using loop</w:t>
      </w:r>
    </w:p>
    <w:p w14:paraId="2C75624C" w14:textId="77777777" w:rsidR="00F21526" w:rsidRPr="00F21526" w:rsidRDefault="00F21526" w:rsidP="00F215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</w:pPr>
      <w:r w:rsidRPr="00F21526"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  <w:t>Close the file</w:t>
      </w:r>
    </w:p>
    <w:p w14:paraId="2E48C518" w14:textId="22C20D63" w:rsidR="00F21526" w:rsidRDefault="00F21526" w:rsidP="00F215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</w:pPr>
      <w:r w:rsidRPr="00F21526"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  <w:t>Stop</w:t>
      </w:r>
    </w:p>
    <w:p w14:paraId="57381B88" w14:textId="77777777" w:rsidR="00BB741A" w:rsidRDefault="00BB741A" w:rsidP="0087577F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</w:pPr>
    </w:p>
    <w:p w14:paraId="740EA037" w14:textId="77777777" w:rsidR="00BB741A" w:rsidRDefault="00BB741A" w:rsidP="0087577F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</w:pPr>
    </w:p>
    <w:p w14:paraId="6378AFF5" w14:textId="77777777" w:rsidR="00BB741A" w:rsidRDefault="00BB741A" w:rsidP="0087577F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</w:pPr>
    </w:p>
    <w:p w14:paraId="1CA00621" w14:textId="77777777" w:rsidR="00BB741A" w:rsidRDefault="00BB741A" w:rsidP="0087577F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</w:pPr>
    </w:p>
    <w:p w14:paraId="70FCD450" w14:textId="60E71867" w:rsidR="0087577F" w:rsidRPr="00BB741A" w:rsidRDefault="0087577F" w:rsidP="0087577F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</w:pPr>
      <w:r w:rsidRPr="00BB741A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  <w:lastRenderedPageBreak/>
        <w:t xml:space="preserve">FLOW </w:t>
      </w:r>
      <w:proofErr w:type="gramStart"/>
      <w:r w:rsidRPr="00BB741A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  <w:t>CHART :</w:t>
      </w:r>
      <w:proofErr w:type="gramEnd"/>
      <w:r w:rsidRPr="00BB741A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  <w:t>-</w:t>
      </w:r>
    </w:p>
    <w:p w14:paraId="1C946B50" w14:textId="62E24C30" w:rsidR="00BB741A" w:rsidRDefault="00BB741A" w:rsidP="0087577F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3F768A2A" wp14:editId="4C80BF34">
            <wp:extent cx="6324600" cy="7626985"/>
            <wp:effectExtent l="0" t="0" r="0" b="0"/>
            <wp:docPr id="1" name="Picture 1" descr="Flowchart: Create a file (test.txt) and input tex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: Create a file (test.txt) and input text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555" cy="764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53D25" w14:textId="146A94CF" w:rsidR="0087577F" w:rsidRDefault="00BB741A" w:rsidP="0087577F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</w:pPr>
      <w:proofErr w:type="gramStart"/>
      <w:r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  <w:lastRenderedPageBreak/>
        <w:t>PROGRAM :</w:t>
      </w:r>
      <w:proofErr w:type="gramEnd"/>
      <w:r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  <w:t>-</w:t>
      </w:r>
    </w:p>
    <w:p w14:paraId="57DB9733" w14:textId="77777777" w:rsidR="00BB741A" w:rsidRDefault="00BB741A" w:rsidP="0087577F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</w:pPr>
    </w:p>
    <w:p w14:paraId="42659BD6" w14:textId="4A6A744F" w:rsidR="0087577F" w:rsidRPr="00F21526" w:rsidRDefault="0087577F" w:rsidP="0087577F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</w:pPr>
      <w:r>
        <w:rPr>
          <w:rFonts w:asciiTheme="majorBidi" w:eastAsia="Times New Roman" w:hAnsiTheme="majorBidi" w:cstheme="majorBidi"/>
          <w:b/>
          <w:bCs/>
          <w:color w:val="222222"/>
          <w:sz w:val="23"/>
          <w:szCs w:val="23"/>
        </w:rPr>
        <w:t xml:space="preserve"> </w:t>
      </w:r>
    </w:p>
    <w:p w14:paraId="14D42EFD" w14:textId="77777777" w:rsidR="0087577F" w:rsidRDefault="0087577F">
      <w:bookmarkStart w:id="0" w:name="_GoBack"/>
      <w:bookmarkEnd w:id="0"/>
    </w:p>
    <w:sectPr w:rsidR="0087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C5FCF"/>
    <w:multiLevelType w:val="multilevel"/>
    <w:tmpl w:val="8C28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B7FA4"/>
    <w:multiLevelType w:val="multilevel"/>
    <w:tmpl w:val="2A10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74FD9"/>
    <w:multiLevelType w:val="multilevel"/>
    <w:tmpl w:val="210E7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2B0072"/>
    <w:multiLevelType w:val="multilevel"/>
    <w:tmpl w:val="69404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26"/>
    <w:rsid w:val="00340B3E"/>
    <w:rsid w:val="00832D10"/>
    <w:rsid w:val="0087577F"/>
    <w:rsid w:val="00BB741A"/>
    <w:rsid w:val="00F2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BE07"/>
  <w15:chartTrackingRefBased/>
  <w15:docId w15:val="{B0119512-B24A-4ADC-AFA5-73E65E57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15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152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F215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2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2021-03-16T13:39:00Z</dcterms:created>
  <dcterms:modified xsi:type="dcterms:W3CDTF">2021-03-16T14:17:00Z</dcterms:modified>
</cp:coreProperties>
</file>