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DC" w:rsidRPr="00850ADC" w:rsidRDefault="00850ADC" w:rsidP="00850ADC">
      <w:pPr>
        <w:spacing w:before="100" w:beforeAutospacing="1" w:after="100" w:afterAutospacing="1"/>
        <w:jc w:val="center"/>
        <w:outlineLvl w:val="2"/>
        <w:rPr>
          <w:rFonts w:ascii="Times New Roman" w:hAnsi="Times New Roman" w:cs="Times New Roman"/>
        </w:rPr>
      </w:pPr>
      <w:r w:rsidRPr="00850ADC">
        <w:rPr>
          <w:rFonts w:ascii="Times New Roman" w:hAnsi="Times New Roman" w:cs="Times New Roman"/>
          <w:sz w:val="32"/>
          <w:szCs w:val="32"/>
        </w:rPr>
        <w:t>Life-Expectancy-ML-Project</w:t>
      </w:r>
    </w:p>
    <w:p w:rsidR="00850ADC" w:rsidRDefault="00850ADC" w:rsidP="00850ADC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bookmarkStart w:id="0" w:name="_GoBack"/>
      <w:r w:rsidRPr="00850ADC">
        <w:rPr>
          <w:rFonts w:ascii="Times New Roman" w:hAnsi="Times New Roman" w:cs="Times New Roman"/>
          <w:sz w:val="24"/>
          <w:szCs w:val="24"/>
        </w:rPr>
        <w:t>By</w:t>
      </w:r>
    </w:p>
    <w:p w:rsidR="00850ADC" w:rsidRPr="00850ADC" w:rsidRDefault="00850ADC" w:rsidP="00850AD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50ADC">
        <w:rPr>
          <w:rFonts w:ascii="Times New Roman" w:hAnsi="Times New Roman" w:cs="Times New Roman"/>
          <w:sz w:val="24"/>
          <w:szCs w:val="24"/>
        </w:rPr>
        <w:t xml:space="preserve"> Surya </w:t>
      </w:r>
      <w:proofErr w:type="spellStart"/>
      <w:r w:rsidRPr="00850ADC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850ADC">
        <w:rPr>
          <w:rFonts w:ascii="Times New Roman" w:hAnsi="Times New Roman" w:cs="Times New Roman"/>
          <w:sz w:val="24"/>
          <w:szCs w:val="24"/>
        </w:rPr>
        <w:t xml:space="preserve"> V P &amp; </w:t>
      </w:r>
      <w:proofErr w:type="spellStart"/>
      <w:r w:rsidRPr="00850ADC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="009D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0E8">
        <w:rPr>
          <w:rFonts w:ascii="Times New Roman" w:hAnsi="Times New Roman" w:cs="Times New Roman"/>
          <w:sz w:val="24"/>
          <w:szCs w:val="24"/>
        </w:rPr>
        <w:t>Verma</w:t>
      </w:r>
      <w:proofErr w:type="spellEnd"/>
    </w:p>
    <w:bookmarkEnd w:id="0"/>
    <w:p w:rsidR="00850ADC" w:rsidRPr="00850ADC" w:rsidRDefault="00850ADC" w:rsidP="00850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Project Pipeline and Steps</w:t>
      </w:r>
    </w:p>
    <w:p w:rsidR="00850ADC" w:rsidRPr="00850ADC" w:rsidRDefault="00850ADC" w:rsidP="00850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Data Acquisition and Cleaning: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initial step involved loading the dataset and performing a thorough cleaning process to handle missing values and remove inconsistencies.</w:t>
      </w:r>
    </w:p>
    <w:p w:rsidR="00850ADC" w:rsidRPr="00850ADC" w:rsidRDefault="00850ADC" w:rsidP="00850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Exploratory Data Analysis (EDA):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Visualizations and statistical analysis were performed to understand the relationships between the features and the target variable, life expectancy.</w:t>
      </w:r>
    </w:p>
    <w:p w:rsidR="00850ADC" w:rsidRPr="00850ADC" w:rsidRDefault="00850ADC" w:rsidP="00850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Feature Engineering and Data Preparation: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was prepared for the machine learning model. This included one-hot encoding for categorical variables and splitting the data into training and testing sets.</w:t>
      </w:r>
    </w:p>
    <w:p w:rsidR="00850ADC" w:rsidRPr="00850ADC" w:rsidRDefault="00850ADC" w:rsidP="00850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Model Training and Evaluation: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Linear Regression model was trained on the prepared data. Its performance was evaluated using standard metrics.</w:t>
      </w:r>
    </w:p>
    <w:p w:rsidR="00850ADC" w:rsidRPr="00850ADC" w:rsidRDefault="00850ADC" w:rsidP="00850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API Development and Deployment: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trained model was deployed as a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using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accessible for real-time predictions.</w:t>
      </w:r>
    </w:p>
    <w:p w:rsidR="00850ADC" w:rsidRPr="00850ADC" w:rsidRDefault="00850ADC" w:rsidP="00850A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Tools and Technologies Used</w:t>
      </w:r>
    </w:p>
    <w:p w:rsidR="00850ADC" w:rsidRPr="00850ADC" w:rsidRDefault="00850ADC" w:rsidP="00850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Pandas,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850ADC" w:rsidRPr="00850ADC" w:rsidRDefault="00850ADC" w:rsidP="00850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850ADC" w:rsidRPr="00850ADC" w:rsidRDefault="00850ADC" w:rsidP="00850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Development: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Uvicorn</w:t>
      </w:r>
      <w:proofErr w:type="spellEnd"/>
    </w:p>
    <w:p w:rsidR="00850ADC" w:rsidRPr="00850ADC" w:rsidRDefault="00850ADC" w:rsidP="00850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pyngrok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creating a live public URL)</w:t>
      </w:r>
    </w:p>
    <w:p w:rsidR="00850ADC" w:rsidRPr="00850ADC" w:rsidRDefault="00850ADC" w:rsidP="00850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A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&amp; Version Control:</w:t>
      </w:r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50ADC">
        <w:rPr>
          <w:rFonts w:ascii="Times New Roman" w:eastAsia="Times New Roman" w:hAnsi="Times New Roman" w:cs="Times New Roman"/>
          <w:sz w:val="24"/>
          <w:szCs w:val="24"/>
          <w:lang w:eastAsia="en-IN"/>
        </w:rPr>
        <w:t>, Markdown</w:t>
      </w:r>
    </w:p>
    <w:p w:rsidR="00850ADC" w:rsidRPr="00850ADC" w:rsidRDefault="00850ADC" w:rsidP="00850AD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E6C" w:rsidRPr="00850ADC" w:rsidRDefault="002E1E6C" w:rsidP="00850ADC">
      <w:pPr>
        <w:rPr>
          <w:rFonts w:ascii="Times New Roman" w:hAnsi="Times New Roman" w:cs="Times New Roman"/>
        </w:rPr>
      </w:pPr>
    </w:p>
    <w:sectPr w:rsidR="002E1E6C" w:rsidRPr="0085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4443"/>
    <w:multiLevelType w:val="multilevel"/>
    <w:tmpl w:val="221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053F4"/>
    <w:multiLevelType w:val="multilevel"/>
    <w:tmpl w:val="E61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DC"/>
    <w:rsid w:val="002E1E6C"/>
    <w:rsid w:val="00850ADC"/>
    <w:rsid w:val="009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A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A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A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0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2025-08-03T16:59:00Z</cp:lastPrinted>
  <dcterms:created xsi:type="dcterms:W3CDTF">2025-08-03T16:54:00Z</dcterms:created>
  <dcterms:modified xsi:type="dcterms:W3CDTF">2025-08-03T17:29:00Z</dcterms:modified>
</cp:coreProperties>
</file>