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PART B — PROMPT PORTFOLIO</w:t>
      </w:r>
    </w:p>
    <w:p>
      <w:r>
        <w:t>Company: Amazon</w:t>
        <w:br/>
        <w:t>Topic: AI/ML for Demand Forecasting and Inventory Management</w:t>
      </w:r>
    </w:p>
    <w:p>
      <w:pPr>
        <w:pStyle w:val="Heading1"/>
      </w:pPr>
      <w:r>
        <w:t>1. AI Tool Used</w:t>
      </w:r>
    </w:p>
    <w:p>
      <w:r>
        <w:t>ChatGPT was used to understand the topic, generate and refine research prompts, structure findings, and critically evaluate AI-generated information. Web research using official Amazon and Amazon Science sources was used for verification.</w:t>
      </w:r>
    </w:p>
    <w:p>
      <w:pPr>
        <w:pStyle w:val="Heading1"/>
      </w:pPr>
      <w:r>
        <w:t>2. Initial Prompt</w:t>
      </w:r>
    </w:p>
    <w:p>
      <w:r>
        <w:t>“Explain how Amazon uses AI and machine learning for demand forecasting and inventory management.”</w:t>
      </w:r>
    </w:p>
    <w:p>
      <w:pPr>
        <w:pStyle w:val="Heading1"/>
      </w:pPr>
      <w:r>
        <w:t>3. Improved Research Prompt</w:t>
      </w:r>
    </w:p>
    <w:p>
      <w:r>
        <w:t>“Act as a business and AI research analyst. Research Amazon's actual use of artificial intelligence and machine learning for demand forecasting and inventory management. Explain the business problem, the type of data involved, how AI/ML is used, and the expected business benefits. Clearly separate verified information about Amazon's existing systems from your own proposed ideas. Use official Amazon or Amazon Science sources wherever possible. Do not invent model names, performance statistics, datasets, or business results. For every important factual claim, identify the source or explain that it is an inference.”</w:t>
      </w:r>
    </w:p>
    <w:p>
      <w:pPr>
        <w:pStyle w:val="Heading1"/>
      </w:pPr>
      <w:r>
        <w:t>4. Why the Prompt Was Improved</w:t>
      </w:r>
    </w:p>
    <w:p>
      <w:pPr>
        <w:pStyle w:val="ListBullet"/>
      </w:pPr>
      <w:r>
        <w:t>It defines the AI's role as a research analyst.</w:t>
      </w:r>
    </w:p>
    <w:p>
      <w:pPr>
        <w:pStyle w:val="ListBullet"/>
      </w:pPr>
      <w:r>
        <w:t>It specifies the exact business use case.</w:t>
      </w:r>
    </w:p>
    <w:p>
      <w:pPr>
        <w:pStyle w:val="ListBullet"/>
      </w:pPr>
      <w:r>
        <w:t>It requests reliable, preferably official sources.</w:t>
      </w:r>
    </w:p>
    <w:p>
      <w:pPr>
        <w:pStyle w:val="ListBullet"/>
      </w:pPr>
      <w:r>
        <w:t>It separates verified facts from proposed ideas.</w:t>
      </w:r>
    </w:p>
    <w:p>
      <w:pPr>
        <w:pStyle w:val="ListBullet"/>
      </w:pPr>
      <w:r>
        <w:t>It reduces the risk of hallucinated models or statistics.</w:t>
      </w:r>
    </w:p>
    <w:p>
      <w:pPr>
        <w:pStyle w:val="ListBullet"/>
      </w:pPr>
      <w:r>
        <w:t>It asks for evidence for important factual claims.</w:t>
      </w:r>
    </w:p>
    <w:p>
      <w:pPr>
        <w:pStyle w:val="Heading1"/>
      </w:pPr>
      <w:r>
        <w:t>5. Additional Prompt — Data and Models</w:t>
      </w:r>
    </w:p>
    <w:p>
      <w:r>
        <w:t>“For Amazon's demand forecasting and inventory management, identify the major categories of data that an AI/ML system could use and explain how machine learning could convert these inputs into demand forecasts and inventory decisions. Keep the explanation suitable for a BBA Fintech and AI student. Clearly distinguish between information publicly confirmed by Amazon and reasonable proposed data/model choices.”</w:t>
      </w:r>
    </w:p>
    <w:p>
      <w:pPr>
        <w:pStyle w:val="Heading1"/>
      </w:pPr>
      <w:r>
        <w:t>6. Prompt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Aspect</w:t>
            </w:r>
          </w:p>
        </w:tc>
        <w:tc>
          <w:tcPr>
            <w:tcW w:type="dxa" w:w="3312"/>
          </w:tcPr>
          <w:p>
            <w:r>
              <w:t>Basic Prompt</w:t>
            </w:r>
          </w:p>
        </w:tc>
        <w:tc>
          <w:tcPr>
            <w:tcW w:type="dxa" w:w="3312"/>
          </w:tcPr>
          <w:p>
            <w:r>
              <w:t>Improved Prompt</w:t>
            </w:r>
          </w:p>
        </w:tc>
      </w:tr>
      <w:tr>
        <w:tc>
          <w:tcPr>
            <w:tcW w:type="dxa" w:w="3312"/>
          </w:tcPr>
          <w:p>
            <w:r>
              <w:t>Scope</w:t>
            </w:r>
          </w:p>
        </w:tc>
        <w:tc>
          <w:tcPr>
            <w:tcW w:type="dxa" w:w="3312"/>
          </w:tcPr>
          <w:p>
            <w:r>
              <w:t>Broad explanation</w:t>
            </w:r>
          </w:p>
        </w:tc>
        <w:tc>
          <w:tcPr>
            <w:tcW w:type="dxa" w:w="3312"/>
          </w:tcPr>
          <w:p>
            <w:r>
              <w:t>Specific research task</w:t>
            </w:r>
          </w:p>
        </w:tc>
      </w:tr>
      <w:tr>
        <w:tc>
          <w:tcPr>
            <w:tcW w:type="dxa" w:w="3312"/>
          </w:tcPr>
          <w:p>
            <w:r>
              <w:t>Sources</w:t>
            </w:r>
          </w:p>
        </w:tc>
        <w:tc>
          <w:tcPr>
            <w:tcW w:type="dxa" w:w="3312"/>
          </w:tcPr>
          <w:p>
            <w:r>
              <w:t>Not requested</w:t>
            </w:r>
          </w:p>
        </w:tc>
        <w:tc>
          <w:tcPr>
            <w:tcW w:type="dxa" w:w="3312"/>
          </w:tcPr>
          <w:p>
            <w:r>
              <w:t>Official sources requested</w:t>
            </w:r>
          </w:p>
        </w:tc>
      </w:tr>
      <w:tr>
        <w:tc>
          <w:tcPr>
            <w:tcW w:type="dxa" w:w="3312"/>
          </w:tcPr>
          <w:p>
            <w:r>
              <w:t>Verification</w:t>
            </w:r>
          </w:p>
        </w:tc>
        <w:tc>
          <w:tcPr>
            <w:tcW w:type="dxa" w:w="3312"/>
          </w:tcPr>
          <w:p>
            <w:r>
              <w:t>Not included</w:t>
            </w:r>
          </w:p>
        </w:tc>
        <w:tc>
          <w:tcPr>
            <w:tcW w:type="dxa" w:w="3312"/>
          </w:tcPr>
          <w:p>
            <w:r>
              <w:t>Fact-checking required</w:t>
            </w:r>
          </w:p>
        </w:tc>
      </w:tr>
      <w:tr>
        <w:tc>
          <w:tcPr>
            <w:tcW w:type="dxa" w:w="3312"/>
          </w:tcPr>
          <w:p>
            <w:r>
              <w:t>Hallucination control</w:t>
            </w:r>
          </w:p>
        </w:tc>
        <w:tc>
          <w:tcPr>
            <w:tcW w:type="dxa" w:w="3312"/>
          </w:tcPr>
          <w:p>
            <w:r>
              <w:t>Weak</w:t>
            </w:r>
          </w:p>
        </w:tc>
        <w:tc>
          <w:tcPr>
            <w:tcW w:type="dxa" w:w="3312"/>
          </w:tcPr>
          <w:p>
            <w:r>
              <w:t>Explicitly addressed</w:t>
            </w:r>
          </w:p>
        </w:tc>
      </w:tr>
      <w:tr>
        <w:tc>
          <w:tcPr>
            <w:tcW w:type="dxa" w:w="3312"/>
          </w:tcPr>
          <w:p>
            <w:r>
              <w:t>Facts vs assumptions</w:t>
            </w:r>
          </w:p>
        </w:tc>
        <w:tc>
          <w:tcPr>
            <w:tcW w:type="dxa" w:w="3312"/>
          </w:tcPr>
          <w:p>
            <w:r>
              <w:t>Not separated</w:t>
            </w:r>
          </w:p>
        </w:tc>
        <w:tc>
          <w:tcPr>
            <w:tcW w:type="dxa" w:w="3312"/>
          </w:tcPr>
          <w:p>
            <w:r>
              <w:t>Clearly separated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