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AFB" w:rsidRPr="00DE0350" w:rsidRDefault="00BF2AFB" w:rsidP="00BF2AFB">
      <w:pPr>
        <w:pStyle w:val="Titolo"/>
        <w:jc w:val="center"/>
        <w:rPr>
          <w:lang w:val="en-GB"/>
        </w:rPr>
      </w:pPr>
      <w:r w:rsidRPr="00DE0350">
        <w:rPr>
          <w:lang w:val="en-GB"/>
        </w:rPr>
        <w:t xml:space="preserve">Progetto </w:t>
      </w:r>
    </w:p>
    <w:p w:rsidR="00194994" w:rsidRPr="00DE0350" w:rsidRDefault="00BF2AFB" w:rsidP="00BF2AFB">
      <w:pPr>
        <w:pStyle w:val="Titolo"/>
        <w:jc w:val="center"/>
        <w:rPr>
          <w:lang w:val="en-GB"/>
        </w:rPr>
      </w:pPr>
      <w:r w:rsidRPr="00DE0350">
        <w:rPr>
          <w:lang w:val="en-GB"/>
        </w:rPr>
        <w:t>transactional systems &amp; data warehouse :</w:t>
      </w:r>
    </w:p>
    <w:p w:rsidR="00BF2AFB" w:rsidRPr="00DE0350" w:rsidRDefault="00BF2AFB" w:rsidP="00BF2AFB">
      <w:pPr>
        <w:rPr>
          <w:lang w:val="en-GB"/>
        </w:rPr>
      </w:pPr>
    </w:p>
    <w:p w:rsidR="00285963" w:rsidRPr="00DE0350" w:rsidRDefault="00285963" w:rsidP="00BF2AFB">
      <w:pPr>
        <w:rPr>
          <w:lang w:val="en-GB"/>
        </w:rPr>
      </w:pPr>
    </w:p>
    <w:p w:rsidR="00285963" w:rsidRDefault="00285963" w:rsidP="00285963">
      <w:pPr>
        <w:pStyle w:val="Titolo"/>
        <w:jc w:val="center"/>
      </w:pPr>
      <w:r>
        <w:t>Simulazione ed Analisi di un data set di Impianti Ansaldo</w:t>
      </w:r>
    </w:p>
    <w:p w:rsidR="00285963" w:rsidRDefault="00285963" w:rsidP="00285963"/>
    <w:p w:rsidR="00285963" w:rsidRDefault="00285963" w:rsidP="00285963"/>
    <w:p w:rsidR="00285963" w:rsidRDefault="00285963" w:rsidP="00DE0350">
      <w:pPr>
        <w:pStyle w:val="Titolo1"/>
        <w:ind w:left="360"/>
      </w:pPr>
      <w:r>
        <w:t>Introduzione</w:t>
      </w:r>
    </w:p>
    <w:p w:rsidR="00285963" w:rsidRDefault="00285963" w:rsidP="00285963"/>
    <w:p w:rsidR="00285963" w:rsidRDefault="00285963" w:rsidP="00DE0350">
      <w:pPr>
        <w:jc w:val="both"/>
      </w:pPr>
      <w:r>
        <w:t xml:space="preserve">Circa un mese fa, intorno alla metà di Marzo del 2018, il sottoscritto,  Mauro Angelini, Il Professor Roberto Sacile, l’Ingegner Alessandro Sorce e il collega di Ingegneria meccanica, stagista alla Ansaldo, Simone Ghettini ci incontravamo per la prima volta </w:t>
      </w:r>
      <w:r w:rsidR="005132E5">
        <w:t>per fornire una prima struttura al progetto .</w:t>
      </w:r>
    </w:p>
    <w:p w:rsidR="00290D5A" w:rsidRDefault="005132E5" w:rsidP="00DE0350">
      <w:pPr>
        <w:jc w:val="both"/>
      </w:pPr>
      <w:r>
        <w:t xml:space="preserve">Il problema per cui siamo stati incaricati di cercare di ottenere dei risultati informativi può esser delineato nel seguente modo : </w:t>
      </w:r>
      <w:r w:rsidR="00873A08">
        <w:t xml:space="preserve">abbiamo un impianto costituito da una centrale che scarica calore verso l’ambiente. Tale calore, sotto forma di vapore, viene raccolto </w:t>
      </w:r>
      <w:r w:rsidR="00290D5A">
        <w:t>una volta terminata la sua condensazione. Il carico di calore scaricato dall’impianto va a costituire la variabilità e</w:t>
      </w:r>
      <w:r w:rsidR="0073520F">
        <w:t xml:space="preserve"> proprio</w:t>
      </w:r>
      <w:r w:rsidR="00290D5A">
        <w:t xml:space="preserve"> tal parametro influenza il buon funzionamento della macchina.</w:t>
      </w:r>
    </w:p>
    <w:p w:rsidR="00290D5A" w:rsidRDefault="00290D5A" w:rsidP="00DE0350">
      <w:pPr>
        <w:jc w:val="both"/>
      </w:pPr>
      <w:r>
        <w:t>I dati che ci vengono forniti sono relativi a diverse variabili descrittrici dell’impianto in un caso estivo.</w:t>
      </w:r>
    </w:p>
    <w:p w:rsidR="00290D5A" w:rsidRDefault="00290D5A" w:rsidP="00DE0350">
      <w:pPr>
        <w:jc w:val="both"/>
      </w:pPr>
      <w:r>
        <w:t>Il nostro scopo è allora quello di studiare tali dati per analizzare le relazioni delle variabili in gioco.</w:t>
      </w:r>
    </w:p>
    <w:p w:rsidR="00290D5A" w:rsidRDefault="00290D5A" w:rsidP="00DE0350">
      <w:pPr>
        <w:jc w:val="both"/>
      </w:pPr>
      <w:r>
        <w:t xml:space="preserve">Il Professor Sacile ci propone di </w:t>
      </w:r>
      <w:r w:rsidR="0073520F">
        <w:t>approcciare l’analisi di</w:t>
      </w:r>
      <w:r>
        <w:t xml:space="preserve"> questo fenomeno “sfruttando”</w:t>
      </w:r>
      <w:r w:rsidR="0073520F">
        <w:t xml:space="preserve"> </w:t>
      </w:r>
      <w:r>
        <w:t xml:space="preserve">la potenza </w:t>
      </w:r>
      <w:r w:rsidR="0073520F">
        <w:t>delle Reti Neurali</w:t>
      </w:r>
      <w:r>
        <w:t>.</w:t>
      </w:r>
      <w:r w:rsidR="0073520F">
        <w:t xml:space="preserve"> </w:t>
      </w:r>
    </w:p>
    <w:p w:rsidR="0073520F" w:rsidRDefault="0073520F" w:rsidP="00DE0350">
      <w:pPr>
        <w:jc w:val="both"/>
      </w:pPr>
    </w:p>
    <w:p w:rsidR="00285963" w:rsidRDefault="0073520F" w:rsidP="00DE0350">
      <w:pPr>
        <w:pStyle w:val="Titolo1"/>
        <w:ind w:left="360"/>
      </w:pPr>
      <w:r>
        <w:t>Procedura risolutiva</w:t>
      </w:r>
      <w:r w:rsidR="00FE79B6">
        <w:t xml:space="preserve"> adottata</w:t>
      </w:r>
    </w:p>
    <w:p w:rsidR="0073520F" w:rsidRDefault="0073520F" w:rsidP="0073520F"/>
    <w:p w:rsidR="0073520F" w:rsidRDefault="003411EF" w:rsidP="003411EF">
      <w:r>
        <w:t>In questa sezione cercherò di spiegare quanto più possibile i passi che vanno a costituire la procedura adottata per la risoluzione del problema.</w:t>
      </w:r>
    </w:p>
    <w:p w:rsidR="003411EF" w:rsidRDefault="003411EF" w:rsidP="003411EF">
      <w:r>
        <w:t>Come detto in precedenza il problema viene approcciato tramite la tecnica di regressione non lineare della rete neurale. Prima di tutto io e il collega Angelini ne abbiamo studiato la teoria e, tramite l’utilizzo del sistema MATLAB e quindi del suo toolbox per le reti neurali, abbiamo scritto i codici relativi alla approssimazione delle variabili “vuoto atteso” e “incondensabili” relativi, rispettivamente, a quelle che erano le consegne del “modello 1” e “modello 2” forniteci dall’ Ingegner Sorce e allegate in un opportuno file Excel.</w:t>
      </w:r>
    </w:p>
    <w:p w:rsidR="003411EF" w:rsidRDefault="00171CD3" w:rsidP="003411EF">
      <w:r>
        <w:lastRenderedPageBreak/>
        <w:t>Il secondo passo è stato allora quello di provare ad alterare e/o modificare e quindi ridurre o ristrutturare il data set da fornire alla rete neurale. Questo al fine di far emergere quelle che sono le variabili o i valori selezionati da esse che più vanno ad influenzare la variabile di output stimata dalla rete.</w:t>
      </w:r>
    </w:p>
    <w:p w:rsidR="00171CD3" w:rsidRDefault="00171CD3" w:rsidP="000404B4">
      <w:r>
        <w:t xml:space="preserve">Per il perseguimento di tale scopo abbiamo pensato a tre funzioni distinte : </w:t>
      </w:r>
    </w:p>
    <w:p w:rsidR="00171CD3" w:rsidRDefault="00171CD3" w:rsidP="00171CD3">
      <w:pPr>
        <w:pStyle w:val="Paragrafoelenco"/>
        <w:numPr>
          <w:ilvl w:val="0"/>
          <w:numId w:val="3"/>
        </w:numPr>
      </w:pPr>
      <w:r>
        <w:t>Un campionatore</w:t>
      </w:r>
    </w:p>
    <w:p w:rsidR="00171CD3" w:rsidRDefault="00171CD3" w:rsidP="00171CD3">
      <w:pPr>
        <w:pStyle w:val="Paragrafoelenco"/>
        <w:numPr>
          <w:ilvl w:val="0"/>
          <w:numId w:val="3"/>
        </w:numPr>
      </w:pPr>
      <w:r>
        <w:t>Un alteratore della moda di una variabile</w:t>
      </w:r>
    </w:p>
    <w:p w:rsidR="00171CD3" w:rsidRDefault="000404B4" w:rsidP="00171CD3">
      <w:pPr>
        <w:pStyle w:val="Paragrafoelenco"/>
        <w:numPr>
          <w:ilvl w:val="0"/>
          <w:numId w:val="3"/>
        </w:numPr>
      </w:pPr>
      <w:r>
        <w:t>Un clusterizzatore</w:t>
      </w:r>
    </w:p>
    <w:p w:rsidR="000404B4" w:rsidRDefault="000404B4" w:rsidP="000404B4">
      <w:r>
        <w:t>La prima funzione, dopo aver preso in input il valore relativo all’intervallo di campionamento con il quale si vuole effettuare la riduzione del data set da fornie alla rete procede selezionando una riga della matrice (le cui colonne sono le variabili di input e la variabile di output) con frequenza corrispondente all’intervallo di campionamento specificato. (Per esempio : se l’intervallo è relativo al valore di 10, allora ogni 10 righe prendo la riga).</w:t>
      </w:r>
    </w:p>
    <w:p w:rsidR="000404B4" w:rsidRDefault="000404B4" w:rsidP="000404B4">
      <w:r>
        <w:t>I dati selezionati vengono così salvati in una matrice ausiliaria che costituirà il data set ridotto e i dati scartati vengono a loro volta salvati in un ulteriore matrice che sarà invece utilizzata per effettuare il testing sul modello generato dalla rete.</w:t>
      </w:r>
    </w:p>
    <w:p w:rsidR="000404B4" w:rsidRDefault="000404B4" w:rsidP="000404B4"/>
    <w:p w:rsidR="000404B4" w:rsidRDefault="00425541" w:rsidP="000404B4">
      <w:r>
        <w:t>La seconda funzione, come si intuisce dal nome, ha il particolare obiettivo di alterare la moda di una data variabile che le viene data in input.</w:t>
      </w:r>
      <w:r w:rsidR="00B3409B">
        <w:t xml:space="preserve"> Di fatto tal funzione opera andando anzitutto a calcolare la suddetta moda della variabile, quindi si procede definendo un intorno di valori con il centro nell’intorno nella moda ed infine sostituendo quei valori con degli altri arbitrari valori non appartenti a quel’ intorno. </w:t>
      </w:r>
      <w:r w:rsidR="00F251F6">
        <w:t>La scelta che ho effettuato su quest’ultimi valori selezionabili arbitrariamente è ricaduta su un banale insieme randomico non appartenente a quel calcolato intorno.</w:t>
      </w:r>
    </w:p>
    <w:p w:rsidR="00F251F6" w:rsidRDefault="00F251F6" w:rsidP="000404B4"/>
    <w:p w:rsidR="00F1128E" w:rsidRDefault="00F251F6" w:rsidP="000404B4">
      <w:r>
        <w:t xml:space="preserve">La terza ed ultima funzione, la meno banale delle due, </w:t>
      </w:r>
      <w:r w:rsidR="00E33A95">
        <w:t>è pensata sulla base di quanto riportato</w:t>
      </w:r>
      <w:r>
        <w:t xml:space="preserve"> dal capitolo relativo alla “data preprocessing” </w:t>
      </w:r>
      <w:r w:rsidR="00B13246">
        <w:t xml:space="preserve">(in particolare alla pagina 36) </w:t>
      </w:r>
      <w:r>
        <w:t>delle dispense del corso di data mining che riporto in allegato.</w:t>
      </w:r>
      <w:r w:rsidR="00B13246">
        <w:t xml:space="preserve"> </w:t>
      </w:r>
      <w:r w:rsidR="00E33A95">
        <w:t xml:space="preserve"> </w:t>
      </w:r>
    </w:p>
    <w:p w:rsidR="00B13246" w:rsidRDefault="00E33A95" w:rsidP="000404B4">
      <w:r>
        <w:t>Essa esegue una riduzione dei dati in modo da suddividere il data set in ‘N’ partizioni (con ‘N’ numero delle partizioni selezionate dall’utente)</w:t>
      </w:r>
      <w:r w:rsidR="00F1128E">
        <w:t xml:space="preserve"> e,</w:t>
      </w:r>
      <w:r>
        <w:t xml:space="preserve"> di esse</w:t>
      </w:r>
      <w:r w:rsidR="00F1128E">
        <w:t>,</w:t>
      </w:r>
      <w:r>
        <w:t xml:space="preserve"> solo un sottoinsieme verrà allora selezionato e fornito alla rete neurale. Ma come effettua la suddivisione? In modo omogeneo, il che significa che cercherà di andare a comporre gli insiemi in modo che le </w:t>
      </w:r>
      <w:r w:rsidR="00F1128E" w:rsidRPr="00F1128E">
        <w:t>rispetti</w:t>
      </w:r>
      <w:r w:rsidRPr="00F1128E">
        <w:t>ve</w:t>
      </w:r>
      <w:r>
        <w:t xml:space="preserve"> proprietà statistiche siano, t</w:t>
      </w:r>
      <w:r w:rsidR="00F1128E">
        <w:t>ra le varie partizioni,</w:t>
      </w:r>
      <w:r>
        <w:t xml:space="preserve"> il più equivalenti possibile. Per far ciò la funzione ricorre ad un’ulteriore funzione per il calcolo della distanza euclidea tra una data riga</w:t>
      </w:r>
      <w:r w:rsidR="00F1128E">
        <w:t>,</w:t>
      </w:r>
      <w:r>
        <w:t xml:space="preserve"> della matrice del data set da ridurre</w:t>
      </w:r>
      <w:r w:rsidR="00F1128E">
        <w:t>,</w:t>
      </w:r>
      <w:r>
        <w:t xml:space="preserve"> e tutte le altre; quindi lanciata quest’ultima funzione dalla riga di partenza, si procede andando a prelevare la riga la cui distanza è la minima tra tutte quelle calcolate dalla riga di</w:t>
      </w:r>
      <w:r w:rsidR="00F1128E">
        <w:t xml:space="preserve"> partenza. Fatto ciò</w:t>
      </w:r>
      <w:r>
        <w:t xml:space="preserve"> si và a metter tal riga</w:t>
      </w:r>
      <w:r w:rsidR="00F1128E">
        <w:t xml:space="preserve"> in un nuovo insieme. La riga di partenza diventa allora questa seconda riga e si itera il procedimento.</w:t>
      </w:r>
    </w:p>
    <w:p w:rsidR="00F1128E" w:rsidRDefault="00F1128E" w:rsidP="000404B4">
      <w:r>
        <w:t xml:space="preserve">Come si intuisce, due righe che hanno valori quasi equivalenti non potranno mai stare in uno stesso insieme.  Ed inoltre, se N è abbastanza elevato, si riuscirà a costruire insiemi dove le righe che hanno valori quasi equivalenti non potranno mai trovarsi nello stesso insieme e, così facendo “livellerò” </w:t>
      </w:r>
      <w:r w:rsidR="007B4015">
        <w:t>il numero del</w:t>
      </w:r>
      <w:r>
        <w:t>le righe ad alte</w:t>
      </w:r>
      <w:r w:rsidR="007B4015">
        <w:t xml:space="preserve"> frequenze. (Per esempio in un data set costituito da una variabile x di 10 righe, se il valore 8 è uguale a tre righe della matrice x, e ho scelto di partizionare in N=3 insiemi, per forza di cose le tre x(i) = 8 andranno in insiemi diversi e mai in uno singolo. Ecco che la frequenza di x(i)=8 se considerata in uno dei tre insiemi sarà ora uguale a uno.)</w:t>
      </w:r>
    </w:p>
    <w:p w:rsidR="007B4015" w:rsidRDefault="007B4015" w:rsidP="000404B4"/>
    <w:p w:rsidR="007B4015" w:rsidRDefault="007B4015" w:rsidP="00DE0350">
      <w:pPr>
        <w:pStyle w:val="Titolo1"/>
        <w:ind w:left="360"/>
      </w:pPr>
      <w:r>
        <w:lastRenderedPageBreak/>
        <w:t>Commento risultati</w:t>
      </w:r>
    </w:p>
    <w:p w:rsidR="007B4015" w:rsidRDefault="007B4015" w:rsidP="007B4015"/>
    <w:p w:rsidR="007B4015" w:rsidRDefault="00FB625D" w:rsidP="00FB625D">
      <w:r>
        <w:t>Tra i file in allegato al progetto è possibile trovare il documento Excel relativo alla tabella dei risultati ottunuti in relazione alla cinquantina di simulazioni/ esperimenti effettuati.</w:t>
      </w:r>
    </w:p>
    <w:p w:rsidR="00FB625D" w:rsidRDefault="00FB625D" w:rsidP="00FB625D">
      <w:r>
        <w:t>In questa sezione si cerca di dare una spiegazione, il più possibile completa, sulle relazioni dei vari esperimenti.</w:t>
      </w:r>
    </w:p>
    <w:p w:rsidR="00FB625D" w:rsidRDefault="00FB625D" w:rsidP="00FB625D">
      <w:r>
        <w:t xml:space="preserve">Anticipo che vengono valutati i seguenti </w:t>
      </w:r>
      <w:r w:rsidR="001246E4">
        <w:t xml:space="preserve">casi </w:t>
      </w:r>
      <w:r>
        <w:t>:</w:t>
      </w:r>
    </w:p>
    <w:p w:rsidR="00FB625D" w:rsidRPr="00FB625D" w:rsidRDefault="00FB625D" w:rsidP="00FB625D"/>
    <w:p w:rsidR="003D5730" w:rsidRDefault="00FB625D" w:rsidP="00DE0350">
      <w:pPr>
        <w:pStyle w:val="Paragrafoelenco"/>
        <w:numPr>
          <w:ilvl w:val="0"/>
          <w:numId w:val="2"/>
        </w:numPr>
      </w:pPr>
      <w:r>
        <w:t xml:space="preserve">La differenza tra i risultati ottenuti </w:t>
      </w:r>
      <w:r w:rsidR="001246E4">
        <w:t>in relazione alla normalizzazione standard (quindi con dati normalizzati tra i valori 0 e 1)</w:t>
      </w:r>
      <w:r>
        <w:t xml:space="preserve"> </w:t>
      </w:r>
      <w:r w:rsidR="001246E4">
        <w:t xml:space="preserve">e la normalizzazione significativa (generante dati normalizzati sempre tra 0 e 1 ma usando non più i minimi e i massimi reali bensì dei minimi e massimi che sono stati ritenuti significativi dal collega Ghettini). Tale analisi viene effettuata su tre intervalli di campionamento distinti : ogni 100, ogni 10 e </w:t>
      </w:r>
      <w:r w:rsidR="00E60A5C">
        <w:t xml:space="preserve">ogni uno, quindi </w:t>
      </w:r>
      <w:r w:rsidR="001246E4">
        <w:t xml:space="preserve">non campionando ma prendendo il data set per intero. E, per ognuno di questi tre, vengono considerati una volta i casi di diversa clusterizzazione (quindi con numero di clusters differenti) mischiando il data set e una volta </w:t>
      </w:r>
      <w:r w:rsidR="00E60A5C">
        <w:t xml:space="preserve">non mischiando.  Per ognuno degli intervalli di campionamento considerati eseguo una clusterizzazione ovviamente distinta. (Dico ovviamente perché se per esempio campiono ogni 100 su un data set di partenza di 132944 dati terminerò in un data set di 1329, mentre nel caso di campionamento ogni 10 termino in un data set di 13294 dati. Ecco che di conseguenza scelgo di suddividere tali data set in un numero di insieme logicamente differente tra un caso e l’altro). </w:t>
      </w:r>
    </w:p>
    <w:p w:rsidR="003D5730" w:rsidRDefault="00E60A5C" w:rsidP="003D5730">
      <w:pPr>
        <w:pStyle w:val="Paragrafoelenco"/>
      </w:pPr>
      <w:r>
        <w:t xml:space="preserve">Nella fattispecie : nel caso 100 considero </w:t>
      </w:r>
      <w:r w:rsidR="003D5730">
        <w:t xml:space="preserve">i casi : </w:t>
      </w:r>
    </w:p>
    <w:p w:rsidR="003D5730" w:rsidRDefault="003D5730" w:rsidP="003D5730">
      <w:pPr>
        <w:pStyle w:val="Paragrafoelenco"/>
      </w:pPr>
    </w:p>
    <w:p w:rsidR="00DE0350" w:rsidRDefault="003D5730" w:rsidP="00DE0350">
      <w:pPr>
        <w:pStyle w:val="Paragrafoelenco"/>
        <w:numPr>
          <w:ilvl w:val="0"/>
          <w:numId w:val="6"/>
        </w:numPr>
      </w:pPr>
      <w:r>
        <w:t>Numero di cluser :</w:t>
      </w:r>
      <w:r w:rsidR="00DE0350">
        <w:t xml:space="preserve"> 0</w:t>
      </w:r>
      <w:r>
        <w:t xml:space="preserve"> , di cui ne seleziono :</w:t>
      </w:r>
      <w:r w:rsidR="00DE0350">
        <w:t xml:space="preserve"> 0</w:t>
      </w:r>
      <w:r>
        <w:t xml:space="preserve"> </w:t>
      </w:r>
    </w:p>
    <w:p w:rsidR="003D5730" w:rsidRDefault="003D5730" w:rsidP="003D5730">
      <w:pPr>
        <w:pStyle w:val="Paragrafoelenco"/>
        <w:numPr>
          <w:ilvl w:val="0"/>
          <w:numId w:val="6"/>
        </w:numPr>
      </w:pPr>
      <w:r>
        <w:t>Numero di cluser :</w:t>
      </w:r>
      <w:r w:rsidR="00DE0350">
        <w:t xml:space="preserve"> 25</w:t>
      </w:r>
      <w:r>
        <w:t xml:space="preserve"> , di cui ne seleziono :</w:t>
      </w:r>
      <w:r w:rsidR="00DE0350">
        <w:t xml:space="preserve"> 5</w:t>
      </w:r>
      <w:r>
        <w:t xml:space="preserve"> </w:t>
      </w:r>
    </w:p>
    <w:p w:rsidR="003D5730" w:rsidRDefault="003D5730" w:rsidP="003D5730">
      <w:pPr>
        <w:pStyle w:val="Paragrafoelenco"/>
        <w:numPr>
          <w:ilvl w:val="0"/>
          <w:numId w:val="6"/>
        </w:numPr>
      </w:pPr>
      <w:r>
        <w:t>Numero di cluser :</w:t>
      </w:r>
      <w:r w:rsidR="00DE0350">
        <w:t xml:space="preserve"> 1000</w:t>
      </w:r>
      <w:r>
        <w:t xml:space="preserve"> , di cui ne seleziono :</w:t>
      </w:r>
      <w:r w:rsidR="00DE0350">
        <w:t xml:space="preserve"> 200</w:t>
      </w:r>
      <w:r>
        <w:t xml:space="preserve"> </w:t>
      </w:r>
    </w:p>
    <w:p w:rsidR="003D5730" w:rsidRDefault="003D5730" w:rsidP="003D5730">
      <w:pPr>
        <w:ind w:firstLine="708"/>
      </w:pPr>
      <w:r>
        <w:t xml:space="preserve">Nel caso in cui campiono ogni 10 righe considero invece : </w:t>
      </w:r>
    </w:p>
    <w:p w:rsidR="003D5730" w:rsidRDefault="003D5730" w:rsidP="003D5730">
      <w:pPr>
        <w:pStyle w:val="Paragrafoelenco"/>
        <w:numPr>
          <w:ilvl w:val="0"/>
          <w:numId w:val="6"/>
        </w:numPr>
      </w:pPr>
      <w:r>
        <w:t>Numero di cluser :</w:t>
      </w:r>
      <w:r w:rsidR="00DE0350">
        <w:t xml:space="preserve"> 0</w:t>
      </w:r>
      <w:r>
        <w:t xml:space="preserve"> , di cui ne seleziono : </w:t>
      </w:r>
      <w:r w:rsidR="00DE0350">
        <w:t>0</w:t>
      </w:r>
    </w:p>
    <w:p w:rsidR="003D5730" w:rsidRDefault="003D5730" w:rsidP="003D5730">
      <w:pPr>
        <w:pStyle w:val="Paragrafoelenco"/>
        <w:numPr>
          <w:ilvl w:val="0"/>
          <w:numId w:val="6"/>
        </w:numPr>
      </w:pPr>
      <w:r>
        <w:t>Numero di cluser :</w:t>
      </w:r>
      <w:r w:rsidR="00DE0350">
        <w:t xml:space="preserve"> 1000</w:t>
      </w:r>
      <w:r>
        <w:t xml:space="preserve"> , di cui ne seleziono : </w:t>
      </w:r>
      <w:r w:rsidR="00583220">
        <w:t>200</w:t>
      </w:r>
    </w:p>
    <w:p w:rsidR="00DE0350" w:rsidRDefault="003D5730" w:rsidP="003D5730">
      <w:pPr>
        <w:pStyle w:val="Paragrafoelenco"/>
        <w:numPr>
          <w:ilvl w:val="0"/>
          <w:numId w:val="6"/>
        </w:numPr>
      </w:pPr>
      <w:r>
        <w:t xml:space="preserve">Numero di cluser : </w:t>
      </w:r>
      <w:r w:rsidR="00DE0350">
        <w:t>2000</w:t>
      </w:r>
      <w:r>
        <w:t>, di cui ne seleziono :</w:t>
      </w:r>
      <w:r w:rsidR="00DE0350">
        <w:t xml:space="preserve"> 400</w:t>
      </w:r>
    </w:p>
    <w:p w:rsidR="003D5730" w:rsidRDefault="00DE0350" w:rsidP="003D5730">
      <w:pPr>
        <w:pStyle w:val="Paragrafoelenco"/>
        <w:numPr>
          <w:ilvl w:val="0"/>
          <w:numId w:val="6"/>
        </w:numPr>
      </w:pPr>
      <w:r>
        <w:t>Numero di cluster: 10000, di cui ne seleziono: 2000</w:t>
      </w:r>
      <w:r w:rsidR="003D5730">
        <w:t xml:space="preserve"> </w:t>
      </w:r>
    </w:p>
    <w:p w:rsidR="003D5730" w:rsidRDefault="003D5730" w:rsidP="003D5730">
      <w:pPr>
        <w:ind w:left="360" w:firstLine="348"/>
      </w:pPr>
      <w:r>
        <w:t xml:space="preserve">E infine, nel caso in cui non campiono considero : </w:t>
      </w:r>
    </w:p>
    <w:p w:rsidR="003D5730" w:rsidRDefault="003D5730" w:rsidP="003D5730">
      <w:pPr>
        <w:pStyle w:val="Paragrafoelenco"/>
        <w:numPr>
          <w:ilvl w:val="0"/>
          <w:numId w:val="6"/>
        </w:numPr>
      </w:pPr>
      <w:r>
        <w:t>Numero di cluser :</w:t>
      </w:r>
      <w:r w:rsidR="00DE0350">
        <w:t xml:space="preserve"> 0</w:t>
      </w:r>
      <w:r>
        <w:t xml:space="preserve"> , di cui ne seleziono : </w:t>
      </w:r>
      <w:r w:rsidR="00DE0350">
        <w:t>0</w:t>
      </w:r>
    </w:p>
    <w:p w:rsidR="003D5730" w:rsidRDefault="003D5730" w:rsidP="003D5730">
      <w:pPr>
        <w:pStyle w:val="Paragrafoelenco"/>
        <w:numPr>
          <w:ilvl w:val="0"/>
          <w:numId w:val="6"/>
        </w:numPr>
      </w:pPr>
      <w:r>
        <w:t xml:space="preserve">Numero di cluser : </w:t>
      </w:r>
      <w:r w:rsidR="00DE0350">
        <w:t>1000</w:t>
      </w:r>
      <w:r>
        <w:t>, di cui ne seleziono :</w:t>
      </w:r>
      <w:r w:rsidR="00DE0350">
        <w:t xml:space="preserve"> 200</w:t>
      </w:r>
      <w:r>
        <w:t xml:space="preserve"> </w:t>
      </w:r>
    </w:p>
    <w:p w:rsidR="003D5730" w:rsidRDefault="003D5730" w:rsidP="003D5730">
      <w:pPr>
        <w:pStyle w:val="Paragrafoelenco"/>
        <w:numPr>
          <w:ilvl w:val="0"/>
          <w:numId w:val="6"/>
        </w:numPr>
      </w:pPr>
      <w:r>
        <w:t xml:space="preserve">Numero di cluser : </w:t>
      </w:r>
      <w:r w:rsidR="00DE0350">
        <w:t>10000</w:t>
      </w:r>
      <w:r>
        <w:t>, di cui ne seleziono :</w:t>
      </w:r>
      <w:r w:rsidR="00DE0350">
        <w:t xml:space="preserve"> 2000</w:t>
      </w:r>
      <w:r>
        <w:t xml:space="preserve"> </w:t>
      </w:r>
    </w:p>
    <w:p w:rsidR="003D5730" w:rsidRDefault="003D5730" w:rsidP="003D5730">
      <w:pPr>
        <w:pStyle w:val="Paragrafoelenco"/>
      </w:pPr>
    </w:p>
    <w:p w:rsidR="003D5730" w:rsidRDefault="003D5730" w:rsidP="003D5730">
      <w:pPr>
        <w:pStyle w:val="Paragrafoelenco"/>
        <w:numPr>
          <w:ilvl w:val="0"/>
          <w:numId w:val="2"/>
        </w:numPr>
      </w:pPr>
      <w:r>
        <w:t>I casi di cui sopra ho appena parlato vengono poi rianalizzati ma questa volta in relazione alla differenza tra gli esperimenti in cui vengono mischiati i dati e quelli in cui non mischio ma mantengo l’ordine temporale con cui sono stati raccolti.</w:t>
      </w:r>
      <w:r w:rsidR="00581E20">
        <w:t xml:space="preserve"> Questa volta ovviamente andrò a tener fisso in un caso la normalizzazione al caso standard e nell’altro la normalizzazione al caso significativo.</w:t>
      </w:r>
    </w:p>
    <w:p w:rsidR="00581E20" w:rsidRDefault="00581E20" w:rsidP="00581E20">
      <w:pPr>
        <w:ind w:left="360"/>
      </w:pPr>
    </w:p>
    <w:p w:rsidR="00581E20" w:rsidRDefault="00581E20" w:rsidP="003D5730">
      <w:pPr>
        <w:pStyle w:val="Paragrafoelenco"/>
        <w:numPr>
          <w:ilvl w:val="0"/>
          <w:numId w:val="2"/>
        </w:numPr>
      </w:pPr>
      <w:r>
        <w:lastRenderedPageBreak/>
        <w:t xml:space="preserve">Prendo in esame un caso che credo sia interessante. Vado a confrontare i risultati ottenuti, tenendo fissa la normalizzazione a standard, in relazione ad un esperimento in cui campiono ogni 1000 righe ma non cluterizzo (quindi dando alla rete un data set per il training di circa 90 dati) e ad un secondo esperimento in cui invece non campiono ma clusterizzo il data set in 1000 cluster e prendendo, tra i 1000 cluster ottenuti, solo un cluster da fornire alla rete (ancora una volta quindi dando alla rete un data set di 90 dati). Sia chiaro che ogni volta considero sia il caso in cui mischio i dati e sia quello in cui mantengo l’ordine. </w:t>
      </w:r>
    </w:p>
    <w:p w:rsidR="00581E20" w:rsidRDefault="00581E20" w:rsidP="00581E20">
      <w:pPr>
        <w:pStyle w:val="Paragrafoelenco"/>
      </w:pPr>
      <w:r>
        <w:t>Il tutto allo scopo di valutare l’efficacia dell’algoritmo di clusterizzazione utilizzato.</w:t>
      </w:r>
    </w:p>
    <w:p w:rsidR="00581E20" w:rsidRDefault="00581E20" w:rsidP="00581E20">
      <w:pPr>
        <w:ind w:left="360"/>
      </w:pPr>
    </w:p>
    <w:p w:rsidR="00581E20" w:rsidRDefault="001951B9" w:rsidP="00581E20">
      <w:pPr>
        <w:pStyle w:val="Paragrafoelenco"/>
        <w:numPr>
          <w:ilvl w:val="0"/>
          <w:numId w:val="2"/>
        </w:numPr>
      </w:pPr>
      <w:r>
        <w:t>C</w:t>
      </w:r>
      <w:r w:rsidR="00581E20">
        <w:t>onsidero i quattro modelli forniti dall’Ingegner Sorce utilizzando il 90% dei dati totali per il testing.</w:t>
      </w:r>
    </w:p>
    <w:p w:rsidR="006E689D" w:rsidRDefault="006E689D" w:rsidP="006E689D">
      <w:pPr>
        <w:pStyle w:val="Paragrafoelenco"/>
      </w:pPr>
    </w:p>
    <w:p w:rsidR="001951B9" w:rsidRDefault="001951B9" w:rsidP="00581E20">
      <w:pPr>
        <w:pStyle w:val="Paragrafoelenco"/>
        <w:numPr>
          <w:ilvl w:val="0"/>
          <w:numId w:val="2"/>
        </w:numPr>
      </w:pPr>
      <w:r>
        <w:t>Infine andiamo ad applicare la funzione di alterazione delle frequenze in un intorno della moda della variabile “ temperatura ambiente ” sul modello 1.</w:t>
      </w:r>
      <w:r w:rsidR="006E689D">
        <w:t xml:space="preserve"> L’esperimento va a modificare il valore di circa 22 mila valori in un range con centro nella suddetta moda +/- la soglia.</w:t>
      </w:r>
      <w:bookmarkStart w:id="0" w:name="_GoBack"/>
      <w:bookmarkEnd w:id="0"/>
    </w:p>
    <w:p w:rsidR="00581E20" w:rsidRDefault="00581E20" w:rsidP="00581E20">
      <w:pPr>
        <w:pStyle w:val="Paragrafoelenco"/>
      </w:pPr>
    </w:p>
    <w:p w:rsidR="003D5730" w:rsidRDefault="00DE0350" w:rsidP="00DE0350">
      <w:r>
        <w:t>Eseguo i casi di cui sopra riportando i rispettivi valori dalla tabella excel:</w:t>
      </w:r>
    </w:p>
    <w:p w:rsidR="00E40C7A" w:rsidRDefault="00E40C7A" w:rsidP="00E40C7A">
      <w:pPr>
        <w:pStyle w:val="Paragrafoelenco"/>
        <w:numPr>
          <w:ilvl w:val="1"/>
          <w:numId w:val="9"/>
        </w:numPr>
      </w:pPr>
      <w:r>
        <w:t>Ipotizzo di non mischiare i dati ( Mixer = 0, riportando prima la normalizzazione standard e poi quella significativa):</w:t>
      </w:r>
    </w:p>
    <w:p w:rsidR="00E40C7A" w:rsidRDefault="00E40C7A" w:rsidP="00E40C7A">
      <w:pPr>
        <w:ind w:left="708"/>
      </w:pPr>
      <w:r>
        <w:t xml:space="preserve"> </w:t>
      </w:r>
      <w:r w:rsidRPr="00E40C7A">
        <w:t>a)</w:t>
      </w:r>
      <w:r w:rsidRPr="00E40C7A">
        <w:tab/>
        <w:t>Numero di cluser : 0 , di cui ne seleziono : 0</w:t>
      </w:r>
      <w:r>
        <w:t xml:space="preserve"> </w:t>
      </w:r>
    </w:p>
    <w:tbl>
      <w:tblPr>
        <w:tblpPr w:leftFromText="141" w:rightFromText="141" w:vertAnchor="text" w:horzAnchor="margin" w:tblpY="150"/>
        <w:tblW w:w="0" w:type="auto"/>
        <w:tblCellMar>
          <w:left w:w="70" w:type="dxa"/>
          <w:right w:w="70" w:type="dxa"/>
        </w:tblCellMar>
        <w:tblLook w:val="04A0" w:firstRow="1" w:lastRow="0" w:firstColumn="1" w:lastColumn="0" w:noHBand="0" w:noVBand="1"/>
      </w:tblPr>
      <w:tblGrid>
        <w:gridCol w:w="1298"/>
        <w:gridCol w:w="1612"/>
        <w:gridCol w:w="1040"/>
        <w:gridCol w:w="1081"/>
        <w:gridCol w:w="1040"/>
        <w:gridCol w:w="1379"/>
        <w:gridCol w:w="959"/>
        <w:gridCol w:w="1355"/>
      </w:tblGrid>
      <w:tr w:rsidR="00E40C7A" w:rsidRPr="00E40C7A" w:rsidTr="00E40C7A">
        <w:trPr>
          <w:trHeight w:val="315"/>
        </w:trPr>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Cluster (PF3)</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Cluster_IN</w:t>
            </w:r>
            <w:proofErr w:type="spellEnd"/>
            <w:r w:rsidRPr="00E40C7A">
              <w:rPr>
                <w:rFonts w:ascii="Calibri" w:eastAsia="Times New Roman" w:hAnsi="Calibri" w:cs="Calibri"/>
                <w:b/>
                <w:bCs/>
                <w:noProof w:val="0"/>
                <w:color w:val="000000"/>
                <w:lang w:eastAsia="it-IT"/>
              </w:rPr>
              <w:t xml:space="preserve"> (PF3)</w:t>
            </w:r>
          </w:p>
        </w:tc>
        <w:tc>
          <w:tcPr>
            <w:tcW w:w="0" w:type="auto"/>
            <w:gridSpan w:val="3"/>
            <w:tcBorders>
              <w:top w:val="single" w:sz="8" w:space="0" w:color="auto"/>
              <w:left w:val="nil"/>
              <w:bottom w:val="single" w:sz="8" w:space="0" w:color="auto"/>
              <w:right w:val="single" w:sz="8" w:space="0" w:color="000000"/>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NN_Error</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Data </w:t>
            </w:r>
            <w:proofErr w:type="spellStart"/>
            <w:r w:rsidRPr="00E40C7A">
              <w:rPr>
                <w:rFonts w:ascii="Calibri" w:eastAsia="Times New Roman" w:hAnsi="Calibri" w:cs="Calibri"/>
                <w:b/>
                <w:bCs/>
                <w:noProof w:val="0"/>
                <w:color w:val="000000"/>
                <w:lang w:eastAsia="it-IT"/>
              </w:rPr>
              <w:t>Test_Err</w:t>
            </w:r>
            <w:proofErr w:type="spellEnd"/>
          </w:p>
        </w:tc>
        <w:tc>
          <w:tcPr>
            <w:tcW w:w="0" w:type="auto"/>
            <w:vMerge w:val="restart"/>
            <w:tcBorders>
              <w:top w:val="single" w:sz="8" w:space="0" w:color="auto"/>
              <w:left w:val="single" w:sz="8" w:space="0" w:color="auto"/>
              <w:bottom w:val="single" w:sz="8" w:space="0" w:color="000000"/>
              <w:right w:val="nil"/>
            </w:tcBorders>
            <w:shd w:val="clear" w:color="000000" w:fill="8DB4E2"/>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Accuracy</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Train Set </w:t>
            </w:r>
            <w:proofErr w:type="spellStart"/>
            <w:r w:rsidRPr="00E40C7A">
              <w:rPr>
                <w:rFonts w:ascii="Calibri" w:eastAsia="Times New Roman" w:hAnsi="Calibri" w:cs="Calibri"/>
                <w:b/>
                <w:bCs/>
                <w:noProof w:val="0"/>
                <w:color w:val="000000"/>
                <w:lang w:eastAsia="it-IT"/>
              </w:rPr>
              <w:t>Size</w:t>
            </w:r>
            <w:proofErr w:type="spellEnd"/>
          </w:p>
        </w:tc>
      </w:tr>
      <w:tr w:rsidR="00E40C7A" w:rsidRPr="00E40C7A" w:rsidTr="00E40C7A">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0" w:type="auto"/>
            <w:tcBorders>
              <w:top w:val="nil"/>
              <w:left w:val="nil"/>
              <w:bottom w:val="single" w:sz="8" w:space="0" w:color="auto"/>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Train</w:t>
            </w:r>
          </w:p>
        </w:tc>
        <w:tc>
          <w:tcPr>
            <w:tcW w:w="0" w:type="auto"/>
            <w:tcBorders>
              <w:top w:val="nil"/>
              <w:left w:val="nil"/>
              <w:bottom w:val="single" w:sz="8" w:space="0" w:color="auto"/>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Validation</w:t>
            </w:r>
            <w:proofErr w:type="spellEnd"/>
          </w:p>
        </w:tc>
        <w:tc>
          <w:tcPr>
            <w:tcW w:w="0" w:type="auto"/>
            <w:tcBorders>
              <w:top w:val="nil"/>
              <w:left w:val="nil"/>
              <w:bottom w:val="single" w:sz="8" w:space="0" w:color="auto"/>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Test</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0" w:type="auto"/>
            <w:vMerge/>
            <w:tcBorders>
              <w:top w:val="single" w:sz="8" w:space="0" w:color="auto"/>
              <w:left w:val="single" w:sz="8" w:space="0" w:color="auto"/>
              <w:bottom w:val="single" w:sz="8" w:space="0" w:color="000000"/>
              <w:right w:val="nil"/>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r>
      <w:tr w:rsidR="00E40C7A" w:rsidRPr="00E40C7A" w:rsidTr="00E40C7A">
        <w:trPr>
          <w:trHeight w:val="360"/>
        </w:trPr>
        <w:tc>
          <w:tcPr>
            <w:tcW w:w="0" w:type="auto"/>
            <w:tcBorders>
              <w:top w:val="nil"/>
              <w:left w:val="nil"/>
              <w:bottom w:val="single" w:sz="8" w:space="0" w:color="auto"/>
              <w:right w:val="single" w:sz="8" w:space="0" w:color="auto"/>
            </w:tcBorders>
            <w:shd w:val="clear" w:color="000000" w:fill="C0504D"/>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1.135E-03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1.248E-03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1.272E-03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1.132E-03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0.911</w:t>
            </w:r>
          </w:p>
        </w:tc>
        <w:tc>
          <w:tcPr>
            <w:tcW w:w="0" w:type="auto"/>
            <w:tcBorders>
              <w:top w:val="nil"/>
              <w:left w:val="nil"/>
              <w:bottom w:val="single" w:sz="4" w:space="0" w:color="auto"/>
              <w:right w:val="single" w:sz="4" w:space="0" w:color="auto"/>
            </w:tcBorders>
            <w:shd w:val="clear" w:color="000000" w:fill="FFFF66"/>
            <w:noWrap/>
            <w:vAlign w:val="bottom"/>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930</w:t>
            </w:r>
          </w:p>
        </w:tc>
      </w:tr>
    </w:tbl>
    <w:p w:rsidR="00E40C7A" w:rsidRDefault="00E40C7A" w:rsidP="00E40C7A">
      <w:pPr>
        <w:ind w:left="708"/>
      </w:pPr>
    </w:p>
    <w:tbl>
      <w:tblPr>
        <w:tblW w:w="5000" w:type="pct"/>
        <w:tblCellMar>
          <w:left w:w="70" w:type="dxa"/>
          <w:right w:w="70" w:type="dxa"/>
        </w:tblCellMar>
        <w:tblLook w:val="04A0" w:firstRow="1" w:lastRow="0" w:firstColumn="1" w:lastColumn="0" w:noHBand="0" w:noVBand="1"/>
      </w:tblPr>
      <w:tblGrid>
        <w:gridCol w:w="1300"/>
        <w:gridCol w:w="1613"/>
        <w:gridCol w:w="1042"/>
        <w:gridCol w:w="1083"/>
        <w:gridCol w:w="1042"/>
        <w:gridCol w:w="1381"/>
        <w:gridCol w:w="960"/>
        <w:gridCol w:w="1357"/>
      </w:tblGrid>
      <w:tr w:rsidR="00E40C7A" w:rsidRPr="00E40C7A" w:rsidTr="00E40C7A">
        <w:trPr>
          <w:trHeight w:val="315"/>
        </w:trPr>
        <w:tc>
          <w:tcPr>
            <w:tcW w:w="664"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Cluster (PF3)</w:t>
            </w:r>
          </w:p>
        </w:tc>
        <w:tc>
          <w:tcPr>
            <w:tcW w:w="825"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Cluster_IN</w:t>
            </w:r>
            <w:proofErr w:type="spellEnd"/>
            <w:r w:rsidRPr="00E40C7A">
              <w:rPr>
                <w:rFonts w:ascii="Calibri" w:eastAsia="Times New Roman" w:hAnsi="Calibri" w:cs="Calibri"/>
                <w:b/>
                <w:bCs/>
                <w:noProof w:val="0"/>
                <w:color w:val="000000"/>
                <w:lang w:eastAsia="it-IT"/>
              </w:rPr>
              <w:t xml:space="preserve"> (PF3)</w:t>
            </w:r>
          </w:p>
        </w:tc>
        <w:tc>
          <w:tcPr>
            <w:tcW w:w="1619" w:type="pct"/>
            <w:gridSpan w:val="3"/>
            <w:tcBorders>
              <w:top w:val="single" w:sz="8" w:space="0" w:color="auto"/>
              <w:left w:val="nil"/>
              <w:bottom w:val="single" w:sz="8" w:space="0" w:color="auto"/>
              <w:right w:val="single" w:sz="8" w:space="0" w:color="000000"/>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NN_Error</w:t>
            </w:r>
            <w:proofErr w:type="spellEnd"/>
          </w:p>
        </w:tc>
        <w:tc>
          <w:tcPr>
            <w:tcW w:w="706"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Data </w:t>
            </w:r>
            <w:proofErr w:type="spellStart"/>
            <w:r w:rsidRPr="00E40C7A">
              <w:rPr>
                <w:rFonts w:ascii="Calibri" w:eastAsia="Times New Roman" w:hAnsi="Calibri" w:cs="Calibri"/>
                <w:b/>
                <w:bCs/>
                <w:noProof w:val="0"/>
                <w:color w:val="000000"/>
                <w:lang w:eastAsia="it-IT"/>
              </w:rPr>
              <w:t>Test_Err</w:t>
            </w:r>
            <w:proofErr w:type="spellEnd"/>
          </w:p>
        </w:tc>
        <w:tc>
          <w:tcPr>
            <w:tcW w:w="491" w:type="pct"/>
            <w:vMerge w:val="restart"/>
            <w:tcBorders>
              <w:top w:val="single" w:sz="8" w:space="0" w:color="auto"/>
              <w:left w:val="single" w:sz="8" w:space="0" w:color="auto"/>
              <w:bottom w:val="single" w:sz="8" w:space="0" w:color="000000"/>
              <w:right w:val="nil"/>
            </w:tcBorders>
            <w:shd w:val="clear" w:color="000000" w:fill="8DB4E2"/>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Accuracy</w:t>
            </w:r>
            <w:proofErr w:type="spellEnd"/>
          </w:p>
        </w:tc>
        <w:tc>
          <w:tcPr>
            <w:tcW w:w="694" w:type="pct"/>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Train Set </w:t>
            </w:r>
            <w:proofErr w:type="spellStart"/>
            <w:r w:rsidRPr="00E40C7A">
              <w:rPr>
                <w:rFonts w:ascii="Calibri" w:eastAsia="Times New Roman" w:hAnsi="Calibri" w:cs="Calibri"/>
                <w:b/>
                <w:bCs/>
                <w:noProof w:val="0"/>
                <w:color w:val="000000"/>
                <w:lang w:eastAsia="it-IT"/>
              </w:rPr>
              <w:t>Size</w:t>
            </w:r>
            <w:proofErr w:type="spellEnd"/>
          </w:p>
        </w:tc>
      </w:tr>
      <w:tr w:rsidR="00E40C7A" w:rsidRPr="00E40C7A" w:rsidTr="00E40C7A">
        <w:trPr>
          <w:trHeight w:val="315"/>
        </w:trPr>
        <w:tc>
          <w:tcPr>
            <w:tcW w:w="664" w:type="pct"/>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825" w:type="pct"/>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533" w:type="pct"/>
            <w:tcBorders>
              <w:top w:val="nil"/>
              <w:left w:val="nil"/>
              <w:bottom w:val="single" w:sz="8" w:space="0" w:color="auto"/>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Train</w:t>
            </w:r>
          </w:p>
        </w:tc>
        <w:tc>
          <w:tcPr>
            <w:tcW w:w="554" w:type="pct"/>
            <w:tcBorders>
              <w:top w:val="nil"/>
              <w:left w:val="nil"/>
              <w:bottom w:val="single" w:sz="8" w:space="0" w:color="auto"/>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Validation</w:t>
            </w:r>
            <w:proofErr w:type="spellEnd"/>
          </w:p>
        </w:tc>
        <w:tc>
          <w:tcPr>
            <w:tcW w:w="533" w:type="pct"/>
            <w:tcBorders>
              <w:top w:val="nil"/>
              <w:left w:val="nil"/>
              <w:bottom w:val="single" w:sz="8" w:space="0" w:color="auto"/>
              <w:right w:val="single" w:sz="8" w:space="0" w:color="auto"/>
            </w:tcBorders>
            <w:shd w:val="clear" w:color="000000" w:fill="8DB4E2"/>
            <w:noWrap/>
            <w:vAlign w:val="center"/>
            <w:hideMark/>
          </w:tcPr>
          <w:p w:rsidR="00E40C7A" w:rsidRPr="00E40C7A" w:rsidRDefault="00E40C7A" w:rsidP="00E40C7A">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Test</w:t>
            </w:r>
          </w:p>
        </w:tc>
        <w:tc>
          <w:tcPr>
            <w:tcW w:w="706" w:type="pct"/>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491" w:type="pct"/>
            <w:vMerge/>
            <w:tcBorders>
              <w:top w:val="single" w:sz="8" w:space="0" w:color="auto"/>
              <w:left w:val="single" w:sz="8" w:space="0" w:color="auto"/>
              <w:bottom w:val="single" w:sz="8" w:space="0" w:color="000000"/>
              <w:right w:val="nil"/>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c>
          <w:tcPr>
            <w:tcW w:w="694" w:type="pct"/>
            <w:vMerge/>
            <w:tcBorders>
              <w:top w:val="single" w:sz="8" w:space="0" w:color="auto"/>
              <w:left w:val="single" w:sz="8" w:space="0" w:color="auto"/>
              <w:bottom w:val="single" w:sz="8" w:space="0" w:color="000000"/>
              <w:right w:val="single" w:sz="8" w:space="0" w:color="auto"/>
            </w:tcBorders>
            <w:vAlign w:val="center"/>
            <w:hideMark/>
          </w:tcPr>
          <w:p w:rsidR="00E40C7A" w:rsidRPr="00E40C7A" w:rsidRDefault="00E40C7A" w:rsidP="00E40C7A">
            <w:pPr>
              <w:spacing w:after="0" w:line="240" w:lineRule="auto"/>
              <w:rPr>
                <w:rFonts w:ascii="Calibri" w:eastAsia="Times New Roman" w:hAnsi="Calibri" w:cs="Calibri"/>
                <w:b/>
                <w:bCs/>
                <w:noProof w:val="0"/>
                <w:color w:val="000000"/>
                <w:lang w:eastAsia="it-IT"/>
              </w:rPr>
            </w:pPr>
          </w:p>
        </w:tc>
      </w:tr>
      <w:tr w:rsidR="00E40C7A" w:rsidRPr="00E40C7A" w:rsidTr="00E40C7A">
        <w:trPr>
          <w:trHeight w:val="360"/>
        </w:trPr>
        <w:tc>
          <w:tcPr>
            <w:tcW w:w="664" w:type="pct"/>
            <w:tcBorders>
              <w:top w:val="nil"/>
              <w:left w:val="nil"/>
              <w:bottom w:val="single" w:sz="8" w:space="0" w:color="auto"/>
              <w:right w:val="single" w:sz="8" w:space="0" w:color="auto"/>
            </w:tcBorders>
            <w:shd w:val="clear" w:color="000000" w:fill="C0504D"/>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825" w:type="pct"/>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533" w:type="pct"/>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1.615E-03</w:t>
            </w:r>
          </w:p>
        </w:tc>
        <w:tc>
          <w:tcPr>
            <w:tcW w:w="554" w:type="pct"/>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1.489E-03</w:t>
            </w:r>
          </w:p>
        </w:tc>
        <w:tc>
          <w:tcPr>
            <w:tcW w:w="533" w:type="pct"/>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1.548E-03</w:t>
            </w:r>
          </w:p>
        </w:tc>
        <w:tc>
          <w:tcPr>
            <w:tcW w:w="706" w:type="pct"/>
            <w:tcBorders>
              <w:top w:val="single" w:sz="4" w:space="0" w:color="auto"/>
              <w:left w:val="nil"/>
              <w:bottom w:val="single" w:sz="4" w:space="0" w:color="auto"/>
              <w:right w:val="single" w:sz="4" w:space="0" w:color="auto"/>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1.635E-03</w:t>
            </w:r>
          </w:p>
        </w:tc>
        <w:tc>
          <w:tcPr>
            <w:tcW w:w="491" w:type="pct"/>
            <w:tcBorders>
              <w:top w:val="single" w:sz="4" w:space="0" w:color="auto"/>
              <w:left w:val="nil"/>
              <w:bottom w:val="single" w:sz="4" w:space="0" w:color="auto"/>
              <w:right w:val="nil"/>
            </w:tcBorders>
            <w:shd w:val="clear" w:color="000000" w:fill="FFFF66"/>
            <w:noWrap/>
            <w:vAlign w:val="center"/>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0.962</w:t>
            </w:r>
          </w:p>
        </w:tc>
        <w:tc>
          <w:tcPr>
            <w:tcW w:w="694" w:type="pct"/>
            <w:tcBorders>
              <w:top w:val="nil"/>
              <w:left w:val="single" w:sz="4" w:space="0" w:color="auto"/>
              <w:bottom w:val="single" w:sz="4" w:space="0" w:color="auto"/>
              <w:right w:val="single" w:sz="4" w:space="0" w:color="auto"/>
            </w:tcBorders>
            <w:shd w:val="clear" w:color="000000" w:fill="FFFF66"/>
            <w:noWrap/>
            <w:vAlign w:val="bottom"/>
            <w:hideMark/>
          </w:tcPr>
          <w:p w:rsidR="00E40C7A" w:rsidRPr="00E40C7A" w:rsidRDefault="00E40C7A" w:rsidP="00E40C7A">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930</w:t>
            </w:r>
          </w:p>
        </w:tc>
      </w:tr>
    </w:tbl>
    <w:p w:rsidR="00495A28" w:rsidRPr="003411EF" w:rsidRDefault="00495A28" w:rsidP="000404B4"/>
    <w:p w:rsidR="00285963" w:rsidRPr="00285963" w:rsidRDefault="00285963" w:rsidP="00285963"/>
    <w:p w:rsidR="00BF2AFB" w:rsidRDefault="00875606" w:rsidP="00BF2AFB">
      <w:r>
        <w:tab/>
      </w:r>
      <w:r w:rsidRPr="00875606">
        <w:t>b)</w:t>
      </w:r>
      <w:r w:rsidRPr="00875606">
        <w:tab/>
        <w:t>Numero di cluser : 25 , di cui ne seleziono : 5</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875606" w:rsidRPr="00875606" w:rsidTr="00875606">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1.830E-03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1.212E-03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1.185E-03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1.654E-03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0.986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188</w:t>
            </w:r>
          </w:p>
        </w:tc>
      </w:tr>
    </w:tbl>
    <w:p w:rsidR="00875606" w:rsidRDefault="00875606" w:rsidP="00BF2AFB"/>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875606" w:rsidRPr="00875606" w:rsidTr="00875606">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1.505E-03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2.428E-03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1.696E-03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2.478E-03</w:t>
            </w:r>
          </w:p>
        </w:tc>
        <w:tc>
          <w:tcPr>
            <w:tcW w:w="625" w:type="pct"/>
            <w:tcBorders>
              <w:top w:val="single" w:sz="4" w:space="0" w:color="auto"/>
              <w:left w:val="nil"/>
              <w:bottom w:val="single" w:sz="4" w:space="0" w:color="auto"/>
              <w:right w:val="nil"/>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0.948</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188</w:t>
            </w:r>
          </w:p>
        </w:tc>
      </w:tr>
    </w:tbl>
    <w:p w:rsidR="00875606" w:rsidRDefault="00875606" w:rsidP="00BF2AFB"/>
    <w:p w:rsidR="00875606" w:rsidRDefault="00875606" w:rsidP="00BF2AFB">
      <w:r>
        <w:tab/>
      </w:r>
      <w:r w:rsidRPr="00875606">
        <w:t>c)</w:t>
      </w:r>
      <w:r w:rsidRPr="00875606">
        <w:tab/>
        <w:t>Numero di cluser : 1000 , di cui ne seleziono : 200</w:t>
      </w:r>
    </w:p>
    <w:p w:rsidR="00875606" w:rsidRPr="00BF2AFB" w:rsidRDefault="00BF2AFB" w:rsidP="00BF2AFB">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875606" w:rsidRPr="00875606" w:rsidTr="00875606">
        <w:trPr>
          <w:trHeight w:val="360"/>
        </w:trPr>
        <w:tc>
          <w:tcPr>
            <w:tcW w:w="625" w:type="pct"/>
            <w:tcBorders>
              <w:top w:val="nil"/>
              <w:left w:val="nil"/>
              <w:bottom w:val="nil"/>
              <w:right w:val="single" w:sz="8" w:space="0" w:color="auto"/>
            </w:tcBorders>
            <w:shd w:val="clear" w:color="000000" w:fill="C0504D"/>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5.196E-04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2.867E-04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3.862E-04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1.164E-02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0.724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280</w:t>
            </w:r>
          </w:p>
        </w:tc>
      </w:tr>
    </w:tbl>
    <w:p w:rsidR="00BF2AFB" w:rsidRDefault="00BF2AFB" w:rsidP="00BF2AFB"/>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875606" w:rsidRPr="00875606" w:rsidTr="00875606">
        <w:trPr>
          <w:trHeight w:val="360"/>
        </w:trPr>
        <w:tc>
          <w:tcPr>
            <w:tcW w:w="625" w:type="pct"/>
            <w:tcBorders>
              <w:top w:val="nil"/>
              <w:left w:val="nil"/>
              <w:bottom w:val="nil"/>
              <w:right w:val="single" w:sz="8" w:space="0" w:color="auto"/>
            </w:tcBorders>
            <w:shd w:val="clear" w:color="000000" w:fill="C0504D"/>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lastRenderedPageBreak/>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1.583E-03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1.972E-03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2.210E-03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7.415E-03</w:t>
            </w:r>
          </w:p>
        </w:tc>
        <w:tc>
          <w:tcPr>
            <w:tcW w:w="625" w:type="pct"/>
            <w:tcBorders>
              <w:top w:val="single" w:sz="4" w:space="0" w:color="auto"/>
              <w:left w:val="nil"/>
              <w:bottom w:val="single" w:sz="4" w:space="0" w:color="auto"/>
              <w:right w:val="nil"/>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0.320</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280</w:t>
            </w:r>
          </w:p>
        </w:tc>
      </w:tr>
    </w:tbl>
    <w:p w:rsidR="00875606" w:rsidRDefault="00875606" w:rsidP="00BF2AFB"/>
    <w:p w:rsidR="00875606" w:rsidRPr="00875606" w:rsidRDefault="00875606" w:rsidP="00BF2AFB">
      <w:pPr>
        <w:rPr>
          <w:color w:val="FF0000"/>
        </w:rPr>
      </w:pPr>
      <w:r>
        <w:rPr>
          <w:color w:val="FF0000"/>
        </w:rPr>
        <w:t>Morale: la precisione è migliore nello standard in tutti i casi a parte a) (in quanto, probabilmente, il Train Set Size è maggiore)</w:t>
      </w:r>
    </w:p>
    <w:p w:rsidR="00875606" w:rsidRDefault="00875606" w:rsidP="00BF2AFB">
      <w:r>
        <w:t xml:space="preserve"> </w:t>
      </w:r>
      <w:r>
        <w:tab/>
      </w:r>
    </w:p>
    <w:p w:rsidR="00875606" w:rsidRDefault="00875606" w:rsidP="00BF2AFB">
      <w:r>
        <w:tab/>
      </w:r>
      <w:r w:rsidRPr="00875606">
        <w:t>d)</w:t>
      </w:r>
      <w:r w:rsidRPr="00875606">
        <w:tab/>
        <w:t>Numero di cluser : 0 , di cui ne seleziono : 0</w:t>
      </w:r>
    </w:p>
    <w:p w:rsidR="00875606" w:rsidRPr="00875606" w:rsidRDefault="00875606" w:rsidP="00BF2AFB">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875606" w:rsidRPr="00875606" w:rsidTr="00875606">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9.739E-04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1.029E-03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9.515E-04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9.755E-04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0.948</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9307</w:t>
            </w:r>
          </w:p>
        </w:tc>
      </w:tr>
    </w:tbl>
    <w:p w:rsidR="00875606" w:rsidRDefault="00875606" w:rsidP="00BF2AFB"/>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875606" w:rsidRPr="00875606" w:rsidTr="00875606">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1.528E-03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1.692E-03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1.485E-03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1.541E-03</w:t>
            </w:r>
          </w:p>
        </w:tc>
        <w:tc>
          <w:tcPr>
            <w:tcW w:w="625" w:type="pct"/>
            <w:tcBorders>
              <w:top w:val="single" w:sz="4" w:space="0" w:color="auto"/>
              <w:left w:val="nil"/>
              <w:bottom w:val="single" w:sz="4" w:space="0" w:color="auto"/>
              <w:right w:val="nil"/>
            </w:tcBorders>
            <w:shd w:val="clear" w:color="000000" w:fill="FFFF66"/>
            <w:noWrap/>
            <w:vAlign w:val="center"/>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0.968</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875606" w:rsidRPr="00875606" w:rsidRDefault="00875606" w:rsidP="00875606">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9307</w:t>
            </w:r>
          </w:p>
        </w:tc>
      </w:tr>
    </w:tbl>
    <w:p w:rsidR="00875606" w:rsidRDefault="00875606" w:rsidP="00BF2AFB"/>
    <w:p w:rsidR="00875606" w:rsidRDefault="00583220" w:rsidP="00BF2AFB">
      <w:r>
        <w:tab/>
      </w:r>
      <w:r w:rsidRPr="00583220">
        <w:t>e)</w:t>
      </w:r>
      <w:r w:rsidRPr="00583220">
        <w:tab/>
        <w:t xml:space="preserve">Numero di cluser </w:t>
      </w:r>
      <w:r>
        <w:t>: 1000 ,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83220" w:rsidRPr="00583220" w:rsidTr="00583220">
        <w:trPr>
          <w:trHeight w:val="360"/>
        </w:trPr>
        <w:tc>
          <w:tcPr>
            <w:tcW w:w="625" w:type="pct"/>
            <w:tcBorders>
              <w:top w:val="nil"/>
              <w:left w:val="nil"/>
              <w:bottom w:val="nil"/>
              <w:right w:val="single" w:sz="8" w:space="0" w:color="auto"/>
            </w:tcBorders>
            <w:shd w:val="clear" w:color="000000" w:fill="C0504D"/>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4.732E-04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4.727E-04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5.173E-04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1.598E-03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0.883</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bl>
    <w:p w:rsidR="00583220" w:rsidRDefault="00583220" w:rsidP="00BF2AFB"/>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83220" w:rsidRPr="00583220" w:rsidTr="00583220">
        <w:trPr>
          <w:trHeight w:val="360"/>
        </w:trPr>
        <w:tc>
          <w:tcPr>
            <w:tcW w:w="625" w:type="pct"/>
            <w:tcBorders>
              <w:top w:val="nil"/>
              <w:left w:val="nil"/>
              <w:bottom w:val="nil"/>
              <w:right w:val="single" w:sz="8" w:space="0" w:color="auto"/>
            </w:tcBorders>
            <w:shd w:val="clear" w:color="000000" w:fill="C0504D"/>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9.330E-0</w:t>
            </w:r>
            <w:r>
              <w:rPr>
                <w:rFonts w:ascii="Calibri" w:eastAsia="Times New Roman" w:hAnsi="Calibri" w:cs="Calibri"/>
                <w:noProof w:val="0"/>
                <w:color w:val="000000"/>
                <w:lang w:eastAsia="it-IT"/>
              </w:rPr>
              <w:t>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8.836E-04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9.287E-04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6.130E-03</w:t>
            </w:r>
          </w:p>
        </w:tc>
        <w:tc>
          <w:tcPr>
            <w:tcW w:w="625" w:type="pct"/>
            <w:tcBorders>
              <w:top w:val="single" w:sz="4" w:space="0" w:color="auto"/>
              <w:left w:val="nil"/>
              <w:bottom w:val="single" w:sz="4" w:space="0" w:color="auto"/>
              <w:right w:val="nil"/>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0.855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bl>
    <w:p w:rsidR="00583220" w:rsidRDefault="00583220" w:rsidP="00BF2AFB"/>
    <w:p w:rsidR="00583220" w:rsidRDefault="00583220" w:rsidP="00583220">
      <w:pPr>
        <w:ind w:firstLine="708"/>
      </w:pPr>
      <w:r w:rsidRPr="00583220">
        <w:t>f)</w:t>
      </w:r>
      <w:r w:rsidRPr="00583220">
        <w:tab/>
        <w:t>Numero di cluser : 2000, di cui ne seleziono : 400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83220" w:rsidRPr="00583220" w:rsidTr="00583220">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7.789E-04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7.918E-04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7.046E-04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3.336E-02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0.652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bl>
    <w:p w:rsidR="00583220" w:rsidRDefault="00583220" w:rsidP="00583220">
      <w:pPr>
        <w:ind w:firstLine="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83220" w:rsidRPr="00583220" w:rsidTr="00583220">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1.389E-03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9.486E-04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1.106E-03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7.431E-03</w:t>
            </w:r>
          </w:p>
        </w:tc>
        <w:tc>
          <w:tcPr>
            <w:tcW w:w="625" w:type="pct"/>
            <w:tcBorders>
              <w:top w:val="single" w:sz="4" w:space="0" w:color="auto"/>
              <w:left w:val="nil"/>
              <w:bottom w:val="single" w:sz="4" w:space="0" w:color="auto"/>
              <w:right w:val="nil"/>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0.815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bl>
    <w:p w:rsidR="00583220" w:rsidRDefault="00583220" w:rsidP="00583220">
      <w:pPr>
        <w:ind w:firstLine="708"/>
      </w:pPr>
    </w:p>
    <w:p w:rsidR="00583220" w:rsidRDefault="00583220" w:rsidP="00583220">
      <w:pPr>
        <w:ind w:firstLine="708"/>
      </w:pPr>
      <w:r w:rsidRPr="00583220">
        <w:t>g)</w:t>
      </w:r>
      <w:r w:rsidRPr="00583220">
        <w:tab/>
        <w:t>Numero di cluster: 10000, di cui ne seleziono: 2000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83220" w:rsidRPr="00583220" w:rsidTr="00583220">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5.046E-04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4.989E-04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4.958E-04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5.490E-03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0.742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2800</w:t>
            </w:r>
          </w:p>
        </w:tc>
      </w:tr>
    </w:tbl>
    <w:p w:rsidR="00583220" w:rsidRDefault="00583220" w:rsidP="00583220">
      <w:pPr>
        <w:ind w:firstLine="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83220" w:rsidRPr="00583220" w:rsidTr="00583220">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1.085E-03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9.939E-04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9.784E-04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1.643E-02</w:t>
            </w:r>
          </w:p>
        </w:tc>
        <w:tc>
          <w:tcPr>
            <w:tcW w:w="625" w:type="pct"/>
            <w:tcBorders>
              <w:top w:val="single" w:sz="4" w:space="0" w:color="auto"/>
              <w:left w:val="nil"/>
              <w:bottom w:val="single" w:sz="4" w:space="0" w:color="auto"/>
              <w:right w:val="nil"/>
            </w:tcBorders>
            <w:shd w:val="clear" w:color="000000" w:fill="FFFF66"/>
            <w:noWrap/>
            <w:vAlign w:val="center"/>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0.731</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583220" w:rsidRPr="00583220" w:rsidRDefault="00583220" w:rsidP="00583220">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2800</w:t>
            </w:r>
          </w:p>
        </w:tc>
      </w:tr>
    </w:tbl>
    <w:p w:rsidR="00583220" w:rsidRDefault="00583220" w:rsidP="00583220">
      <w:pPr>
        <w:ind w:firstLine="708"/>
      </w:pPr>
    </w:p>
    <w:p w:rsidR="00583220" w:rsidRDefault="00583220" w:rsidP="00583220">
      <w:pPr>
        <w:jc w:val="both"/>
        <w:rPr>
          <w:color w:val="FF0000"/>
        </w:rPr>
      </w:pPr>
      <w:r>
        <w:rPr>
          <w:color w:val="FF0000"/>
        </w:rPr>
        <w:t>Morale: aumentando il numero di dati forniti alla rete, l’errore sul testing è peggiore nel caso di normalizzazione significativa.</w:t>
      </w:r>
    </w:p>
    <w:p w:rsidR="00583220" w:rsidRDefault="00FC423A" w:rsidP="00FC423A">
      <w:pPr>
        <w:ind w:firstLine="708"/>
        <w:jc w:val="both"/>
      </w:pPr>
      <w:r w:rsidRPr="00FC423A">
        <w:t>h)</w:t>
      </w:r>
      <w:r w:rsidRPr="00FC423A">
        <w:tab/>
        <w:t>Numero di cluser : 0 , di cui ne seleziono : 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FC423A" w:rsidRPr="00FC423A" w:rsidTr="00FC423A">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9.948E-04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9.955E-04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0.944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93060</w:t>
            </w:r>
          </w:p>
        </w:tc>
      </w:tr>
    </w:tbl>
    <w:p w:rsidR="00FC423A" w:rsidRDefault="00FC423A" w:rsidP="00FC423A">
      <w:pPr>
        <w:ind w:firstLine="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FC423A" w:rsidRPr="00FC423A" w:rsidTr="00FC423A">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1.590E-03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1.608E-03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1.614E-03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nil"/>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0.965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93060</w:t>
            </w:r>
          </w:p>
        </w:tc>
      </w:tr>
    </w:tbl>
    <w:p w:rsidR="00FC423A" w:rsidRDefault="00FC423A" w:rsidP="00FC423A">
      <w:pPr>
        <w:ind w:firstLine="708"/>
        <w:jc w:val="both"/>
      </w:pPr>
    </w:p>
    <w:p w:rsidR="00FC423A" w:rsidRDefault="00FC423A" w:rsidP="00FC423A">
      <w:pPr>
        <w:ind w:firstLine="708"/>
        <w:jc w:val="both"/>
      </w:pPr>
    </w:p>
    <w:p w:rsidR="00FC423A" w:rsidRDefault="00FC423A" w:rsidP="00FC423A">
      <w:pPr>
        <w:ind w:firstLine="708"/>
        <w:jc w:val="both"/>
      </w:pPr>
    </w:p>
    <w:p w:rsidR="00FC423A" w:rsidRDefault="00FC423A" w:rsidP="00FC423A">
      <w:pPr>
        <w:ind w:firstLine="708"/>
        <w:jc w:val="both"/>
      </w:pPr>
    </w:p>
    <w:p w:rsidR="00FC423A" w:rsidRDefault="00FC423A" w:rsidP="00FC423A">
      <w:pPr>
        <w:pStyle w:val="Paragrafoelenco"/>
        <w:numPr>
          <w:ilvl w:val="0"/>
          <w:numId w:val="10"/>
        </w:numPr>
        <w:jc w:val="both"/>
      </w:pPr>
      <w:r w:rsidRPr="00FC423A">
        <w:t>Numero di cluser : 1000,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FC423A" w:rsidRPr="00FC423A" w:rsidTr="00FC423A">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7.332E-04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6.845E-04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6.974E-04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1.462E-03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0.915</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18620</w:t>
            </w:r>
          </w:p>
        </w:tc>
      </w:tr>
    </w:tbl>
    <w:p w:rsidR="00FC423A" w:rsidRDefault="00FC423A" w:rsidP="00FC423A">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FC423A" w:rsidRPr="00FC423A" w:rsidTr="00FC423A">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1.314E-03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1.380E-03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1.373E-03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1.992E-03</w:t>
            </w:r>
          </w:p>
        </w:tc>
        <w:tc>
          <w:tcPr>
            <w:tcW w:w="625" w:type="pct"/>
            <w:tcBorders>
              <w:top w:val="single" w:sz="4" w:space="0" w:color="auto"/>
              <w:left w:val="nil"/>
              <w:bottom w:val="single" w:sz="4" w:space="0" w:color="auto"/>
              <w:right w:val="nil"/>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0.952</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18620</w:t>
            </w:r>
          </w:p>
        </w:tc>
      </w:tr>
    </w:tbl>
    <w:p w:rsidR="00FC423A" w:rsidRDefault="00FC423A" w:rsidP="00FC423A">
      <w:pPr>
        <w:ind w:left="708"/>
        <w:jc w:val="both"/>
      </w:pPr>
    </w:p>
    <w:p w:rsidR="00FC423A" w:rsidRDefault="00FC423A" w:rsidP="00FC423A">
      <w:pPr>
        <w:ind w:left="708"/>
        <w:jc w:val="both"/>
      </w:pPr>
      <w:r w:rsidRPr="00FC423A">
        <w:t>j)</w:t>
      </w:r>
      <w:r w:rsidRPr="00FC423A">
        <w:tab/>
        <w:t>Numero di cluser : 10000, di cui ne seleziono : 2000</w:t>
      </w:r>
    </w:p>
    <w:tbl>
      <w:tblPr>
        <w:tblW w:w="5000" w:type="pct"/>
        <w:tblCellMar>
          <w:left w:w="70" w:type="dxa"/>
          <w:right w:w="70" w:type="dxa"/>
        </w:tblCellMar>
        <w:tblLook w:val="04A0" w:firstRow="1" w:lastRow="0" w:firstColumn="1" w:lastColumn="0" w:noHBand="0" w:noVBand="1"/>
      </w:tblPr>
      <w:tblGrid>
        <w:gridCol w:w="1006"/>
        <w:gridCol w:w="848"/>
        <w:gridCol w:w="1499"/>
        <w:gridCol w:w="1499"/>
        <w:gridCol w:w="1498"/>
        <w:gridCol w:w="1498"/>
        <w:gridCol w:w="925"/>
        <w:gridCol w:w="1005"/>
      </w:tblGrid>
      <w:tr w:rsidR="00FC423A" w:rsidRPr="00FC423A" w:rsidTr="00FC423A">
        <w:trPr>
          <w:trHeight w:val="360"/>
        </w:trPr>
        <w:tc>
          <w:tcPr>
            <w:tcW w:w="514" w:type="pct"/>
            <w:tcBorders>
              <w:top w:val="nil"/>
              <w:left w:val="nil"/>
              <w:bottom w:val="single" w:sz="8" w:space="0" w:color="auto"/>
              <w:right w:val="single" w:sz="8" w:space="0" w:color="auto"/>
            </w:tcBorders>
            <w:shd w:val="clear" w:color="000000" w:fill="C0504D"/>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10000</w:t>
            </w:r>
          </w:p>
        </w:tc>
        <w:tc>
          <w:tcPr>
            <w:tcW w:w="433"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2000</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5.567E-04</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5.326E-04</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5.419E-04</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3.327E-03</w:t>
            </w:r>
          </w:p>
        </w:tc>
        <w:tc>
          <w:tcPr>
            <w:tcW w:w="473"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0.810</w:t>
            </w:r>
          </w:p>
        </w:tc>
        <w:tc>
          <w:tcPr>
            <w:tcW w:w="514" w:type="pct"/>
            <w:tcBorders>
              <w:top w:val="single" w:sz="4" w:space="0" w:color="auto"/>
              <w:left w:val="nil"/>
              <w:bottom w:val="single" w:sz="4" w:space="0" w:color="auto"/>
              <w:right w:val="single" w:sz="4" w:space="0" w:color="auto"/>
            </w:tcBorders>
            <w:shd w:val="clear" w:color="000000" w:fill="FFFF66"/>
            <w:noWrap/>
            <w:vAlign w:val="bottom"/>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19600</w:t>
            </w:r>
          </w:p>
        </w:tc>
      </w:tr>
    </w:tbl>
    <w:p w:rsidR="00FC423A" w:rsidRDefault="00FC423A" w:rsidP="00FC423A">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FC423A" w:rsidRPr="00FC423A" w:rsidTr="00FC423A">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9.691E-04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9.565E-04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1.041E-03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5.304E-03</w:t>
            </w:r>
          </w:p>
        </w:tc>
        <w:tc>
          <w:tcPr>
            <w:tcW w:w="625" w:type="pct"/>
            <w:tcBorders>
              <w:top w:val="single" w:sz="4" w:space="0" w:color="auto"/>
              <w:left w:val="nil"/>
              <w:bottom w:val="single" w:sz="4" w:space="0" w:color="auto"/>
              <w:right w:val="nil"/>
            </w:tcBorders>
            <w:shd w:val="clear" w:color="000000" w:fill="FFFF66"/>
            <w:noWrap/>
            <w:vAlign w:val="center"/>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0.855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FC423A" w:rsidRPr="00FC423A" w:rsidRDefault="00FC423A" w:rsidP="00FC423A">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19600</w:t>
            </w:r>
          </w:p>
        </w:tc>
      </w:tr>
    </w:tbl>
    <w:p w:rsidR="00FC423A" w:rsidRDefault="00FC423A" w:rsidP="00FC423A">
      <w:pPr>
        <w:ind w:left="708"/>
        <w:jc w:val="both"/>
      </w:pPr>
    </w:p>
    <w:p w:rsidR="00FC423A" w:rsidRDefault="00FC423A" w:rsidP="00FC423A">
      <w:pPr>
        <w:jc w:val="both"/>
        <w:rPr>
          <w:color w:val="C00000"/>
        </w:rPr>
      </w:pPr>
      <w:r>
        <w:rPr>
          <w:color w:val="C00000"/>
        </w:rPr>
        <w:t>Morale: la precisione è sempre peggiore nel caso di normalizzazione standard, mentre gli errori di trainig validation e testing risultano sempre maggiori nel caso della normalizzazione significativa.</w:t>
      </w:r>
    </w:p>
    <w:p w:rsidR="00FC423A" w:rsidRDefault="00FC423A" w:rsidP="00FC423A">
      <w:pPr>
        <w:pStyle w:val="Paragrafoelenco"/>
        <w:numPr>
          <w:ilvl w:val="1"/>
          <w:numId w:val="9"/>
        </w:numPr>
      </w:pPr>
      <w:r>
        <w:t>Ipotizzo di non mischiare i dati ( Mixer = 1, riportando prima la normalizzazione standard e poi quella significativa):</w:t>
      </w:r>
    </w:p>
    <w:p w:rsidR="00FC423A" w:rsidRDefault="00FC423A" w:rsidP="00FC423A">
      <w:pPr>
        <w:ind w:left="708"/>
      </w:pPr>
      <w:r w:rsidRPr="00E40C7A">
        <w:t>a)</w:t>
      </w:r>
      <w:r w:rsidRPr="00E40C7A">
        <w:tab/>
        <w:t>Numero di cluser : 0 , di cui ne seleziono : 0</w:t>
      </w:r>
      <w:r>
        <w:t xml:space="preserve"> </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15696" w:rsidRPr="00515696" w:rsidTr="00515696">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1.024E-03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1.217E-03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1.057E-03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1.179E-03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0.923</w:t>
            </w:r>
          </w:p>
        </w:tc>
        <w:tc>
          <w:tcPr>
            <w:tcW w:w="625" w:type="pct"/>
            <w:tcBorders>
              <w:top w:val="nil"/>
              <w:left w:val="nil"/>
              <w:bottom w:val="single" w:sz="4" w:space="0" w:color="auto"/>
              <w:right w:val="single" w:sz="4" w:space="0" w:color="auto"/>
            </w:tcBorders>
            <w:shd w:val="clear" w:color="000000" w:fill="FFFF66"/>
            <w:noWrap/>
            <w:vAlign w:val="bottom"/>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w:t>
            </w:r>
          </w:p>
        </w:tc>
      </w:tr>
    </w:tbl>
    <w:p w:rsidR="00FC423A" w:rsidRDefault="00FC423A" w:rsidP="00FC423A">
      <w:pPr>
        <w:ind w:left="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15696" w:rsidRPr="00515696" w:rsidTr="00515696">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1.340E-03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1.681E-03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1.573E-03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1.621E-03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0.968</w:t>
            </w:r>
          </w:p>
        </w:tc>
        <w:tc>
          <w:tcPr>
            <w:tcW w:w="625" w:type="pct"/>
            <w:tcBorders>
              <w:top w:val="nil"/>
              <w:left w:val="nil"/>
              <w:bottom w:val="single" w:sz="4" w:space="0" w:color="auto"/>
              <w:right w:val="single" w:sz="4" w:space="0" w:color="auto"/>
            </w:tcBorders>
            <w:shd w:val="clear" w:color="000000" w:fill="FFFF66"/>
            <w:noWrap/>
            <w:vAlign w:val="bottom"/>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w:t>
            </w:r>
          </w:p>
        </w:tc>
      </w:tr>
    </w:tbl>
    <w:p w:rsidR="00FC423A" w:rsidRPr="003411EF" w:rsidRDefault="00FC423A" w:rsidP="00FC423A"/>
    <w:p w:rsidR="00FC423A" w:rsidRPr="00285963" w:rsidRDefault="00FC423A" w:rsidP="00FC423A"/>
    <w:p w:rsidR="00FC423A" w:rsidRDefault="00FC423A" w:rsidP="00FC423A">
      <w:r>
        <w:tab/>
      </w:r>
      <w:r w:rsidRPr="00875606">
        <w:t>b)</w:t>
      </w:r>
      <w:r w:rsidRPr="00875606">
        <w:tab/>
        <w:t>Numero di cluser : 25 , di cui ne seleziono : 5</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7353C" w:rsidRPr="0017353C" w:rsidTr="0017353C">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1.396E-03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1.807E-03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3.010E-03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2.488E-03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0.877</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188</w:t>
            </w:r>
          </w:p>
        </w:tc>
      </w:tr>
      <w:tr w:rsidR="00515696" w:rsidRPr="00515696" w:rsidTr="00515696">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1.091E-03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1.438E-03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2.081E-03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4.000E-03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0.911</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188</w:t>
            </w:r>
          </w:p>
        </w:tc>
      </w:tr>
    </w:tbl>
    <w:p w:rsidR="00FC423A" w:rsidRDefault="00FC423A" w:rsidP="00FC423A"/>
    <w:p w:rsidR="00FC423A" w:rsidRDefault="00FC423A" w:rsidP="00FC423A">
      <w:r>
        <w:tab/>
      </w:r>
      <w:r w:rsidRPr="00875606">
        <w:t>c)</w:t>
      </w:r>
      <w:r w:rsidRPr="00875606">
        <w:tab/>
        <w:t>Numero di cluser : 1000 , di cui ne seleziono : 200</w:t>
      </w:r>
    </w:p>
    <w:p w:rsidR="00515696" w:rsidRPr="00BF2AFB" w:rsidRDefault="00FC423A" w:rsidP="00FC423A">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7353C" w:rsidRPr="0017353C" w:rsidTr="0017353C">
        <w:trPr>
          <w:trHeight w:val="360"/>
        </w:trPr>
        <w:tc>
          <w:tcPr>
            <w:tcW w:w="625" w:type="pct"/>
            <w:tcBorders>
              <w:top w:val="nil"/>
              <w:left w:val="nil"/>
              <w:bottom w:val="nil"/>
              <w:right w:val="single" w:sz="8" w:space="0" w:color="auto"/>
            </w:tcBorders>
            <w:shd w:val="clear" w:color="000000" w:fill="76933C"/>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5.071E-04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5.928E-04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7.404E-04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3.141E-02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0.668</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7353C" w:rsidRPr="0017353C" w:rsidRDefault="0017353C" w:rsidP="0017353C">
            <w:pPr>
              <w:spacing w:after="0" w:line="240" w:lineRule="auto"/>
              <w:jc w:val="center"/>
              <w:rPr>
                <w:rFonts w:ascii="Calibri" w:eastAsia="Times New Roman" w:hAnsi="Calibri" w:cs="Calibri"/>
                <w:noProof w:val="0"/>
                <w:color w:val="000000"/>
                <w:lang w:eastAsia="it-IT"/>
              </w:rPr>
            </w:pPr>
            <w:r w:rsidRPr="0017353C">
              <w:rPr>
                <w:rFonts w:ascii="Calibri" w:eastAsia="Times New Roman" w:hAnsi="Calibri" w:cs="Calibri"/>
                <w:noProof w:val="0"/>
                <w:color w:val="000000"/>
                <w:lang w:eastAsia="it-IT"/>
              </w:rPr>
              <w:t>280</w:t>
            </w:r>
          </w:p>
        </w:tc>
      </w:tr>
      <w:tr w:rsidR="00515696" w:rsidRPr="00515696" w:rsidTr="00515696">
        <w:trPr>
          <w:trHeight w:val="360"/>
        </w:trPr>
        <w:tc>
          <w:tcPr>
            <w:tcW w:w="625" w:type="pct"/>
            <w:tcBorders>
              <w:top w:val="nil"/>
              <w:left w:val="nil"/>
              <w:bottom w:val="nil"/>
              <w:right w:val="single" w:sz="8" w:space="0" w:color="auto"/>
            </w:tcBorders>
            <w:shd w:val="clear" w:color="000000" w:fill="76933C"/>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2.332E-03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3.091E-03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2.064E-03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0.869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280</w:t>
            </w:r>
          </w:p>
        </w:tc>
      </w:tr>
    </w:tbl>
    <w:p w:rsidR="00FC423A" w:rsidRDefault="00FC423A" w:rsidP="00FC423A"/>
    <w:p w:rsidR="00FC423A" w:rsidRDefault="00FC423A" w:rsidP="00FC423A"/>
    <w:p w:rsidR="00FC423A" w:rsidRPr="00875606" w:rsidRDefault="00C66C72" w:rsidP="00FC423A">
      <w:pPr>
        <w:rPr>
          <w:color w:val="FF0000"/>
        </w:rPr>
      </w:pPr>
      <w:r>
        <w:rPr>
          <w:color w:val="FF0000"/>
        </w:rPr>
        <w:t>Morale: ?</w:t>
      </w:r>
    </w:p>
    <w:p w:rsidR="00C66C72" w:rsidRDefault="00C66C72" w:rsidP="00FC423A"/>
    <w:p w:rsidR="00C66C72" w:rsidRDefault="00C66C72" w:rsidP="00FC423A"/>
    <w:p w:rsidR="00C66C72" w:rsidRDefault="00FC423A" w:rsidP="00FC423A">
      <w:r>
        <w:t xml:space="preserve"> </w:t>
      </w:r>
      <w:r>
        <w:tab/>
      </w:r>
    </w:p>
    <w:p w:rsidR="00FC423A" w:rsidRDefault="00FC423A" w:rsidP="00FC423A">
      <w:r>
        <w:tab/>
      </w:r>
      <w:r w:rsidRPr="00875606">
        <w:t>d)</w:t>
      </w:r>
      <w:r w:rsidRPr="00875606">
        <w:tab/>
        <w:t>Numero di cluser : 0 , di cui ne seleziono : 0</w:t>
      </w:r>
    </w:p>
    <w:p w:rsidR="00515696" w:rsidRPr="00875606" w:rsidRDefault="00FC423A" w:rsidP="00FC423A">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15696" w:rsidRPr="00515696" w:rsidTr="00515696">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9.840E-04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1.091E-03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0.942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9307</w:t>
            </w:r>
          </w:p>
        </w:tc>
      </w:tr>
    </w:tbl>
    <w:p w:rsidR="00FC423A" w:rsidRPr="00875606" w:rsidRDefault="00FC423A" w:rsidP="00FC423A"/>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515696" w:rsidRPr="00515696" w:rsidTr="00515696">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1.567E-03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1.462E-03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1.576E-03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0.966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515696" w:rsidRPr="00515696" w:rsidRDefault="00515696" w:rsidP="00515696">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9307</w:t>
            </w:r>
          </w:p>
        </w:tc>
      </w:tr>
    </w:tbl>
    <w:p w:rsidR="00FC423A" w:rsidRDefault="00FC423A" w:rsidP="00FC423A"/>
    <w:p w:rsidR="00FC423A" w:rsidRDefault="00FC423A" w:rsidP="00FC423A"/>
    <w:p w:rsidR="00FC423A" w:rsidRDefault="00FC423A" w:rsidP="00FC423A">
      <w:r>
        <w:tab/>
      </w:r>
      <w:r w:rsidRPr="00583220">
        <w:t>e)</w:t>
      </w:r>
      <w:r w:rsidRPr="00583220">
        <w:tab/>
        <w:t xml:space="preserve">Numero di cluser </w:t>
      </w:r>
      <w:r>
        <w:t>: 1000 ,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194537">
        <w:trPr>
          <w:trHeight w:val="360"/>
        </w:trPr>
        <w:tc>
          <w:tcPr>
            <w:tcW w:w="625" w:type="pct"/>
            <w:tcBorders>
              <w:top w:val="nil"/>
              <w:left w:val="nil"/>
              <w:bottom w:val="nil"/>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6.411E-04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5.906E-04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7.431E-04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6.882E-03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0.755</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FC423A" w:rsidRDefault="00FC423A" w:rsidP="00FC423A"/>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194537">
        <w:trPr>
          <w:trHeight w:val="360"/>
        </w:trPr>
        <w:tc>
          <w:tcPr>
            <w:tcW w:w="625" w:type="pct"/>
            <w:tcBorders>
              <w:top w:val="nil"/>
              <w:left w:val="nil"/>
              <w:bottom w:val="nil"/>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7.845E-04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8.348E-04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7.543E-04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2.728E-03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0.912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FC423A" w:rsidRDefault="00FC423A" w:rsidP="00FC423A"/>
    <w:p w:rsidR="00FC423A" w:rsidRDefault="00FC423A" w:rsidP="00FC423A">
      <w:pPr>
        <w:ind w:firstLine="708"/>
      </w:pPr>
      <w:r w:rsidRPr="00583220">
        <w:t>f)</w:t>
      </w:r>
      <w:r w:rsidRPr="00583220">
        <w:tab/>
        <w:t>Numero di cluser : 2000, di cui ne seleziono : 400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194537">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3.897E-04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3.143E-04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5.054E-04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6.625E-03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0.669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194537" w:rsidRDefault="00194537" w:rsidP="00FC423A">
      <w:pPr>
        <w:ind w:firstLine="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194537">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8.811E-04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8.235E-04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9.552E-03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2.575E-03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0.993</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194537" w:rsidRDefault="00194537" w:rsidP="00194537"/>
    <w:p w:rsidR="00FC423A" w:rsidRDefault="00FC423A" w:rsidP="00194537">
      <w:pPr>
        <w:ind w:firstLine="708"/>
      </w:pPr>
      <w:r w:rsidRPr="00583220">
        <w:t>g)</w:t>
      </w:r>
      <w:r w:rsidRPr="00583220">
        <w:tab/>
        <w:t>Numero di cluster: 10000, di cui ne seleziono: 2000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194537">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7.364E-04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7.035E-04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7.079E-04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2.001E-02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0.622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2800</w:t>
            </w:r>
          </w:p>
        </w:tc>
      </w:tr>
    </w:tbl>
    <w:p w:rsidR="00FC423A" w:rsidRDefault="00FC423A" w:rsidP="00FC423A">
      <w:pPr>
        <w:ind w:firstLine="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194537">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1.733E-03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2.044E-03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1.664E-03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9.756E-03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0.799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2800</w:t>
            </w:r>
          </w:p>
        </w:tc>
      </w:tr>
    </w:tbl>
    <w:p w:rsidR="00FC423A" w:rsidRDefault="00FC423A" w:rsidP="00FC423A">
      <w:pPr>
        <w:ind w:firstLine="708"/>
      </w:pPr>
    </w:p>
    <w:p w:rsidR="00194537" w:rsidRDefault="00FC423A" w:rsidP="00FC423A">
      <w:pPr>
        <w:jc w:val="both"/>
        <w:rPr>
          <w:color w:val="FF0000"/>
        </w:rPr>
      </w:pPr>
      <w:r>
        <w:rPr>
          <w:color w:val="FF0000"/>
        </w:rPr>
        <w:t>Morale: aumentando il numero di dati forniti alla rete, l’errore sul testing è peggiore nel caso di normalizzazione significativa.</w:t>
      </w:r>
      <w:r w:rsidR="00194537">
        <w:rPr>
          <w:color w:val="FF0000"/>
        </w:rPr>
        <w:t xml:space="preserve"> La precisione è sempre peggiore in standard.</w:t>
      </w:r>
    </w:p>
    <w:p w:rsidR="00C66C72" w:rsidRDefault="00C66C72" w:rsidP="00FC423A">
      <w:pPr>
        <w:jc w:val="both"/>
        <w:rPr>
          <w:color w:val="FF0000"/>
        </w:rPr>
      </w:pPr>
    </w:p>
    <w:p w:rsidR="00FC423A" w:rsidRDefault="00FC423A" w:rsidP="00FC423A">
      <w:pPr>
        <w:ind w:firstLine="708"/>
        <w:jc w:val="both"/>
      </w:pPr>
      <w:r w:rsidRPr="00FC423A">
        <w:t>h)</w:t>
      </w:r>
      <w:r w:rsidRPr="00FC423A">
        <w:tab/>
        <w:t>Numero di cluser : 0 , di cui ne seleziono : 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94537" w:rsidRPr="00194537" w:rsidTr="00E74B7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9.936E-04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9.935E-04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9.881E-04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0.946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194537" w:rsidRPr="00194537" w:rsidRDefault="00194537" w:rsidP="00194537">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93060</w:t>
            </w:r>
          </w:p>
        </w:tc>
      </w:tr>
    </w:tbl>
    <w:p w:rsidR="00FC423A" w:rsidRDefault="00FC423A" w:rsidP="00FC423A">
      <w:pPr>
        <w:ind w:firstLine="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74B7B" w:rsidRPr="00E74B7B" w:rsidTr="00E74B7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1.566E-03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1.587E-03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1.558E-03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0.967</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93060</w:t>
            </w:r>
          </w:p>
        </w:tc>
      </w:tr>
    </w:tbl>
    <w:p w:rsidR="00FC423A" w:rsidRDefault="00FC423A" w:rsidP="00FC423A">
      <w:pPr>
        <w:ind w:firstLine="708"/>
        <w:jc w:val="both"/>
      </w:pPr>
    </w:p>
    <w:p w:rsidR="00FC423A" w:rsidRDefault="00FC423A" w:rsidP="00FC423A">
      <w:pPr>
        <w:ind w:firstLine="708"/>
        <w:jc w:val="both"/>
      </w:pPr>
    </w:p>
    <w:p w:rsidR="00FC423A" w:rsidRDefault="00FC423A" w:rsidP="00FC423A">
      <w:pPr>
        <w:ind w:firstLine="708"/>
        <w:jc w:val="both"/>
      </w:pPr>
    </w:p>
    <w:p w:rsidR="00FC423A" w:rsidRDefault="00FC423A" w:rsidP="00FC423A">
      <w:pPr>
        <w:ind w:firstLine="708"/>
        <w:jc w:val="both"/>
      </w:pPr>
    </w:p>
    <w:p w:rsidR="0017353C" w:rsidRDefault="0017353C" w:rsidP="00FC423A">
      <w:pPr>
        <w:ind w:firstLine="708"/>
        <w:jc w:val="both"/>
      </w:pPr>
    </w:p>
    <w:p w:rsidR="0017353C" w:rsidRDefault="0017353C" w:rsidP="00FC423A">
      <w:pPr>
        <w:ind w:firstLine="708"/>
        <w:jc w:val="both"/>
      </w:pPr>
    </w:p>
    <w:p w:rsidR="00FC423A" w:rsidRDefault="00FC423A" w:rsidP="00FC423A">
      <w:pPr>
        <w:pStyle w:val="Paragrafoelenco"/>
        <w:numPr>
          <w:ilvl w:val="0"/>
          <w:numId w:val="12"/>
        </w:numPr>
        <w:jc w:val="both"/>
      </w:pPr>
      <w:r w:rsidRPr="00FC423A">
        <w:t>Numero di cluser : 1000,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74B7B" w:rsidRPr="00E74B7B" w:rsidTr="00E74B7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9.813E-04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9.912E-04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1.014E-03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1.304E-03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0.918</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18620</w:t>
            </w:r>
          </w:p>
        </w:tc>
      </w:tr>
    </w:tbl>
    <w:p w:rsidR="00FC423A" w:rsidRDefault="00FC423A" w:rsidP="00FC423A">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74B7B" w:rsidRPr="00E74B7B" w:rsidTr="00E74B7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1.277E-03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1.309E-03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1.310E-03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1.952E-03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0.956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18620</w:t>
            </w:r>
          </w:p>
        </w:tc>
      </w:tr>
    </w:tbl>
    <w:p w:rsidR="00FC423A" w:rsidRDefault="00FC423A" w:rsidP="00FC423A">
      <w:pPr>
        <w:ind w:left="708"/>
        <w:jc w:val="both"/>
      </w:pPr>
    </w:p>
    <w:p w:rsidR="00FC423A" w:rsidRDefault="00FC423A" w:rsidP="00FC423A">
      <w:pPr>
        <w:ind w:left="708"/>
        <w:jc w:val="both"/>
      </w:pPr>
      <w:r w:rsidRPr="00FC423A">
        <w:t>j)</w:t>
      </w:r>
      <w:r w:rsidRPr="00FC423A">
        <w:tab/>
        <w:t>Numero di cluser : 10000, di cui ne seleziono : 2000</w:t>
      </w:r>
    </w:p>
    <w:p w:rsidR="00FC423A" w:rsidRDefault="00FC423A" w:rsidP="00FC423A">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74B7B" w:rsidRPr="00E74B7B" w:rsidTr="00E74B7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5.943E-04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5.981E-04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5.961E-04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4.593E-03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0.774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19600</w:t>
            </w:r>
          </w:p>
        </w:tc>
      </w:tr>
    </w:tbl>
    <w:p w:rsidR="00FC423A" w:rsidRDefault="00FC423A" w:rsidP="00FC423A">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74B7B" w:rsidRPr="00E74B7B" w:rsidTr="00E74B7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9.697E-04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9.700E-04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9.331E-04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5.902E-03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0.851</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74B7B" w:rsidRPr="00E74B7B" w:rsidRDefault="00E74B7B" w:rsidP="00E74B7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19600</w:t>
            </w:r>
          </w:p>
        </w:tc>
      </w:tr>
    </w:tbl>
    <w:p w:rsidR="00FC423A" w:rsidRDefault="00FC423A" w:rsidP="00FC423A">
      <w:pPr>
        <w:jc w:val="both"/>
      </w:pPr>
    </w:p>
    <w:p w:rsidR="00E74B7B" w:rsidRDefault="00E74B7B" w:rsidP="00E74B7B">
      <w:pPr>
        <w:jc w:val="both"/>
        <w:rPr>
          <w:color w:val="C00000"/>
        </w:rPr>
      </w:pPr>
      <w:r>
        <w:rPr>
          <w:color w:val="C00000"/>
        </w:rPr>
        <w:t>Morale: la precisione è sempre peggiore nel caso di normalizzazione standard, mentre gli errori di trainig validation e testing risultano sempre maggiori nel caso della normalizzazione significativa.</w:t>
      </w:r>
    </w:p>
    <w:p w:rsidR="00E74B7B" w:rsidRDefault="00E74B7B"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17353C" w:rsidRDefault="0017353C" w:rsidP="00E74B7B">
      <w:pPr>
        <w:jc w:val="both"/>
        <w:rPr>
          <w:color w:val="C00000"/>
        </w:rPr>
      </w:pPr>
    </w:p>
    <w:p w:rsidR="0017353C" w:rsidRDefault="0017353C" w:rsidP="00E74B7B">
      <w:pPr>
        <w:jc w:val="both"/>
        <w:rPr>
          <w:color w:val="C00000"/>
        </w:rPr>
      </w:pPr>
    </w:p>
    <w:p w:rsidR="0017353C" w:rsidRDefault="0017353C" w:rsidP="00E74B7B">
      <w:pPr>
        <w:jc w:val="both"/>
        <w:rPr>
          <w:color w:val="C00000"/>
        </w:rPr>
      </w:pPr>
    </w:p>
    <w:p w:rsidR="00335BC5" w:rsidRDefault="00335BC5" w:rsidP="00E74B7B">
      <w:pPr>
        <w:jc w:val="both"/>
        <w:rPr>
          <w:color w:val="C00000"/>
        </w:rPr>
      </w:pPr>
    </w:p>
    <w:p w:rsidR="00335BC5" w:rsidRDefault="00335BC5" w:rsidP="00E74B7B">
      <w:pPr>
        <w:jc w:val="both"/>
        <w:rPr>
          <w:color w:val="C00000"/>
        </w:rPr>
      </w:pPr>
    </w:p>
    <w:p w:rsidR="00335BC5" w:rsidRDefault="00335BC5" w:rsidP="00335BC5">
      <w:pPr>
        <w:pStyle w:val="Paragrafoelenco"/>
      </w:pPr>
    </w:p>
    <w:p w:rsidR="00335BC5" w:rsidRDefault="00335BC5" w:rsidP="00335BC5">
      <w:pPr>
        <w:pStyle w:val="Paragrafoelenco"/>
      </w:pPr>
    </w:p>
    <w:p w:rsidR="00335BC5" w:rsidRDefault="00335BC5" w:rsidP="00335BC5">
      <w:pPr>
        <w:ind w:left="360"/>
      </w:pPr>
      <w:r>
        <w:t>2.1</w:t>
      </w:r>
      <w:r>
        <w:tab/>
        <w:t>Ipotizzo di non mischiare i dati ( Mixer = 0, riportando prima la normalizzazione standard e poi quella significativa):</w:t>
      </w:r>
    </w:p>
    <w:p w:rsidR="00335BC5" w:rsidRDefault="00335BC5" w:rsidP="00335BC5">
      <w:pPr>
        <w:ind w:left="708"/>
      </w:pPr>
      <w:r>
        <w:t xml:space="preserve"> </w:t>
      </w:r>
      <w:r w:rsidRPr="00E40C7A">
        <w:t>a)</w:t>
      </w:r>
      <w:r w:rsidRPr="00E40C7A">
        <w:tab/>
        <w:t>Numero di cluser : 0 , di cui ne seleziono : 0</w:t>
      </w:r>
      <w:r>
        <w:t xml:space="preserve"> </w:t>
      </w:r>
    </w:p>
    <w:tbl>
      <w:tblPr>
        <w:tblpPr w:leftFromText="141" w:rightFromText="141" w:vertAnchor="text" w:horzAnchor="margin" w:tblpY="150"/>
        <w:tblW w:w="0" w:type="auto"/>
        <w:tblCellMar>
          <w:left w:w="70" w:type="dxa"/>
          <w:right w:w="70" w:type="dxa"/>
        </w:tblCellMar>
        <w:tblLook w:val="04A0" w:firstRow="1" w:lastRow="0" w:firstColumn="1" w:lastColumn="0" w:noHBand="0" w:noVBand="1"/>
      </w:tblPr>
      <w:tblGrid>
        <w:gridCol w:w="1298"/>
        <w:gridCol w:w="1612"/>
        <w:gridCol w:w="1040"/>
        <w:gridCol w:w="1081"/>
        <w:gridCol w:w="1040"/>
        <w:gridCol w:w="1379"/>
        <w:gridCol w:w="959"/>
        <w:gridCol w:w="1355"/>
      </w:tblGrid>
      <w:tr w:rsidR="00335BC5" w:rsidRPr="00E40C7A" w:rsidTr="003F5ECB">
        <w:trPr>
          <w:trHeight w:val="315"/>
        </w:trPr>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Cluster (PF3)</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Cluster_IN</w:t>
            </w:r>
            <w:proofErr w:type="spellEnd"/>
            <w:r w:rsidRPr="00E40C7A">
              <w:rPr>
                <w:rFonts w:ascii="Calibri" w:eastAsia="Times New Roman" w:hAnsi="Calibri" w:cs="Calibri"/>
                <w:b/>
                <w:bCs/>
                <w:noProof w:val="0"/>
                <w:color w:val="000000"/>
                <w:lang w:eastAsia="it-IT"/>
              </w:rPr>
              <w:t xml:space="preserve"> (PF3)</w:t>
            </w:r>
          </w:p>
        </w:tc>
        <w:tc>
          <w:tcPr>
            <w:tcW w:w="0" w:type="auto"/>
            <w:gridSpan w:val="3"/>
            <w:tcBorders>
              <w:top w:val="single" w:sz="8" w:space="0" w:color="auto"/>
              <w:left w:val="nil"/>
              <w:bottom w:val="single" w:sz="8" w:space="0" w:color="auto"/>
              <w:right w:val="single" w:sz="8" w:space="0" w:color="000000"/>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NN_Error</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Data </w:t>
            </w:r>
            <w:proofErr w:type="spellStart"/>
            <w:r w:rsidRPr="00E40C7A">
              <w:rPr>
                <w:rFonts w:ascii="Calibri" w:eastAsia="Times New Roman" w:hAnsi="Calibri" w:cs="Calibri"/>
                <w:b/>
                <w:bCs/>
                <w:noProof w:val="0"/>
                <w:color w:val="000000"/>
                <w:lang w:eastAsia="it-IT"/>
              </w:rPr>
              <w:t>Test_Err</w:t>
            </w:r>
            <w:proofErr w:type="spellEnd"/>
          </w:p>
        </w:tc>
        <w:tc>
          <w:tcPr>
            <w:tcW w:w="0" w:type="auto"/>
            <w:vMerge w:val="restart"/>
            <w:tcBorders>
              <w:top w:val="single" w:sz="8" w:space="0" w:color="auto"/>
              <w:left w:val="single" w:sz="8" w:space="0" w:color="auto"/>
              <w:bottom w:val="single" w:sz="8" w:space="0" w:color="000000"/>
              <w:right w:val="nil"/>
            </w:tcBorders>
            <w:shd w:val="clear" w:color="000000" w:fill="8DB4E2"/>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Accuracy</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Train Set </w:t>
            </w:r>
            <w:proofErr w:type="spellStart"/>
            <w:r w:rsidRPr="00E40C7A">
              <w:rPr>
                <w:rFonts w:ascii="Calibri" w:eastAsia="Times New Roman" w:hAnsi="Calibri" w:cs="Calibri"/>
                <w:b/>
                <w:bCs/>
                <w:noProof w:val="0"/>
                <w:color w:val="000000"/>
                <w:lang w:eastAsia="it-IT"/>
              </w:rPr>
              <w:t>Size</w:t>
            </w:r>
            <w:proofErr w:type="spellEnd"/>
          </w:p>
        </w:tc>
      </w:tr>
      <w:tr w:rsidR="00335BC5" w:rsidRPr="00E40C7A" w:rsidTr="003F5ECB">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335BC5" w:rsidRPr="00E40C7A" w:rsidRDefault="00335BC5" w:rsidP="003F5ECB">
            <w:pPr>
              <w:spacing w:after="0" w:line="240" w:lineRule="auto"/>
              <w:rPr>
                <w:rFonts w:ascii="Calibri" w:eastAsia="Times New Roman" w:hAnsi="Calibri" w:cs="Calibri"/>
                <w:b/>
                <w:bCs/>
                <w:noProof w:val="0"/>
                <w:color w:val="000000"/>
                <w:lang w:eastAsia="it-IT"/>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35BC5" w:rsidRPr="00E40C7A" w:rsidRDefault="00335BC5" w:rsidP="003F5ECB">
            <w:pPr>
              <w:spacing w:after="0" w:line="240" w:lineRule="auto"/>
              <w:rPr>
                <w:rFonts w:ascii="Calibri" w:eastAsia="Times New Roman" w:hAnsi="Calibri" w:cs="Calibri"/>
                <w:b/>
                <w:bCs/>
                <w:noProof w:val="0"/>
                <w:color w:val="000000"/>
                <w:lang w:eastAsia="it-IT"/>
              </w:rPr>
            </w:pPr>
          </w:p>
        </w:tc>
        <w:tc>
          <w:tcPr>
            <w:tcW w:w="0" w:type="auto"/>
            <w:tcBorders>
              <w:top w:val="nil"/>
              <w:left w:val="nil"/>
              <w:bottom w:val="single" w:sz="8" w:space="0" w:color="auto"/>
              <w:right w:val="single" w:sz="8" w:space="0" w:color="auto"/>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Train</w:t>
            </w:r>
          </w:p>
        </w:tc>
        <w:tc>
          <w:tcPr>
            <w:tcW w:w="0" w:type="auto"/>
            <w:tcBorders>
              <w:top w:val="nil"/>
              <w:left w:val="nil"/>
              <w:bottom w:val="single" w:sz="8" w:space="0" w:color="auto"/>
              <w:right w:val="single" w:sz="8" w:space="0" w:color="auto"/>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Validation</w:t>
            </w:r>
            <w:proofErr w:type="spellEnd"/>
          </w:p>
        </w:tc>
        <w:tc>
          <w:tcPr>
            <w:tcW w:w="0" w:type="auto"/>
            <w:tcBorders>
              <w:top w:val="nil"/>
              <w:left w:val="nil"/>
              <w:bottom w:val="single" w:sz="8" w:space="0" w:color="auto"/>
              <w:right w:val="single" w:sz="8" w:space="0" w:color="auto"/>
            </w:tcBorders>
            <w:shd w:val="clear" w:color="000000" w:fill="8DB4E2"/>
            <w:noWrap/>
            <w:vAlign w:val="center"/>
            <w:hideMark/>
          </w:tcPr>
          <w:p w:rsidR="00335BC5" w:rsidRPr="00E40C7A" w:rsidRDefault="00335BC5" w:rsidP="003F5ECB">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Test</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35BC5" w:rsidRPr="00E40C7A" w:rsidRDefault="00335BC5" w:rsidP="003F5ECB">
            <w:pPr>
              <w:spacing w:after="0" w:line="240" w:lineRule="auto"/>
              <w:rPr>
                <w:rFonts w:ascii="Calibri" w:eastAsia="Times New Roman" w:hAnsi="Calibri" w:cs="Calibri"/>
                <w:b/>
                <w:bCs/>
                <w:noProof w:val="0"/>
                <w:color w:val="000000"/>
                <w:lang w:eastAsia="it-IT"/>
              </w:rPr>
            </w:pPr>
          </w:p>
        </w:tc>
        <w:tc>
          <w:tcPr>
            <w:tcW w:w="0" w:type="auto"/>
            <w:vMerge/>
            <w:tcBorders>
              <w:top w:val="single" w:sz="8" w:space="0" w:color="auto"/>
              <w:left w:val="single" w:sz="8" w:space="0" w:color="auto"/>
              <w:bottom w:val="single" w:sz="8" w:space="0" w:color="000000"/>
              <w:right w:val="nil"/>
            </w:tcBorders>
            <w:vAlign w:val="center"/>
            <w:hideMark/>
          </w:tcPr>
          <w:p w:rsidR="00335BC5" w:rsidRPr="00E40C7A" w:rsidRDefault="00335BC5" w:rsidP="003F5ECB">
            <w:pPr>
              <w:spacing w:after="0" w:line="240" w:lineRule="auto"/>
              <w:rPr>
                <w:rFonts w:ascii="Calibri" w:eastAsia="Times New Roman" w:hAnsi="Calibri" w:cs="Calibri"/>
                <w:b/>
                <w:bCs/>
                <w:noProof w:val="0"/>
                <w:color w:val="000000"/>
                <w:lang w:eastAsia="it-IT"/>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335BC5" w:rsidRPr="00E40C7A" w:rsidRDefault="00335BC5" w:rsidP="003F5ECB">
            <w:pPr>
              <w:spacing w:after="0" w:line="240" w:lineRule="auto"/>
              <w:rPr>
                <w:rFonts w:ascii="Calibri" w:eastAsia="Times New Roman" w:hAnsi="Calibri" w:cs="Calibri"/>
                <w:b/>
                <w:bCs/>
                <w:noProof w:val="0"/>
                <w:color w:val="000000"/>
                <w:lang w:eastAsia="it-IT"/>
              </w:rPr>
            </w:pPr>
          </w:p>
        </w:tc>
      </w:tr>
      <w:tr w:rsidR="00335BC5" w:rsidRPr="00E40C7A" w:rsidTr="003F5ECB">
        <w:trPr>
          <w:trHeight w:val="360"/>
        </w:trPr>
        <w:tc>
          <w:tcPr>
            <w:tcW w:w="0" w:type="auto"/>
            <w:tcBorders>
              <w:top w:val="nil"/>
              <w:left w:val="nil"/>
              <w:bottom w:val="single" w:sz="8" w:space="0" w:color="auto"/>
              <w:right w:val="single" w:sz="8" w:space="0" w:color="auto"/>
            </w:tcBorders>
            <w:shd w:val="clear" w:color="000000" w:fill="C0504D"/>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1.135E-03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1.248E-03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1.272E-03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1.132E-03</w:t>
            </w:r>
          </w:p>
        </w:tc>
        <w:tc>
          <w:tcPr>
            <w:tcW w:w="0" w:type="auto"/>
            <w:tcBorders>
              <w:top w:val="single" w:sz="4" w:space="0" w:color="auto"/>
              <w:left w:val="nil"/>
              <w:bottom w:val="single" w:sz="4" w:space="0" w:color="auto"/>
              <w:right w:val="single" w:sz="4" w:space="0" w:color="auto"/>
            </w:tcBorders>
            <w:shd w:val="clear" w:color="000000" w:fill="FFFF66"/>
            <w:noWrap/>
            <w:vAlign w:val="center"/>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0.911</w:t>
            </w:r>
          </w:p>
        </w:tc>
        <w:tc>
          <w:tcPr>
            <w:tcW w:w="0" w:type="auto"/>
            <w:tcBorders>
              <w:top w:val="nil"/>
              <w:left w:val="nil"/>
              <w:bottom w:val="single" w:sz="4" w:space="0" w:color="auto"/>
              <w:right w:val="single" w:sz="4" w:space="0" w:color="auto"/>
            </w:tcBorders>
            <w:shd w:val="clear" w:color="000000" w:fill="FFFF66"/>
            <w:noWrap/>
            <w:vAlign w:val="bottom"/>
            <w:hideMark/>
          </w:tcPr>
          <w:p w:rsidR="00335BC5" w:rsidRPr="00E40C7A" w:rsidRDefault="00335BC5" w:rsidP="003F5ECB">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930</w:t>
            </w:r>
          </w:p>
        </w:tc>
      </w:tr>
    </w:tbl>
    <w:p w:rsidR="00335BC5" w:rsidRDefault="00335BC5" w:rsidP="00335BC5">
      <w:pPr>
        <w:ind w:left="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F5ECB" w:rsidRPr="00515696"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1.024E-03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1.217E-03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1.057E-03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1.179E-03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0.923</w:t>
            </w:r>
          </w:p>
        </w:tc>
        <w:tc>
          <w:tcPr>
            <w:tcW w:w="625" w:type="pct"/>
            <w:tcBorders>
              <w:top w:val="nil"/>
              <w:left w:val="nil"/>
              <w:bottom w:val="single" w:sz="4" w:space="0" w:color="auto"/>
              <w:right w:val="single" w:sz="4" w:space="0" w:color="auto"/>
            </w:tcBorders>
            <w:shd w:val="clear" w:color="000000" w:fill="FFFF66"/>
            <w:noWrap/>
            <w:vAlign w:val="bottom"/>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w:t>
            </w:r>
          </w:p>
        </w:tc>
      </w:tr>
    </w:tbl>
    <w:p w:rsidR="00335BC5" w:rsidRPr="003411EF" w:rsidRDefault="00335BC5" w:rsidP="00335BC5"/>
    <w:p w:rsidR="00335BC5" w:rsidRPr="00285963" w:rsidRDefault="00335BC5" w:rsidP="00335BC5"/>
    <w:p w:rsidR="00335BC5" w:rsidRDefault="00335BC5" w:rsidP="00335BC5">
      <w:r>
        <w:tab/>
      </w:r>
      <w:r w:rsidRPr="00875606">
        <w:t>b)</w:t>
      </w:r>
      <w:r w:rsidRPr="00875606">
        <w:tab/>
        <w:t>Numero di cluser : 25 , di cui ne seleziono : 5</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875606" w:rsidTr="003F5ECB">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1.830E-03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1.212E-03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1.185E-03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1.654E-03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0.986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188</w:t>
            </w:r>
          </w:p>
        </w:tc>
      </w:tr>
    </w:tbl>
    <w:p w:rsidR="00335BC5" w:rsidRDefault="00335BC5" w:rsidP="00335BC5"/>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F5ECB" w:rsidRPr="00515696"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1.396E-03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1.807E-03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3.010E-03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2.488E-03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0.877</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188</w:t>
            </w:r>
          </w:p>
        </w:tc>
      </w:tr>
    </w:tbl>
    <w:p w:rsidR="00335BC5" w:rsidRDefault="00335BC5" w:rsidP="00335BC5"/>
    <w:p w:rsidR="00335BC5" w:rsidRDefault="00335BC5" w:rsidP="00335BC5">
      <w:r>
        <w:tab/>
      </w:r>
      <w:r w:rsidRPr="00875606">
        <w:t>c)</w:t>
      </w:r>
      <w:r w:rsidRPr="00875606">
        <w:tab/>
        <w:t>Numero di cluser : 1000 , di cui ne seleziono : 200</w:t>
      </w:r>
    </w:p>
    <w:p w:rsidR="00335BC5" w:rsidRPr="00BF2AFB" w:rsidRDefault="00335BC5" w:rsidP="00335BC5">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875606" w:rsidTr="003F5ECB">
        <w:trPr>
          <w:trHeight w:val="360"/>
        </w:trPr>
        <w:tc>
          <w:tcPr>
            <w:tcW w:w="625" w:type="pct"/>
            <w:tcBorders>
              <w:top w:val="nil"/>
              <w:left w:val="nil"/>
              <w:bottom w:val="nil"/>
              <w:right w:val="single" w:sz="8" w:space="0" w:color="auto"/>
            </w:tcBorders>
            <w:shd w:val="clear" w:color="000000" w:fill="C0504D"/>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5.196E-04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2.867E-04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3.862E-04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1.164E-02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0.724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280</w:t>
            </w:r>
          </w:p>
        </w:tc>
      </w:tr>
    </w:tbl>
    <w:p w:rsidR="00335BC5" w:rsidRDefault="00335BC5" w:rsidP="00335BC5"/>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F5ECB" w:rsidRPr="00515696" w:rsidTr="003F5ECB">
        <w:trPr>
          <w:trHeight w:val="360"/>
        </w:trPr>
        <w:tc>
          <w:tcPr>
            <w:tcW w:w="625" w:type="pct"/>
            <w:tcBorders>
              <w:top w:val="nil"/>
              <w:left w:val="nil"/>
              <w:bottom w:val="nil"/>
              <w:right w:val="single" w:sz="8" w:space="0" w:color="auto"/>
            </w:tcBorders>
            <w:shd w:val="clear" w:color="000000" w:fill="76933C"/>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5.071E-04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5.928E-04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7.404E-04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3.141E-02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0.668</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F5ECB" w:rsidRPr="00515696" w:rsidRDefault="003F5ECB"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280</w:t>
            </w:r>
          </w:p>
        </w:tc>
      </w:tr>
    </w:tbl>
    <w:p w:rsidR="00335BC5" w:rsidRDefault="00335BC5" w:rsidP="00335BC5"/>
    <w:p w:rsidR="00335BC5" w:rsidRPr="00875606" w:rsidRDefault="00335BC5" w:rsidP="00335BC5">
      <w:pPr>
        <w:rPr>
          <w:color w:val="FF0000"/>
        </w:rPr>
      </w:pPr>
      <w:r>
        <w:rPr>
          <w:color w:val="FF0000"/>
        </w:rPr>
        <w:t xml:space="preserve">Morale: </w:t>
      </w:r>
      <w:r w:rsidR="00BA69AE">
        <w:rPr>
          <w:color w:val="FF0000"/>
        </w:rPr>
        <w:t>in generale l’errore sul test è peggiore nel caso in cui mischio</w:t>
      </w:r>
    </w:p>
    <w:p w:rsidR="00335BC5" w:rsidRDefault="00335BC5" w:rsidP="00335BC5">
      <w:r>
        <w:t xml:space="preserve"> </w:t>
      </w:r>
      <w:r>
        <w:tab/>
      </w:r>
    </w:p>
    <w:p w:rsidR="00335BC5" w:rsidRDefault="00335BC5" w:rsidP="00335BC5">
      <w:r>
        <w:tab/>
      </w:r>
      <w:r w:rsidRPr="00875606">
        <w:t>d)</w:t>
      </w:r>
      <w:r w:rsidRPr="00875606">
        <w:tab/>
        <w:t>Numero di cluser : 0 , di cui ne seleziono : 0</w:t>
      </w:r>
    </w:p>
    <w:p w:rsidR="00335BC5" w:rsidRPr="00875606" w:rsidRDefault="00335BC5" w:rsidP="00335BC5">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875606" w:rsidTr="003F5ECB">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9.739E-04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1.029E-03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9.515E-04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9.755E-04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0.948</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875606" w:rsidRDefault="00335BC5" w:rsidP="003F5ECB">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9307</w:t>
            </w:r>
          </w:p>
        </w:tc>
      </w:tr>
    </w:tbl>
    <w:p w:rsidR="00335BC5" w:rsidRDefault="00335BC5" w:rsidP="00335BC5"/>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BA69AE" w:rsidRPr="00515696" w:rsidTr="00660998">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lastRenderedPageBreak/>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9.840E-04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1.091E-03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0.942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BA69AE" w:rsidRPr="00515696" w:rsidRDefault="00BA69AE" w:rsidP="00660998">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9307</w:t>
            </w:r>
          </w:p>
        </w:tc>
      </w:tr>
    </w:tbl>
    <w:p w:rsidR="00335BC5" w:rsidRDefault="00335BC5" w:rsidP="00335BC5"/>
    <w:p w:rsidR="00C66C72" w:rsidRDefault="00C66C72" w:rsidP="00335BC5"/>
    <w:p w:rsidR="00335BC5" w:rsidRDefault="00335BC5" w:rsidP="00335BC5">
      <w:r>
        <w:tab/>
      </w:r>
      <w:r w:rsidRPr="00583220">
        <w:t>e)</w:t>
      </w:r>
      <w:r w:rsidRPr="00583220">
        <w:tab/>
        <w:t xml:space="preserve">Numero di cluser </w:t>
      </w:r>
      <w:r>
        <w:t>: 1000 ,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583220" w:rsidTr="003F5ECB">
        <w:trPr>
          <w:trHeight w:val="360"/>
        </w:trPr>
        <w:tc>
          <w:tcPr>
            <w:tcW w:w="625" w:type="pct"/>
            <w:tcBorders>
              <w:top w:val="nil"/>
              <w:left w:val="nil"/>
              <w:bottom w:val="nil"/>
              <w:right w:val="single" w:sz="8" w:space="0" w:color="auto"/>
            </w:tcBorders>
            <w:shd w:val="clear" w:color="000000" w:fill="C0504D"/>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4.732E-04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4.727E-04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5.173E-04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1.598E-03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0.883</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bl>
    <w:p w:rsidR="00335BC5" w:rsidRDefault="00335BC5" w:rsidP="00335BC5"/>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BA69AE" w:rsidRPr="00194537" w:rsidTr="00660998">
        <w:trPr>
          <w:trHeight w:val="360"/>
        </w:trPr>
        <w:tc>
          <w:tcPr>
            <w:tcW w:w="625" w:type="pct"/>
            <w:tcBorders>
              <w:top w:val="nil"/>
              <w:left w:val="nil"/>
              <w:bottom w:val="nil"/>
              <w:right w:val="single" w:sz="8" w:space="0" w:color="auto"/>
            </w:tcBorders>
            <w:shd w:val="clear" w:color="000000" w:fill="76933C"/>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6.411E-04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5.906E-04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7.431E-04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6.882E-03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0.755</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335BC5" w:rsidRDefault="00335BC5" w:rsidP="00335BC5"/>
    <w:p w:rsidR="00BA69AE" w:rsidRDefault="00BA69AE" w:rsidP="00335BC5">
      <w:pPr>
        <w:ind w:firstLine="708"/>
      </w:pPr>
    </w:p>
    <w:p w:rsidR="00BA69AE" w:rsidRDefault="00BA69AE" w:rsidP="00335BC5">
      <w:pPr>
        <w:ind w:firstLine="708"/>
      </w:pPr>
    </w:p>
    <w:p w:rsidR="00335BC5" w:rsidRDefault="00335BC5" w:rsidP="00335BC5">
      <w:pPr>
        <w:ind w:firstLine="708"/>
      </w:pPr>
      <w:r w:rsidRPr="00583220">
        <w:t>f)</w:t>
      </w:r>
      <w:r w:rsidRPr="00583220">
        <w:tab/>
        <w:t>Numero di cluser : 2000, di cui ne seleziono : 400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583220" w:rsidTr="003F5ECB">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7.789E-04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7.918E-04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7.046E-04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3.336E-02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0.652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r w:rsidR="00BA69AE" w:rsidRPr="00194537" w:rsidTr="00660998">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3.897E-04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3.143E-04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5.054E-04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6.625E-03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0.669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335BC5" w:rsidRDefault="00335BC5" w:rsidP="00335BC5">
      <w:pPr>
        <w:ind w:firstLine="708"/>
      </w:pPr>
    </w:p>
    <w:p w:rsidR="00335BC5" w:rsidRDefault="00335BC5" w:rsidP="00335BC5">
      <w:pPr>
        <w:ind w:firstLine="708"/>
      </w:pPr>
    </w:p>
    <w:p w:rsidR="00335BC5" w:rsidRDefault="00335BC5" w:rsidP="00335BC5">
      <w:pPr>
        <w:ind w:firstLine="708"/>
      </w:pPr>
      <w:r w:rsidRPr="00583220">
        <w:t>g)</w:t>
      </w:r>
      <w:r w:rsidRPr="00583220">
        <w:tab/>
        <w:t>Numero di cluster: 10000, di cui ne seleziono: 2000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583220" w:rsidTr="003F5ECB">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5.046E-04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4.989E-04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4.958E-04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5.490E-03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0.742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583220" w:rsidRDefault="00335BC5" w:rsidP="003F5ECB">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2800</w:t>
            </w:r>
          </w:p>
        </w:tc>
      </w:tr>
    </w:tbl>
    <w:p w:rsidR="00335BC5" w:rsidRDefault="00335BC5" w:rsidP="00335BC5">
      <w:pPr>
        <w:ind w:firstLine="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BA69AE" w:rsidRPr="00194537" w:rsidTr="00660998">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7.364E-04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7.035E-04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7.079E-04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2.001E-02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0.622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2800</w:t>
            </w:r>
          </w:p>
        </w:tc>
      </w:tr>
    </w:tbl>
    <w:p w:rsidR="00BA69AE" w:rsidRDefault="00BA69AE" w:rsidP="00335BC5">
      <w:pPr>
        <w:ind w:firstLine="708"/>
      </w:pPr>
    </w:p>
    <w:p w:rsidR="00335BC5" w:rsidRDefault="00335BC5" w:rsidP="00335BC5">
      <w:pPr>
        <w:ind w:firstLine="708"/>
      </w:pPr>
    </w:p>
    <w:p w:rsidR="00335BC5" w:rsidRDefault="00335BC5" w:rsidP="00335BC5">
      <w:pPr>
        <w:jc w:val="both"/>
        <w:rPr>
          <w:color w:val="FF0000"/>
        </w:rPr>
      </w:pPr>
      <w:r>
        <w:rPr>
          <w:color w:val="FF0000"/>
        </w:rPr>
        <w:t xml:space="preserve">Morale: </w:t>
      </w:r>
      <w:r w:rsidR="00BA69AE">
        <w:rPr>
          <w:color w:val="FF0000"/>
        </w:rPr>
        <w:t>non sembrano esserci signiicative variazioni all’aumentare del numero dei valori</w:t>
      </w:r>
      <w:r>
        <w:rPr>
          <w:color w:val="FF0000"/>
        </w:rPr>
        <w:t>.</w:t>
      </w:r>
    </w:p>
    <w:p w:rsidR="00335BC5" w:rsidRDefault="00335BC5" w:rsidP="00335BC5">
      <w:pPr>
        <w:ind w:firstLine="708"/>
        <w:jc w:val="both"/>
      </w:pPr>
      <w:r w:rsidRPr="00FC423A">
        <w:t>h)</w:t>
      </w:r>
      <w:r w:rsidRPr="00FC423A">
        <w:tab/>
        <w:t>Numero di cluser : 0 , di cui ne seleziono : 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FC423A" w:rsidTr="003F5ECB">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9.948E-04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9.955E-04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0.944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93060</w:t>
            </w:r>
          </w:p>
        </w:tc>
      </w:tr>
    </w:tbl>
    <w:p w:rsidR="00335BC5" w:rsidRDefault="00335BC5" w:rsidP="00ED72D2">
      <w:pPr>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BA69AE" w:rsidRPr="00194537" w:rsidTr="00660998">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9.936E-04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9.935E-04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9.881E-04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0.946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BA69AE" w:rsidRPr="00194537" w:rsidRDefault="00BA69AE" w:rsidP="00660998">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93060</w:t>
            </w:r>
          </w:p>
        </w:tc>
      </w:tr>
    </w:tbl>
    <w:p w:rsidR="00335BC5" w:rsidRDefault="00335BC5" w:rsidP="00335BC5">
      <w:pPr>
        <w:ind w:firstLine="708"/>
        <w:jc w:val="both"/>
      </w:pPr>
    </w:p>
    <w:p w:rsidR="00335BC5" w:rsidRDefault="00335BC5" w:rsidP="00335BC5">
      <w:pPr>
        <w:ind w:firstLine="708"/>
        <w:jc w:val="both"/>
      </w:pPr>
    </w:p>
    <w:p w:rsidR="00335BC5" w:rsidRDefault="00335BC5" w:rsidP="00335BC5">
      <w:pPr>
        <w:ind w:firstLine="708"/>
        <w:jc w:val="both"/>
      </w:pPr>
    </w:p>
    <w:p w:rsidR="00335BC5" w:rsidRDefault="00335BC5" w:rsidP="00335BC5">
      <w:pPr>
        <w:pStyle w:val="Paragrafoelenco"/>
        <w:numPr>
          <w:ilvl w:val="0"/>
          <w:numId w:val="10"/>
        </w:numPr>
        <w:jc w:val="both"/>
      </w:pPr>
      <w:r w:rsidRPr="00FC423A">
        <w:t>Numero di cluser : 1000,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FC423A" w:rsidTr="003F5ECB">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7.332E-04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6.845E-04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6.974E-04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1.462E-03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0.915</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18620</w:t>
            </w:r>
          </w:p>
        </w:tc>
      </w:tr>
    </w:tbl>
    <w:p w:rsidR="00335BC5" w:rsidRDefault="00335BC5" w:rsidP="00335BC5">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BA69AE" w:rsidRPr="00E74B7B" w:rsidTr="00660998">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9.813E-04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9.912E-04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1.014E-03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1.304E-03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0.918</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BA69AE" w:rsidRPr="00E74B7B" w:rsidRDefault="00BA69AE"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18620</w:t>
            </w:r>
          </w:p>
        </w:tc>
      </w:tr>
    </w:tbl>
    <w:p w:rsidR="00335BC5" w:rsidRDefault="00335BC5" w:rsidP="00335BC5">
      <w:pPr>
        <w:ind w:left="708"/>
        <w:jc w:val="both"/>
      </w:pPr>
    </w:p>
    <w:p w:rsidR="00C66C72" w:rsidRDefault="00C66C72" w:rsidP="00335BC5">
      <w:pPr>
        <w:ind w:left="708"/>
        <w:jc w:val="both"/>
      </w:pPr>
    </w:p>
    <w:p w:rsidR="00C66C72" w:rsidRDefault="00C66C72" w:rsidP="00335BC5">
      <w:pPr>
        <w:ind w:left="708"/>
        <w:jc w:val="both"/>
      </w:pPr>
    </w:p>
    <w:p w:rsidR="00335BC5" w:rsidRDefault="00335BC5" w:rsidP="00335BC5">
      <w:pPr>
        <w:ind w:left="708"/>
        <w:jc w:val="both"/>
      </w:pPr>
      <w:r w:rsidRPr="00FC423A">
        <w:t>j)</w:t>
      </w:r>
      <w:r w:rsidRPr="00FC423A">
        <w:tab/>
        <w:t>Numero di cluser : 10000, di cui ne seleziono : 2000</w:t>
      </w:r>
    </w:p>
    <w:tbl>
      <w:tblPr>
        <w:tblW w:w="5000" w:type="pct"/>
        <w:tblCellMar>
          <w:left w:w="70" w:type="dxa"/>
          <w:right w:w="70" w:type="dxa"/>
        </w:tblCellMar>
        <w:tblLook w:val="04A0" w:firstRow="1" w:lastRow="0" w:firstColumn="1" w:lastColumn="0" w:noHBand="0" w:noVBand="1"/>
      </w:tblPr>
      <w:tblGrid>
        <w:gridCol w:w="1006"/>
        <w:gridCol w:w="848"/>
        <w:gridCol w:w="1499"/>
        <w:gridCol w:w="1499"/>
        <w:gridCol w:w="1498"/>
        <w:gridCol w:w="1498"/>
        <w:gridCol w:w="925"/>
        <w:gridCol w:w="1005"/>
      </w:tblGrid>
      <w:tr w:rsidR="00335BC5" w:rsidRPr="00FC423A" w:rsidTr="003F5ECB">
        <w:trPr>
          <w:trHeight w:val="360"/>
        </w:trPr>
        <w:tc>
          <w:tcPr>
            <w:tcW w:w="514" w:type="pct"/>
            <w:tcBorders>
              <w:top w:val="nil"/>
              <w:left w:val="nil"/>
              <w:bottom w:val="single" w:sz="8" w:space="0" w:color="auto"/>
              <w:right w:val="single" w:sz="8" w:space="0" w:color="auto"/>
            </w:tcBorders>
            <w:shd w:val="clear" w:color="000000" w:fill="C0504D"/>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10000</w:t>
            </w:r>
          </w:p>
        </w:tc>
        <w:tc>
          <w:tcPr>
            <w:tcW w:w="433"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2000</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5.567E-04</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5.326E-04</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5.419E-04</w:t>
            </w:r>
          </w:p>
        </w:tc>
        <w:tc>
          <w:tcPr>
            <w:tcW w:w="766"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3.327E-03</w:t>
            </w:r>
          </w:p>
        </w:tc>
        <w:tc>
          <w:tcPr>
            <w:tcW w:w="473"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0.810</w:t>
            </w:r>
          </w:p>
        </w:tc>
        <w:tc>
          <w:tcPr>
            <w:tcW w:w="514"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FC423A" w:rsidRDefault="00335BC5" w:rsidP="003F5ECB">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19600</w:t>
            </w:r>
          </w:p>
        </w:tc>
      </w:tr>
    </w:tbl>
    <w:p w:rsidR="00335BC5" w:rsidRDefault="00335BC5" w:rsidP="00335BC5">
      <w:pPr>
        <w:ind w:left="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D72D2" w:rsidRPr="00E74B7B" w:rsidTr="00660998">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5.943E-04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5.981E-04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5.961E-04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4.593E-03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0.774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D72D2" w:rsidRPr="00E74B7B" w:rsidRDefault="00ED72D2" w:rsidP="00660998">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19600</w:t>
            </w:r>
          </w:p>
        </w:tc>
      </w:tr>
    </w:tbl>
    <w:p w:rsidR="00ED72D2" w:rsidRDefault="00ED72D2" w:rsidP="00335BC5">
      <w:pPr>
        <w:ind w:left="708"/>
        <w:jc w:val="both"/>
      </w:pPr>
    </w:p>
    <w:p w:rsidR="00335BC5" w:rsidRDefault="00335BC5" w:rsidP="00335BC5">
      <w:pPr>
        <w:ind w:left="708"/>
        <w:jc w:val="both"/>
      </w:pPr>
    </w:p>
    <w:p w:rsidR="00335BC5" w:rsidRDefault="00335BC5" w:rsidP="00335BC5">
      <w:pPr>
        <w:jc w:val="both"/>
        <w:rPr>
          <w:color w:val="C00000"/>
        </w:rPr>
      </w:pPr>
      <w:r>
        <w:rPr>
          <w:color w:val="C00000"/>
        </w:rPr>
        <w:t xml:space="preserve">Morale: </w:t>
      </w:r>
      <w:r w:rsidR="00ED72D2">
        <w:rPr>
          <w:color w:val="C00000"/>
        </w:rPr>
        <w:t>all’aumenta dei valori, come noto dalla statistica i valori tendono a essere equivalenti.</w:t>
      </w:r>
    </w:p>
    <w:p w:rsidR="00335BC5" w:rsidRDefault="00335BC5" w:rsidP="00335BC5">
      <w:pPr>
        <w:pStyle w:val="Paragrafoelenco"/>
        <w:numPr>
          <w:ilvl w:val="1"/>
          <w:numId w:val="13"/>
        </w:numPr>
      </w:pPr>
      <w:r>
        <w:t xml:space="preserve">Ipotizzo di non mischiare i dati ( </w:t>
      </w:r>
      <w:r w:rsidR="003F5ECB">
        <w:t>Normalizzazione</w:t>
      </w:r>
      <w:r>
        <w:t xml:space="preserve"> = </w:t>
      </w:r>
      <w:r w:rsidR="003F5ECB">
        <w:t>STD</w:t>
      </w:r>
      <w:r>
        <w:t xml:space="preserve">, riportando prima </w:t>
      </w:r>
      <w:r w:rsidR="003F5ECB">
        <w:t xml:space="preserve">il caso non mischiato e poi il caso mischiato </w:t>
      </w:r>
      <w:r>
        <w:t>):</w:t>
      </w:r>
    </w:p>
    <w:p w:rsidR="00335BC5" w:rsidRDefault="00335BC5" w:rsidP="00335BC5">
      <w:pPr>
        <w:ind w:left="708"/>
      </w:pPr>
      <w:r w:rsidRPr="00E40C7A">
        <w:t>a)</w:t>
      </w:r>
      <w:r w:rsidRPr="00E40C7A">
        <w:tab/>
        <w:t>Numero di cluser : 0 , di cui ne seleziono : 0</w:t>
      </w:r>
      <w:r>
        <w:t xml:space="preserve"> </w:t>
      </w:r>
    </w:p>
    <w:tbl>
      <w:tblPr>
        <w:tblW w:w="5000" w:type="pct"/>
        <w:tblCellMar>
          <w:left w:w="70" w:type="dxa"/>
          <w:right w:w="70" w:type="dxa"/>
        </w:tblCellMar>
        <w:tblLook w:val="04A0" w:firstRow="1" w:lastRow="0" w:firstColumn="1" w:lastColumn="0" w:noHBand="0" w:noVBand="1"/>
      </w:tblPr>
      <w:tblGrid>
        <w:gridCol w:w="1300"/>
        <w:gridCol w:w="1613"/>
        <w:gridCol w:w="1042"/>
        <w:gridCol w:w="1083"/>
        <w:gridCol w:w="1042"/>
        <w:gridCol w:w="1381"/>
        <w:gridCol w:w="960"/>
        <w:gridCol w:w="1357"/>
      </w:tblGrid>
      <w:tr w:rsidR="00ED72D2" w:rsidRPr="00E40C7A" w:rsidTr="00660998">
        <w:trPr>
          <w:trHeight w:val="315"/>
        </w:trPr>
        <w:tc>
          <w:tcPr>
            <w:tcW w:w="664"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Cluster (PF3)</w:t>
            </w:r>
          </w:p>
        </w:tc>
        <w:tc>
          <w:tcPr>
            <w:tcW w:w="825"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Cluster_IN</w:t>
            </w:r>
            <w:proofErr w:type="spellEnd"/>
            <w:r w:rsidRPr="00E40C7A">
              <w:rPr>
                <w:rFonts w:ascii="Calibri" w:eastAsia="Times New Roman" w:hAnsi="Calibri" w:cs="Calibri"/>
                <w:b/>
                <w:bCs/>
                <w:noProof w:val="0"/>
                <w:color w:val="000000"/>
                <w:lang w:eastAsia="it-IT"/>
              </w:rPr>
              <w:t xml:space="preserve"> (PF3)</w:t>
            </w:r>
          </w:p>
        </w:tc>
        <w:tc>
          <w:tcPr>
            <w:tcW w:w="1619" w:type="pct"/>
            <w:gridSpan w:val="3"/>
            <w:tcBorders>
              <w:top w:val="single" w:sz="8" w:space="0" w:color="auto"/>
              <w:left w:val="nil"/>
              <w:bottom w:val="single" w:sz="8" w:space="0" w:color="auto"/>
              <w:right w:val="single" w:sz="8" w:space="0" w:color="000000"/>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NN_Error</w:t>
            </w:r>
            <w:proofErr w:type="spellEnd"/>
          </w:p>
        </w:tc>
        <w:tc>
          <w:tcPr>
            <w:tcW w:w="706"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Data </w:t>
            </w:r>
            <w:proofErr w:type="spellStart"/>
            <w:r w:rsidRPr="00E40C7A">
              <w:rPr>
                <w:rFonts w:ascii="Calibri" w:eastAsia="Times New Roman" w:hAnsi="Calibri" w:cs="Calibri"/>
                <w:b/>
                <w:bCs/>
                <w:noProof w:val="0"/>
                <w:color w:val="000000"/>
                <w:lang w:eastAsia="it-IT"/>
              </w:rPr>
              <w:t>Test_Err</w:t>
            </w:r>
            <w:proofErr w:type="spellEnd"/>
          </w:p>
        </w:tc>
        <w:tc>
          <w:tcPr>
            <w:tcW w:w="491" w:type="pct"/>
            <w:vMerge w:val="restart"/>
            <w:tcBorders>
              <w:top w:val="single" w:sz="8" w:space="0" w:color="auto"/>
              <w:left w:val="single" w:sz="8" w:space="0" w:color="auto"/>
              <w:bottom w:val="single" w:sz="8" w:space="0" w:color="000000"/>
              <w:right w:val="nil"/>
            </w:tcBorders>
            <w:shd w:val="clear" w:color="000000" w:fill="8DB4E2"/>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Accuracy</w:t>
            </w:r>
            <w:proofErr w:type="spellEnd"/>
          </w:p>
        </w:tc>
        <w:tc>
          <w:tcPr>
            <w:tcW w:w="694" w:type="pct"/>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 xml:space="preserve">Train Set </w:t>
            </w:r>
            <w:proofErr w:type="spellStart"/>
            <w:r w:rsidRPr="00E40C7A">
              <w:rPr>
                <w:rFonts w:ascii="Calibri" w:eastAsia="Times New Roman" w:hAnsi="Calibri" w:cs="Calibri"/>
                <w:b/>
                <w:bCs/>
                <w:noProof w:val="0"/>
                <w:color w:val="000000"/>
                <w:lang w:eastAsia="it-IT"/>
              </w:rPr>
              <w:t>Size</w:t>
            </w:r>
            <w:proofErr w:type="spellEnd"/>
          </w:p>
        </w:tc>
      </w:tr>
      <w:tr w:rsidR="00ED72D2" w:rsidRPr="00E40C7A" w:rsidTr="00660998">
        <w:trPr>
          <w:trHeight w:val="315"/>
        </w:trPr>
        <w:tc>
          <w:tcPr>
            <w:tcW w:w="664" w:type="pct"/>
            <w:vMerge/>
            <w:tcBorders>
              <w:top w:val="single" w:sz="8" w:space="0" w:color="auto"/>
              <w:left w:val="single" w:sz="8" w:space="0" w:color="auto"/>
              <w:bottom w:val="single" w:sz="8" w:space="0" w:color="000000"/>
              <w:right w:val="single" w:sz="8" w:space="0" w:color="auto"/>
            </w:tcBorders>
            <w:vAlign w:val="center"/>
            <w:hideMark/>
          </w:tcPr>
          <w:p w:rsidR="00ED72D2" w:rsidRPr="00E40C7A" w:rsidRDefault="00ED72D2" w:rsidP="00660998">
            <w:pPr>
              <w:spacing w:after="0" w:line="240" w:lineRule="auto"/>
              <w:rPr>
                <w:rFonts w:ascii="Calibri" w:eastAsia="Times New Roman" w:hAnsi="Calibri" w:cs="Calibri"/>
                <w:b/>
                <w:bCs/>
                <w:noProof w:val="0"/>
                <w:color w:val="000000"/>
                <w:lang w:eastAsia="it-IT"/>
              </w:rPr>
            </w:pPr>
          </w:p>
        </w:tc>
        <w:tc>
          <w:tcPr>
            <w:tcW w:w="825" w:type="pct"/>
            <w:vMerge/>
            <w:tcBorders>
              <w:top w:val="single" w:sz="8" w:space="0" w:color="auto"/>
              <w:left w:val="single" w:sz="8" w:space="0" w:color="auto"/>
              <w:bottom w:val="single" w:sz="8" w:space="0" w:color="000000"/>
              <w:right w:val="single" w:sz="8" w:space="0" w:color="auto"/>
            </w:tcBorders>
            <w:vAlign w:val="center"/>
            <w:hideMark/>
          </w:tcPr>
          <w:p w:rsidR="00ED72D2" w:rsidRPr="00E40C7A" w:rsidRDefault="00ED72D2" w:rsidP="00660998">
            <w:pPr>
              <w:spacing w:after="0" w:line="240" w:lineRule="auto"/>
              <w:rPr>
                <w:rFonts w:ascii="Calibri" w:eastAsia="Times New Roman" w:hAnsi="Calibri" w:cs="Calibri"/>
                <w:b/>
                <w:bCs/>
                <w:noProof w:val="0"/>
                <w:color w:val="000000"/>
                <w:lang w:eastAsia="it-IT"/>
              </w:rPr>
            </w:pPr>
          </w:p>
        </w:tc>
        <w:tc>
          <w:tcPr>
            <w:tcW w:w="533" w:type="pct"/>
            <w:tcBorders>
              <w:top w:val="nil"/>
              <w:left w:val="nil"/>
              <w:bottom w:val="single" w:sz="8" w:space="0" w:color="auto"/>
              <w:right w:val="single" w:sz="8" w:space="0" w:color="auto"/>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Train</w:t>
            </w:r>
          </w:p>
        </w:tc>
        <w:tc>
          <w:tcPr>
            <w:tcW w:w="554" w:type="pct"/>
            <w:tcBorders>
              <w:top w:val="nil"/>
              <w:left w:val="nil"/>
              <w:bottom w:val="single" w:sz="8" w:space="0" w:color="auto"/>
              <w:right w:val="single" w:sz="8" w:space="0" w:color="auto"/>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proofErr w:type="spellStart"/>
            <w:r w:rsidRPr="00E40C7A">
              <w:rPr>
                <w:rFonts w:ascii="Calibri" w:eastAsia="Times New Roman" w:hAnsi="Calibri" w:cs="Calibri"/>
                <w:b/>
                <w:bCs/>
                <w:noProof w:val="0"/>
                <w:color w:val="000000"/>
                <w:lang w:eastAsia="it-IT"/>
              </w:rPr>
              <w:t>Validation</w:t>
            </w:r>
            <w:proofErr w:type="spellEnd"/>
          </w:p>
        </w:tc>
        <w:tc>
          <w:tcPr>
            <w:tcW w:w="533" w:type="pct"/>
            <w:tcBorders>
              <w:top w:val="nil"/>
              <w:left w:val="nil"/>
              <w:bottom w:val="single" w:sz="8" w:space="0" w:color="auto"/>
              <w:right w:val="single" w:sz="8" w:space="0" w:color="auto"/>
            </w:tcBorders>
            <w:shd w:val="clear" w:color="000000" w:fill="8DB4E2"/>
            <w:noWrap/>
            <w:vAlign w:val="center"/>
            <w:hideMark/>
          </w:tcPr>
          <w:p w:rsidR="00ED72D2" w:rsidRPr="00E40C7A" w:rsidRDefault="00ED72D2" w:rsidP="00660998">
            <w:pPr>
              <w:spacing w:after="0" w:line="240" w:lineRule="auto"/>
              <w:jc w:val="center"/>
              <w:rPr>
                <w:rFonts w:ascii="Calibri" w:eastAsia="Times New Roman" w:hAnsi="Calibri" w:cs="Calibri"/>
                <w:b/>
                <w:bCs/>
                <w:noProof w:val="0"/>
                <w:color w:val="000000"/>
                <w:lang w:eastAsia="it-IT"/>
              </w:rPr>
            </w:pPr>
            <w:r w:rsidRPr="00E40C7A">
              <w:rPr>
                <w:rFonts w:ascii="Calibri" w:eastAsia="Times New Roman" w:hAnsi="Calibri" w:cs="Calibri"/>
                <w:b/>
                <w:bCs/>
                <w:noProof w:val="0"/>
                <w:color w:val="000000"/>
                <w:lang w:eastAsia="it-IT"/>
              </w:rPr>
              <w:t>Test</w:t>
            </w:r>
          </w:p>
        </w:tc>
        <w:tc>
          <w:tcPr>
            <w:tcW w:w="706" w:type="pct"/>
            <w:vMerge/>
            <w:tcBorders>
              <w:top w:val="single" w:sz="8" w:space="0" w:color="auto"/>
              <w:left w:val="single" w:sz="8" w:space="0" w:color="auto"/>
              <w:bottom w:val="single" w:sz="8" w:space="0" w:color="000000"/>
              <w:right w:val="single" w:sz="8" w:space="0" w:color="auto"/>
            </w:tcBorders>
            <w:vAlign w:val="center"/>
            <w:hideMark/>
          </w:tcPr>
          <w:p w:rsidR="00ED72D2" w:rsidRPr="00E40C7A" w:rsidRDefault="00ED72D2" w:rsidP="00660998">
            <w:pPr>
              <w:spacing w:after="0" w:line="240" w:lineRule="auto"/>
              <w:rPr>
                <w:rFonts w:ascii="Calibri" w:eastAsia="Times New Roman" w:hAnsi="Calibri" w:cs="Calibri"/>
                <w:b/>
                <w:bCs/>
                <w:noProof w:val="0"/>
                <w:color w:val="000000"/>
                <w:lang w:eastAsia="it-IT"/>
              </w:rPr>
            </w:pPr>
          </w:p>
        </w:tc>
        <w:tc>
          <w:tcPr>
            <w:tcW w:w="491" w:type="pct"/>
            <w:vMerge/>
            <w:tcBorders>
              <w:top w:val="single" w:sz="8" w:space="0" w:color="auto"/>
              <w:left w:val="single" w:sz="8" w:space="0" w:color="auto"/>
              <w:bottom w:val="single" w:sz="8" w:space="0" w:color="000000"/>
              <w:right w:val="nil"/>
            </w:tcBorders>
            <w:vAlign w:val="center"/>
            <w:hideMark/>
          </w:tcPr>
          <w:p w:rsidR="00ED72D2" w:rsidRPr="00E40C7A" w:rsidRDefault="00ED72D2" w:rsidP="00660998">
            <w:pPr>
              <w:spacing w:after="0" w:line="240" w:lineRule="auto"/>
              <w:rPr>
                <w:rFonts w:ascii="Calibri" w:eastAsia="Times New Roman" w:hAnsi="Calibri" w:cs="Calibri"/>
                <w:b/>
                <w:bCs/>
                <w:noProof w:val="0"/>
                <w:color w:val="000000"/>
                <w:lang w:eastAsia="it-IT"/>
              </w:rPr>
            </w:pPr>
          </w:p>
        </w:tc>
        <w:tc>
          <w:tcPr>
            <w:tcW w:w="694" w:type="pct"/>
            <w:vMerge/>
            <w:tcBorders>
              <w:top w:val="single" w:sz="8" w:space="0" w:color="auto"/>
              <w:left w:val="single" w:sz="8" w:space="0" w:color="auto"/>
              <w:bottom w:val="single" w:sz="8" w:space="0" w:color="000000"/>
              <w:right w:val="single" w:sz="8" w:space="0" w:color="auto"/>
            </w:tcBorders>
            <w:vAlign w:val="center"/>
            <w:hideMark/>
          </w:tcPr>
          <w:p w:rsidR="00ED72D2" w:rsidRPr="00E40C7A" w:rsidRDefault="00ED72D2" w:rsidP="00660998">
            <w:pPr>
              <w:spacing w:after="0" w:line="240" w:lineRule="auto"/>
              <w:rPr>
                <w:rFonts w:ascii="Calibri" w:eastAsia="Times New Roman" w:hAnsi="Calibri" w:cs="Calibri"/>
                <w:b/>
                <w:bCs/>
                <w:noProof w:val="0"/>
                <w:color w:val="000000"/>
                <w:lang w:eastAsia="it-IT"/>
              </w:rPr>
            </w:pPr>
          </w:p>
        </w:tc>
      </w:tr>
      <w:tr w:rsidR="00ED72D2" w:rsidRPr="00E40C7A" w:rsidTr="00660998">
        <w:trPr>
          <w:trHeight w:val="360"/>
        </w:trPr>
        <w:tc>
          <w:tcPr>
            <w:tcW w:w="664" w:type="pct"/>
            <w:tcBorders>
              <w:top w:val="nil"/>
              <w:left w:val="nil"/>
              <w:bottom w:val="single" w:sz="8" w:space="0" w:color="auto"/>
              <w:right w:val="single" w:sz="8" w:space="0" w:color="auto"/>
            </w:tcBorders>
            <w:shd w:val="clear" w:color="000000" w:fill="C0504D"/>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8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w:t>
            </w:r>
          </w:p>
        </w:tc>
        <w:tc>
          <w:tcPr>
            <w:tcW w:w="533"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1.615E-03</w:t>
            </w:r>
          </w:p>
        </w:tc>
        <w:tc>
          <w:tcPr>
            <w:tcW w:w="554"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1.489E-03</w:t>
            </w:r>
          </w:p>
        </w:tc>
        <w:tc>
          <w:tcPr>
            <w:tcW w:w="533"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1.548E-03</w:t>
            </w:r>
          </w:p>
        </w:tc>
        <w:tc>
          <w:tcPr>
            <w:tcW w:w="706"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1.635E-03</w:t>
            </w:r>
          </w:p>
        </w:tc>
        <w:tc>
          <w:tcPr>
            <w:tcW w:w="491" w:type="pct"/>
            <w:tcBorders>
              <w:top w:val="single" w:sz="4" w:space="0" w:color="auto"/>
              <w:left w:val="nil"/>
              <w:bottom w:val="single" w:sz="4" w:space="0" w:color="auto"/>
              <w:right w:val="nil"/>
            </w:tcBorders>
            <w:shd w:val="clear" w:color="000000" w:fill="FFFF66"/>
            <w:noWrap/>
            <w:vAlign w:val="center"/>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0.962</w:t>
            </w:r>
          </w:p>
        </w:tc>
        <w:tc>
          <w:tcPr>
            <w:tcW w:w="694" w:type="pct"/>
            <w:tcBorders>
              <w:top w:val="nil"/>
              <w:left w:val="single" w:sz="4" w:space="0" w:color="auto"/>
              <w:bottom w:val="single" w:sz="4" w:space="0" w:color="auto"/>
              <w:right w:val="single" w:sz="4" w:space="0" w:color="auto"/>
            </w:tcBorders>
            <w:shd w:val="clear" w:color="000000" w:fill="FFFF66"/>
            <w:noWrap/>
            <w:vAlign w:val="bottom"/>
            <w:hideMark/>
          </w:tcPr>
          <w:p w:rsidR="00ED72D2" w:rsidRPr="00E40C7A" w:rsidRDefault="00ED72D2" w:rsidP="00660998">
            <w:pPr>
              <w:spacing w:after="0" w:line="240" w:lineRule="auto"/>
              <w:jc w:val="center"/>
              <w:rPr>
                <w:rFonts w:ascii="Calibri" w:eastAsia="Times New Roman" w:hAnsi="Calibri" w:cs="Calibri"/>
                <w:noProof w:val="0"/>
                <w:color w:val="000000"/>
                <w:lang w:eastAsia="it-IT"/>
              </w:rPr>
            </w:pPr>
            <w:r w:rsidRPr="00E40C7A">
              <w:rPr>
                <w:rFonts w:ascii="Calibri" w:eastAsia="Times New Roman" w:hAnsi="Calibri" w:cs="Calibri"/>
                <w:noProof w:val="0"/>
                <w:color w:val="000000"/>
                <w:lang w:eastAsia="it-IT"/>
              </w:rPr>
              <w:t>930</w:t>
            </w:r>
          </w:p>
        </w:tc>
      </w:tr>
    </w:tbl>
    <w:p w:rsidR="00335BC5" w:rsidRDefault="00335BC5" w:rsidP="00335BC5">
      <w:pPr>
        <w:ind w:left="708"/>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515696"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1.340E-03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1.681E-03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1.573E-03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1.621E-03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0.968</w:t>
            </w:r>
          </w:p>
        </w:tc>
        <w:tc>
          <w:tcPr>
            <w:tcW w:w="625" w:type="pct"/>
            <w:tcBorders>
              <w:top w:val="nil"/>
              <w:left w:val="nil"/>
              <w:bottom w:val="single" w:sz="4" w:space="0" w:color="auto"/>
              <w:right w:val="single" w:sz="4" w:space="0" w:color="auto"/>
            </w:tcBorders>
            <w:shd w:val="clear" w:color="000000" w:fill="FFFF66"/>
            <w:noWrap/>
            <w:vAlign w:val="bottom"/>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w:t>
            </w:r>
          </w:p>
        </w:tc>
      </w:tr>
    </w:tbl>
    <w:p w:rsidR="00335BC5" w:rsidRPr="003411EF" w:rsidRDefault="00335BC5" w:rsidP="00335BC5"/>
    <w:p w:rsidR="00335BC5" w:rsidRPr="00285963" w:rsidRDefault="00335BC5" w:rsidP="00335BC5"/>
    <w:p w:rsidR="00335BC5" w:rsidRDefault="00335BC5" w:rsidP="00335BC5">
      <w:r>
        <w:tab/>
      </w:r>
      <w:r w:rsidRPr="00875606">
        <w:t>b)</w:t>
      </w:r>
      <w:r w:rsidRPr="00875606">
        <w:tab/>
        <w:t>Numero di cluser : 25 , di cui ne seleziono : 5</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D72D2" w:rsidRPr="00875606" w:rsidTr="00660998">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1.505E-03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2.428E-03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1.696E-03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2.478E-03</w:t>
            </w:r>
          </w:p>
        </w:tc>
        <w:tc>
          <w:tcPr>
            <w:tcW w:w="625" w:type="pct"/>
            <w:tcBorders>
              <w:top w:val="single" w:sz="4" w:space="0" w:color="auto"/>
              <w:left w:val="nil"/>
              <w:bottom w:val="single" w:sz="4" w:space="0" w:color="auto"/>
              <w:right w:val="nil"/>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0.948</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188</w:t>
            </w:r>
          </w:p>
        </w:tc>
      </w:tr>
      <w:tr w:rsidR="00335BC5" w:rsidRPr="00515696"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5</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1.091E-03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1.438E-03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2.081E-03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4.000E-03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0.911</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188</w:t>
            </w:r>
          </w:p>
        </w:tc>
      </w:tr>
    </w:tbl>
    <w:p w:rsidR="00335BC5" w:rsidRDefault="00335BC5" w:rsidP="00335BC5"/>
    <w:p w:rsidR="00335BC5" w:rsidRDefault="00335BC5" w:rsidP="00335BC5">
      <w:r>
        <w:tab/>
      </w:r>
      <w:r w:rsidRPr="00875606">
        <w:t>c)</w:t>
      </w:r>
      <w:r w:rsidRPr="00875606">
        <w:tab/>
        <w:t>Numero di cluser : 1000 , di cui ne seleziono : 200</w:t>
      </w:r>
    </w:p>
    <w:p w:rsidR="00ED72D2" w:rsidRPr="00BF2AFB" w:rsidRDefault="00335BC5" w:rsidP="00335BC5">
      <w:r>
        <w:tab/>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D72D2" w:rsidRPr="00875606" w:rsidTr="00660998">
        <w:trPr>
          <w:trHeight w:val="360"/>
        </w:trPr>
        <w:tc>
          <w:tcPr>
            <w:tcW w:w="625" w:type="pct"/>
            <w:tcBorders>
              <w:top w:val="nil"/>
              <w:left w:val="nil"/>
              <w:bottom w:val="nil"/>
              <w:right w:val="single" w:sz="8" w:space="0" w:color="auto"/>
            </w:tcBorders>
            <w:shd w:val="clear" w:color="000000" w:fill="C0504D"/>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5.196E-04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2.867E-04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3.862E-04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1.164E-02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0.724</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D72D2" w:rsidRPr="00875606" w:rsidRDefault="00ED72D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280</w:t>
            </w:r>
          </w:p>
        </w:tc>
      </w:tr>
    </w:tbl>
    <w:p w:rsidR="00335BC5" w:rsidRPr="00BF2AFB" w:rsidRDefault="00335BC5" w:rsidP="00335BC5"/>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515696" w:rsidTr="003F5ECB">
        <w:trPr>
          <w:trHeight w:val="360"/>
        </w:trPr>
        <w:tc>
          <w:tcPr>
            <w:tcW w:w="625" w:type="pct"/>
            <w:tcBorders>
              <w:top w:val="nil"/>
              <w:left w:val="nil"/>
              <w:bottom w:val="nil"/>
              <w:right w:val="single" w:sz="8" w:space="0" w:color="auto"/>
            </w:tcBorders>
            <w:shd w:val="clear" w:color="000000" w:fill="76933C"/>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2.332E-03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3.091E-03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2.064E-03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0.869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280</w:t>
            </w:r>
          </w:p>
        </w:tc>
      </w:tr>
    </w:tbl>
    <w:p w:rsidR="00335BC5" w:rsidRDefault="00335BC5" w:rsidP="00335BC5"/>
    <w:p w:rsidR="00335BC5" w:rsidRDefault="00335BC5" w:rsidP="00335BC5"/>
    <w:p w:rsidR="00335BC5" w:rsidRDefault="00C42B22" w:rsidP="00335BC5">
      <w:r>
        <w:rPr>
          <w:color w:val="FF0000"/>
        </w:rPr>
        <w:t>Morale : ?</w:t>
      </w:r>
      <w:r w:rsidR="00335BC5">
        <w:tab/>
      </w:r>
    </w:p>
    <w:p w:rsidR="00335BC5" w:rsidRDefault="00335BC5" w:rsidP="00335BC5">
      <w:r>
        <w:tab/>
      </w:r>
      <w:r w:rsidRPr="00875606">
        <w:t>d)</w:t>
      </w:r>
      <w:r w:rsidRPr="00875606">
        <w:tab/>
        <w:t>Numero di cluser : 0 , di cui ne seleziono : 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C42B22" w:rsidRPr="00875606" w:rsidTr="00660998">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lastRenderedPageBreak/>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1.528E-03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1.692E-03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1.485E-03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1.541E-03</w:t>
            </w:r>
          </w:p>
        </w:tc>
        <w:tc>
          <w:tcPr>
            <w:tcW w:w="625" w:type="pct"/>
            <w:tcBorders>
              <w:top w:val="single" w:sz="4" w:space="0" w:color="auto"/>
              <w:left w:val="nil"/>
              <w:bottom w:val="single" w:sz="4" w:space="0" w:color="auto"/>
              <w:right w:val="nil"/>
            </w:tcBorders>
            <w:shd w:val="clear" w:color="000000" w:fill="FFFF66"/>
            <w:noWrap/>
            <w:vAlign w:val="center"/>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0.968</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C42B22" w:rsidRPr="00875606" w:rsidRDefault="00C42B22" w:rsidP="00660998">
            <w:pPr>
              <w:spacing w:after="0" w:line="240" w:lineRule="auto"/>
              <w:jc w:val="center"/>
              <w:rPr>
                <w:rFonts w:ascii="Calibri" w:eastAsia="Times New Roman" w:hAnsi="Calibri" w:cs="Calibri"/>
                <w:noProof w:val="0"/>
                <w:color w:val="000000"/>
                <w:lang w:eastAsia="it-IT"/>
              </w:rPr>
            </w:pPr>
            <w:r w:rsidRPr="00875606">
              <w:rPr>
                <w:rFonts w:ascii="Calibri" w:eastAsia="Times New Roman" w:hAnsi="Calibri" w:cs="Calibri"/>
                <w:noProof w:val="0"/>
                <w:color w:val="000000"/>
                <w:lang w:eastAsia="it-IT"/>
              </w:rPr>
              <w:t>9307</w:t>
            </w:r>
          </w:p>
        </w:tc>
      </w:tr>
    </w:tbl>
    <w:p w:rsidR="00335BC5" w:rsidRPr="00875606" w:rsidRDefault="00335BC5" w:rsidP="0017353C"/>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335BC5" w:rsidRPr="00515696" w:rsidTr="003F5ECB">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1.567E-03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1.462E-03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1.696E-03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1.576E-03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0.966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515696" w:rsidRDefault="00335BC5" w:rsidP="003F5ECB">
            <w:pPr>
              <w:spacing w:after="0" w:line="240" w:lineRule="auto"/>
              <w:jc w:val="center"/>
              <w:rPr>
                <w:rFonts w:ascii="Calibri" w:eastAsia="Times New Roman" w:hAnsi="Calibri" w:cs="Calibri"/>
                <w:noProof w:val="0"/>
                <w:color w:val="000000"/>
                <w:lang w:eastAsia="it-IT"/>
              </w:rPr>
            </w:pPr>
            <w:r w:rsidRPr="00515696">
              <w:rPr>
                <w:rFonts w:ascii="Calibri" w:eastAsia="Times New Roman" w:hAnsi="Calibri" w:cs="Calibri"/>
                <w:noProof w:val="0"/>
                <w:color w:val="000000"/>
                <w:lang w:eastAsia="it-IT"/>
              </w:rPr>
              <w:t>9307</w:t>
            </w:r>
          </w:p>
        </w:tc>
      </w:tr>
    </w:tbl>
    <w:p w:rsidR="00335BC5" w:rsidRDefault="00335BC5" w:rsidP="00335BC5"/>
    <w:p w:rsidR="00335BC5" w:rsidRDefault="00335BC5" w:rsidP="00335BC5"/>
    <w:p w:rsidR="00335BC5" w:rsidRDefault="00335BC5" w:rsidP="00335BC5">
      <w:r>
        <w:tab/>
      </w:r>
      <w:r w:rsidRPr="00583220">
        <w:t>e)</w:t>
      </w:r>
      <w:r w:rsidRPr="00583220">
        <w:tab/>
        <w:t xml:space="preserve">Numero di cluser </w:t>
      </w:r>
      <w:r>
        <w:t>: 1000 ,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C42B22" w:rsidRPr="00583220" w:rsidTr="00660998">
        <w:trPr>
          <w:trHeight w:val="360"/>
        </w:trPr>
        <w:tc>
          <w:tcPr>
            <w:tcW w:w="625" w:type="pct"/>
            <w:tcBorders>
              <w:top w:val="nil"/>
              <w:left w:val="nil"/>
              <w:bottom w:val="nil"/>
              <w:right w:val="single" w:sz="8" w:space="0" w:color="auto"/>
            </w:tcBorders>
            <w:shd w:val="clear" w:color="000000" w:fill="C0504D"/>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9.330E-0</w:t>
            </w:r>
            <w:r>
              <w:rPr>
                <w:rFonts w:ascii="Calibri" w:eastAsia="Times New Roman" w:hAnsi="Calibri" w:cs="Calibri"/>
                <w:noProof w:val="0"/>
                <w:color w:val="000000"/>
                <w:lang w:eastAsia="it-IT"/>
              </w:rPr>
              <w:t>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8.836E-04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9.287E-04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6.130E-03</w:t>
            </w:r>
          </w:p>
        </w:tc>
        <w:tc>
          <w:tcPr>
            <w:tcW w:w="625" w:type="pct"/>
            <w:tcBorders>
              <w:top w:val="single" w:sz="4" w:space="0" w:color="auto"/>
              <w:left w:val="nil"/>
              <w:bottom w:val="single" w:sz="4" w:space="0" w:color="auto"/>
              <w:right w:val="nil"/>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0.855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r w:rsidR="00335BC5" w:rsidRPr="00194537" w:rsidTr="003F5ECB">
        <w:trPr>
          <w:trHeight w:val="360"/>
        </w:trPr>
        <w:tc>
          <w:tcPr>
            <w:tcW w:w="625" w:type="pct"/>
            <w:tcBorders>
              <w:top w:val="nil"/>
              <w:left w:val="nil"/>
              <w:bottom w:val="nil"/>
              <w:right w:val="single" w:sz="8" w:space="0" w:color="auto"/>
            </w:tcBorders>
            <w:shd w:val="clear" w:color="000000" w:fill="76933C"/>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7.845E-04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8.348E-04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7.543E-04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2.728E-03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0.912</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335BC5" w:rsidRDefault="00335BC5" w:rsidP="00335BC5"/>
    <w:p w:rsidR="00335BC5" w:rsidRDefault="00335BC5" w:rsidP="00335BC5">
      <w:pPr>
        <w:ind w:firstLine="708"/>
      </w:pPr>
      <w:r w:rsidRPr="00583220">
        <w:t>f)</w:t>
      </w:r>
      <w:r w:rsidRPr="00583220">
        <w:tab/>
        <w:t>Numero di cluser : 2000, di cui ne seleziono : 400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C42B22" w:rsidRPr="00583220" w:rsidTr="00660998">
        <w:trPr>
          <w:trHeight w:val="360"/>
        </w:trPr>
        <w:tc>
          <w:tcPr>
            <w:tcW w:w="625" w:type="pct"/>
            <w:tcBorders>
              <w:top w:val="single" w:sz="8" w:space="0" w:color="auto"/>
              <w:left w:val="nil"/>
              <w:bottom w:val="single" w:sz="8" w:space="0" w:color="auto"/>
              <w:right w:val="single" w:sz="8" w:space="0" w:color="auto"/>
            </w:tcBorders>
            <w:shd w:val="clear" w:color="000000" w:fill="C0504D"/>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1.389E-03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9.486E-04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1.106E-03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7.431E-03</w:t>
            </w:r>
          </w:p>
        </w:tc>
        <w:tc>
          <w:tcPr>
            <w:tcW w:w="625" w:type="pct"/>
            <w:tcBorders>
              <w:top w:val="single" w:sz="4" w:space="0" w:color="auto"/>
              <w:left w:val="nil"/>
              <w:bottom w:val="single" w:sz="4" w:space="0" w:color="auto"/>
              <w:right w:val="nil"/>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0.815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1960</w:t>
            </w:r>
          </w:p>
        </w:tc>
      </w:tr>
      <w:tr w:rsidR="00335BC5" w:rsidRPr="00194537" w:rsidTr="003F5ECB">
        <w:trPr>
          <w:trHeight w:val="360"/>
        </w:trPr>
        <w:tc>
          <w:tcPr>
            <w:tcW w:w="625" w:type="pct"/>
            <w:tcBorders>
              <w:top w:val="single" w:sz="8" w:space="0" w:color="auto"/>
              <w:left w:val="nil"/>
              <w:bottom w:val="single" w:sz="8" w:space="0" w:color="auto"/>
              <w:right w:val="single" w:sz="8" w:space="0" w:color="auto"/>
            </w:tcBorders>
            <w:shd w:val="clear" w:color="000000" w:fill="76933C"/>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400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8.811E-04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8.235E-04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C42B22">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9.552E-0</w:t>
            </w:r>
            <w:r w:rsidR="00C42B22">
              <w:rPr>
                <w:rFonts w:ascii="Calibri" w:eastAsia="Times New Roman" w:hAnsi="Calibri" w:cs="Calibri"/>
                <w:noProof w:val="0"/>
                <w:color w:val="000000"/>
                <w:lang w:eastAsia="it-IT"/>
              </w:rPr>
              <w:t>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2.575E-03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0.993</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1960</w:t>
            </w:r>
          </w:p>
        </w:tc>
      </w:tr>
    </w:tbl>
    <w:p w:rsidR="00335BC5" w:rsidRDefault="00335BC5" w:rsidP="00335BC5"/>
    <w:p w:rsidR="00335BC5" w:rsidRDefault="00335BC5" w:rsidP="00335BC5">
      <w:pPr>
        <w:ind w:firstLine="708"/>
      </w:pPr>
      <w:r w:rsidRPr="00583220">
        <w:t>g)</w:t>
      </w:r>
      <w:r w:rsidRPr="00583220">
        <w:tab/>
        <w:t>Numero di cluster: 10000, di cui ne seleziono: 2000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C42B22" w:rsidRPr="00583220" w:rsidTr="00660998">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1.085E-03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9.939E-04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9.784E-04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1.643E-02</w:t>
            </w:r>
          </w:p>
        </w:tc>
        <w:tc>
          <w:tcPr>
            <w:tcW w:w="625" w:type="pct"/>
            <w:tcBorders>
              <w:top w:val="single" w:sz="4" w:space="0" w:color="auto"/>
              <w:left w:val="nil"/>
              <w:bottom w:val="single" w:sz="4" w:space="0" w:color="auto"/>
              <w:right w:val="nil"/>
            </w:tcBorders>
            <w:shd w:val="clear" w:color="000000" w:fill="FFFF66"/>
            <w:noWrap/>
            <w:vAlign w:val="center"/>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0.731</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C42B22" w:rsidRPr="00583220" w:rsidRDefault="00C42B22" w:rsidP="00660998">
            <w:pPr>
              <w:spacing w:after="0" w:line="240" w:lineRule="auto"/>
              <w:jc w:val="center"/>
              <w:rPr>
                <w:rFonts w:ascii="Calibri" w:eastAsia="Times New Roman" w:hAnsi="Calibri" w:cs="Calibri"/>
                <w:noProof w:val="0"/>
                <w:color w:val="000000"/>
                <w:lang w:eastAsia="it-IT"/>
              </w:rPr>
            </w:pPr>
            <w:r w:rsidRPr="00583220">
              <w:rPr>
                <w:rFonts w:ascii="Calibri" w:eastAsia="Times New Roman" w:hAnsi="Calibri" w:cs="Calibri"/>
                <w:noProof w:val="0"/>
                <w:color w:val="000000"/>
                <w:lang w:eastAsia="it-IT"/>
              </w:rPr>
              <w:t>2800</w:t>
            </w:r>
          </w:p>
        </w:tc>
      </w:tr>
      <w:tr w:rsidR="00335BC5" w:rsidRPr="00194537"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1.733E-03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2.044E-03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1.664E-03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9.756E-03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0.799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194537" w:rsidRDefault="00335BC5" w:rsidP="003F5ECB">
            <w:pPr>
              <w:spacing w:after="0" w:line="240" w:lineRule="auto"/>
              <w:jc w:val="center"/>
              <w:rPr>
                <w:rFonts w:ascii="Calibri" w:eastAsia="Times New Roman" w:hAnsi="Calibri" w:cs="Calibri"/>
                <w:noProof w:val="0"/>
                <w:color w:val="000000"/>
                <w:lang w:eastAsia="it-IT"/>
              </w:rPr>
            </w:pPr>
            <w:r w:rsidRPr="00194537">
              <w:rPr>
                <w:rFonts w:ascii="Calibri" w:eastAsia="Times New Roman" w:hAnsi="Calibri" w:cs="Calibri"/>
                <w:noProof w:val="0"/>
                <w:color w:val="000000"/>
                <w:lang w:eastAsia="it-IT"/>
              </w:rPr>
              <w:t>2800</w:t>
            </w:r>
          </w:p>
        </w:tc>
      </w:tr>
    </w:tbl>
    <w:p w:rsidR="00335BC5" w:rsidRDefault="00335BC5" w:rsidP="00335BC5">
      <w:pPr>
        <w:ind w:firstLine="708"/>
      </w:pPr>
    </w:p>
    <w:p w:rsidR="00335BC5" w:rsidRDefault="00335BC5" w:rsidP="00335BC5">
      <w:pPr>
        <w:jc w:val="both"/>
        <w:rPr>
          <w:color w:val="FF0000"/>
        </w:rPr>
      </w:pPr>
      <w:r>
        <w:rPr>
          <w:color w:val="FF0000"/>
        </w:rPr>
        <w:t xml:space="preserve">Morale: </w:t>
      </w:r>
      <w:r w:rsidR="0017353C">
        <w:rPr>
          <w:color w:val="FF0000"/>
        </w:rPr>
        <w:t>in generale all’aumentare dei dati di training l’errore è peggiore non mischiando.</w:t>
      </w:r>
    </w:p>
    <w:p w:rsidR="00335BC5" w:rsidRDefault="00335BC5" w:rsidP="00335BC5">
      <w:pPr>
        <w:ind w:firstLine="708"/>
        <w:jc w:val="both"/>
      </w:pPr>
      <w:r w:rsidRPr="00FC423A">
        <w:t>h)</w:t>
      </w:r>
      <w:r w:rsidRPr="00FC423A">
        <w:tab/>
        <w:t>Numero di cluser : 0 , di cui ne seleziono : 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7353C" w:rsidRPr="00FC423A" w:rsidTr="00660998">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1.590E-03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1.608E-03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1.614E-03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nil"/>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0.965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93060</w:t>
            </w:r>
          </w:p>
        </w:tc>
      </w:tr>
      <w:tr w:rsidR="00335BC5" w:rsidRPr="00E74B7B"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1.566E-03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1.587E-03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1.558E-03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 </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0.967</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93060</w:t>
            </w:r>
          </w:p>
        </w:tc>
      </w:tr>
    </w:tbl>
    <w:p w:rsidR="00335BC5" w:rsidRDefault="00335BC5" w:rsidP="0017353C">
      <w:pPr>
        <w:jc w:val="both"/>
      </w:pPr>
    </w:p>
    <w:p w:rsidR="00335BC5" w:rsidRDefault="00335BC5" w:rsidP="00335BC5">
      <w:pPr>
        <w:pStyle w:val="Paragrafoelenco"/>
        <w:numPr>
          <w:ilvl w:val="0"/>
          <w:numId w:val="12"/>
        </w:numPr>
        <w:jc w:val="both"/>
      </w:pPr>
      <w:r w:rsidRPr="00FC423A">
        <w:t>Numero di cluser : 1000, di cui ne seleziono : 200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7353C" w:rsidRPr="00FC423A" w:rsidTr="00660998">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1.314E-03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1.380E-03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1.373E-03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1.992E-03</w:t>
            </w:r>
          </w:p>
        </w:tc>
        <w:tc>
          <w:tcPr>
            <w:tcW w:w="625" w:type="pct"/>
            <w:tcBorders>
              <w:top w:val="single" w:sz="4" w:space="0" w:color="auto"/>
              <w:left w:val="nil"/>
              <w:bottom w:val="single" w:sz="4" w:space="0" w:color="auto"/>
              <w:right w:val="nil"/>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0.952</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18620</w:t>
            </w:r>
          </w:p>
        </w:tc>
      </w:tr>
      <w:tr w:rsidR="00335BC5" w:rsidRPr="00E74B7B"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1.277E-03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1.309E-03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1.310E-03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1.952E-03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0.956</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18620</w:t>
            </w:r>
          </w:p>
        </w:tc>
      </w:tr>
    </w:tbl>
    <w:p w:rsidR="00335BC5" w:rsidRDefault="00335BC5" w:rsidP="00335BC5">
      <w:pPr>
        <w:ind w:left="708"/>
        <w:jc w:val="both"/>
      </w:pPr>
    </w:p>
    <w:p w:rsidR="00335BC5" w:rsidRDefault="00335BC5" w:rsidP="00335BC5">
      <w:pPr>
        <w:ind w:left="708"/>
        <w:jc w:val="both"/>
      </w:pPr>
      <w:r w:rsidRPr="00FC423A">
        <w:t>j)</w:t>
      </w:r>
      <w:r w:rsidRPr="00FC423A">
        <w:tab/>
        <w:t>Numero di cluser : 10000, di cui ne seleziono : 2000</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17353C" w:rsidRPr="00FC423A" w:rsidTr="00660998">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9.691E-04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9.565E-04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1.041E-03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5.304E-03</w:t>
            </w:r>
          </w:p>
        </w:tc>
        <w:tc>
          <w:tcPr>
            <w:tcW w:w="625" w:type="pct"/>
            <w:tcBorders>
              <w:top w:val="single" w:sz="4" w:space="0" w:color="auto"/>
              <w:left w:val="nil"/>
              <w:bottom w:val="single" w:sz="4" w:space="0" w:color="auto"/>
              <w:right w:val="nil"/>
            </w:tcBorders>
            <w:shd w:val="clear" w:color="000000" w:fill="FFFF66"/>
            <w:noWrap/>
            <w:vAlign w:val="center"/>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0.855</w:t>
            </w:r>
          </w:p>
        </w:tc>
        <w:tc>
          <w:tcPr>
            <w:tcW w:w="625" w:type="pct"/>
            <w:tcBorders>
              <w:top w:val="single" w:sz="4" w:space="0" w:color="auto"/>
              <w:left w:val="single" w:sz="4" w:space="0" w:color="auto"/>
              <w:bottom w:val="single" w:sz="4" w:space="0" w:color="auto"/>
              <w:right w:val="single" w:sz="4" w:space="0" w:color="auto"/>
            </w:tcBorders>
            <w:shd w:val="clear" w:color="000000" w:fill="FFFF66"/>
            <w:noWrap/>
            <w:vAlign w:val="bottom"/>
            <w:hideMark/>
          </w:tcPr>
          <w:p w:rsidR="0017353C" w:rsidRPr="00FC423A" w:rsidRDefault="0017353C" w:rsidP="00660998">
            <w:pPr>
              <w:spacing w:after="0" w:line="240" w:lineRule="auto"/>
              <w:jc w:val="center"/>
              <w:rPr>
                <w:rFonts w:ascii="Calibri" w:eastAsia="Times New Roman" w:hAnsi="Calibri" w:cs="Calibri"/>
                <w:noProof w:val="0"/>
                <w:color w:val="000000"/>
                <w:lang w:eastAsia="it-IT"/>
              </w:rPr>
            </w:pPr>
            <w:r w:rsidRPr="00FC423A">
              <w:rPr>
                <w:rFonts w:ascii="Calibri" w:eastAsia="Times New Roman" w:hAnsi="Calibri" w:cs="Calibri"/>
                <w:noProof w:val="0"/>
                <w:color w:val="000000"/>
                <w:lang w:eastAsia="it-IT"/>
              </w:rPr>
              <w:t>19600</w:t>
            </w:r>
          </w:p>
        </w:tc>
      </w:tr>
      <w:tr w:rsidR="00335BC5" w:rsidRPr="00E74B7B" w:rsidTr="003F5ECB">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10000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2000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9.697E-04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9.700E-04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9.331E-04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5.902E-03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0.851</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335BC5" w:rsidRPr="00E74B7B" w:rsidRDefault="00335BC5" w:rsidP="003F5ECB">
            <w:pPr>
              <w:spacing w:after="0" w:line="240" w:lineRule="auto"/>
              <w:jc w:val="center"/>
              <w:rPr>
                <w:rFonts w:ascii="Calibri" w:eastAsia="Times New Roman" w:hAnsi="Calibri" w:cs="Calibri"/>
                <w:noProof w:val="0"/>
                <w:color w:val="000000"/>
                <w:lang w:eastAsia="it-IT"/>
              </w:rPr>
            </w:pPr>
            <w:r w:rsidRPr="00E74B7B">
              <w:rPr>
                <w:rFonts w:ascii="Calibri" w:eastAsia="Times New Roman" w:hAnsi="Calibri" w:cs="Calibri"/>
                <w:noProof w:val="0"/>
                <w:color w:val="000000"/>
                <w:lang w:eastAsia="it-IT"/>
              </w:rPr>
              <w:t>19600</w:t>
            </w:r>
          </w:p>
        </w:tc>
      </w:tr>
    </w:tbl>
    <w:p w:rsidR="00335BC5" w:rsidRDefault="00335BC5" w:rsidP="00335BC5">
      <w:pPr>
        <w:jc w:val="both"/>
      </w:pPr>
    </w:p>
    <w:p w:rsidR="00335BC5" w:rsidRDefault="0017353C" w:rsidP="00335BC5">
      <w:pPr>
        <w:jc w:val="both"/>
        <w:rPr>
          <w:color w:val="C00000"/>
        </w:rPr>
      </w:pPr>
      <w:r>
        <w:rPr>
          <w:color w:val="C00000"/>
        </w:rPr>
        <w:t>Morale: la precisione è praticamente equivalente</w:t>
      </w:r>
      <w:r w:rsidR="00335BC5">
        <w:rPr>
          <w:color w:val="C00000"/>
        </w:rPr>
        <w:t>.</w:t>
      </w:r>
    </w:p>
    <w:p w:rsidR="00335BC5" w:rsidRPr="00E74B7B" w:rsidRDefault="00335BC5" w:rsidP="00335BC5">
      <w:pPr>
        <w:jc w:val="both"/>
        <w:rPr>
          <w:color w:val="C00000"/>
        </w:rPr>
      </w:pPr>
    </w:p>
    <w:p w:rsidR="00C66C72" w:rsidRDefault="00C66C72" w:rsidP="00C66C72">
      <w:pPr>
        <w:ind w:firstLine="708"/>
        <w:jc w:val="both"/>
      </w:pPr>
    </w:p>
    <w:p w:rsidR="00C66C72" w:rsidRDefault="00C66C72" w:rsidP="00C66C72">
      <w:pPr>
        <w:ind w:firstLine="708"/>
        <w:jc w:val="both"/>
      </w:pPr>
    </w:p>
    <w:p w:rsidR="00C66C72" w:rsidRDefault="00C66C72" w:rsidP="00C66C72">
      <w:pPr>
        <w:ind w:firstLine="708"/>
        <w:jc w:val="both"/>
      </w:pPr>
    </w:p>
    <w:p w:rsidR="00C66C72" w:rsidRDefault="00C66C72" w:rsidP="00C66C72">
      <w:pPr>
        <w:ind w:firstLine="708"/>
        <w:jc w:val="both"/>
      </w:pPr>
    </w:p>
    <w:p w:rsidR="00C66C72" w:rsidRDefault="00C66C72" w:rsidP="00C66C72">
      <w:pPr>
        <w:ind w:firstLine="708"/>
        <w:jc w:val="both"/>
      </w:pPr>
    </w:p>
    <w:p w:rsidR="00335BC5" w:rsidRDefault="00C66C72" w:rsidP="00C66C72">
      <w:pPr>
        <w:ind w:firstLine="708"/>
        <w:jc w:val="both"/>
      </w:pPr>
      <w:r>
        <w:t>3.</w:t>
      </w: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513B3" w:rsidRPr="00E513B3" w:rsidTr="00E513B3">
        <w:trPr>
          <w:trHeight w:val="360"/>
        </w:trPr>
        <w:tc>
          <w:tcPr>
            <w:tcW w:w="625" w:type="pct"/>
            <w:tcBorders>
              <w:top w:val="nil"/>
              <w:left w:val="nil"/>
              <w:bottom w:val="single" w:sz="8" w:space="0" w:color="auto"/>
              <w:right w:val="single" w:sz="8" w:space="0" w:color="auto"/>
            </w:tcBorders>
            <w:shd w:val="clear" w:color="000000" w:fill="C0504D"/>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1.274E-03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8.303E-04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1.296E-03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1.684E-03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0.889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93</w:t>
            </w:r>
          </w:p>
        </w:tc>
      </w:tr>
    </w:tbl>
    <w:p w:rsidR="00C66C72" w:rsidRDefault="00C66C72" w:rsidP="00C66C72">
      <w:pPr>
        <w:ind w:firstLine="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513B3" w:rsidRPr="00E513B3" w:rsidTr="00E513B3">
        <w:trPr>
          <w:trHeight w:val="360"/>
        </w:trPr>
        <w:tc>
          <w:tcPr>
            <w:tcW w:w="625" w:type="pct"/>
            <w:tcBorders>
              <w:top w:val="single" w:sz="8" w:space="0" w:color="auto"/>
              <w:left w:val="single" w:sz="8" w:space="0" w:color="auto"/>
              <w:bottom w:val="single" w:sz="8" w:space="0" w:color="auto"/>
              <w:right w:val="single" w:sz="8" w:space="0" w:color="auto"/>
            </w:tcBorders>
            <w:shd w:val="clear" w:color="000000" w:fill="C0504D"/>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8.847E-04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1.992E-03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2.595E-03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1.621E-03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0.879</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93</w:t>
            </w:r>
          </w:p>
        </w:tc>
      </w:tr>
    </w:tbl>
    <w:p w:rsidR="00E513B3" w:rsidRDefault="00E513B3" w:rsidP="00C66C72">
      <w:pPr>
        <w:ind w:firstLine="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513B3" w:rsidRPr="00E513B3" w:rsidTr="00E513B3">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1000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1.365E-03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1.215E-03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9.957E-04</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1.549E-03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0.881</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93</w:t>
            </w:r>
          </w:p>
        </w:tc>
      </w:tr>
    </w:tbl>
    <w:p w:rsidR="00E513B3" w:rsidRDefault="00E513B3" w:rsidP="00C66C72">
      <w:pPr>
        <w:ind w:firstLine="708"/>
        <w:jc w:val="both"/>
      </w:pPr>
    </w:p>
    <w:tbl>
      <w:tblPr>
        <w:tblW w:w="5000" w:type="pct"/>
        <w:tblCellMar>
          <w:left w:w="70" w:type="dxa"/>
          <w:right w:w="70" w:type="dxa"/>
        </w:tblCellMar>
        <w:tblLook w:val="04A0" w:firstRow="1" w:lastRow="0" w:firstColumn="1" w:lastColumn="0" w:noHBand="0" w:noVBand="1"/>
      </w:tblPr>
      <w:tblGrid>
        <w:gridCol w:w="1223"/>
        <w:gridCol w:w="1223"/>
        <w:gridCol w:w="1222"/>
        <w:gridCol w:w="1222"/>
        <w:gridCol w:w="1222"/>
        <w:gridCol w:w="1222"/>
        <w:gridCol w:w="1222"/>
        <w:gridCol w:w="1222"/>
      </w:tblGrid>
      <w:tr w:rsidR="00E513B3" w:rsidRPr="00E513B3" w:rsidTr="00E513B3">
        <w:trPr>
          <w:trHeight w:val="360"/>
        </w:trPr>
        <w:tc>
          <w:tcPr>
            <w:tcW w:w="625" w:type="pct"/>
            <w:tcBorders>
              <w:top w:val="nil"/>
              <w:left w:val="nil"/>
              <w:bottom w:val="single" w:sz="8" w:space="0" w:color="auto"/>
              <w:right w:val="single" w:sz="8" w:space="0" w:color="auto"/>
            </w:tcBorders>
            <w:shd w:val="clear" w:color="000000" w:fill="76933C"/>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3.549E-03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4.712E-03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1.080E-02</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7.808E-03</w:t>
            </w:r>
          </w:p>
        </w:tc>
        <w:tc>
          <w:tcPr>
            <w:tcW w:w="625" w:type="pct"/>
            <w:tcBorders>
              <w:top w:val="single" w:sz="4" w:space="0" w:color="auto"/>
              <w:left w:val="nil"/>
              <w:bottom w:val="single" w:sz="4" w:space="0" w:color="auto"/>
              <w:right w:val="single" w:sz="4" w:space="0" w:color="auto"/>
            </w:tcBorders>
            <w:shd w:val="clear" w:color="000000" w:fill="FFFF66"/>
            <w:noWrap/>
            <w:vAlign w:val="center"/>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0.510</w:t>
            </w:r>
          </w:p>
        </w:tc>
        <w:tc>
          <w:tcPr>
            <w:tcW w:w="625" w:type="pct"/>
            <w:tcBorders>
              <w:top w:val="single" w:sz="4" w:space="0" w:color="auto"/>
              <w:left w:val="nil"/>
              <w:bottom w:val="single" w:sz="4" w:space="0" w:color="auto"/>
              <w:right w:val="single" w:sz="4" w:space="0" w:color="auto"/>
            </w:tcBorders>
            <w:shd w:val="clear" w:color="000000" w:fill="FFFF66"/>
            <w:noWrap/>
            <w:vAlign w:val="bottom"/>
            <w:hideMark/>
          </w:tcPr>
          <w:p w:rsidR="00E513B3" w:rsidRPr="00E513B3" w:rsidRDefault="00E513B3" w:rsidP="00E513B3">
            <w:pPr>
              <w:spacing w:after="0" w:line="240" w:lineRule="auto"/>
              <w:jc w:val="center"/>
              <w:rPr>
                <w:rFonts w:ascii="Calibri" w:eastAsia="Times New Roman" w:hAnsi="Calibri" w:cs="Calibri"/>
                <w:noProof w:val="0"/>
                <w:color w:val="000000"/>
                <w:lang w:eastAsia="it-IT"/>
              </w:rPr>
            </w:pPr>
            <w:r w:rsidRPr="00E513B3">
              <w:rPr>
                <w:rFonts w:ascii="Calibri" w:eastAsia="Times New Roman" w:hAnsi="Calibri" w:cs="Calibri"/>
                <w:noProof w:val="0"/>
                <w:color w:val="000000"/>
                <w:lang w:eastAsia="it-IT"/>
              </w:rPr>
              <w:t>93</w:t>
            </w:r>
          </w:p>
        </w:tc>
      </w:tr>
    </w:tbl>
    <w:p w:rsidR="00E513B3" w:rsidRDefault="00E513B3" w:rsidP="00C66C72">
      <w:pPr>
        <w:ind w:firstLine="708"/>
        <w:jc w:val="both"/>
      </w:pPr>
    </w:p>
    <w:p w:rsidR="00E513B3" w:rsidRDefault="00E513B3" w:rsidP="00C66C72">
      <w:pPr>
        <w:ind w:firstLine="708"/>
        <w:jc w:val="both"/>
        <w:rPr>
          <w:color w:val="C00000"/>
        </w:rPr>
      </w:pPr>
      <w:r>
        <w:rPr>
          <w:color w:val="C00000"/>
        </w:rPr>
        <w:t xml:space="preserve">Morale: nonostante il data set fornito alla rete sia in dimensione uguale in tutti e quattro  i casi, sin nota una precisione del 50% nel caso in cui mischio ma non eseguo il clustering. </w:t>
      </w:r>
      <w:r w:rsidR="001951B9">
        <w:rPr>
          <w:color w:val="C00000"/>
        </w:rPr>
        <w:t>Mentre eseguendo il clustering la precisione è dell’88%. Non mischiando la precisione si conferma sulle percentuali sopra l’85%.</w:t>
      </w:r>
    </w:p>
    <w:p w:rsidR="001951B9" w:rsidRDefault="001951B9" w:rsidP="00C66C72">
      <w:pPr>
        <w:ind w:firstLine="708"/>
        <w:jc w:val="both"/>
        <w:rPr>
          <w:color w:val="C00000"/>
        </w:rPr>
      </w:pPr>
      <w:r>
        <w:rPr>
          <w:color w:val="C00000"/>
        </w:rPr>
        <w:t>Ed inoltre l’errore sul testing assume il valore minimo proprio nel caso di clustering in 1000 insiemi e prendendone solo uno.</w:t>
      </w:r>
    </w:p>
    <w:p w:rsidR="001951B9" w:rsidRDefault="001951B9" w:rsidP="00C66C72">
      <w:pPr>
        <w:ind w:firstLine="708"/>
        <w:jc w:val="both"/>
        <w:rPr>
          <w:color w:val="C00000"/>
        </w:rPr>
      </w:pPr>
    </w:p>
    <w:p w:rsidR="001951B9" w:rsidRDefault="001951B9" w:rsidP="001951B9">
      <w:pPr>
        <w:pStyle w:val="Paragrafoelenco"/>
        <w:numPr>
          <w:ilvl w:val="0"/>
          <w:numId w:val="3"/>
        </w:numPr>
        <w:jc w:val="both"/>
      </w:pPr>
      <w:r>
        <w:t xml:space="preserve"> </w:t>
      </w:r>
    </w:p>
    <w:p w:rsidR="001951B9" w:rsidRDefault="001951B9" w:rsidP="001951B9">
      <w:pPr>
        <w:pStyle w:val="Paragrafoelenco"/>
        <w:jc w:val="both"/>
      </w:pPr>
    </w:p>
    <w:tbl>
      <w:tblPr>
        <w:tblW w:w="9960" w:type="dxa"/>
        <w:tblInd w:w="55" w:type="dxa"/>
        <w:tblCellMar>
          <w:left w:w="70" w:type="dxa"/>
          <w:right w:w="70" w:type="dxa"/>
        </w:tblCellMar>
        <w:tblLook w:val="04A0" w:firstRow="1" w:lastRow="0" w:firstColumn="1" w:lastColumn="0" w:noHBand="0" w:noVBand="1"/>
      </w:tblPr>
      <w:tblGrid>
        <w:gridCol w:w="1660"/>
        <w:gridCol w:w="1636"/>
        <w:gridCol w:w="1708"/>
        <w:gridCol w:w="1636"/>
        <w:gridCol w:w="1660"/>
        <w:gridCol w:w="1660"/>
      </w:tblGrid>
      <w:tr w:rsidR="001951B9" w:rsidRPr="001951B9" w:rsidTr="001951B9">
        <w:trPr>
          <w:trHeight w:val="315"/>
        </w:trPr>
        <w:tc>
          <w:tcPr>
            <w:tcW w:w="1660" w:type="dxa"/>
            <w:vMerge w:val="restart"/>
            <w:tcBorders>
              <w:top w:val="single" w:sz="8" w:space="0" w:color="auto"/>
              <w:left w:val="single" w:sz="8" w:space="0" w:color="auto"/>
              <w:bottom w:val="single" w:sz="8" w:space="0" w:color="000000"/>
              <w:right w:val="single" w:sz="8" w:space="0" w:color="auto"/>
            </w:tcBorders>
            <w:shd w:val="clear" w:color="000000" w:fill="95B3D7"/>
            <w:noWrap/>
            <w:vAlign w:val="bottom"/>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 </w:t>
            </w:r>
          </w:p>
        </w:tc>
        <w:tc>
          <w:tcPr>
            <w:tcW w:w="4980" w:type="dxa"/>
            <w:gridSpan w:val="3"/>
            <w:tcBorders>
              <w:top w:val="single" w:sz="8" w:space="0" w:color="auto"/>
              <w:left w:val="nil"/>
              <w:bottom w:val="single" w:sz="8" w:space="0" w:color="auto"/>
              <w:right w:val="single" w:sz="8" w:space="0" w:color="000000"/>
            </w:tcBorders>
            <w:shd w:val="clear" w:color="000000" w:fill="8DB4E2"/>
            <w:noWrap/>
            <w:vAlign w:val="center"/>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proofErr w:type="spellStart"/>
            <w:r w:rsidRPr="001951B9">
              <w:rPr>
                <w:rFonts w:ascii="Calibri" w:eastAsia="Times New Roman" w:hAnsi="Calibri" w:cs="Calibri"/>
                <w:b/>
                <w:bCs/>
                <w:noProof w:val="0"/>
                <w:color w:val="000000"/>
                <w:lang w:eastAsia="it-IT"/>
              </w:rPr>
              <w:t>NN_Error</w:t>
            </w:r>
            <w:proofErr w:type="spellEnd"/>
          </w:p>
        </w:tc>
        <w:tc>
          <w:tcPr>
            <w:tcW w:w="1660" w:type="dxa"/>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 xml:space="preserve">Data </w:t>
            </w:r>
            <w:proofErr w:type="spellStart"/>
            <w:r w:rsidRPr="001951B9">
              <w:rPr>
                <w:rFonts w:ascii="Calibri" w:eastAsia="Times New Roman" w:hAnsi="Calibri" w:cs="Calibri"/>
                <w:b/>
                <w:bCs/>
                <w:noProof w:val="0"/>
                <w:color w:val="000000"/>
                <w:lang w:eastAsia="it-IT"/>
              </w:rPr>
              <w:t>Test_Err</w:t>
            </w:r>
            <w:proofErr w:type="spellEnd"/>
          </w:p>
        </w:tc>
        <w:tc>
          <w:tcPr>
            <w:tcW w:w="1660" w:type="dxa"/>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 xml:space="preserve">Train Set </w:t>
            </w:r>
            <w:proofErr w:type="spellStart"/>
            <w:r w:rsidRPr="001951B9">
              <w:rPr>
                <w:rFonts w:ascii="Calibri" w:eastAsia="Times New Roman" w:hAnsi="Calibri" w:cs="Calibri"/>
                <w:b/>
                <w:bCs/>
                <w:noProof w:val="0"/>
                <w:color w:val="000000"/>
                <w:lang w:eastAsia="it-IT"/>
              </w:rPr>
              <w:t>Size</w:t>
            </w:r>
            <w:proofErr w:type="spellEnd"/>
          </w:p>
        </w:tc>
      </w:tr>
      <w:tr w:rsidR="001951B9" w:rsidRPr="001951B9" w:rsidTr="001951B9">
        <w:trPr>
          <w:trHeight w:val="315"/>
        </w:trPr>
        <w:tc>
          <w:tcPr>
            <w:tcW w:w="1660" w:type="dxa"/>
            <w:vMerge/>
            <w:tcBorders>
              <w:top w:val="single" w:sz="8" w:space="0" w:color="auto"/>
              <w:left w:val="single" w:sz="8" w:space="0" w:color="auto"/>
              <w:bottom w:val="single" w:sz="8" w:space="0" w:color="000000"/>
              <w:right w:val="single" w:sz="8" w:space="0" w:color="auto"/>
            </w:tcBorders>
            <w:vAlign w:val="center"/>
            <w:hideMark/>
          </w:tcPr>
          <w:p w:rsidR="001951B9" w:rsidRPr="001951B9" w:rsidRDefault="001951B9" w:rsidP="001951B9">
            <w:pPr>
              <w:spacing w:after="0" w:line="240" w:lineRule="auto"/>
              <w:rPr>
                <w:rFonts w:ascii="Calibri" w:eastAsia="Times New Roman" w:hAnsi="Calibri" w:cs="Calibri"/>
                <w:b/>
                <w:bCs/>
                <w:noProof w:val="0"/>
                <w:color w:val="000000"/>
                <w:lang w:eastAsia="it-IT"/>
              </w:rPr>
            </w:pPr>
          </w:p>
        </w:tc>
        <w:tc>
          <w:tcPr>
            <w:tcW w:w="1636" w:type="dxa"/>
            <w:tcBorders>
              <w:top w:val="nil"/>
              <w:left w:val="nil"/>
              <w:bottom w:val="single" w:sz="8" w:space="0" w:color="auto"/>
              <w:right w:val="single" w:sz="8" w:space="0" w:color="auto"/>
            </w:tcBorders>
            <w:shd w:val="clear" w:color="000000" w:fill="8DB4E2"/>
            <w:noWrap/>
            <w:vAlign w:val="center"/>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Train</w:t>
            </w:r>
          </w:p>
        </w:tc>
        <w:tc>
          <w:tcPr>
            <w:tcW w:w="1708" w:type="dxa"/>
            <w:tcBorders>
              <w:top w:val="nil"/>
              <w:left w:val="nil"/>
              <w:bottom w:val="single" w:sz="8" w:space="0" w:color="auto"/>
              <w:right w:val="single" w:sz="8" w:space="0" w:color="auto"/>
            </w:tcBorders>
            <w:shd w:val="clear" w:color="000000" w:fill="8DB4E2"/>
            <w:noWrap/>
            <w:vAlign w:val="center"/>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proofErr w:type="spellStart"/>
            <w:r w:rsidRPr="001951B9">
              <w:rPr>
                <w:rFonts w:ascii="Calibri" w:eastAsia="Times New Roman" w:hAnsi="Calibri" w:cs="Calibri"/>
                <w:b/>
                <w:bCs/>
                <w:noProof w:val="0"/>
                <w:color w:val="000000"/>
                <w:lang w:eastAsia="it-IT"/>
              </w:rPr>
              <w:t>Validation</w:t>
            </w:r>
            <w:proofErr w:type="spellEnd"/>
          </w:p>
        </w:tc>
        <w:tc>
          <w:tcPr>
            <w:tcW w:w="1636" w:type="dxa"/>
            <w:tcBorders>
              <w:top w:val="nil"/>
              <w:left w:val="nil"/>
              <w:bottom w:val="single" w:sz="8" w:space="0" w:color="auto"/>
              <w:right w:val="single" w:sz="8" w:space="0" w:color="auto"/>
            </w:tcBorders>
            <w:shd w:val="clear" w:color="000000" w:fill="8DB4E2"/>
            <w:noWrap/>
            <w:vAlign w:val="center"/>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Test</w:t>
            </w:r>
          </w:p>
        </w:tc>
        <w:tc>
          <w:tcPr>
            <w:tcW w:w="1660" w:type="dxa"/>
            <w:vMerge/>
            <w:tcBorders>
              <w:top w:val="single" w:sz="8" w:space="0" w:color="auto"/>
              <w:left w:val="single" w:sz="8" w:space="0" w:color="auto"/>
              <w:bottom w:val="single" w:sz="8" w:space="0" w:color="000000"/>
              <w:right w:val="single" w:sz="8" w:space="0" w:color="auto"/>
            </w:tcBorders>
            <w:vAlign w:val="center"/>
            <w:hideMark/>
          </w:tcPr>
          <w:p w:rsidR="001951B9" w:rsidRPr="001951B9" w:rsidRDefault="001951B9" w:rsidP="001951B9">
            <w:pPr>
              <w:spacing w:after="0" w:line="240" w:lineRule="auto"/>
              <w:rPr>
                <w:rFonts w:ascii="Calibri" w:eastAsia="Times New Roman" w:hAnsi="Calibri" w:cs="Calibri"/>
                <w:b/>
                <w:bCs/>
                <w:noProof w:val="0"/>
                <w:color w:val="000000"/>
                <w:lang w:eastAsia="it-IT"/>
              </w:rPr>
            </w:pPr>
          </w:p>
        </w:tc>
        <w:tc>
          <w:tcPr>
            <w:tcW w:w="1660" w:type="dxa"/>
            <w:vMerge/>
            <w:tcBorders>
              <w:top w:val="single" w:sz="8" w:space="0" w:color="auto"/>
              <w:left w:val="single" w:sz="8" w:space="0" w:color="auto"/>
              <w:bottom w:val="single" w:sz="8" w:space="0" w:color="000000"/>
              <w:right w:val="single" w:sz="8" w:space="0" w:color="auto"/>
            </w:tcBorders>
            <w:vAlign w:val="center"/>
            <w:hideMark/>
          </w:tcPr>
          <w:p w:rsidR="001951B9" w:rsidRPr="001951B9" w:rsidRDefault="001951B9" w:rsidP="001951B9">
            <w:pPr>
              <w:spacing w:after="0" w:line="240" w:lineRule="auto"/>
              <w:rPr>
                <w:rFonts w:ascii="Calibri" w:eastAsia="Times New Roman" w:hAnsi="Calibri" w:cs="Calibri"/>
                <w:b/>
                <w:bCs/>
                <w:noProof w:val="0"/>
                <w:color w:val="000000"/>
                <w:lang w:eastAsia="it-IT"/>
              </w:rPr>
            </w:pPr>
          </w:p>
        </w:tc>
      </w:tr>
      <w:tr w:rsidR="001951B9" w:rsidRPr="001951B9" w:rsidTr="001951B9">
        <w:trPr>
          <w:trHeight w:val="315"/>
        </w:trPr>
        <w:tc>
          <w:tcPr>
            <w:tcW w:w="1660" w:type="dxa"/>
            <w:tcBorders>
              <w:top w:val="nil"/>
              <w:left w:val="single" w:sz="8" w:space="0" w:color="auto"/>
              <w:bottom w:val="single" w:sz="8" w:space="0" w:color="auto"/>
              <w:right w:val="single" w:sz="8" w:space="0" w:color="auto"/>
            </w:tcBorders>
            <w:shd w:val="clear" w:color="000000" w:fill="95B3D7"/>
            <w:noWrap/>
            <w:vAlign w:val="bottom"/>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M_2a</w:t>
            </w:r>
          </w:p>
        </w:tc>
        <w:tc>
          <w:tcPr>
            <w:tcW w:w="1636" w:type="dxa"/>
            <w:tcBorders>
              <w:top w:val="single" w:sz="4" w:space="0" w:color="auto"/>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7.974E-10</w:t>
            </w:r>
          </w:p>
        </w:tc>
        <w:tc>
          <w:tcPr>
            <w:tcW w:w="1708" w:type="dxa"/>
            <w:tcBorders>
              <w:top w:val="single" w:sz="4" w:space="0" w:color="auto"/>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1.036E-09</w:t>
            </w:r>
          </w:p>
        </w:tc>
        <w:tc>
          <w:tcPr>
            <w:tcW w:w="1636" w:type="dxa"/>
            <w:tcBorders>
              <w:top w:val="single" w:sz="4" w:space="0" w:color="auto"/>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1.561E-09</w:t>
            </w:r>
          </w:p>
        </w:tc>
        <w:tc>
          <w:tcPr>
            <w:tcW w:w="1660" w:type="dxa"/>
            <w:tcBorders>
              <w:top w:val="single" w:sz="4" w:space="0" w:color="auto"/>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1.005E-09</w:t>
            </w:r>
          </w:p>
        </w:tc>
        <w:tc>
          <w:tcPr>
            <w:tcW w:w="1660" w:type="dxa"/>
            <w:tcBorders>
              <w:top w:val="nil"/>
              <w:left w:val="nil"/>
              <w:bottom w:val="single" w:sz="4" w:space="0" w:color="auto"/>
              <w:right w:val="single" w:sz="4" w:space="0" w:color="auto"/>
            </w:tcBorders>
            <w:shd w:val="clear" w:color="000000" w:fill="FFFF66"/>
            <w:noWrap/>
            <w:vAlign w:val="bottom"/>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9307</w:t>
            </w:r>
          </w:p>
        </w:tc>
      </w:tr>
      <w:tr w:rsidR="001951B9" w:rsidRPr="001951B9" w:rsidTr="001951B9">
        <w:trPr>
          <w:trHeight w:val="315"/>
        </w:trPr>
        <w:tc>
          <w:tcPr>
            <w:tcW w:w="1660" w:type="dxa"/>
            <w:tcBorders>
              <w:top w:val="nil"/>
              <w:left w:val="single" w:sz="8" w:space="0" w:color="auto"/>
              <w:bottom w:val="single" w:sz="8" w:space="0" w:color="auto"/>
              <w:right w:val="single" w:sz="8" w:space="0" w:color="auto"/>
            </w:tcBorders>
            <w:shd w:val="clear" w:color="000000" w:fill="95B3D7"/>
            <w:noWrap/>
            <w:vAlign w:val="bottom"/>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M_2b</w:t>
            </w:r>
          </w:p>
        </w:tc>
        <w:tc>
          <w:tcPr>
            <w:tcW w:w="1636"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1.830E-09</w:t>
            </w:r>
          </w:p>
        </w:tc>
        <w:tc>
          <w:tcPr>
            <w:tcW w:w="1708"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2.393E-09</w:t>
            </w:r>
          </w:p>
        </w:tc>
        <w:tc>
          <w:tcPr>
            <w:tcW w:w="1636"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1.880E-09</w:t>
            </w:r>
          </w:p>
        </w:tc>
        <w:tc>
          <w:tcPr>
            <w:tcW w:w="1660"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1.974E-09</w:t>
            </w:r>
          </w:p>
        </w:tc>
        <w:tc>
          <w:tcPr>
            <w:tcW w:w="1660" w:type="dxa"/>
            <w:tcBorders>
              <w:top w:val="nil"/>
              <w:left w:val="nil"/>
              <w:bottom w:val="single" w:sz="4" w:space="0" w:color="auto"/>
              <w:right w:val="single" w:sz="4" w:space="0" w:color="auto"/>
            </w:tcBorders>
            <w:shd w:val="clear" w:color="000000" w:fill="FFFF66"/>
            <w:noWrap/>
            <w:vAlign w:val="bottom"/>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9307</w:t>
            </w:r>
          </w:p>
        </w:tc>
      </w:tr>
      <w:tr w:rsidR="001951B9" w:rsidRPr="001951B9" w:rsidTr="001951B9">
        <w:trPr>
          <w:trHeight w:val="315"/>
        </w:trPr>
        <w:tc>
          <w:tcPr>
            <w:tcW w:w="1660" w:type="dxa"/>
            <w:tcBorders>
              <w:top w:val="nil"/>
              <w:left w:val="single" w:sz="8" w:space="0" w:color="auto"/>
              <w:bottom w:val="single" w:sz="8" w:space="0" w:color="auto"/>
              <w:right w:val="single" w:sz="8" w:space="0" w:color="auto"/>
            </w:tcBorders>
            <w:shd w:val="clear" w:color="000000" w:fill="95B3D7"/>
            <w:noWrap/>
            <w:vAlign w:val="bottom"/>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M_2c</w:t>
            </w:r>
          </w:p>
        </w:tc>
        <w:tc>
          <w:tcPr>
            <w:tcW w:w="1636"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1.184E-10</w:t>
            </w:r>
          </w:p>
        </w:tc>
        <w:tc>
          <w:tcPr>
            <w:tcW w:w="1708"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1.341E-10</w:t>
            </w:r>
          </w:p>
        </w:tc>
        <w:tc>
          <w:tcPr>
            <w:tcW w:w="1636"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1.458E-10</w:t>
            </w:r>
          </w:p>
        </w:tc>
        <w:tc>
          <w:tcPr>
            <w:tcW w:w="1660"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1.334E-10</w:t>
            </w:r>
          </w:p>
        </w:tc>
        <w:tc>
          <w:tcPr>
            <w:tcW w:w="1660" w:type="dxa"/>
            <w:tcBorders>
              <w:top w:val="nil"/>
              <w:left w:val="nil"/>
              <w:bottom w:val="single" w:sz="4" w:space="0" w:color="auto"/>
              <w:right w:val="single" w:sz="4" w:space="0" w:color="auto"/>
            </w:tcBorders>
            <w:shd w:val="clear" w:color="000000" w:fill="FFFF66"/>
            <w:noWrap/>
            <w:vAlign w:val="bottom"/>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9307</w:t>
            </w:r>
          </w:p>
        </w:tc>
      </w:tr>
      <w:tr w:rsidR="001951B9" w:rsidRPr="001951B9" w:rsidTr="001951B9">
        <w:trPr>
          <w:trHeight w:val="315"/>
        </w:trPr>
        <w:tc>
          <w:tcPr>
            <w:tcW w:w="1660" w:type="dxa"/>
            <w:tcBorders>
              <w:top w:val="nil"/>
              <w:left w:val="single" w:sz="8" w:space="0" w:color="auto"/>
              <w:bottom w:val="single" w:sz="8" w:space="0" w:color="auto"/>
              <w:right w:val="single" w:sz="8" w:space="0" w:color="auto"/>
            </w:tcBorders>
            <w:shd w:val="clear" w:color="000000" w:fill="95B3D7"/>
            <w:noWrap/>
            <w:vAlign w:val="bottom"/>
            <w:hideMark/>
          </w:tcPr>
          <w:p w:rsidR="001951B9" w:rsidRPr="001951B9" w:rsidRDefault="001951B9" w:rsidP="001951B9">
            <w:pPr>
              <w:spacing w:after="0" w:line="240" w:lineRule="auto"/>
              <w:jc w:val="center"/>
              <w:rPr>
                <w:rFonts w:ascii="Calibri" w:eastAsia="Times New Roman" w:hAnsi="Calibri" w:cs="Calibri"/>
                <w:b/>
                <w:bCs/>
                <w:noProof w:val="0"/>
                <w:color w:val="000000"/>
                <w:lang w:eastAsia="it-IT"/>
              </w:rPr>
            </w:pPr>
            <w:r w:rsidRPr="001951B9">
              <w:rPr>
                <w:rFonts w:ascii="Calibri" w:eastAsia="Times New Roman" w:hAnsi="Calibri" w:cs="Calibri"/>
                <w:b/>
                <w:bCs/>
                <w:noProof w:val="0"/>
                <w:color w:val="000000"/>
                <w:lang w:eastAsia="it-IT"/>
              </w:rPr>
              <w:t>M_1</w:t>
            </w:r>
          </w:p>
        </w:tc>
        <w:tc>
          <w:tcPr>
            <w:tcW w:w="1636"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9.843E-04</w:t>
            </w:r>
          </w:p>
        </w:tc>
        <w:tc>
          <w:tcPr>
            <w:tcW w:w="1708"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8.872E-04</w:t>
            </w:r>
          </w:p>
        </w:tc>
        <w:tc>
          <w:tcPr>
            <w:tcW w:w="1636"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1.032E-03</w:t>
            </w:r>
          </w:p>
        </w:tc>
        <w:tc>
          <w:tcPr>
            <w:tcW w:w="1660" w:type="dxa"/>
            <w:tcBorders>
              <w:top w:val="nil"/>
              <w:left w:val="nil"/>
              <w:bottom w:val="single" w:sz="4" w:space="0" w:color="auto"/>
              <w:right w:val="single" w:sz="4" w:space="0" w:color="auto"/>
            </w:tcBorders>
            <w:shd w:val="clear" w:color="000000" w:fill="FFFF66"/>
            <w:noWrap/>
            <w:vAlign w:val="center"/>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9.895E-04</w:t>
            </w:r>
          </w:p>
        </w:tc>
        <w:tc>
          <w:tcPr>
            <w:tcW w:w="1660" w:type="dxa"/>
            <w:tcBorders>
              <w:top w:val="nil"/>
              <w:left w:val="nil"/>
              <w:bottom w:val="single" w:sz="4" w:space="0" w:color="auto"/>
              <w:right w:val="single" w:sz="4" w:space="0" w:color="auto"/>
            </w:tcBorders>
            <w:shd w:val="clear" w:color="000000" w:fill="FFFF66"/>
            <w:noWrap/>
            <w:vAlign w:val="bottom"/>
            <w:hideMark/>
          </w:tcPr>
          <w:p w:rsidR="001951B9" w:rsidRPr="001951B9" w:rsidRDefault="001951B9" w:rsidP="001951B9">
            <w:pPr>
              <w:spacing w:after="0" w:line="240" w:lineRule="auto"/>
              <w:jc w:val="center"/>
              <w:rPr>
                <w:rFonts w:ascii="Calibri" w:eastAsia="Times New Roman" w:hAnsi="Calibri" w:cs="Calibri"/>
                <w:noProof w:val="0"/>
                <w:color w:val="000000"/>
                <w:lang w:eastAsia="it-IT"/>
              </w:rPr>
            </w:pPr>
            <w:r w:rsidRPr="001951B9">
              <w:rPr>
                <w:rFonts w:ascii="Calibri" w:eastAsia="Times New Roman" w:hAnsi="Calibri" w:cs="Calibri"/>
                <w:noProof w:val="0"/>
                <w:color w:val="000000"/>
                <w:lang w:eastAsia="it-IT"/>
              </w:rPr>
              <w:t>9307</w:t>
            </w:r>
          </w:p>
        </w:tc>
      </w:tr>
    </w:tbl>
    <w:p w:rsidR="001951B9" w:rsidRDefault="001951B9" w:rsidP="001951B9">
      <w:pPr>
        <w:ind w:left="360"/>
        <w:jc w:val="both"/>
      </w:pPr>
    </w:p>
    <w:p w:rsidR="001951B9" w:rsidRDefault="001951B9" w:rsidP="001951B9">
      <w:pPr>
        <w:ind w:left="360"/>
        <w:jc w:val="both"/>
        <w:rPr>
          <w:color w:val="C00000"/>
        </w:rPr>
      </w:pPr>
      <w:r>
        <w:rPr>
          <w:color w:val="C00000"/>
        </w:rPr>
        <w:t>Morale: si nota immediatamente come l’errore minimo sul testing sia in corrispondenza del modello 2C (essendo che, come noto, le reti neurali, modellano più accuratamente se addestrate su un insieme di features elevato). E di conseguenza si osserva errore massimo nel caso del modello 1.</w:t>
      </w:r>
    </w:p>
    <w:p w:rsidR="004175F9" w:rsidRDefault="004175F9" w:rsidP="001951B9">
      <w:pPr>
        <w:ind w:left="360"/>
        <w:jc w:val="both"/>
        <w:rPr>
          <w:color w:val="C00000"/>
        </w:rPr>
      </w:pPr>
    </w:p>
    <w:p w:rsidR="004175F9" w:rsidRDefault="004175F9" w:rsidP="001951B9">
      <w:pPr>
        <w:ind w:left="360"/>
        <w:jc w:val="both"/>
      </w:pPr>
      <w:r>
        <w:t>5.</w:t>
      </w:r>
    </w:p>
    <w:tbl>
      <w:tblPr>
        <w:tblW w:w="5000" w:type="pct"/>
        <w:tblCellMar>
          <w:left w:w="70" w:type="dxa"/>
          <w:right w:w="70" w:type="dxa"/>
        </w:tblCellMar>
        <w:tblLook w:val="04A0" w:firstRow="1" w:lastRow="0" w:firstColumn="1" w:lastColumn="0" w:noHBand="0" w:noVBand="1"/>
      </w:tblPr>
      <w:tblGrid>
        <w:gridCol w:w="989"/>
        <w:gridCol w:w="1187"/>
        <w:gridCol w:w="826"/>
        <w:gridCol w:w="1326"/>
        <w:gridCol w:w="903"/>
        <w:gridCol w:w="865"/>
        <w:gridCol w:w="898"/>
        <w:gridCol w:w="865"/>
        <w:gridCol w:w="800"/>
        <w:gridCol w:w="1119"/>
      </w:tblGrid>
      <w:tr w:rsidR="004175F9" w:rsidRPr="004175F9" w:rsidTr="004175F9">
        <w:trPr>
          <w:trHeight w:val="315"/>
        </w:trPr>
        <w:tc>
          <w:tcPr>
            <w:tcW w:w="500"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r w:rsidRPr="004175F9">
              <w:rPr>
                <w:rFonts w:ascii="Calibri" w:eastAsia="Times New Roman" w:hAnsi="Calibri" w:cs="Calibri"/>
                <w:b/>
                <w:bCs/>
                <w:noProof w:val="0"/>
                <w:color w:val="000000"/>
                <w:lang w:eastAsia="it-IT"/>
              </w:rPr>
              <w:t>Mixer (PF0)</w:t>
            </w:r>
          </w:p>
        </w:tc>
        <w:tc>
          <w:tcPr>
            <w:tcW w:w="500"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proofErr w:type="spellStart"/>
            <w:r w:rsidRPr="004175F9">
              <w:rPr>
                <w:rFonts w:ascii="Calibri" w:eastAsia="Times New Roman" w:hAnsi="Calibri" w:cs="Calibri"/>
                <w:b/>
                <w:bCs/>
                <w:noProof w:val="0"/>
                <w:color w:val="000000"/>
                <w:lang w:eastAsia="it-IT"/>
              </w:rPr>
              <w:t>Normalization</w:t>
            </w:r>
            <w:proofErr w:type="spellEnd"/>
          </w:p>
        </w:tc>
        <w:tc>
          <w:tcPr>
            <w:tcW w:w="500"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r w:rsidRPr="004175F9">
              <w:rPr>
                <w:rFonts w:ascii="Calibri" w:eastAsia="Times New Roman" w:hAnsi="Calibri" w:cs="Calibri"/>
                <w:b/>
                <w:bCs/>
                <w:noProof w:val="0"/>
                <w:color w:val="000000"/>
                <w:lang w:eastAsia="it-IT"/>
              </w:rPr>
              <w:t>Tau (PF1)</w:t>
            </w:r>
          </w:p>
        </w:tc>
        <w:tc>
          <w:tcPr>
            <w:tcW w:w="500"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proofErr w:type="spellStart"/>
            <w:r w:rsidRPr="004175F9">
              <w:rPr>
                <w:rFonts w:ascii="Calibri" w:eastAsia="Times New Roman" w:hAnsi="Calibri" w:cs="Calibri"/>
                <w:b/>
                <w:bCs/>
                <w:noProof w:val="0"/>
                <w:color w:val="000000"/>
                <w:lang w:eastAsia="it-IT"/>
              </w:rPr>
              <w:t>Cluster_IN</w:t>
            </w:r>
            <w:proofErr w:type="spellEnd"/>
            <w:r w:rsidRPr="004175F9">
              <w:rPr>
                <w:rFonts w:ascii="Calibri" w:eastAsia="Times New Roman" w:hAnsi="Calibri" w:cs="Calibri"/>
                <w:b/>
                <w:bCs/>
                <w:noProof w:val="0"/>
                <w:color w:val="000000"/>
                <w:lang w:eastAsia="it-IT"/>
              </w:rPr>
              <w:t xml:space="preserve"> (PF3)</w:t>
            </w:r>
          </w:p>
        </w:tc>
        <w:tc>
          <w:tcPr>
            <w:tcW w:w="500" w:type="pct"/>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r w:rsidRPr="004175F9">
              <w:rPr>
                <w:rFonts w:ascii="Calibri" w:eastAsia="Times New Roman" w:hAnsi="Calibri" w:cs="Calibri"/>
                <w:b/>
                <w:bCs/>
                <w:noProof w:val="0"/>
                <w:color w:val="000000"/>
                <w:lang w:eastAsia="it-IT"/>
              </w:rPr>
              <w:t>P_IN (PF3)</w:t>
            </w:r>
          </w:p>
        </w:tc>
        <w:tc>
          <w:tcPr>
            <w:tcW w:w="1500" w:type="pct"/>
            <w:gridSpan w:val="3"/>
            <w:tcBorders>
              <w:top w:val="single" w:sz="8" w:space="0" w:color="auto"/>
              <w:left w:val="nil"/>
              <w:bottom w:val="single" w:sz="8" w:space="0" w:color="auto"/>
              <w:right w:val="single" w:sz="8" w:space="0" w:color="000000"/>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proofErr w:type="spellStart"/>
            <w:r w:rsidRPr="004175F9">
              <w:rPr>
                <w:rFonts w:ascii="Calibri" w:eastAsia="Times New Roman" w:hAnsi="Calibri" w:cs="Calibri"/>
                <w:b/>
                <w:bCs/>
                <w:noProof w:val="0"/>
                <w:color w:val="000000"/>
                <w:lang w:eastAsia="it-IT"/>
              </w:rPr>
              <w:t>NN_Error</w:t>
            </w:r>
            <w:proofErr w:type="spellEnd"/>
          </w:p>
        </w:tc>
        <w:tc>
          <w:tcPr>
            <w:tcW w:w="500" w:type="pct"/>
            <w:vMerge w:val="restart"/>
            <w:tcBorders>
              <w:top w:val="single" w:sz="8" w:space="0" w:color="auto"/>
              <w:left w:val="single" w:sz="8" w:space="0" w:color="auto"/>
              <w:bottom w:val="single" w:sz="8" w:space="0" w:color="000000"/>
              <w:right w:val="nil"/>
            </w:tcBorders>
            <w:shd w:val="clear" w:color="000000" w:fill="8DB4E2"/>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proofErr w:type="spellStart"/>
            <w:r w:rsidRPr="004175F9">
              <w:rPr>
                <w:rFonts w:ascii="Calibri" w:eastAsia="Times New Roman" w:hAnsi="Calibri" w:cs="Calibri"/>
                <w:b/>
                <w:bCs/>
                <w:noProof w:val="0"/>
                <w:color w:val="000000"/>
                <w:lang w:eastAsia="it-IT"/>
              </w:rPr>
              <w:t>Accuracy</w:t>
            </w:r>
            <w:proofErr w:type="spellEnd"/>
          </w:p>
        </w:tc>
        <w:tc>
          <w:tcPr>
            <w:tcW w:w="500" w:type="pct"/>
            <w:vMerge w:val="restart"/>
            <w:tcBorders>
              <w:top w:val="single" w:sz="8" w:space="0" w:color="auto"/>
              <w:left w:val="single" w:sz="8" w:space="0" w:color="auto"/>
              <w:bottom w:val="single" w:sz="8" w:space="0" w:color="000000"/>
              <w:right w:val="single" w:sz="8" w:space="0" w:color="auto"/>
            </w:tcBorders>
            <w:shd w:val="clear" w:color="000000" w:fill="95B3D7"/>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r w:rsidRPr="004175F9">
              <w:rPr>
                <w:rFonts w:ascii="Calibri" w:eastAsia="Times New Roman" w:hAnsi="Calibri" w:cs="Calibri"/>
                <w:b/>
                <w:bCs/>
                <w:noProof w:val="0"/>
                <w:color w:val="000000"/>
                <w:lang w:eastAsia="it-IT"/>
              </w:rPr>
              <w:t xml:space="preserve">Train Set </w:t>
            </w:r>
            <w:proofErr w:type="spellStart"/>
            <w:r w:rsidRPr="004175F9">
              <w:rPr>
                <w:rFonts w:ascii="Calibri" w:eastAsia="Times New Roman" w:hAnsi="Calibri" w:cs="Calibri"/>
                <w:b/>
                <w:bCs/>
                <w:noProof w:val="0"/>
                <w:color w:val="000000"/>
                <w:lang w:eastAsia="it-IT"/>
              </w:rPr>
              <w:t>Size</w:t>
            </w:r>
            <w:proofErr w:type="spellEnd"/>
          </w:p>
        </w:tc>
      </w:tr>
      <w:tr w:rsidR="004175F9" w:rsidRPr="004175F9" w:rsidTr="004175F9">
        <w:trPr>
          <w:trHeight w:val="315"/>
        </w:trPr>
        <w:tc>
          <w:tcPr>
            <w:tcW w:w="500" w:type="pct"/>
            <w:vMerge/>
            <w:tcBorders>
              <w:top w:val="single" w:sz="8" w:space="0" w:color="auto"/>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c>
          <w:tcPr>
            <w:tcW w:w="500" w:type="pct"/>
            <w:vMerge/>
            <w:tcBorders>
              <w:top w:val="single" w:sz="8" w:space="0" w:color="auto"/>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c>
          <w:tcPr>
            <w:tcW w:w="500" w:type="pct"/>
            <w:vMerge/>
            <w:tcBorders>
              <w:top w:val="single" w:sz="8" w:space="0" w:color="auto"/>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c>
          <w:tcPr>
            <w:tcW w:w="500" w:type="pct"/>
            <w:vMerge/>
            <w:tcBorders>
              <w:top w:val="single" w:sz="8" w:space="0" w:color="auto"/>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c>
          <w:tcPr>
            <w:tcW w:w="500" w:type="pct"/>
            <w:vMerge/>
            <w:tcBorders>
              <w:top w:val="single" w:sz="8" w:space="0" w:color="auto"/>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c>
          <w:tcPr>
            <w:tcW w:w="493" w:type="pct"/>
            <w:tcBorders>
              <w:top w:val="nil"/>
              <w:left w:val="nil"/>
              <w:bottom w:val="single" w:sz="8" w:space="0" w:color="auto"/>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r w:rsidRPr="004175F9">
              <w:rPr>
                <w:rFonts w:ascii="Calibri" w:eastAsia="Times New Roman" w:hAnsi="Calibri" w:cs="Calibri"/>
                <w:b/>
                <w:bCs/>
                <w:noProof w:val="0"/>
                <w:color w:val="000000"/>
                <w:lang w:eastAsia="it-IT"/>
              </w:rPr>
              <w:t>Train</w:t>
            </w:r>
          </w:p>
        </w:tc>
        <w:tc>
          <w:tcPr>
            <w:tcW w:w="514" w:type="pct"/>
            <w:tcBorders>
              <w:top w:val="nil"/>
              <w:left w:val="nil"/>
              <w:bottom w:val="single" w:sz="8" w:space="0" w:color="auto"/>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proofErr w:type="spellStart"/>
            <w:r w:rsidRPr="004175F9">
              <w:rPr>
                <w:rFonts w:ascii="Calibri" w:eastAsia="Times New Roman" w:hAnsi="Calibri" w:cs="Calibri"/>
                <w:b/>
                <w:bCs/>
                <w:noProof w:val="0"/>
                <w:color w:val="000000"/>
                <w:lang w:eastAsia="it-IT"/>
              </w:rPr>
              <w:t>Validation</w:t>
            </w:r>
            <w:proofErr w:type="spellEnd"/>
          </w:p>
        </w:tc>
        <w:tc>
          <w:tcPr>
            <w:tcW w:w="493" w:type="pct"/>
            <w:tcBorders>
              <w:top w:val="nil"/>
              <w:left w:val="nil"/>
              <w:bottom w:val="single" w:sz="8" w:space="0" w:color="auto"/>
              <w:right w:val="single" w:sz="8" w:space="0" w:color="auto"/>
            </w:tcBorders>
            <w:shd w:val="clear" w:color="000000" w:fill="8DB4E2"/>
            <w:noWrap/>
            <w:vAlign w:val="center"/>
            <w:hideMark/>
          </w:tcPr>
          <w:p w:rsidR="004175F9" w:rsidRPr="004175F9" w:rsidRDefault="004175F9" w:rsidP="004175F9">
            <w:pPr>
              <w:spacing w:after="0" w:line="240" w:lineRule="auto"/>
              <w:jc w:val="center"/>
              <w:rPr>
                <w:rFonts w:ascii="Calibri" w:eastAsia="Times New Roman" w:hAnsi="Calibri" w:cs="Calibri"/>
                <w:b/>
                <w:bCs/>
                <w:noProof w:val="0"/>
                <w:color w:val="000000"/>
                <w:lang w:eastAsia="it-IT"/>
              </w:rPr>
            </w:pPr>
            <w:r w:rsidRPr="004175F9">
              <w:rPr>
                <w:rFonts w:ascii="Calibri" w:eastAsia="Times New Roman" w:hAnsi="Calibri" w:cs="Calibri"/>
                <w:b/>
                <w:bCs/>
                <w:noProof w:val="0"/>
                <w:color w:val="000000"/>
                <w:lang w:eastAsia="it-IT"/>
              </w:rPr>
              <w:t>Test</w:t>
            </w:r>
          </w:p>
        </w:tc>
        <w:tc>
          <w:tcPr>
            <w:tcW w:w="500" w:type="pct"/>
            <w:vMerge/>
            <w:tcBorders>
              <w:top w:val="single" w:sz="8" w:space="0" w:color="auto"/>
              <w:left w:val="single" w:sz="8" w:space="0" w:color="auto"/>
              <w:bottom w:val="single" w:sz="8" w:space="0" w:color="000000"/>
              <w:right w:val="nil"/>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c>
          <w:tcPr>
            <w:tcW w:w="500" w:type="pct"/>
            <w:vMerge/>
            <w:tcBorders>
              <w:top w:val="single" w:sz="8" w:space="0" w:color="auto"/>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b/>
                <w:bCs/>
                <w:noProof w:val="0"/>
                <w:color w:val="000000"/>
                <w:lang w:eastAsia="it-IT"/>
              </w:rPr>
            </w:pPr>
          </w:p>
        </w:tc>
      </w:tr>
      <w:tr w:rsidR="004175F9" w:rsidRPr="004175F9" w:rsidTr="004175F9">
        <w:trPr>
          <w:trHeight w:val="315"/>
        </w:trPr>
        <w:tc>
          <w:tcPr>
            <w:tcW w:w="500" w:type="pct"/>
            <w:vMerge w:val="restart"/>
            <w:tcBorders>
              <w:top w:val="nil"/>
              <w:left w:val="single" w:sz="8" w:space="0" w:color="auto"/>
              <w:bottom w:val="single" w:sz="8" w:space="0" w:color="000000"/>
              <w:right w:val="single" w:sz="8" w:space="0" w:color="auto"/>
            </w:tcBorders>
            <w:shd w:val="clear" w:color="000000" w:fill="F2DCDB"/>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NO</w:t>
            </w:r>
          </w:p>
        </w:tc>
        <w:tc>
          <w:tcPr>
            <w:tcW w:w="500" w:type="pct"/>
            <w:vMerge w:val="restart"/>
            <w:tcBorders>
              <w:top w:val="nil"/>
              <w:left w:val="single" w:sz="8" w:space="0" w:color="auto"/>
              <w:bottom w:val="single" w:sz="8" w:space="0" w:color="000000"/>
              <w:right w:val="single" w:sz="8" w:space="0" w:color="auto"/>
            </w:tcBorders>
            <w:shd w:val="clear" w:color="000000" w:fill="E6B8B7"/>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STD</w:t>
            </w:r>
          </w:p>
        </w:tc>
        <w:tc>
          <w:tcPr>
            <w:tcW w:w="500" w:type="pct"/>
            <w:vMerge w:val="restart"/>
            <w:tcBorders>
              <w:top w:val="nil"/>
              <w:left w:val="single" w:sz="8" w:space="0" w:color="auto"/>
              <w:bottom w:val="single" w:sz="8" w:space="0" w:color="000000"/>
              <w:right w:val="single" w:sz="8" w:space="0" w:color="auto"/>
            </w:tcBorders>
            <w:shd w:val="clear" w:color="000000" w:fill="DA9694"/>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1</w:t>
            </w:r>
          </w:p>
        </w:tc>
        <w:tc>
          <w:tcPr>
            <w:tcW w:w="500" w:type="pct"/>
            <w:tcBorders>
              <w:top w:val="nil"/>
              <w:left w:val="nil"/>
              <w:bottom w:val="single" w:sz="8" w:space="0" w:color="auto"/>
              <w:right w:val="single" w:sz="8" w:space="0" w:color="auto"/>
            </w:tcBorders>
            <w:shd w:val="clear" w:color="000000" w:fill="C0504D"/>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0</w:t>
            </w:r>
          </w:p>
        </w:tc>
        <w:tc>
          <w:tcPr>
            <w:tcW w:w="500" w:type="pct"/>
            <w:tcBorders>
              <w:top w:val="single" w:sz="4" w:space="0" w:color="auto"/>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0</w:t>
            </w:r>
          </w:p>
        </w:tc>
        <w:tc>
          <w:tcPr>
            <w:tcW w:w="493" w:type="pct"/>
            <w:tcBorders>
              <w:top w:val="single" w:sz="4" w:space="0" w:color="auto"/>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5.236E-03</w:t>
            </w:r>
          </w:p>
        </w:tc>
        <w:tc>
          <w:tcPr>
            <w:tcW w:w="514" w:type="pct"/>
            <w:tcBorders>
              <w:top w:val="single" w:sz="4" w:space="0" w:color="auto"/>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5.276E-03</w:t>
            </w:r>
          </w:p>
        </w:tc>
        <w:tc>
          <w:tcPr>
            <w:tcW w:w="493" w:type="pct"/>
            <w:tcBorders>
              <w:top w:val="single" w:sz="4" w:space="0" w:color="auto"/>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5.204E-03</w:t>
            </w:r>
          </w:p>
        </w:tc>
        <w:tc>
          <w:tcPr>
            <w:tcW w:w="500" w:type="pct"/>
            <w:tcBorders>
              <w:top w:val="single" w:sz="4" w:space="0" w:color="auto"/>
              <w:left w:val="nil"/>
              <w:bottom w:val="single" w:sz="4" w:space="0" w:color="auto"/>
              <w:right w:val="nil"/>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0.687</w:t>
            </w:r>
          </w:p>
        </w:tc>
        <w:tc>
          <w:tcPr>
            <w:tcW w:w="500" w:type="pct"/>
            <w:tcBorders>
              <w:top w:val="nil"/>
              <w:left w:val="single" w:sz="4" w:space="0" w:color="auto"/>
              <w:bottom w:val="single" w:sz="4" w:space="0" w:color="auto"/>
              <w:right w:val="single" w:sz="4" w:space="0" w:color="auto"/>
            </w:tcBorders>
            <w:shd w:val="clear" w:color="000000" w:fill="FFFF66"/>
            <w:noWrap/>
            <w:vAlign w:val="bottom"/>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93060</w:t>
            </w:r>
          </w:p>
        </w:tc>
      </w:tr>
      <w:tr w:rsidR="004175F9" w:rsidRPr="004175F9" w:rsidTr="004175F9">
        <w:trPr>
          <w:trHeight w:val="315"/>
        </w:trPr>
        <w:tc>
          <w:tcPr>
            <w:tcW w:w="500" w:type="pct"/>
            <w:vMerge/>
            <w:tcBorders>
              <w:top w:val="nil"/>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noProof w:val="0"/>
                <w:color w:val="000000"/>
                <w:lang w:eastAsia="it-IT"/>
              </w:rPr>
            </w:pPr>
          </w:p>
        </w:tc>
        <w:tc>
          <w:tcPr>
            <w:tcW w:w="500" w:type="pct"/>
            <w:vMerge/>
            <w:tcBorders>
              <w:top w:val="nil"/>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noProof w:val="0"/>
                <w:color w:val="000000"/>
                <w:lang w:eastAsia="it-IT"/>
              </w:rPr>
            </w:pPr>
          </w:p>
        </w:tc>
        <w:tc>
          <w:tcPr>
            <w:tcW w:w="500" w:type="pct"/>
            <w:vMerge/>
            <w:tcBorders>
              <w:top w:val="nil"/>
              <w:left w:val="single" w:sz="8" w:space="0" w:color="auto"/>
              <w:bottom w:val="single" w:sz="8" w:space="0" w:color="000000"/>
              <w:right w:val="single" w:sz="8" w:space="0" w:color="auto"/>
            </w:tcBorders>
            <w:vAlign w:val="center"/>
            <w:hideMark/>
          </w:tcPr>
          <w:p w:rsidR="004175F9" w:rsidRPr="004175F9" w:rsidRDefault="004175F9" w:rsidP="004175F9">
            <w:pPr>
              <w:spacing w:after="0" w:line="240" w:lineRule="auto"/>
              <w:rPr>
                <w:rFonts w:ascii="Calibri" w:eastAsia="Times New Roman" w:hAnsi="Calibri" w:cs="Calibri"/>
                <w:noProof w:val="0"/>
                <w:color w:val="000000"/>
                <w:lang w:eastAsia="it-IT"/>
              </w:rPr>
            </w:pPr>
          </w:p>
        </w:tc>
        <w:tc>
          <w:tcPr>
            <w:tcW w:w="500" w:type="pct"/>
            <w:tcBorders>
              <w:top w:val="nil"/>
              <w:left w:val="nil"/>
              <w:bottom w:val="single" w:sz="8" w:space="0" w:color="auto"/>
              <w:right w:val="single" w:sz="8" w:space="0" w:color="auto"/>
            </w:tcBorders>
            <w:shd w:val="clear" w:color="000000" w:fill="C0504D"/>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0</w:t>
            </w:r>
          </w:p>
        </w:tc>
        <w:tc>
          <w:tcPr>
            <w:tcW w:w="500" w:type="pct"/>
            <w:tcBorders>
              <w:top w:val="nil"/>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0</w:t>
            </w:r>
          </w:p>
        </w:tc>
        <w:tc>
          <w:tcPr>
            <w:tcW w:w="493" w:type="pct"/>
            <w:tcBorders>
              <w:top w:val="nil"/>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9.948E-04</w:t>
            </w:r>
          </w:p>
        </w:tc>
        <w:tc>
          <w:tcPr>
            <w:tcW w:w="514" w:type="pct"/>
            <w:tcBorders>
              <w:top w:val="nil"/>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1.008E-03</w:t>
            </w:r>
          </w:p>
        </w:tc>
        <w:tc>
          <w:tcPr>
            <w:tcW w:w="493" w:type="pct"/>
            <w:tcBorders>
              <w:top w:val="nil"/>
              <w:left w:val="nil"/>
              <w:bottom w:val="single" w:sz="4" w:space="0" w:color="auto"/>
              <w:right w:val="single" w:sz="4" w:space="0" w:color="auto"/>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9.955E-04</w:t>
            </w:r>
          </w:p>
        </w:tc>
        <w:tc>
          <w:tcPr>
            <w:tcW w:w="500" w:type="pct"/>
            <w:tcBorders>
              <w:top w:val="nil"/>
              <w:left w:val="nil"/>
              <w:bottom w:val="single" w:sz="4" w:space="0" w:color="auto"/>
              <w:right w:val="nil"/>
            </w:tcBorders>
            <w:shd w:val="clear" w:color="000000" w:fill="FFFF66"/>
            <w:noWrap/>
            <w:vAlign w:val="center"/>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0.948</w:t>
            </w:r>
          </w:p>
        </w:tc>
        <w:tc>
          <w:tcPr>
            <w:tcW w:w="500" w:type="pct"/>
            <w:tcBorders>
              <w:top w:val="nil"/>
              <w:left w:val="single" w:sz="4" w:space="0" w:color="auto"/>
              <w:bottom w:val="single" w:sz="4" w:space="0" w:color="auto"/>
              <w:right w:val="single" w:sz="4" w:space="0" w:color="auto"/>
            </w:tcBorders>
            <w:shd w:val="clear" w:color="000000" w:fill="FFFF66"/>
            <w:noWrap/>
            <w:vAlign w:val="bottom"/>
            <w:hideMark/>
          </w:tcPr>
          <w:p w:rsidR="004175F9" w:rsidRPr="004175F9" w:rsidRDefault="004175F9" w:rsidP="004175F9">
            <w:pPr>
              <w:spacing w:after="0" w:line="240" w:lineRule="auto"/>
              <w:jc w:val="center"/>
              <w:rPr>
                <w:rFonts w:ascii="Calibri" w:eastAsia="Times New Roman" w:hAnsi="Calibri" w:cs="Calibri"/>
                <w:noProof w:val="0"/>
                <w:color w:val="000000"/>
                <w:lang w:eastAsia="it-IT"/>
              </w:rPr>
            </w:pPr>
            <w:r w:rsidRPr="004175F9">
              <w:rPr>
                <w:rFonts w:ascii="Calibri" w:eastAsia="Times New Roman" w:hAnsi="Calibri" w:cs="Calibri"/>
                <w:noProof w:val="0"/>
                <w:color w:val="000000"/>
                <w:lang w:eastAsia="it-IT"/>
              </w:rPr>
              <w:t>93060</w:t>
            </w:r>
          </w:p>
        </w:tc>
      </w:tr>
    </w:tbl>
    <w:p w:rsidR="004175F9" w:rsidRDefault="004175F9" w:rsidP="001951B9">
      <w:pPr>
        <w:ind w:left="360"/>
        <w:jc w:val="both"/>
      </w:pPr>
    </w:p>
    <w:p w:rsidR="004175F9" w:rsidRPr="004175F9" w:rsidRDefault="004175F9" w:rsidP="001951B9">
      <w:pPr>
        <w:ind w:left="360"/>
        <w:jc w:val="both"/>
        <w:rPr>
          <w:color w:val="C00000"/>
        </w:rPr>
      </w:pPr>
      <w:r>
        <w:rPr>
          <w:color w:val="C00000"/>
        </w:rPr>
        <w:t>Morale: nella prima riga, dove viene riportato l’esperimento con l’alte</w:t>
      </w:r>
      <w:r w:rsidR="00F271EC">
        <w:rPr>
          <w:color w:val="C00000"/>
        </w:rPr>
        <w:t>razione della moda, si nota un abbassamento della precisione e un netto peggioramento nell’errore di testing. A dimostrazione di quanto il modello 1 sia influenzato da tal variabile.</w:t>
      </w:r>
    </w:p>
    <w:sectPr w:rsidR="004175F9" w:rsidRPr="004175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57B9"/>
    <w:multiLevelType w:val="hybridMultilevel"/>
    <w:tmpl w:val="1AE08C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E213E44"/>
    <w:multiLevelType w:val="multilevel"/>
    <w:tmpl w:val="0BAADB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36E1A22"/>
    <w:multiLevelType w:val="hybridMultilevel"/>
    <w:tmpl w:val="734EF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96611EF"/>
    <w:multiLevelType w:val="hybridMultilevel"/>
    <w:tmpl w:val="0ED6883C"/>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C064CF4"/>
    <w:multiLevelType w:val="hybridMultilevel"/>
    <w:tmpl w:val="C1A8008C"/>
    <w:lvl w:ilvl="0" w:tplc="04100017">
      <w:start w:val="1"/>
      <w:numFmt w:val="lowerLetter"/>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nsid w:val="2DE43F17"/>
    <w:multiLevelType w:val="multilevel"/>
    <w:tmpl w:val="0BAADB8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1680FB6"/>
    <w:multiLevelType w:val="hybridMultilevel"/>
    <w:tmpl w:val="0ED6883C"/>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3D954A3"/>
    <w:multiLevelType w:val="hybridMultilevel"/>
    <w:tmpl w:val="0DA84AEC"/>
    <w:lvl w:ilvl="0" w:tplc="1B36717C">
      <w:start w:val="1"/>
      <w:numFmt w:val="lowerRoman"/>
      <w:lvlText w:val="%1)"/>
      <w:lvlJc w:val="left"/>
      <w:pPr>
        <w:ind w:left="1428" w:hanging="72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nsid w:val="502B350A"/>
    <w:multiLevelType w:val="hybridMultilevel"/>
    <w:tmpl w:val="155CD942"/>
    <w:lvl w:ilvl="0" w:tplc="04100017">
      <w:start w:val="1"/>
      <w:numFmt w:val="lowerLetter"/>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9">
    <w:nsid w:val="50341F2D"/>
    <w:multiLevelType w:val="hybridMultilevel"/>
    <w:tmpl w:val="7C2C0950"/>
    <w:lvl w:ilvl="0" w:tplc="04100017">
      <w:start w:val="1"/>
      <w:numFmt w:val="lowerLetter"/>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0">
    <w:nsid w:val="5B9D65C6"/>
    <w:multiLevelType w:val="hybridMultilevel"/>
    <w:tmpl w:val="0DA84AEC"/>
    <w:lvl w:ilvl="0" w:tplc="1B36717C">
      <w:start w:val="1"/>
      <w:numFmt w:val="lowerRoman"/>
      <w:lvlText w:val="%1)"/>
      <w:lvlJc w:val="left"/>
      <w:pPr>
        <w:ind w:left="1428" w:hanging="72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5F231821"/>
    <w:multiLevelType w:val="multilevel"/>
    <w:tmpl w:val="0BAADB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72045F63"/>
    <w:multiLevelType w:val="hybridMultilevel"/>
    <w:tmpl w:val="35984E8A"/>
    <w:lvl w:ilvl="0" w:tplc="0410000F">
      <w:start w:val="1"/>
      <w:numFmt w:val="decimal"/>
      <w:lvlText w:val="%1."/>
      <w:lvlJc w:val="left"/>
      <w:pPr>
        <w:ind w:left="774" w:hanging="360"/>
      </w:pPr>
    </w:lvl>
    <w:lvl w:ilvl="1" w:tplc="04100019" w:tentative="1">
      <w:start w:val="1"/>
      <w:numFmt w:val="lowerLetter"/>
      <w:lvlText w:val="%2."/>
      <w:lvlJc w:val="left"/>
      <w:pPr>
        <w:ind w:left="1494" w:hanging="360"/>
      </w:pPr>
    </w:lvl>
    <w:lvl w:ilvl="2" w:tplc="0410001B" w:tentative="1">
      <w:start w:val="1"/>
      <w:numFmt w:val="lowerRoman"/>
      <w:lvlText w:val="%3."/>
      <w:lvlJc w:val="right"/>
      <w:pPr>
        <w:ind w:left="2214" w:hanging="180"/>
      </w:pPr>
    </w:lvl>
    <w:lvl w:ilvl="3" w:tplc="0410000F" w:tentative="1">
      <w:start w:val="1"/>
      <w:numFmt w:val="decimal"/>
      <w:lvlText w:val="%4."/>
      <w:lvlJc w:val="left"/>
      <w:pPr>
        <w:ind w:left="2934" w:hanging="360"/>
      </w:pPr>
    </w:lvl>
    <w:lvl w:ilvl="4" w:tplc="04100019" w:tentative="1">
      <w:start w:val="1"/>
      <w:numFmt w:val="lowerLetter"/>
      <w:lvlText w:val="%5."/>
      <w:lvlJc w:val="left"/>
      <w:pPr>
        <w:ind w:left="3654" w:hanging="360"/>
      </w:pPr>
    </w:lvl>
    <w:lvl w:ilvl="5" w:tplc="0410001B" w:tentative="1">
      <w:start w:val="1"/>
      <w:numFmt w:val="lowerRoman"/>
      <w:lvlText w:val="%6."/>
      <w:lvlJc w:val="right"/>
      <w:pPr>
        <w:ind w:left="4374" w:hanging="180"/>
      </w:pPr>
    </w:lvl>
    <w:lvl w:ilvl="6" w:tplc="0410000F" w:tentative="1">
      <w:start w:val="1"/>
      <w:numFmt w:val="decimal"/>
      <w:lvlText w:val="%7."/>
      <w:lvlJc w:val="left"/>
      <w:pPr>
        <w:ind w:left="5094" w:hanging="360"/>
      </w:pPr>
    </w:lvl>
    <w:lvl w:ilvl="7" w:tplc="04100019" w:tentative="1">
      <w:start w:val="1"/>
      <w:numFmt w:val="lowerLetter"/>
      <w:lvlText w:val="%8."/>
      <w:lvlJc w:val="left"/>
      <w:pPr>
        <w:ind w:left="5814" w:hanging="360"/>
      </w:pPr>
    </w:lvl>
    <w:lvl w:ilvl="8" w:tplc="0410001B" w:tentative="1">
      <w:start w:val="1"/>
      <w:numFmt w:val="lowerRoman"/>
      <w:lvlText w:val="%9."/>
      <w:lvlJc w:val="right"/>
      <w:pPr>
        <w:ind w:left="6534" w:hanging="180"/>
      </w:pPr>
    </w:lvl>
  </w:abstractNum>
  <w:num w:numId="1">
    <w:abstractNumId w:val="2"/>
  </w:num>
  <w:num w:numId="2">
    <w:abstractNumId w:val="3"/>
  </w:num>
  <w:num w:numId="3">
    <w:abstractNumId w:val="0"/>
  </w:num>
  <w:num w:numId="4">
    <w:abstractNumId w:val="4"/>
  </w:num>
  <w:num w:numId="5">
    <w:abstractNumId w:val="8"/>
  </w:num>
  <w:num w:numId="6">
    <w:abstractNumId w:val="9"/>
  </w:num>
  <w:num w:numId="7">
    <w:abstractNumId w:val="12"/>
  </w:num>
  <w:num w:numId="8">
    <w:abstractNumId w:val="6"/>
  </w:num>
  <w:num w:numId="9">
    <w:abstractNumId w:val="1"/>
  </w:num>
  <w:num w:numId="10">
    <w:abstractNumId w:val="7"/>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FB"/>
    <w:rsid w:val="000404B4"/>
    <w:rsid w:val="001246E4"/>
    <w:rsid w:val="00171CD3"/>
    <w:rsid w:val="0017353C"/>
    <w:rsid w:val="001741E8"/>
    <w:rsid w:val="00194537"/>
    <w:rsid w:val="00194994"/>
    <w:rsid w:val="001951B9"/>
    <w:rsid w:val="00285963"/>
    <w:rsid w:val="00290D5A"/>
    <w:rsid w:val="00335BC5"/>
    <w:rsid w:val="003411EF"/>
    <w:rsid w:val="003D5730"/>
    <w:rsid w:val="003F5ECB"/>
    <w:rsid w:val="004175F9"/>
    <w:rsid w:val="00425541"/>
    <w:rsid w:val="00495A28"/>
    <w:rsid w:val="005132E5"/>
    <w:rsid w:val="00515696"/>
    <w:rsid w:val="00581E20"/>
    <w:rsid w:val="00583220"/>
    <w:rsid w:val="006E689D"/>
    <w:rsid w:val="0073520F"/>
    <w:rsid w:val="007B4015"/>
    <w:rsid w:val="00873A08"/>
    <w:rsid w:val="00875606"/>
    <w:rsid w:val="00B13246"/>
    <w:rsid w:val="00B3409B"/>
    <w:rsid w:val="00BA69AE"/>
    <w:rsid w:val="00BF2AFB"/>
    <w:rsid w:val="00C42B22"/>
    <w:rsid w:val="00C66C72"/>
    <w:rsid w:val="00DE0350"/>
    <w:rsid w:val="00E059A1"/>
    <w:rsid w:val="00E33A95"/>
    <w:rsid w:val="00E40C7A"/>
    <w:rsid w:val="00E513B3"/>
    <w:rsid w:val="00E60A5C"/>
    <w:rsid w:val="00E74B7B"/>
    <w:rsid w:val="00ED72D2"/>
    <w:rsid w:val="00F1128E"/>
    <w:rsid w:val="00F251F6"/>
    <w:rsid w:val="00F271EC"/>
    <w:rsid w:val="00FB625D"/>
    <w:rsid w:val="00FC423A"/>
    <w:rsid w:val="00FE7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rPr>
  </w:style>
  <w:style w:type="paragraph" w:styleId="Titolo1">
    <w:name w:val="heading 1"/>
    <w:basedOn w:val="Normale"/>
    <w:next w:val="Normale"/>
    <w:link w:val="Titolo1Carattere"/>
    <w:uiPriority w:val="9"/>
    <w:qFormat/>
    <w:rsid w:val="00285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4">
    <w:name w:val="heading 4"/>
    <w:basedOn w:val="Normale"/>
    <w:link w:val="Titolo4Carattere"/>
    <w:uiPriority w:val="9"/>
    <w:qFormat/>
    <w:rsid w:val="00BF2AF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F2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2AFB"/>
    <w:rPr>
      <w:rFonts w:asciiTheme="majorHAnsi" w:eastAsiaTheme="majorEastAsia" w:hAnsiTheme="majorHAnsi" w:cstheme="majorBidi"/>
      <w:noProof/>
      <w:spacing w:val="-10"/>
      <w:kern w:val="28"/>
      <w:sz w:val="56"/>
      <w:szCs w:val="56"/>
    </w:rPr>
  </w:style>
  <w:style w:type="character" w:customStyle="1" w:styleId="Titolo4Carattere">
    <w:name w:val="Titolo 4 Carattere"/>
    <w:basedOn w:val="Carpredefinitoparagrafo"/>
    <w:link w:val="Titolo4"/>
    <w:uiPriority w:val="9"/>
    <w:rsid w:val="00BF2AFB"/>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BF2AFB"/>
    <w:rPr>
      <w:color w:val="0000FF"/>
      <w:u w:val="single"/>
    </w:rPr>
  </w:style>
  <w:style w:type="character" w:customStyle="1" w:styleId="Titolo1Carattere">
    <w:name w:val="Titolo 1 Carattere"/>
    <w:basedOn w:val="Carpredefinitoparagrafo"/>
    <w:link w:val="Titolo1"/>
    <w:uiPriority w:val="9"/>
    <w:rsid w:val="00285963"/>
    <w:rPr>
      <w:rFonts w:asciiTheme="majorHAnsi" w:eastAsiaTheme="majorEastAsia" w:hAnsiTheme="majorHAnsi" w:cstheme="majorBidi"/>
      <w:noProof/>
      <w:color w:val="2F5496" w:themeColor="accent1" w:themeShade="BF"/>
      <w:sz w:val="32"/>
      <w:szCs w:val="32"/>
    </w:rPr>
  </w:style>
  <w:style w:type="paragraph" w:styleId="Paragrafoelenco">
    <w:name w:val="List Paragraph"/>
    <w:basedOn w:val="Normale"/>
    <w:uiPriority w:val="34"/>
    <w:qFormat/>
    <w:rsid w:val="0073520F"/>
    <w:pPr>
      <w:ind w:left="720"/>
      <w:contextualSpacing/>
    </w:pPr>
  </w:style>
  <w:style w:type="paragraph" w:styleId="Testofumetto">
    <w:name w:val="Balloon Text"/>
    <w:basedOn w:val="Normale"/>
    <w:link w:val="TestofumettoCarattere"/>
    <w:uiPriority w:val="99"/>
    <w:semiHidden/>
    <w:unhideWhenUsed/>
    <w:rsid w:val="00E40C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0C7A"/>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rPr>
  </w:style>
  <w:style w:type="paragraph" w:styleId="Titolo1">
    <w:name w:val="heading 1"/>
    <w:basedOn w:val="Normale"/>
    <w:next w:val="Normale"/>
    <w:link w:val="Titolo1Carattere"/>
    <w:uiPriority w:val="9"/>
    <w:qFormat/>
    <w:rsid w:val="00285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4">
    <w:name w:val="heading 4"/>
    <w:basedOn w:val="Normale"/>
    <w:link w:val="Titolo4Carattere"/>
    <w:uiPriority w:val="9"/>
    <w:qFormat/>
    <w:rsid w:val="00BF2AF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F2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2AFB"/>
    <w:rPr>
      <w:rFonts w:asciiTheme="majorHAnsi" w:eastAsiaTheme="majorEastAsia" w:hAnsiTheme="majorHAnsi" w:cstheme="majorBidi"/>
      <w:noProof/>
      <w:spacing w:val="-10"/>
      <w:kern w:val="28"/>
      <w:sz w:val="56"/>
      <w:szCs w:val="56"/>
    </w:rPr>
  </w:style>
  <w:style w:type="character" w:customStyle="1" w:styleId="Titolo4Carattere">
    <w:name w:val="Titolo 4 Carattere"/>
    <w:basedOn w:val="Carpredefinitoparagrafo"/>
    <w:link w:val="Titolo4"/>
    <w:uiPriority w:val="9"/>
    <w:rsid w:val="00BF2AFB"/>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BF2AFB"/>
    <w:rPr>
      <w:color w:val="0000FF"/>
      <w:u w:val="single"/>
    </w:rPr>
  </w:style>
  <w:style w:type="character" w:customStyle="1" w:styleId="Titolo1Carattere">
    <w:name w:val="Titolo 1 Carattere"/>
    <w:basedOn w:val="Carpredefinitoparagrafo"/>
    <w:link w:val="Titolo1"/>
    <w:uiPriority w:val="9"/>
    <w:rsid w:val="00285963"/>
    <w:rPr>
      <w:rFonts w:asciiTheme="majorHAnsi" w:eastAsiaTheme="majorEastAsia" w:hAnsiTheme="majorHAnsi" w:cstheme="majorBidi"/>
      <w:noProof/>
      <w:color w:val="2F5496" w:themeColor="accent1" w:themeShade="BF"/>
      <w:sz w:val="32"/>
      <w:szCs w:val="32"/>
    </w:rPr>
  </w:style>
  <w:style w:type="paragraph" w:styleId="Paragrafoelenco">
    <w:name w:val="List Paragraph"/>
    <w:basedOn w:val="Normale"/>
    <w:uiPriority w:val="34"/>
    <w:qFormat/>
    <w:rsid w:val="0073520F"/>
    <w:pPr>
      <w:ind w:left="720"/>
      <w:contextualSpacing/>
    </w:pPr>
  </w:style>
  <w:style w:type="paragraph" w:styleId="Testofumetto">
    <w:name w:val="Balloon Text"/>
    <w:basedOn w:val="Normale"/>
    <w:link w:val="TestofumettoCarattere"/>
    <w:uiPriority w:val="99"/>
    <w:semiHidden/>
    <w:unhideWhenUsed/>
    <w:rsid w:val="00E40C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0C7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0578">
      <w:bodyDiv w:val="1"/>
      <w:marLeft w:val="0"/>
      <w:marRight w:val="0"/>
      <w:marTop w:val="0"/>
      <w:marBottom w:val="0"/>
      <w:divBdr>
        <w:top w:val="none" w:sz="0" w:space="0" w:color="auto"/>
        <w:left w:val="none" w:sz="0" w:space="0" w:color="auto"/>
        <w:bottom w:val="none" w:sz="0" w:space="0" w:color="auto"/>
        <w:right w:val="none" w:sz="0" w:space="0" w:color="auto"/>
      </w:divBdr>
    </w:div>
    <w:div w:id="275913407">
      <w:bodyDiv w:val="1"/>
      <w:marLeft w:val="0"/>
      <w:marRight w:val="0"/>
      <w:marTop w:val="0"/>
      <w:marBottom w:val="0"/>
      <w:divBdr>
        <w:top w:val="none" w:sz="0" w:space="0" w:color="auto"/>
        <w:left w:val="none" w:sz="0" w:space="0" w:color="auto"/>
        <w:bottom w:val="none" w:sz="0" w:space="0" w:color="auto"/>
        <w:right w:val="none" w:sz="0" w:space="0" w:color="auto"/>
      </w:divBdr>
    </w:div>
    <w:div w:id="280383362">
      <w:bodyDiv w:val="1"/>
      <w:marLeft w:val="0"/>
      <w:marRight w:val="0"/>
      <w:marTop w:val="0"/>
      <w:marBottom w:val="0"/>
      <w:divBdr>
        <w:top w:val="none" w:sz="0" w:space="0" w:color="auto"/>
        <w:left w:val="none" w:sz="0" w:space="0" w:color="auto"/>
        <w:bottom w:val="none" w:sz="0" w:space="0" w:color="auto"/>
        <w:right w:val="none" w:sz="0" w:space="0" w:color="auto"/>
      </w:divBdr>
    </w:div>
    <w:div w:id="315033634">
      <w:bodyDiv w:val="1"/>
      <w:marLeft w:val="0"/>
      <w:marRight w:val="0"/>
      <w:marTop w:val="0"/>
      <w:marBottom w:val="0"/>
      <w:divBdr>
        <w:top w:val="none" w:sz="0" w:space="0" w:color="auto"/>
        <w:left w:val="none" w:sz="0" w:space="0" w:color="auto"/>
        <w:bottom w:val="none" w:sz="0" w:space="0" w:color="auto"/>
        <w:right w:val="none" w:sz="0" w:space="0" w:color="auto"/>
      </w:divBdr>
    </w:div>
    <w:div w:id="324939088">
      <w:bodyDiv w:val="1"/>
      <w:marLeft w:val="0"/>
      <w:marRight w:val="0"/>
      <w:marTop w:val="0"/>
      <w:marBottom w:val="0"/>
      <w:divBdr>
        <w:top w:val="none" w:sz="0" w:space="0" w:color="auto"/>
        <w:left w:val="none" w:sz="0" w:space="0" w:color="auto"/>
        <w:bottom w:val="none" w:sz="0" w:space="0" w:color="auto"/>
        <w:right w:val="none" w:sz="0" w:space="0" w:color="auto"/>
      </w:divBdr>
    </w:div>
    <w:div w:id="380829898">
      <w:bodyDiv w:val="1"/>
      <w:marLeft w:val="0"/>
      <w:marRight w:val="0"/>
      <w:marTop w:val="0"/>
      <w:marBottom w:val="0"/>
      <w:divBdr>
        <w:top w:val="none" w:sz="0" w:space="0" w:color="auto"/>
        <w:left w:val="none" w:sz="0" w:space="0" w:color="auto"/>
        <w:bottom w:val="none" w:sz="0" w:space="0" w:color="auto"/>
        <w:right w:val="none" w:sz="0" w:space="0" w:color="auto"/>
      </w:divBdr>
    </w:div>
    <w:div w:id="520357934">
      <w:bodyDiv w:val="1"/>
      <w:marLeft w:val="0"/>
      <w:marRight w:val="0"/>
      <w:marTop w:val="0"/>
      <w:marBottom w:val="0"/>
      <w:divBdr>
        <w:top w:val="none" w:sz="0" w:space="0" w:color="auto"/>
        <w:left w:val="none" w:sz="0" w:space="0" w:color="auto"/>
        <w:bottom w:val="none" w:sz="0" w:space="0" w:color="auto"/>
        <w:right w:val="none" w:sz="0" w:space="0" w:color="auto"/>
      </w:divBdr>
    </w:div>
    <w:div w:id="529222915">
      <w:bodyDiv w:val="1"/>
      <w:marLeft w:val="0"/>
      <w:marRight w:val="0"/>
      <w:marTop w:val="0"/>
      <w:marBottom w:val="0"/>
      <w:divBdr>
        <w:top w:val="none" w:sz="0" w:space="0" w:color="auto"/>
        <w:left w:val="none" w:sz="0" w:space="0" w:color="auto"/>
        <w:bottom w:val="none" w:sz="0" w:space="0" w:color="auto"/>
        <w:right w:val="none" w:sz="0" w:space="0" w:color="auto"/>
      </w:divBdr>
    </w:div>
    <w:div w:id="547298316">
      <w:bodyDiv w:val="1"/>
      <w:marLeft w:val="0"/>
      <w:marRight w:val="0"/>
      <w:marTop w:val="0"/>
      <w:marBottom w:val="0"/>
      <w:divBdr>
        <w:top w:val="none" w:sz="0" w:space="0" w:color="auto"/>
        <w:left w:val="none" w:sz="0" w:space="0" w:color="auto"/>
        <w:bottom w:val="none" w:sz="0" w:space="0" w:color="auto"/>
        <w:right w:val="none" w:sz="0" w:space="0" w:color="auto"/>
      </w:divBdr>
    </w:div>
    <w:div w:id="635915833">
      <w:bodyDiv w:val="1"/>
      <w:marLeft w:val="0"/>
      <w:marRight w:val="0"/>
      <w:marTop w:val="0"/>
      <w:marBottom w:val="0"/>
      <w:divBdr>
        <w:top w:val="none" w:sz="0" w:space="0" w:color="auto"/>
        <w:left w:val="none" w:sz="0" w:space="0" w:color="auto"/>
        <w:bottom w:val="none" w:sz="0" w:space="0" w:color="auto"/>
        <w:right w:val="none" w:sz="0" w:space="0" w:color="auto"/>
      </w:divBdr>
    </w:div>
    <w:div w:id="653142125">
      <w:bodyDiv w:val="1"/>
      <w:marLeft w:val="0"/>
      <w:marRight w:val="0"/>
      <w:marTop w:val="0"/>
      <w:marBottom w:val="0"/>
      <w:divBdr>
        <w:top w:val="none" w:sz="0" w:space="0" w:color="auto"/>
        <w:left w:val="none" w:sz="0" w:space="0" w:color="auto"/>
        <w:bottom w:val="none" w:sz="0" w:space="0" w:color="auto"/>
        <w:right w:val="none" w:sz="0" w:space="0" w:color="auto"/>
      </w:divBdr>
    </w:div>
    <w:div w:id="679351096">
      <w:bodyDiv w:val="1"/>
      <w:marLeft w:val="0"/>
      <w:marRight w:val="0"/>
      <w:marTop w:val="0"/>
      <w:marBottom w:val="0"/>
      <w:divBdr>
        <w:top w:val="none" w:sz="0" w:space="0" w:color="auto"/>
        <w:left w:val="none" w:sz="0" w:space="0" w:color="auto"/>
        <w:bottom w:val="none" w:sz="0" w:space="0" w:color="auto"/>
        <w:right w:val="none" w:sz="0" w:space="0" w:color="auto"/>
      </w:divBdr>
    </w:div>
    <w:div w:id="698235761">
      <w:bodyDiv w:val="1"/>
      <w:marLeft w:val="0"/>
      <w:marRight w:val="0"/>
      <w:marTop w:val="0"/>
      <w:marBottom w:val="0"/>
      <w:divBdr>
        <w:top w:val="none" w:sz="0" w:space="0" w:color="auto"/>
        <w:left w:val="none" w:sz="0" w:space="0" w:color="auto"/>
        <w:bottom w:val="none" w:sz="0" w:space="0" w:color="auto"/>
        <w:right w:val="none" w:sz="0" w:space="0" w:color="auto"/>
      </w:divBdr>
    </w:div>
    <w:div w:id="777527748">
      <w:bodyDiv w:val="1"/>
      <w:marLeft w:val="0"/>
      <w:marRight w:val="0"/>
      <w:marTop w:val="0"/>
      <w:marBottom w:val="0"/>
      <w:divBdr>
        <w:top w:val="none" w:sz="0" w:space="0" w:color="auto"/>
        <w:left w:val="none" w:sz="0" w:space="0" w:color="auto"/>
        <w:bottom w:val="none" w:sz="0" w:space="0" w:color="auto"/>
        <w:right w:val="none" w:sz="0" w:space="0" w:color="auto"/>
      </w:divBdr>
    </w:div>
    <w:div w:id="778376760">
      <w:bodyDiv w:val="1"/>
      <w:marLeft w:val="0"/>
      <w:marRight w:val="0"/>
      <w:marTop w:val="0"/>
      <w:marBottom w:val="0"/>
      <w:divBdr>
        <w:top w:val="none" w:sz="0" w:space="0" w:color="auto"/>
        <w:left w:val="none" w:sz="0" w:space="0" w:color="auto"/>
        <w:bottom w:val="none" w:sz="0" w:space="0" w:color="auto"/>
        <w:right w:val="none" w:sz="0" w:space="0" w:color="auto"/>
      </w:divBdr>
    </w:div>
    <w:div w:id="786655766">
      <w:bodyDiv w:val="1"/>
      <w:marLeft w:val="0"/>
      <w:marRight w:val="0"/>
      <w:marTop w:val="0"/>
      <w:marBottom w:val="0"/>
      <w:divBdr>
        <w:top w:val="none" w:sz="0" w:space="0" w:color="auto"/>
        <w:left w:val="none" w:sz="0" w:space="0" w:color="auto"/>
        <w:bottom w:val="none" w:sz="0" w:space="0" w:color="auto"/>
        <w:right w:val="none" w:sz="0" w:space="0" w:color="auto"/>
      </w:divBdr>
    </w:div>
    <w:div w:id="792795452">
      <w:bodyDiv w:val="1"/>
      <w:marLeft w:val="0"/>
      <w:marRight w:val="0"/>
      <w:marTop w:val="0"/>
      <w:marBottom w:val="0"/>
      <w:divBdr>
        <w:top w:val="none" w:sz="0" w:space="0" w:color="auto"/>
        <w:left w:val="none" w:sz="0" w:space="0" w:color="auto"/>
        <w:bottom w:val="none" w:sz="0" w:space="0" w:color="auto"/>
        <w:right w:val="none" w:sz="0" w:space="0" w:color="auto"/>
      </w:divBdr>
    </w:div>
    <w:div w:id="794906564">
      <w:bodyDiv w:val="1"/>
      <w:marLeft w:val="0"/>
      <w:marRight w:val="0"/>
      <w:marTop w:val="0"/>
      <w:marBottom w:val="0"/>
      <w:divBdr>
        <w:top w:val="none" w:sz="0" w:space="0" w:color="auto"/>
        <w:left w:val="none" w:sz="0" w:space="0" w:color="auto"/>
        <w:bottom w:val="none" w:sz="0" w:space="0" w:color="auto"/>
        <w:right w:val="none" w:sz="0" w:space="0" w:color="auto"/>
      </w:divBdr>
    </w:div>
    <w:div w:id="813452409">
      <w:bodyDiv w:val="1"/>
      <w:marLeft w:val="0"/>
      <w:marRight w:val="0"/>
      <w:marTop w:val="0"/>
      <w:marBottom w:val="0"/>
      <w:divBdr>
        <w:top w:val="none" w:sz="0" w:space="0" w:color="auto"/>
        <w:left w:val="none" w:sz="0" w:space="0" w:color="auto"/>
        <w:bottom w:val="none" w:sz="0" w:space="0" w:color="auto"/>
        <w:right w:val="none" w:sz="0" w:space="0" w:color="auto"/>
      </w:divBdr>
    </w:div>
    <w:div w:id="850795481">
      <w:bodyDiv w:val="1"/>
      <w:marLeft w:val="0"/>
      <w:marRight w:val="0"/>
      <w:marTop w:val="0"/>
      <w:marBottom w:val="0"/>
      <w:divBdr>
        <w:top w:val="none" w:sz="0" w:space="0" w:color="auto"/>
        <w:left w:val="none" w:sz="0" w:space="0" w:color="auto"/>
        <w:bottom w:val="none" w:sz="0" w:space="0" w:color="auto"/>
        <w:right w:val="none" w:sz="0" w:space="0" w:color="auto"/>
      </w:divBdr>
    </w:div>
    <w:div w:id="864178057">
      <w:bodyDiv w:val="1"/>
      <w:marLeft w:val="0"/>
      <w:marRight w:val="0"/>
      <w:marTop w:val="0"/>
      <w:marBottom w:val="0"/>
      <w:divBdr>
        <w:top w:val="none" w:sz="0" w:space="0" w:color="auto"/>
        <w:left w:val="none" w:sz="0" w:space="0" w:color="auto"/>
        <w:bottom w:val="none" w:sz="0" w:space="0" w:color="auto"/>
        <w:right w:val="none" w:sz="0" w:space="0" w:color="auto"/>
      </w:divBdr>
    </w:div>
    <w:div w:id="878737065">
      <w:bodyDiv w:val="1"/>
      <w:marLeft w:val="0"/>
      <w:marRight w:val="0"/>
      <w:marTop w:val="0"/>
      <w:marBottom w:val="0"/>
      <w:divBdr>
        <w:top w:val="none" w:sz="0" w:space="0" w:color="auto"/>
        <w:left w:val="none" w:sz="0" w:space="0" w:color="auto"/>
        <w:bottom w:val="none" w:sz="0" w:space="0" w:color="auto"/>
        <w:right w:val="none" w:sz="0" w:space="0" w:color="auto"/>
      </w:divBdr>
    </w:div>
    <w:div w:id="893155902">
      <w:bodyDiv w:val="1"/>
      <w:marLeft w:val="0"/>
      <w:marRight w:val="0"/>
      <w:marTop w:val="0"/>
      <w:marBottom w:val="0"/>
      <w:divBdr>
        <w:top w:val="none" w:sz="0" w:space="0" w:color="auto"/>
        <w:left w:val="none" w:sz="0" w:space="0" w:color="auto"/>
        <w:bottom w:val="none" w:sz="0" w:space="0" w:color="auto"/>
        <w:right w:val="none" w:sz="0" w:space="0" w:color="auto"/>
      </w:divBdr>
    </w:div>
    <w:div w:id="916131400">
      <w:bodyDiv w:val="1"/>
      <w:marLeft w:val="0"/>
      <w:marRight w:val="0"/>
      <w:marTop w:val="0"/>
      <w:marBottom w:val="0"/>
      <w:divBdr>
        <w:top w:val="none" w:sz="0" w:space="0" w:color="auto"/>
        <w:left w:val="none" w:sz="0" w:space="0" w:color="auto"/>
        <w:bottom w:val="none" w:sz="0" w:space="0" w:color="auto"/>
        <w:right w:val="none" w:sz="0" w:space="0" w:color="auto"/>
      </w:divBdr>
    </w:div>
    <w:div w:id="924845366">
      <w:bodyDiv w:val="1"/>
      <w:marLeft w:val="0"/>
      <w:marRight w:val="0"/>
      <w:marTop w:val="0"/>
      <w:marBottom w:val="0"/>
      <w:divBdr>
        <w:top w:val="none" w:sz="0" w:space="0" w:color="auto"/>
        <w:left w:val="none" w:sz="0" w:space="0" w:color="auto"/>
        <w:bottom w:val="none" w:sz="0" w:space="0" w:color="auto"/>
        <w:right w:val="none" w:sz="0" w:space="0" w:color="auto"/>
      </w:divBdr>
    </w:div>
    <w:div w:id="949240948">
      <w:bodyDiv w:val="1"/>
      <w:marLeft w:val="0"/>
      <w:marRight w:val="0"/>
      <w:marTop w:val="0"/>
      <w:marBottom w:val="0"/>
      <w:divBdr>
        <w:top w:val="none" w:sz="0" w:space="0" w:color="auto"/>
        <w:left w:val="none" w:sz="0" w:space="0" w:color="auto"/>
        <w:bottom w:val="none" w:sz="0" w:space="0" w:color="auto"/>
        <w:right w:val="none" w:sz="0" w:space="0" w:color="auto"/>
      </w:divBdr>
    </w:div>
    <w:div w:id="954100398">
      <w:bodyDiv w:val="1"/>
      <w:marLeft w:val="0"/>
      <w:marRight w:val="0"/>
      <w:marTop w:val="0"/>
      <w:marBottom w:val="0"/>
      <w:divBdr>
        <w:top w:val="none" w:sz="0" w:space="0" w:color="auto"/>
        <w:left w:val="none" w:sz="0" w:space="0" w:color="auto"/>
        <w:bottom w:val="none" w:sz="0" w:space="0" w:color="auto"/>
        <w:right w:val="none" w:sz="0" w:space="0" w:color="auto"/>
      </w:divBdr>
    </w:div>
    <w:div w:id="1006401328">
      <w:bodyDiv w:val="1"/>
      <w:marLeft w:val="0"/>
      <w:marRight w:val="0"/>
      <w:marTop w:val="0"/>
      <w:marBottom w:val="0"/>
      <w:divBdr>
        <w:top w:val="none" w:sz="0" w:space="0" w:color="auto"/>
        <w:left w:val="none" w:sz="0" w:space="0" w:color="auto"/>
        <w:bottom w:val="none" w:sz="0" w:space="0" w:color="auto"/>
        <w:right w:val="none" w:sz="0" w:space="0" w:color="auto"/>
      </w:divBdr>
    </w:div>
    <w:div w:id="1031347101">
      <w:bodyDiv w:val="1"/>
      <w:marLeft w:val="0"/>
      <w:marRight w:val="0"/>
      <w:marTop w:val="0"/>
      <w:marBottom w:val="0"/>
      <w:divBdr>
        <w:top w:val="none" w:sz="0" w:space="0" w:color="auto"/>
        <w:left w:val="none" w:sz="0" w:space="0" w:color="auto"/>
        <w:bottom w:val="none" w:sz="0" w:space="0" w:color="auto"/>
        <w:right w:val="none" w:sz="0" w:space="0" w:color="auto"/>
      </w:divBdr>
    </w:div>
    <w:div w:id="1078743782">
      <w:bodyDiv w:val="1"/>
      <w:marLeft w:val="0"/>
      <w:marRight w:val="0"/>
      <w:marTop w:val="0"/>
      <w:marBottom w:val="0"/>
      <w:divBdr>
        <w:top w:val="none" w:sz="0" w:space="0" w:color="auto"/>
        <w:left w:val="none" w:sz="0" w:space="0" w:color="auto"/>
        <w:bottom w:val="none" w:sz="0" w:space="0" w:color="auto"/>
        <w:right w:val="none" w:sz="0" w:space="0" w:color="auto"/>
      </w:divBdr>
    </w:div>
    <w:div w:id="1091006119">
      <w:bodyDiv w:val="1"/>
      <w:marLeft w:val="0"/>
      <w:marRight w:val="0"/>
      <w:marTop w:val="0"/>
      <w:marBottom w:val="0"/>
      <w:divBdr>
        <w:top w:val="none" w:sz="0" w:space="0" w:color="auto"/>
        <w:left w:val="none" w:sz="0" w:space="0" w:color="auto"/>
        <w:bottom w:val="none" w:sz="0" w:space="0" w:color="auto"/>
        <w:right w:val="none" w:sz="0" w:space="0" w:color="auto"/>
      </w:divBdr>
    </w:div>
    <w:div w:id="1111557931">
      <w:bodyDiv w:val="1"/>
      <w:marLeft w:val="0"/>
      <w:marRight w:val="0"/>
      <w:marTop w:val="0"/>
      <w:marBottom w:val="0"/>
      <w:divBdr>
        <w:top w:val="none" w:sz="0" w:space="0" w:color="auto"/>
        <w:left w:val="none" w:sz="0" w:space="0" w:color="auto"/>
        <w:bottom w:val="none" w:sz="0" w:space="0" w:color="auto"/>
        <w:right w:val="none" w:sz="0" w:space="0" w:color="auto"/>
      </w:divBdr>
    </w:div>
    <w:div w:id="1122114138">
      <w:bodyDiv w:val="1"/>
      <w:marLeft w:val="0"/>
      <w:marRight w:val="0"/>
      <w:marTop w:val="0"/>
      <w:marBottom w:val="0"/>
      <w:divBdr>
        <w:top w:val="none" w:sz="0" w:space="0" w:color="auto"/>
        <w:left w:val="none" w:sz="0" w:space="0" w:color="auto"/>
        <w:bottom w:val="none" w:sz="0" w:space="0" w:color="auto"/>
        <w:right w:val="none" w:sz="0" w:space="0" w:color="auto"/>
      </w:divBdr>
    </w:div>
    <w:div w:id="1127820424">
      <w:bodyDiv w:val="1"/>
      <w:marLeft w:val="0"/>
      <w:marRight w:val="0"/>
      <w:marTop w:val="0"/>
      <w:marBottom w:val="0"/>
      <w:divBdr>
        <w:top w:val="none" w:sz="0" w:space="0" w:color="auto"/>
        <w:left w:val="none" w:sz="0" w:space="0" w:color="auto"/>
        <w:bottom w:val="none" w:sz="0" w:space="0" w:color="auto"/>
        <w:right w:val="none" w:sz="0" w:space="0" w:color="auto"/>
      </w:divBdr>
    </w:div>
    <w:div w:id="1171986667">
      <w:bodyDiv w:val="1"/>
      <w:marLeft w:val="0"/>
      <w:marRight w:val="0"/>
      <w:marTop w:val="0"/>
      <w:marBottom w:val="0"/>
      <w:divBdr>
        <w:top w:val="none" w:sz="0" w:space="0" w:color="auto"/>
        <w:left w:val="none" w:sz="0" w:space="0" w:color="auto"/>
        <w:bottom w:val="none" w:sz="0" w:space="0" w:color="auto"/>
        <w:right w:val="none" w:sz="0" w:space="0" w:color="auto"/>
      </w:divBdr>
    </w:div>
    <w:div w:id="1202011666">
      <w:bodyDiv w:val="1"/>
      <w:marLeft w:val="0"/>
      <w:marRight w:val="0"/>
      <w:marTop w:val="0"/>
      <w:marBottom w:val="0"/>
      <w:divBdr>
        <w:top w:val="none" w:sz="0" w:space="0" w:color="auto"/>
        <w:left w:val="none" w:sz="0" w:space="0" w:color="auto"/>
        <w:bottom w:val="none" w:sz="0" w:space="0" w:color="auto"/>
        <w:right w:val="none" w:sz="0" w:space="0" w:color="auto"/>
      </w:divBdr>
    </w:div>
    <w:div w:id="1350987134">
      <w:bodyDiv w:val="1"/>
      <w:marLeft w:val="0"/>
      <w:marRight w:val="0"/>
      <w:marTop w:val="0"/>
      <w:marBottom w:val="0"/>
      <w:divBdr>
        <w:top w:val="none" w:sz="0" w:space="0" w:color="auto"/>
        <w:left w:val="none" w:sz="0" w:space="0" w:color="auto"/>
        <w:bottom w:val="none" w:sz="0" w:space="0" w:color="auto"/>
        <w:right w:val="none" w:sz="0" w:space="0" w:color="auto"/>
      </w:divBdr>
    </w:div>
    <w:div w:id="1366563633">
      <w:bodyDiv w:val="1"/>
      <w:marLeft w:val="0"/>
      <w:marRight w:val="0"/>
      <w:marTop w:val="0"/>
      <w:marBottom w:val="0"/>
      <w:divBdr>
        <w:top w:val="none" w:sz="0" w:space="0" w:color="auto"/>
        <w:left w:val="none" w:sz="0" w:space="0" w:color="auto"/>
        <w:bottom w:val="none" w:sz="0" w:space="0" w:color="auto"/>
        <w:right w:val="none" w:sz="0" w:space="0" w:color="auto"/>
      </w:divBdr>
    </w:div>
    <w:div w:id="1416896744">
      <w:bodyDiv w:val="1"/>
      <w:marLeft w:val="0"/>
      <w:marRight w:val="0"/>
      <w:marTop w:val="0"/>
      <w:marBottom w:val="0"/>
      <w:divBdr>
        <w:top w:val="none" w:sz="0" w:space="0" w:color="auto"/>
        <w:left w:val="none" w:sz="0" w:space="0" w:color="auto"/>
        <w:bottom w:val="none" w:sz="0" w:space="0" w:color="auto"/>
        <w:right w:val="none" w:sz="0" w:space="0" w:color="auto"/>
      </w:divBdr>
    </w:div>
    <w:div w:id="1475834341">
      <w:bodyDiv w:val="1"/>
      <w:marLeft w:val="0"/>
      <w:marRight w:val="0"/>
      <w:marTop w:val="0"/>
      <w:marBottom w:val="0"/>
      <w:divBdr>
        <w:top w:val="none" w:sz="0" w:space="0" w:color="auto"/>
        <w:left w:val="none" w:sz="0" w:space="0" w:color="auto"/>
        <w:bottom w:val="none" w:sz="0" w:space="0" w:color="auto"/>
        <w:right w:val="none" w:sz="0" w:space="0" w:color="auto"/>
      </w:divBdr>
    </w:div>
    <w:div w:id="1484810838">
      <w:bodyDiv w:val="1"/>
      <w:marLeft w:val="0"/>
      <w:marRight w:val="0"/>
      <w:marTop w:val="0"/>
      <w:marBottom w:val="0"/>
      <w:divBdr>
        <w:top w:val="none" w:sz="0" w:space="0" w:color="auto"/>
        <w:left w:val="none" w:sz="0" w:space="0" w:color="auto"/>
        <w:bottom w:val="none" w:sz="0" w:space="0" w:color="auto"/>
        <w:right w:val="none" w:sz="0" w:space="0" w:color="auto"/>
      </w:divBdr>
    </w:div>
    <w:div w:id="1531995494">
      <w:bodyDiv w:val="1"/>
      <w:marLeft w:val="0"/>
      <w:marRight w:val="0"/>
      <w:marTop w:val="0"/>
      <w:marBottom w:val="0"/>
      <w:divBdr>
        <w:top w:val="none" w:sz="0" w:space="0" w:color="auto"/>
        <w:left w:val="none" w:sz="0" w:space="0" w:color="auto"/>
        <w:bottom w:val="none" w:sz="0" w:space="0" w:color="auto"/>
        <w:right w:val="none" w:sz="0" w:space="0" w:color="auto"/>
      </w:divBdr>
    </w:div>
    <w:div w:id="1579557258">
      <w:bodyDiv w:val="1"/>
      <w:marLeft w:val="0"/>
      <w:marRight w:val="0"/>
      <w:marTop w:val="0"/>
      <w:marBottom w:val="0"/>
      <w:divBdr>
        <w:top w:val="none" w:sz="0" w:space="0" w:color="auto"/>
        <w:left w:val="none" w:sz="0" w:space="0" w:color="auto"/>
        <w:bottom w:val="none" w:sz="0" w:space="0" w:color="auto"/>
        <w:right w:val="none" w:sz="0" w:space="0" w:color="auto"/>
      </w:divBdr>
    </w:div>
    <w:div w:id="1808543903">
      <w:bodyDiv w:val="1"/>
      <w:marLeft w:val="0"/>
      <w:marRight w:val="0"/>
      <w:marTop w:val="0"/>
      <w:marBottom w:val="0"/>
      <w:divBdr>
        <w:top w:val="none" w:sz="0" w:space="0" w:color="auto"/>
        <w:left w:val="none" w:sz="0" w:space="0" w:color="auto"/>
        <w:bottom w:val="none" w:sz="0" w:space="0" w:color="auto"/>
        <w:right w:val="none" w:sz="0" w:space="0" w:color="auto"/>
      </w:divBdr>
    </w:div>
    <w:div w:id="1876379719">
      <w:bodyDiv w:val="1"/>
      <w:marLeft w:val="0"/>
      <w:marRight w:val="0"/>
      <w:marTop w:val="0"/>
      <w:marBottom w:val="0"/>
      <w:divBdr>
        <w:top w:val="none" w:sz="0" w:space="0" w:color="auto"/>
        <w:left w:val="none" w:sz="0" w:space="0" w:color="auto"/>
        <w:bottom w:val="none" w:sz="0" w:space="0" w:color="auto"/>
        <w:right w:val="none" w:sz="0" w:space="0" w:color="auto"/>
      </w:divBdr>
    </w:div>
    <w:div w:id="1877812923">
      <w:bodyDiv w:val="1"/>
      <w:marLeft w:val="0"/>
      <w:marRight w:val="0"/>
      <w:marTop w:val="0"/>
      <w:marBottom w:val="0"/>
      <w:divBdr>
        <w:top w:val="none" w:sz="0" w:space="0" w:color="auto"/>
        <w:left w:val="none" w:sz="0" w:space="0" w:color="auto"/>
        <w:bottom w:val="none" w:sz="0" w:space="0" w:color="auto"/>
        <w:right w:val="none" w:sz="0" w:space="0" w:color="auto"/>
      </w:divBdr>
    </w:div>
    <w:div w:id="1879512980">
      <w:bodyDiv w:val="1"/>
      <w:marLeft w:val="0"/>
      <w:marRight w:val="0"/>
      <w:marTop w:val="0"/>
      <w:marBottom w:val="0"/>
      <w:divBdr>
        <w:top w:val="none" w:sz="0" w:space="0" w:color="auto"/>
        <w:left w:val="none" w:sz="0" w:space="0" w:color="auto"/>
        <w:bottom w:val="none" w:sz="0" w:space="0" w:color="auto"/>
        <w:right w:val="none" w:sz="0" w:space="0" w:color="auto"/>
      </w:divBdr>
    </w:div>
    <w:div w:id="2019232948">
      <w:bodyDiv w:val="1"/>
      <w:marLeft w:val="0"/>
      <w:marRight w:val="0"/>
      <w:marTop w:val="0"/>
      <w:marBottom w:val="0"/>
      <w:divBdr>
        <w:top w:val="none" w:sz="0" w:space="0" w:color="auto"/>
        <w:left w:val="none" w:sz="0" w:space="0" w:color="auto"/>
        <w:bottom w:val="none" w:sz="0" w:space="0" w:color="auto"/>
        <w:right w:val="none" w:sz="0" w:space="0" w:color="auto"/>
      </w:divBdr>
    </w:div>
    <w:div w:id="2022974628">
      <w:bodyDiv w:val="1"/>
      <w:marLeft w:val="0"/>
      <w:marRight w:val="0"/>
      <w:marTop w:val="0"/>
      <w:marBottom w:val="0"/>
      <w:divBdr>
        <w:top w:val="none" w:sz="0" w:space="0" w:color="auto"/>
        <w:left w:val="none" w:sz="0" w:space="0" w:color="auto"/>
        <w:bottom w:val="none" w:sz="0" w:space="0" w:color="auto"/>
        <w:right w:val="none" w:sz="0" w:space="0" w:color="auto"/>
      </w:divBdr>
    </w:div>
    <w:div w:id="2080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14</Pages>
  <Words>3026</Words>
  <Characters>17253</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Parodi</dc:creator>
  <cp:keywords/>
  <dc:description/>
  <cp:lastModifiedBy>Mauro</cp:lastModifiedBy>
  <cp:revision>29</cp:revision>
  <dcterms:created xsi:type="dcterms:W3CDTF">2018-06-25T10:09:00Z</dcterms:created>
  <dcterms:modified xsi:type="dcterms:W3CDTF">2018-06-25T23:34:00Z</dcterms:modified>
</cp:coreProperties>
</file>