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61" w:rsidRPr="00C766C9" w:rsidRDefault="007F3761" w:rsidP="007F3761">
      <w:pPr>
        <w:spacing w:before="100" w:beforeAutospacing="1" w:line="312" w:lineRule="auto"/>
        <w:jc w:val="center"/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C766C9"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Sprint </w:t>
      </w:r>
      <w:r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4</w:t>
      </w:r>
      <w:r w:rsidRPr="00C766C9"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–</w:t>
      </w:r>
      <w:r w:rsidRPr="00C766C9"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t>Implementation (40%/100%)</w:t>
      </w:r>
    </w:p>
    <w:p w:rsidR="007F3761" w:rsidRPr="004A5D5B" w:rsidRDefault="007F3761" w:rsidP="007F3761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GitHub Repository</w:t>
      </w:r>
      <w:r w:rsidRPr="004A5D5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4A5D5B">
          <w:rPr>
            <w:rStyle w:val="Hyperlink"/>
            <w:sz w:val="28"/>
            <w:szCs w:val="28"/>
          </w:rPr>
          <w:t>https://github.com/kartowka/ProjectManagement</w:t>
        </w:r>
      </w:hyperlink>
    </w:p>
    <w:p w:rsidR="007F3761" w:rsidRPr="00684D0E" w:rsidRDefault="007F3761" w:rsidP="007F3761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Website Link:</w:t>
      </w:r>
      <w:r>
        <w:rPr>
          <w:sz w:val="28"/>
          <w:szCs w:val="28"/>
        </w:rPr>
        <w:t xml:space="preserve"> </w:t>
      </w:r>
      <w:hyperlink r:id="rId6" w:history="1">
        <w:r w:rsidRPr="00684D0E">
          <w:rPr>
            <w:rStyle w:val="Hyperlink"/>
            <w:sz w:val="28"/>
            <w:szCs w:val="28"/>
          </w:rPr>
          <w:t>https://projectmanagmentsce.herokuapp.com/</w:t>
        </w:r>
      </w:hyperlink>
    </w:p>
    <w:p w:rsidR="007F3761" w:rsidRDefault="007F3761" w:rsidP="007F3761">
      <w:p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Team Members</w:t>
      </w:r>
      <w:r>
        <w:rPr>
          <w:sz w:val="28"/>
          <w:szCs w:val="28"/>
        </w:rPr>
        <w:t>:</w:t>
      </w:r>
    </w:p>
    <w:p w:rsidR="007F3761" w:rsidRPr="00715E67" w:rsidRDefault="007F3761" w:rsidP="007F3761">
      <w:pPr>
        <w:spacing w:line="360" w:lineRule="auto"/>
        <w:rPr>
          <w:sz w:val="28"/>
          <w:szCs w:val="28"/>
        </w:rPr>
      </w:pPr>
      <w:r w:rsidRPr="00715E67">
        <w:rPr>
          <w:sz w:val="28"/>
          <w:szCs w:val="28"/>
        </w:rPr>
        <w:t>Sharon Yaroshetsky – 207948381</w:t>
      </w:r>
    </w:p>
    <w:p w:rsidR="007F3761" w:rsidRPr="00715E67" w:rsidRDefault="007F3761" w:rsidP="007F3761">
      <w:pPr>
        <w:spacing w:line="360" w:lineRule="auto"/>
        <w:rPr>
          <w:sz w:val="28"/>
          <w:szCs w:val="28"/>
        </w:rPr>
      </w:pPr>
      <w:r w:rsidRPr="00715E67">
        <w:rPr>
          <w:sz w:val="28"/>
          <w:szCs w:val="28"/>
        </w:rPr>
        <w:t>Anthony Eitan Fleysher – 203192331</w:t>
      </w:r>
    </w:p>
    <w:p w:rsidR="007F3761" w:rsidRPr="00715E67" w:rsidRDefault="007F3761" w:rsidP="007F3761">
      <w:pPr>
        <w:spacing w:line="360" w:lineRule="auto"/>
        <w:rPr>
          <w:sz w:val="28"/>
          <w:szCs w:val="28"/>
        </w:rPr>
      </w:pPr>
      <w:r w:rsidRPr="00715E67">
        <w:rPr>
          <w:sz w:val="28"/>
          <w:szCs w:val="28"/>
        </w:rPr>
        <w:t>Sitara Alayev – 321967556</w:t>
      </w:r>
    </w:p>
    <w:p w:rsidR="007F3761" w:rsidRDefault="007F3761" w:rsidP="007F3761">
      <w:pPr>
        <w:spacing w:line="360" w:lineRule="auto"/>
        <w:rPr>
          <w:sz w:val="28"/>
          <w:szCs w:val="28"/>
        </w:rPr>
      </w:pPr>
      <w:r w:rsidRPr="00715E67">
        <w:rPr>
          <w:sz w:val="28"/>
          <w:szCs w:val="28"/>
        </w:rPr>
        <w:t xml:space="preserve">Yehudit Mandelboim </w:t>
      </w:r>
      <w:r>
        <w:rPr>
          <w:sz w:val="28"/>
          <w:szCs w:val="28"/>
        </w:rPr>
        <w:t>–</w:t>
      </w:r>
      <w:r w:rsidRPr="00715E67">
        <w:rPr>
          <w:sz w:val="28"/>
          <w:szCs w:val="28"/>
        </w:rPr>
        <w:t xml:space="preserve"> 313526675</w:t>
      </w:r>
    </w:p>
    <w:p w:rsidR="007F3761" w:rsidRPr="009A1E30" w:rsidRDefault="007F3761" w:rsidP="007F3761">
      <w:pPr>
        <w:pStyle w:val="a5"/>
        <w:numPr>
          <w:ilvl w:val="0"/>
          <w:numId w:val="20"/>
        </w:numPr>
        <w:spacing w:line="360" w:lineRule="auto"/>
        <w:rPr>
          <w:sz w:val="24"/>
          <w:szCs w:val="24"/>
          <w:u w:val="single"/>
        </w:rPr>
      </w:pPr>
      <w:r w:rsidRPr="009A1E30">
        <w:rPr>
          <w:sz w:val="28"/>
          <w:szCs w:val="28"/>
          <w:u w:val="single"/>
        </w:rPr>
        <w:t>Before</w:t>
      </w:r>
      <w:r>
        <w:rPr>
          <w:sz w:val="28"/>
          <w:szCs w:val="28"/>
          <w:u w:val="single"/>
        </w:rPr>
        <w:t xml:space="preserve"> we start with the formal explanation, first we want to introduce changes that have been made to Epics, requirements and more:</w:t>
      </w:r>
    </w:p>
    <w:p w:rsidR="00C16AB2" w:rsidRPr="00C16AB2" w:rsidRDefault="00C16AB2" w:rsidP="00C16AB2">
      <w:pPr>
        <w:pStyle w:val="a5"/>
        <w:numPr>
          <w:ilvl w:val="1"/>
          <w:numId w:val="20"/>
        </w:numPr>
        <w:spacing w:line="336" w:lineRule="auto"/>
        <w:ind w:left="1434" w:hanging="357"/>
        <w:rPr>
          <w:sz w:val="24"/>
          <w:szCs w:val="24"/>
          <w:u w:val="single"/>
        </w:rPr>
      </w:pPr>
      <w:r>
        <w:rPr>
          <w:sz w:val="24"/>
          <w:szCs w:val="24"/>
        </w:rPr>
        <w:t>We have added a new Epic named “Travel Insurance” as requested from our mentor which serves as the addition for this Sprint</w:t>
      </w:r>
      <w:r w:rsidR="00E91BF7">
        <w:rPr>
          <w:sz w:val="24"/>
          <w:szCs w:val="24"/>
        </w:rPr>
        <w:t>.</w:t>
      </w:r>
    </w:p>
    <w:p w:rsidR="007F3761" w:rsidRPr="003C5A55" w:rsidRDefault="00E91BF7" w:rsidP="00C16AB2">
      <w:pPr>
        <w:pStyle w:val="a5"/>
        <w:spacing w:line="336" w:lineRule="auto"/>
        <w:ind w:left="1434"/>
        <w:rPr>
          <w:sz w:val="24"/>
          <w:szCs w:val="24"/>
          <w:u w:val="single"/>
        </w:rPr>
      </w:pPr>
      <w:r>
        <w:rPr>
          <w:sz w:val="24"/>
          <w:szCs w:val="24"/>
        </w:rPr>
        <w:t>Link</w:t>
      </w:r>
      <w:r w:rsidR="007F3761">
        <w:rPr>
          <w:sz w:val="24"/>
          <w:szCs w:val="24"/>
        </w:rPr>
        <w:t xml:space="preserve"> to the new epic in Clubhouse: </w:t>
      </w:r>
      <w:hyperlink r:id="rId7" w:history="1">
        <w:r w:rsidR="00B72BC5">
          <w:rPr>
            <w:rStyle w:val="Hyperlink"/>
            <w:sz w:val="24"/>
            <w:szCs w:val="24"/>
          </w:rPr>
          <w:t>Travel Insurance</w:t>
        </w:r>
      </w:hyperlink>
      <w:r w:rsidR="007F3761">
        <w:rPr>
          <w:sz w:val="24"/>
          <w:szCs w:val="24"/>
        </w:rPr>
        <w:t>.</w:t>
      </w:r>
    </w:p>
    <w:p w:rsidR="007F3761" w:rsidRPr="003C5A55" w:rsidRDefault="007F3761" w:rsidP="007F3761">
      <w:pPr>
        <w:pStyle w:val="a5"/>
        <w:numPr>
          <w:ilvl w:val="1"/>
          <w:numId w:val="20"/>
        </w:numPr>
        <w:spacing w:line="336" w:lineRule="auto"/>
        <w:ind w:left="1434" w:hanging="357"/>
        <w:rPr>
          <w:sz w:val="24"/>
          <w:szCs w:val="24"/>
          <w:u w:val="single"/>
        </w:rPr>
      </w:pPr>
      <w:r>
        <w:rPr>
          <w:sz w:val="24"/>
          <w:szCs w:val="24"/>
        </w:rPr>
        <w:t>Some requirements were renamed for better understanding and grammar purposes</w:t>
      </w:r>
      <w:r w:rsidR="000D2F5C">
        <w:rPr>
          <w:sz w:val="24"/>
          <w:szCs w:val="24"/>
        </w:rPr>
        <w:t xml:space="preserve"> &amp; because after Sprint 3 we understood better was we wanted to do in this Sprint</w:t>
      </w:r>
      <w:r>
        <w:rPr>
          <w:sz w:val="24"/>
          <w:szCs w:val="24"/>
        </w:rPr>
        <w:t>.</w:t>
      </w:r>
    </w:p>
    <w:p w:rsidR="007F3761" w:rsidRDefault="00B72BC5" w:rsidP="00B72BC5">
      <w:pPr>
        <w:pStyle w:val="a5"/>
        <w:numPr>
          <w:ilvl w:val="1"/>
          <w:numId w:val="20"/>
        </w:numPr>
        <w:spacing w:line="336" w:lineRule="auto"/>
        <w:ind w:left="1434" w:hanging="35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 have added A bunch of new requirements</w:t>
      </w:r>
      <w:r w:rsidR="00934455">
        <w:rPr>
          <w:sz w:val="24"/>
          <w:szCs w:val="24"/>
        </w:rPr>
        <w:t>, we understood the feedback that was given to us in Sprint 3 and added around ~85 new requirements which correspond to buttons, and around ~30 fresh</w:t>
      </w:r>
      <w:r w:rsidR="000D2F5C">
        <w:rPr>
          <w:sz w:val="24"/>
          <w:szCs w:val="24"/>
        </w:rPr>
        <w:t>ly new requirements</w:t>
      </w:r>
      <w:r w:rsidR="000D2F5C">
        <w:rPr>
          <w:sz w:val="24"/>
          <w:szCs w:val="24"/>
          <w:u w:val="single"/>
        </w:rPr>
        <w:t>.</w:t>
      </w:r>
    </w:p>
    <w:p w:rsidR="000D2F5C" w:rsidRPr="000D2F5C" w:rsidRDefault="000D2F5C" w:rsidP="007F3761">
      <w:pPr>
        <w:pStyle w:val="a5"/>
        <w:numPr>
          <w:ilvl w:val="1"/>
          <w:numId w:val="20"/>
        </w:numPr>
        <w:spacing w:line="336" w:lineRule="auto"/>
        <w:ind w:left="1434" w:hanging="357"/>
        <w:rPr>
          <w:sz w:val="24"/>
          <w:szCs w:val="24"/>
          <w:u w:val="single"/>
        </w:rPr>
      </w:pPr>
      <w:r>
        <w:rPr>
          <w:sz w:val="24"/>
          <w:szCs w:val="24"/>
        </w:rPr>
        <w:t>13 Requirements were deleted &amp; replaced to ones that matched a better implementation.</w:t>
      </w:r>
    </w:p>
    <w:p w:rsidR="000D2F5C" w:rsidRDefault="000D2F5C" w:rsidP="000D2F5C">
      <w:pPr>
        <w:spacing w:line="336" w:lineRule="auto"/>
        <w:rPr>
          <w:sz w:val="24"/>
          <w:szCs w:val="24"/>
        </w:rPr>
      </w:pPr>
    </w:p>
    <w:p w:rsidR="007F3761" w:rsidRPr="000D2F5C" w:rsidRDefault="000D2F5C" w:rsidP="000D2F5C">
      <w:pPr>
        <w:spacing w:line="336" w:lineRule="auto"/>
        <w:rPr>
          <w:sz w:val="24"/>
          <w:szCs w:val="24"/>
          <w:u w:val="single"/>
        </w:rPr>
      </w:pPr>
      <w:r w:rsidRPr="000D2F5C">
        <w:rPr>
          <w:sz w:val="24"/>
          <w:szCs w:val="24"/>
        </w:rPr>
        <w:t xml:space="preserve"> </w:t>
      </w:r>
    </w:p>
    <w:p w:rsidR="007F3761" w:rsidRPr="00796F45" w:rsidRDefault="007F3761" w:rsidP="007F3761">
      <w:pPr>
        <w:spacing w:after="0" w:line="276" w:lineRule="auto"/>
        <w:rPr>
          <w:sz w:val="28"/>
          <w:szCs w:val="28"/>
          <w:u w:val="single"/>
        </w:rPr>
      </w:pPr>
      <w:r w:rsidRPr="00796F45">
        <w:rPr>
          <w:sz w:val="28"/>
          <w:szCs w:val="28"/>
          <w:u w:val="single"/>
        </w:rPr>
        <w:lastRenderedPageBreak/>
        <w:t>Overview</w:t>
      </w:r>
      <w:r w:rsidRPr="00796F45">
        <w:rPr>
          <w:sz w:val="28"/>
          <w:szCs w:val="28"/>
        </w:rPr>
        <w:t>:</w:t>
      </w:r>
    </w:p>
    <w:p w:rsidR="007F3761" w:rsidRDefault="007F3761" w:rsidP="003671B9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D6942">
        <w:rPr>
          <w:sz w:val="24"/>
          <w:szCs w:val="24"/>
        </w:rPr>
        <w:t>the final Sprint</w:t>
      </w:r>
      <w:r>
        <w:rPr>
          <w:sz w:val="24"/>
          <w:szCs w:val="24"/>
        </w:rPr>
        <w:t xml:space="preserve">, we were tasked to implement </w:t>
      </w:r>
      <w:r w:rsidR="00BD6942">
        <w:rPr>
          <w:sz w:val="24"/>
          <w:szCs w:val="24"/>
        </w:rPr>
        <w:t>the remaining of</w:t>
      </w:r>
      <w:r>
        <w:rPr>
          <w:sz w:val="24"/>
          <w:szCs w:val="24"/>
        </w:rPr>
        <w:t xml:space="preserve"> the system requirements</w:t>
      </w:r>
      <w:r w:rsidR="003671B9">
        <w:rPr>
          <w:sz w:val="24"/>
          <w:szCs w:val="24"/>
        </w:rPr>
        <w:t xml:space="preserve"> (40%)</w:t>
      </w:r>
      <w:r>
        <w:rPr>
          <w:sz w:val="24"/>
          <w:szCs w:val="24"/>
        </w:rPr>
        <w:t xml:space="preserve"> we wrote in </w:t>
      </w:r>
      <w:r w:rsidR="00BD6942">
        <w:rPr>
          <w:sz w:val="24"/>
          <w:szCs w:val="24"/>
        </w:rPr>
        <w:t>Sprint 2</w:t>
      </w:r>
      <w:r>
        <w:rPr>
          <w:sz w:val="24"/>
          <w:szCs w:val="24"/>
        </w:rPr>
        <w:t>,</w:t>
      </w:r>
      <w:r w:rsidR="00BD6942">
        <w:rPr>
          <w:sz w:val="24"/>
          <w:szCs w:val="24"/>
        </w:rPr>
        <w:t xml:space="preserve"> just like in the previous Sprint,</w:t>
      </w:r>
      <w:r>
        <w:rPr>
          <w:sz w:val="24"/>
          <w:szCs w:val="24"/>
        </w:rPr>
        <w:t xml:space="preserve"> we divided the work among us and managed to achieve around 99% of the </w:t>
      </w:r>
      <w:r w:rsidR="003671B9">
        <w:rPr>
          <w:sz w:val="24"/>
          <w:szCs w:val="24"/>
        </w:rPr>
        <w:t>logic we were trying to achieve</w:t>
      </w:r>
      <w:r>
        <w:rPr>
          <w:sz w:val="24"/>
          <w:szCs w:val="24"/>
        </w:rPr>
        <w:t>.</w:t>
      </w:r>
    </w:p>
    <w:p w:rsidR="007F3761" w:rsidRDefault="007F3761" w:rsidP="003671B9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As for communication, we </w:t>
      </w:r>
      <w:r w:rsidR="003671B9">
        <w:rPr>
          <w:sz w:val="24"/>
          <w:szCs w:val="24"/>
        </w:rPr>
        <w:t>continued to use</w:t>
      </w:r>
      <w:r>
        <w:rPr>
          <w:sz w:val="24"/>
          <w:szCs w:val="24"/>
        </w:rPr>
        <w:t xml:space="preserve"> Slack for cross-notification convenience</w:t>
      </w:r>
      <w:r w:rsidR="003671B9">
        <w:rPr>
          <w:sz w:val="24"/>
          <w:szCs w:val="24"/>
        </w:rPr>
        <w:t xml:space="preserve"> as described in more detail in the previous Sprint document.</w:t>
      </w:r>
    </w:p>
    <w:p w:rsidR="007F3761" w:rsidRDefault="007F3761" w:rsidP="007F3761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Division of Work</w:t>
      </w:r>
      <w:r>
        <w:rPr>
          <w:sz w:val="28"/>
          <w:szCs w:val="28"/>
        </w:rPr>
        <w:t>:</w:t>
      </w:r>
    </w:p>
    <w:p w:rsidR="007F3761" w:rsidRDefault="007F3761" w:rsidP="007F3761">
      <w:pPr>
        <w:spacing w:after="0" w:line="276" w:lineRule="auto"/>
        <w:rPr>
          <w:sz w:val="28"/>
          <w:szCs w:val="28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3761" w:rsidTr="00AF0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Default="007F3761" w:rsidP="00AF044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3 – 60% of REQ</w:t>
            </w:r>
          </w:p>
        </w:tc>
        <w:tc>
          <w:tcPr>
            <w:tcW w:w="4675" w:type="dxa"/>
            <w:vAlign w:val="center"/>
          </w:tcPr>
          <w:p w:rsidR="007F3761" w:rsidRDefault="007F3761" w:rsidP="00AF044D">
            <w:pPr>
              <w:spacing w:before="100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4 – 40% of REQ</w:t>
            </w: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8"/>
                <w:szCs w:val="28"/>
                <w:rtl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Header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Judy &amp; Sitata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E4A72">
              <w:rPr>
                <w:sz w:val="24"/>
                <w:szCs w:val="24"/>
              </w:rPr>
              <w:t>Authorization</w:t>
            </w:r>
            <w:r w:rsidRPr="00AD1EF7">
              <w:rPr>
                <w:sz w:val="24"/>
                <w:szCs w:val="24"/>
              </w:rPr>
              <w:t xml:space="preserve"> (REQ #2)</w:t>
            </w:r>
            <w:r w:rsidR="00AD1EF7" w:rsidRPr="00AD1EF7">
              <w:rPr>
                <w:sz w:val="28"/>
                <w:szCs w:val="28"/>
              </w:rPr>
              <w:t xml:space="preserve"> </w:t>
            </w:r>
            <w:r w:rsidR="00AD1EF7" w:rsidRPr="00AD1EF7">
              <w:rPr>
                <w:rFonts w:hint="cs"/>
                <w:b/>
                <w:bCs/>
                <w:sz w:val="24"/>
                <w:szCs w:val="24"/>
              </w:rPr>
              <w:t>Sharon &amp; Eitan</w:t>
            </w: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  <w:rtl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Users &amp; Their Permissions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AD1EF7" w:rsidRDefault="00257E58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Patient Page</w:t>
            </w:r>
            <w:r w:rsidRPr="00AD1EF7">
              <w:rPr>
                <w:b/>
                <w:bCs/>
                <w:sz w:val="24"/>
                <w:szCs w:val="24"/>
              </w:rPr>
              <w:t xml:space="preserve"> </w:t>
            </w:r>
            <w:r w:rsidRPr="00AD1EF7">
              <w:rPr>
                <w:sz w:val="24"/>
                <w:szCs w:val="24"/>
              </w:rPr>
              <w:t>(REQ #4-8)</w:t>
            </w:r>
            <w:r w:rsidRPr="00AD1EF7">
              <w:rPr>
                <w:b/>
                <w:bCs/>
                <w:sz w:val="24"/>
                <w:szCs w:val="24"/>
              </w:rPr>
              <w:t xml:space="preserve"> Judy &amp; Sitata</w:t>
            </w: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>Homepage</w:t>
            </w:r>
            <w:r w:rsidRPr="00AD1EF7">
              <w:rPr>
                <w:rFonts w:hint="cs"/>
                <w:color w:val="70AD47" w:themeColor="accent6"/>
                <w:sz w:val="24"/>
                <w:szCs w:val="24"/>
                <w:rtl/>
              </w:rPr>
              <w:t xml:space="preserve"> </w:t>
            </w:r>
            <w:r w:rsidRPr="00AD1EF7">
              <w:rPr>
                <w:color w:val="70AD47" w:themeColor="accent6"/>
                <w:sz w:val="24"/>
                <w:szCs w:val="24"/>
              </w:rPr>
              <w:t>Judy &amp; Sitata</w:t>
            </w:r>
          </w:p>
        </w:tc>
        <w:tc>
          <w:tcPr>
            <w:tcW w:w="4675" w:type="dxa"/>
            <w:vAlign w:val="center"/>
          </w:tcPr>
          <w:p w:rsidR="007F3761" w:rsidRPr="00AD1EF7" w:rsidRDefault="00257E58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Doctor Page</w:t>
            </w:r>
            <w:r w:rsidRPr="00AD1EF7">
              <w:rPr>
                <w:b/>
                <w:bCs/>
                <w:sz w:val="24"/>
                <w:szCs w:val="24"/>
              </w:rPr>
              <w:t xml:space="preserve"> </w:t>
            </w:r>
            <w:r w:rsidRPr="00AD1EF7">
              <w:rPr>
                <w:sz w:val="24"/>
                <w:szCs w:val="24"/>
              </w:rPr>
              <w:t>(REQ #13-22)</w:t>
            </w:r>
            <w:r w:rsidRPr="00AD1EF7">
              <w:rPr>
                <w:b/>
                <w:bCs/>
                <w:sz w:val="24"/>
                <w:szCs w:val="24"/>
              </w:rPr>
              <w:t xml:space="preserve"> Judy &amp; Sitata</w:t>
            </w: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Signup Page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Web Search Engine</w:t>
            </w:r>
            <w:r w:rsidR="00AD1EF7" w:rsidRPr="00AD1EF7">
              <w:rPr>
                <w:sz w:val="24"/>
                <w:szCs w:val="24"/>
              </w:rPr>
              <w:t xml:space="preserve"> </w:t>
            </w:r>
            <w:r w:rsidR="00AD1EF7" w:rsidRPr="00AD1EF7">
              <w:rPr>
                <w:rFonts w:hint="cs"/>
                <w:b/>
                <w:bCs/>
                <w:sz w:val="24"/>
                <w:szCs w:val="24"/>
              </w:rPr>
              <w:t>Sharon &amp; Eitan</w:t>
            </w: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Login Page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Appointment Management</w:t>
            </w:r>
            <w:r w:rsidR="00AD1EF7" w:rsidRPr="00AD1EF7">
              <w:rPr>
                <w:b/>
                <w:bCs/>
                <w:sz w:val="24"/>
                <w:szCs w:val="24"/>
              </w:rPr>
              <w:t xml:space="preserve"> Judy &amp; Sitata</w:t>
            </w: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Authorization </w:t>
            </w:r>
            <w:r w:rsidRPr="00AD1EF7">
              <w:rPr>
                <w:b w:val="0"/>
                <w:bCs w:val="0"/>
                <w:color w:val="70AD47" w:themeColor="accent6"/>
                <w:sz w:val="24"/>
                <w:szCs w:val="24"/>
              </w:rPr>
              <w:t>(REQ #1)</w:t>
            </w:r>
            <w:r w:rsidRPr="00AD1EF7">
              <w:rPr>
                <w:color w:val="70AD47" w:themeColor="accent6"/>
                <w:sz w:val="24"/>
                <w:szCs w:val="24"/>
              </w:rPr>
              <w:t xml:space="preserve">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Appointments Record</w:t>
            </w:r>
            <w:r w:rsidR="00AD1EF7" w:rsidRPr="00AD1EF7">
              <w:rPr>
                <w:b/>
                <w:bCs/>
                <w:sz w:val="24"/>
                <w:szCs w:val="24"/>
              </w:rPr>
              <w:t xml:space="preserve"> Judy &amp; Sitata</w:t>
            </w: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b w:val="0"/>
                <w:bCs w:val="0"/>
                <w:color w:val="70AD47" w:themeColor="accent6"/>
                <w:sz w:val="24"/>
                <w:szCs w:val="24"/>
                <w:rtl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>Patient Page</w:t>
            </w:r>
            <w:r w:rsidRPr="00AD1EF7">
              <w:rPr>
                <w:b w:val="0"/>
                <w:bCs w:val="0"/>
                <w:color w:val="70AD47" w:themeColor="accent6"/>
                <w:sz w:val="24"/>
                <w:szCs w:val="24"/>
              </w:rPr>
              <w:t xml:space="preserve"> (REQ #1-3, 9-16)</w:t>
            </w:r>
            <w:r w:rsidRPr="00AD1EF7">
              <w:rPr>
                <w:rFonts w:hint="cs"/>
                <w:b w:val="0"/>
                <w:bCs w:val="0"/>
                <w:color w:val="70AD47" w:themeColor="accent6"/>
                <w:sz w:val="24"/>
                <w:szCs w:val="24"/>
                <w:rtl/>
              </w:rPr>
              <w:t xml:space="preserve"> </w:t>
            </w:r>
            <w:r w:rsidRPr="00AD1EF7">
              <w:rPr>
                <w:color w:val="70AD47" w:themeColor="accent6"/>
                <w:sz w:val="24"/>
                <w:szCs w:val="24"/>
              </w:rPr>
              <w:t>Judy &amp; Sitata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Patient Satisfaction</w:t>
            </w:r>
            <w:r w:rsidR="00AD1EF7" w:rsidRPr="00AD1EF7">
              <w:rPr>
                <w:b/>
                <w:bCs/>
                <w:sz w:val="24"/>
                <w:szCs w:val="24"/>
              </w:rPr>
              <w:t xml:space="preserve"> Judy &amp; Sitata</w:t>
            </w: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  <w:rtl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>Doctor Page</w:t>
            </w:r>
            <w:r w:rsidRPr="00AD1EF7">
              <w:rPr>
                <w:b w:val="0"/>
                <w:bCs w:val="0"/>
                <w:color w:val="70AD47" w:themeColor="accent6"/>
                <w:sz w:val="24"/>
                <w:szCs w:val="24"/>
              </w:rPr>
              <w:t xml:space="preserve"> (REQ #1-12)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Judy &amp; Sitata</w:t>
            </w:r>
          </w:p>
        </w:tc>
        <w:tc>
          <w:tcPr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E4A72">
              <w:rPr>
                <w:sz w:val="24"/>
                <w:szCs w:val="24"/>
              </w:rPr>
              <w:t>Forum</w:t>
            </w:r>
            <w:r w:rsidR="00AD1EF7" w:rsidRPr="00AD1EF7">
              <w:rPr>
                <w:b/>
                <w:bCs/>
                <w:sz w:val="24"/>
                <w:szCs w:val="24"/>
              </w:rPr>
              <w:t xml:space="preserve"> </w:t>
            </w:r>
            <w:r w:rsidR="00AD1EF7" w:rsidRPr="00AD1EF7">
              <w:rPr>
                <w:rFonts w:hint="cs"/>
                <w:b/>
                <w:bCs/>
                <w:sz w:val="24"/>
                <w:szCs w:val="24"/>
              </w:rPr>
              <w:t>Sharon &amp; Eitan</w:t>
            </w: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404 – Not Found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AD1EF7" w:rsidRDefault="00AD1EF7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4A72">
              <w:rPr>
                <w:i/>
                <w:iCs/>
                <w:sz w:val="24"/>
                <w:szCs w:val="24"/>
              </w:rPr>
              <w:t>~Travel Insurance</w:t>
            </w:r>
            <w:r w:rsidRPr="008E4A72">
              <w:rPr>
                <w:sz w:val="24"/>
                <w:szCs w:val="24"/>
              </w:rPr>
              <w:t>~</w:t>
            </w:r>
            <w:r w:rsidRPr="00AD1EF7">
              <w:rPr>
                <w:sz w:val="24"/>
                <w:szCs w:val="24"/>
              </w:rPr>
              <w:t xml:space="preserve"> </w:t>
            </w:r>
            <w:r w:rsidRPr="00AD1EF7">
              <w:rPr>
                <w:rFonts w:hint="cs"/>
                <w:b/>
                <w:bCs/>
                <w:sz w:val="24"/>
                <w:szCs w:val="24"/>
              </w:rPr>
              <w:t>Sharon &amp; Eitan</w:t>
            </w: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Footer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F22A62" w:rsidRDefault="007F3761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F3761" w:rsidTr="00AF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Non-Functional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F22A62" w:rsidRDefault="007F3761" w:rsidP="00AF044D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F3761" w:rsidTr="00AF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7F3761" w:rsidRPr="00AD1EF7" w:rsidRDefault="007F3761" w:rsidP="00AF044D">
            <w:pPr>
              <w:spacing w:before="100" w:beforeAutospacing="1" w:line="312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AD1EF7">
              <w:rPr>
                <w:color w:val="70AD47" w:themeColor="accent6"/>
                <w:sz w:val="24"/>
                <w:szCs w:val="24"/>
              </w:rPr>
              <w:t xml:space="preserve">Database </w:t>
            </w:r>
            <w:r w:rsidRPr="00AD1EF7">
              <w:rPr>
                <w:rFonts w:hint="cs"/>
                <w:color w:val="70AD47" w:themeColor="accent6"/>
                <w:sz w:val="24"/>
                <w:szCs w:val="24"/>
              </w:rPr>
              <w:t>Sharon &amp; Eitan</w:t>
            </w:r>
          </w:p>
        </w:tc>
        <w:tc>
          <w:tcPr>
            <w:tcW w:w="4675" w:type="dxa"/>
            <w:vAlign w:val="center"/>
          </w:tcPr>
          <w:p w:rsidR="007F3761" w:rsidRPr="00F22A62" w:rsidRDefault="007F3761" w:rsidP="00AF044D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7F3761" w:rsidRPr="00796F45" w:rsidRDefault="007F3761" w:rsidP="007F3761">
      <w:pPr>
        <w:spacing w:after="0" w:line="276" w:lineRule="auto"/>
        <w:rPr>
          <w:sz w:val="28"/>
          <w:szCs w:val="28"/>
        </w:rPr>
      </w:pPr>
    </w:p>
    <w:p w:rsidR="007F3761" w:rsidRDefault="008C2F8B" w:rsidP="007F37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We divided the work in the same way we divided it in the previous Sprint, but we will copy-paste to here for any case</w:t>
      </w:r>
      <w:r w:rsidR="007F3761">
        <w:rPr>
          <w:sz w:val="24"/>
          <w:szCs w:val="24"/>
        </w:rPr>
        <w:t>:</w:t>
      </w:r>
    </w:p>
    <w:p w:rsidR="007F3761" w:rsidRDefault="007F3761" w:rsidP="007F37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First, we decided to split ourselves to two teams, because both parties worked on different projects beforehand so the chemistry was already there, then we randomly divided the epics between us, </w:t>
      </w:r>
      <w:r w:rsidRPr="000B6459">
        <w:rPr>
          <w:sz w:val="24"/>
          <w:szCs w:val="24"/>
          <w:u w:val="single"/>
        </w:rPr>
        <w:t>ther</w:t>
      </w:r>
      <w:r>
        <w:rPr>
          <w:sz w:val="24"/>
          <w:szCs w:val="24"/>
          <w:u w:val="single"/>
        </w:rPr>
        <w:t xml:space="preserve">e was nothing special about how we divided it </w:t>
      </w:r>
      <w:r w:rsidRPr="000B6459">
        <w:rPr>
          <w:sz w:val="24"/>
          <w:szCs w:val="24"/>
          <w:u w:val="single"/>
        </w:rPr>
        <w:t>since no one had any background in full-stack development</w:t>
      </w:r>
      <w:r>
        <w:rPr>
          <w:sz w:val="24"/>
          <w:szCs w:val="24"/>
        </w:rPr>
        <w:t>, 1 team took more back-end epics, and other one took more front-end epics.</w:t>
      </w:r>
    </w:p>
    <w:p w:rsidR="00B21D86" w:rsidRDefault="00B21D86" w:rsidP="007F3761">
      <w:pPr>
        <w:spacing w:after="0" w:line="312" w:lineRule="auto"/>
        <w:rPr>
          <w:sz w:val="24"/>
          <w:szCs w:val="24"/>
        </w:rPr>
      </w:pPr>
    </w:p>
    <w:p w:rsidR="00B21D86" w:rsidRPr="00B21D86" w:rsidRDefault="00B21D86" w:rsidP="00B21D86">
      <w:pPr>
        <w:pStyle w:val="a5"/>
        <w:numPr>
          <w:ilvl w:val="0"/>
          <w:numId w:val="20"/>
        </w:numPr>
        <w:spacing w:after="0" w:line="312" w:lineRule="auto"/>
        <w:rPr>
          <w:sz w:val="24"/>
          <w:szCs w:val="24"/>
        </w:rPr>
      </w:pPr>
      <w:r w:rsidRPr="00B21D86">
        <w:rPr>
          <w:sz w:val="24"/>
          <w:szCs w:val="24"/>
        </w:rPr>
        <w:t>In the week-by-week report there are some epics from the previous Sprint that couldn’t be finished then or got some new requirements to them.</w:t>
      </w:r>
    </w:p>
    <w:p w:rsidR="004271BC" w:rsidRDefault="004271BC" w:rsidP="007F3761">
      <w:pPr>
        <w:spacing w:after="0" w:line="312" w:lineRule="auto"/>
        <w:rPr>
          <w:sz w:val="24"/>
          <w:szCs w:val="24"/>
        </w:rPr>
      </w:pPr>
    </w:p>
    <w:p w:rsidR="004271BC" w:rsidRDefault="004271BC" w:rsidP="007F3761">
      <w:pPr>
        <w:spacing w:after="0" w:line="312" w:lineRule="auto"/>
        <w:rPr>
          <w:sz w:val="24"/>
          <w:szCs w:val="24"/>
        </w:rPr>
      </w:pPr>
    </w:p>
    <w:p w:rsidR="004271BC" w:rsidRDefault="004271BC" w:rsidP="007F3761">
      <w:pPr>
        <w:spacing w:after="0" w:line="312" w:lineRule="auto"/>
        <w:rPr>
          <w:sz w:val="24"/>
          <w:szCs w:val="24"/>
        </w:rPr>
      </w:pPr>
    </w:p>
    <w:p w:rsidR="007F3761" w:rsidRDefault="007F3761" w:rsidP="007F3761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Week-by-week report</w:t>
      </w:r>
      <w:r>
        <w:rPr>
          <w:sz w:val="28"/>
          <w:szCs w:val="28"/>
        </w:rPr>
        <w:t>:</w:t>
      </w:r>
    </w:p>
    <w:p w:rsidR="007F3761" w:rsidRDefault="007F3761" w:rsidP="008D07B9">
      <w:pPr>
        <w:pStyle w:val="a5"/>
        <w:numPr>
          <w:ilvl w:val="0"/>
          <w:numId w:val="20"/>
        </w:numPr>
        <w:spacing w:after="0" w:line="312" w:lineRule="auto"/>
        <w:ind w:hanging="357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>Week 1 (</w:t>
      </w:r>
      <w:r w:rsidR="004271BC">
        <w:rPr>
          <w:sz w:val="24"/>
          <w:szCs w:val="24"/>
          <w:u w:val="single"/>
        </w:rPr>
        <w:t>09</w:t>
      </w:r>
      <w:r w:rsidRPr="0061014C">
        <w:rPr>
          <w:sz w:val="24"/>
          <w:szCs w:val="24"/>
          <w:u w:val="single"/>
        </w:rPr>
        <w:t>.0</w:t>
      </w:r>
      <w:r w:rsidR="004271BC"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 xml:space="preserve"> – </w:t>
      </w:r>
      <w:r w:rsidR="004271BC">
        <w:rPr>
          <w:sz w:val="24"/>
          <w:szCs w:val="24"/>
          <w:u w:val="single"/>
        </w:rPr>
        <w:t>1</w:t>
      </w:r>
      <w:r w:rsidR="00D553F8"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>.0</w:t>
      </w:r>
      <w:r w:rsidR="004271BC"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:rsidR="007F3761" w:rsidRDefault="007F3761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Finished Epics</w:t>
      </w:r>
      <w:r>
        <w:rPr>
          <w:sz w:val="24"/>
          <w:szCs w:val="24"/>
        </w:rPr>
        <w:t>:</w:t>
      </w:r>
    </w:p>
    <w:p w:rsidR="007F3761" w:rsidRDefault="00B21D86" w:rsidP="008D07B9">
      <w:pPr>
        <w:pStyle w:val="a5"/>
        <w:numPr>
          <w:ilvl w:val="2"/>
          <w:numId w:val="20"/>
        </w:numPr>
        <w:spacing w:after="0" w:line="312" w:lineRule="auto"/>
        <w:ind w:hanging="357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Database, Authentication</w:t>
      </w:r>
      <w:r w:rsidR="00D553F8">
        <w:rPr>
          <w:color w:val="00B050"/>
          <w:sz w:val="24"/>
          <w:szCs w:val="24"/>
        </w:rPr>
        <w:t>, Travel Insurance, Header, Forum</w:t>
      </w:r>
      <w:r w:rsidR="00D34E16">
        <w:rPr>
          <w:color w:val="00B050"/>
          <w:sz w:val="24"/>
          <w:szCs w:val="24"/>
        </w:rPr>
        <w:t>, Users &amp; Their Permissions</w:t>
      </w:r>
      <w:r w:rsidR="007F3761">
        <w:rPr>
          <w:color w:val="00B050"/>
          <w:sz w:val="24"/>
          <w:szCs w:val="24"/>
        </w:rPr>
        <w:t>.</w:t>
      </w:r>
    </w:p>
    <w:p w:rsidR="007F3761" w:rsidRDefault="007F3761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Started Epics</w:t>
      </w:r>
      <w:r>
        <w:rPr>
          <w:sz w:val="24"/>
          <w:szCs w:val="24"/>
        </w:rPr>
        <w:t>:</w:t>
      </w:r>
    </w:p>
    <w:p w:rsidR="007F3761" w:rsidRDefault="00011895" w:rsidP="008D07B9">
      <w:pPr>
        <w:pStyle w:val="a5"/>
        <w:numPr>
          <w:ilvl w:val="2"/>
          <w:numId w:val="20"/>
        </w:numPr>
        <w:spacing w:after="0" w:line="312" w:lineRule="auto"/>
        <w:ind w:hanging="357"/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Patient Page, Doctor Page</w:t>
      </w:r>
      <w:r w:rsidR="00924B52">
        <w:rPr>
          <w:color w:val="BF8F00" w:themeColor="accent4" w:themeShade="BF"/>
          <w:sz w:val="24"/>
          <w:szCs w:val="24"/>
        </w:rPr>
        <w:t>, Web Search Engine</w:t>
      </w:r>
      <w:r w:rsidR="007F3761">
        <w:rPr>
          <w:color w:val="BF8F00" w:themeColor="accent4" w:themeShade="BF"/>
          <w:sz w:val="24"/>
          <w:szCs w:val="24"/>
        </w:rPr>
        <w:t>.</w:t>
      </w:r>
    </w:p>
    <w:p w:rsidR="007F3761" w:rsidRDefault="007F3761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>Unscheduled Epics</w:t>
      </w:r>
      <w:r>
        <w:rPr>
          <w:sz w:val="24"/>
          <w:szCs w:val="24"/>
        </w:rPr>
        <w:t>:</w:t>
      </w:r>
    </w:p>
    <w:p w:rsidR="007F3761" w:rsidRPr="0082474D" w:rsidRDefault="00924B52" w:rsidP="00924B52">
      <w:pPr>
        <w:pStyle w:val="a5"/>
        <w:numPr>
          <w:ilvl w:val="2"/>
          <w:numId w:val="20"/>
        </w:numPr>
        <w:spacing w:after="0" w:line="312" w:lineRule="auto"/>
        <w:rPr>
          <w:color w:val="C00000"/>
          <w:sz w:val="24"/>
          <w:szCs w:val="24"/>
        </w:rPr>
      </w:pPr>
      <w:r w:rsidRPr="0082474D">
        <w:rPr>
          <w:color w:val="C00000"/>
          <w:sz w:val="24"/>
          <w:szCs w:val="24"/>
        </w:rPr>
        <w:t>Patient Satisfaction, Appointment Management, Appointments Record.</w:t>
      </w:r>
    </w:p>
    <w:p w:rsidR="00C741F6" w:rsidRPr="00C741F6" w:rsidRDefault="00C741F6" w:rsidP="00C741F6">
      <w:pPr>
        <w:spacing w:after="0" w:line="312" w:lineRule="auto"/>
        <w:ind w:left="1803"/>
        <w:rPr>
          <w:sz w:val="24"/>
          <w:szCs w:val="24"/>
        </w:rPr>
      </w:pPr>
    </w:p>
    <w:p w:rsidR="007F3761" w:rsidRDefault="007F3761" w:rsidP="008D07B9">
      <w:pPr>
        <w:pStyle w:val="a5"/>
        <w:numPr>
          <w:ilvl w:val="0"/>
          <w:numId w:val="20"/>
        </w:numPr>
        <w:spacing w:after="0" w:line="312" w:lineRule="auto"/>
        <w:ind w:hanging="357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 xml:space="preserve">Week </w:t>
      </w:r>
      <w:r>
        <w:rPr>
          <w:sz w:val="24"/>
          <w:szCs w:val="24"/>
          <w:u w:val="single"/>
        </w:rPr>
        <w:t>2</w:t>
      </w:r>
      <w:r w:rsidRPr="0061014C">
        <w:rPr>
          <w:sz w:val="24"/>
          <w:szCs w:val="24"/>
          <w:u w:val="single"/>
        </w:rPr>
        <w:t xml:space="preserve"> (</w:t>
      </w:r>
      <w:r w:rsidR="00D553F8">
        <w:rPr>
          <w:sz w:val="24"/>
          <w:szCs w:val="24"/>
          <w:u w:val="single"/>
        </w:rPr>
        <w:t>16</w:t>
      </w:r>
      <w:r w:rsidRPr="0061014C">
        <w:rPr>
          <w:sz w:val="24"/>
          <w:szCs w:val="24"/>
          <w:u w:val="single"/>
        </w:rPr>
        <w:t>.0</w:t>
      </w:r>
      <w:r w:rsidR="00D553F8"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 xml:space="preserve"> – </w:t>
      </w:r>
      <w:r w:rsidR="005333C9">
        <w:rPr>
          <w:sz w:val="24"/>
          <w:szCs w:val="24"/>
          <w:u w:val="single"/>
        </w:rPr>
        <w:t>22</w:t>
      </w:r>
      <w:r w:rsidRPr="0061014C">
        <w:rPr>
          <w:sz w:val="24"/>
          <w:szCs w:val="24"/>
          <w:u w:val="single"/>
        </w:rPr>
        <w:t>.0</w:t>
      </w:r>
      <w:r w:rsidR="005333C9"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:rsidR="007F3761" w:rsidRDefault="007F3761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Finished Epics</w:t>
      </w:r>
      <w:r>
        <w:rPr>
          <w:sz w:val="24"/>
          <w:szCs w:val="24"/>
        </w:rPr>
        <w:t>:</w:t>
      </w:r>
    </w:p>
    <w:p w:rsidR="007F3761" w:rsidRPr="00F505A9" w:rsidRDefault="005333C9" w:rsidP="008D07B9">
      <w:pPr>
        <w:pStyle w:val="a5"/>
        <w:numPr>
          <w:ilvl w:val="2"/>
          <w:numId w:val="20"/>
        </w:numPr>
        <w:spacing w:after="0" w:line="312" w:lineRule="auto"/>
        <w:ind w:hanging="357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Web Search Engine, Admin Page</w:t>
      </w:r>
      <w:r w:rsidR="00924B52">
        <w:rPr>
          <w:color w:val="00B050"/>
          <w:sz w:val="24"/>
          <w:szCs w:val="24"/>
        </w:rPr>
        <w:t>.</w:t>
      </w:r>
    </w:p>
    <w:p w:rsidR="007F3761" w:rsidRDefault="007F3761" w:rsidP="0082474D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Started Epics</w:t>
      </w:r>
      <w:r>
        <w:rPr>
          <w:sz w:val="24"/>
          <w:szCs w:val="24"/>
        </w:rPr>
        <w:t xml:space="preserve">: </w:t>
      </w:r>
    </w:p>
    <w:p w:rsidR="0082474D" w:rsidRPr="0082474D" w:rsidRDefault="0082474D" w:rsidP="0082474D">
      <w:pPr>
        <w:pStyle w:val="a5"/>
        <w:numPr>
          <w:ilvl w:val="2"/>
          <w:numId w:val="20"/>
        </w:numPr>
        <w:spacing w:after="0" w:line="312" w:lineRule="auto"/>
        <w:rPr>
          <w:color w:val="BF8F00" w:themeColor="accent4" w:themeShade="BF"/>
          <w:sz w:val="24"/>
          <w:szCs w:val="24"/>
        </w:rPr>
      </w:pPr>
      <w:r w:rsidRPr="0082474D">
        <w:rPr>
          <w:color w:val="BF8F00" w:themeColor="accent4" w:themeShade="BF"/>
          <w:sz w:val="24"/>
          <w:szCs w:val="24"/>
        </w:rPr>
        <w:t>Patient Satisfaction, Appointment Management, Appointments Record</w:t>
      </w:r>
      <w:r>
        <w:rPr>
          <w:color w:val="BF8F00" w:themeColor="accent4" w:themeShade="BF"/>
          <w:sz w:val="24"/>
          <w:szCs w:val="24"/>
        </w:rPr>
        <w:t>.</w:t>
      </w:r>
    </w:p>
    <w:p w:rsidR="00C741F6" w:rsidRDefault="007F3761" w:rsidP="00C741F6">
      <w:pPr>
        <w:pStyle w:val="a5"/>
        <w:numPr>
          <w:ilvl w:val="1"/>
          <w:numId w:val="20"/>
        </w:numPr>
        <w:spacing w:after="0" w:line="312" w:lineRule="auto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>Unscheduled Epics</w:t>
      </w:r>
      <w:r>
        <w:rPr>
          <w:sz w:val="24"/>
          <w:szCs w:val="24"/>
        </w:rPr>
        <w:t>: NONE.</w:t>
      </w:r>
    </w:p>
    <w:p w:rsidR="00C741F6" w:rsidRPr="00C741F6" w:rsidRDefault="00C741F6" w:rsidP="00C741F6">
      <w:pPr>
        <w:spacing w:after="0" w:line="312" w:lineRule="auto"/>
        <w:ind w:left="1080"/>
        <w:rPr>
          <w:sz w:val="24"/>
          <w:szCs w:val="24"/>
        </w:rPr>
      </w:pPr>
    </w:p>
    <w:p w:rsidR="008D07B9" w:rsidRDefault="008D07B9" w:rsidP="00C741F6">
      <w:pPr>
        <w:pStyle w:val="a5"/>
        <w:numPr>
          <w:ilvl w:val="0"/>
          <w:numId w:val="20"/>
        </w:numPr>
        <w:spacing w:after="0" w:line="312" w:lineRule="auto"/>
        <w:ind w:hanging="357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 xml:space="preserve">Week </w:t>
      </w:r>
      <w:r w:rsidR="00C741F6">
        <w:rPr>
          <w:sz w:val="24"/>
          <w:szCs w:val="24"/>
          <w:u w:val="single"/>
        </w:rPr>
        <w:t>3</w:t>
      </w:r>
      <w:r w:rsidRPr="0061014C">
        <w:rPr>
          <w:sz w:val="24"/>
          <w:szCs w:val="24"/>
          <w:u w:val="single"/>
        </w:rPr>
        <w:t xml:space="preserve"> (</w:t>
      </w:r>
      <w:r w:rsidR="00C741F6">
        <w:rPr>
          <w:sz w:val="24"/>
          <w:szCs w:val="24"/>
          <w:u w:val="single"/>
        </w:rPr>
        <w:t>23</w:t>
      </w:r>
      <w:r w:rsidRPr="0061014C">
        <w:rPr>
          <w:sz w:val="24"/>
          <w:szCs w:val="24"/>
          <w:u w:val="single"/>
        </w:rPr>
        <w:t>.0</w:t>
      </w:r>
      <w:r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 xml:space="preserve"> – </w:t>
      </w:r>
      <w:r w:rsidR="00C741F6">
        <w:rPr>
          <w:sz w:val="24"/>
          <w:szCs w:val="24"/>
          <w:u w:val="single"/>
        </w:rPr>
        <w:t>30</w:t>
      </w:r>
      <w:r w:rsidRPr="0061014C">
        <w:rPr>
          <w:sz w:val="24"/>
          <w:szCs w:val="24"/>
          <w:u w:val="single"/>
        </w:rPr>
        <w:t>.0</w:t>
      </w:r>
      <w:r>
        <w:rPr>
          <w:sz w:val="24"/>
          <w:szCs w:val="24"/>
          <w:u w:val="single"/>
        </w:rPr>
        <w:t>5</w:t>
      </w:r>
      <w:r w:rsidRPr="0061014C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:rsidR="008D07B9" w:rsidRDefault="008D07B9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Finished Epics</w:t>
      </w:r>
      <w:r>
        <w:rPr>
          <w:sz w:val="24"/>
          <w:szCs w:val="24"/>
        </w:rPr>
        <w:t>:</w:t>
      </w:r>
    </w:p>
    <w:p w:rsidR="008D07B9" w:rsidRPr="00F505A9" w:rsidRDefault="00C741F6" w:rsidP="008D07B9">
      <w:pPr>
        <w:pStyle w:val="a5"/>
        <w:numPr>
          <w:ilvl w:val="2"/>
          <w:numId w:val="20"/>
        </w:numPr>
        <w:spacing w:after="0" w:line="312" w:lineRule="auto"/>
        <w:ind w:hanging="357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Patient Satisfaction, Appointment Management, Appointments Record, Patient Page, Doctor Page</w:t>
      </w:r>
      <w:r w:rsidR="00924B52">
        <w:rPr>
          <w:color w:val="00B050"/>
          <w:sz w:val="24"/>
          <w:szCs w:val="24"/>
        </w:rPr>
        <w:t>.</w:t>
      </w:r>
    </w:p>
    <w:p w:rsidR="008D07B9" w:rsidRPr="002178E1" w:rsidRDefault="008D07B9" w:rsidP="008D07B9">
      <w:pPr>
        <w:pStyle w:val="a5"/>
        <w:numPr>
          <w:ilvl w:val="1"/>
          <w:numId w:val="20"/>
        </w:numPr>
        <w:spacing w:after="0" w:line="312" w:lineRule="auto"/>
        <w:ind w:hanging="357"/>
        <w:rPr>
          <w:sz w:val="24"/>
          <w:szCs w:val="24"/>
        </w:rPr>
      </w:pPr>
      <w:r>
        <w:rPr>
          <w:sz w:val="24"/>
          <w:szCs w:val="24"/>
          <w:u w:val="single"/>
        </w:rPr>
        <w:t>Started Epics</w:t>
      </w:r>
      <w:r>
        <w:rPr>
          <w:sz w:val="24"/>
          <w:szCs w:val="24"/>
        </w:rPr>
        <w:t>: NONE.</w:t>
      </w:r>
    </w:p>
    <w:p w:rsidR="008D07B9" w:rsidRPr="002178E1" w:rsidRDefault="008D07B9" w:rsidP="008D07B9">
      <w:pPr>
        <w:pStyle w:val="a5"/>
        <w:numPr>
          <w:ilvl w:val="1"/>
          <w:numId w:val="20"/>
        </w:numPr>
        <w:spacing w:after="0" w:line="312" w:lineRule="auto"/>
        <w:rPr>
          <w:sz w:val="24"/>
          <w:szCs w:val="24"/>
        </w:rPr>
      </w:pPr>
      <w:r w:rsidRPr="0061014C">
        <w:rPr>
          <w:sz w:val="24"/>
          <w:szCs w:val="24"/>
          <w:u w:val="single"/>
        </w:rPr>
        <w:t>Unscheduled Epics</w:t>
      </w:r>
      <w:r>
        <w:rPr>
          <w:sz w:val="24"/>
          <w:szCs w:val="24"/>
        </w:rPr>
        <w:t>: NONE.</w:t>
      </w:r>
    </w:p>
    <w:p w:rsidR="007F3761" w:rsidRPr="006909C0" w:rsidRDefault="007F3761" w:rsidP="006909C0">
      <w:pPr>
        <w:spacing w:line="312" w:lineRule="auto"/>
        <w:rPr>
          <w:sz w:val="24"/>
          <w:szCs w:val="24"/>
        </w:rPr>
      </w:pPr>
    </w:p>
    <w:p w:rsidR="007F3761" w:rsidRDefault="007F3761" w:rsidP="007F3761">
      <w:pPr>
        <w:pStyle w:val="a5"/>
        <w:numPr>
          <w:ilvl w:val="0"/>
          <w:numId w:val="20"/>
        </w:numPr>
        <w:spacing w:after="0" w:line="312" w:lineRule="auto"/>
        <w:ind w:left="714" w:hanging="357"/>
        <w:rPr>
          <w:sz w:val="32"/>
          <w:szCs w:val="32"/>
        </w:rPr>
      </w:pPr>
      <w:r w:rsidRPr="00694D74">
        <w:rPr>
          <w:sz w:val="32"/>
          <w:szCs w:val="32"/>
        </w:rPr>
        <w:t>Additionally, AND MOST IMPORTANTLY</w:t>
      </w:r>
      <w:r>
        <w:rPr>
          <w:sz w:val="32"/>
          <w:szCs w:val="32"/>
        </w:rPr>
        <w:t>, through all of the development process, we polished every epic &amp; requirement while putting a BIG emphasize on system logic (which got re-vamped a couple of times) and security breaches.</w:t>
      </w:r>
    </w:p>
    <w:p w:rsidR="007F3761" w:rsidRPr="00694D74" w:rsidRDefault="007F3761" w:rsidP="007F3761">
      <w:pPr>
        <w:spacing w:after="0" w:line="312" w:lineRule="auto"/>
        <w:rPr>
          <w:sz w:val="24"/>
          <w:szCs w:val="24"/>
        </w:rPr>
      </w:pPr>
    </w:p>
    <w:p w:rsidR="007F3761" w:rsidRDefault="007F3761" w:rsidP="007F3761">
      <w:pPr>
        <w:spacing w:after="0" w:line="276" w:lineRule="auto"/>
        <w:rPr>
          <w:sz w:val="28"/>
          <w:szCs w:val="28"/>
          <w:u w:val="single"/>
        </w:rPr>
      </w:pPr>
    </w:p>
    <w:p w:rsidR="007F3761" w:rsidRDefault="007F3761" w:rsidP="007F3761">
      <w:pPr>
        <w:spacing w:after="0" w:line="276" w:lineRule="auto"/>
        <w:rPr>
          <w:sz w:val="28"/>
          <w:szCs w:val="28"/>
        </w:rPr>
      </w:pPr>
      <w:r w:rsidRPr="00736028">
        <w:rPr>
          <w:sz w:val="28"/>
          <w:szCs w:val="28"/>
          <w:u w:val="single"/>
        </w:rPr>
        <w:t xml:space="preserve">Difficulties </w:t>
      </w:r>
      <w:r>
        <w:rPr>
          <w:sz w:val="28"/>
          <w:szCs w:val="28"/>
          <w:u w:val="single"/>
        </w:rPr>
        <w:t>E</w:t>
      </w:r>
      <w:r w:rsidRPr="00736028">
        <w:rPr>
          <w:sz w:val="28"/>
          <w:szCs w:val="28"/>
          <w:u w:val="single"/>
        </w:rPr>
        <w:t xml:space="preserve">ncountered </w:t>
      </w:r>
      <w:r>
        <w:rPr>
          <w:sz w:val="28"/>
          <w:szCs w:val="28"/>
          <w:u w:val="single"/>
        </w:rPr>
        <w:t>During Development Process</w:t>
      </w:r>
      <w:r>
        <w:rPr>
          <w:sz w:val="28"/>
          <w:szCs w:val="28"/>
        </w:rPr>
        <w:t>:</w:t>
      </w:r>
    </w:p>
    <w:p w:rsidR="007F3761" w:rsidRPr="00F329FD" w:rsidRDefault="00E833C9" w:rsidP="007F3761">
      <w:pPr>
        <w:spacing w:after="0" w:line="312" w:lineRule="auto"/>
        <w:rPr>
          <w:sz w:val="24"/>
          <w:szCs w:val="24"/>
        </w:rPr>
      </w:pPr>
      <w:r>
        <w:rPr>
          <w:sz w:val="24"/>
          <w:szCs w:val="24"/>
        </w:rPr>
        <w:t>Same Same different Sprint</w:t>
      </w:r>
    </w:p>
    <w:p w:rsidR="007F3761" w:rsidRDefault="007F3761" w:rsidP="007F3761">
      <w:pPr>
        <w:spacing w:after="0" w:line="312" w:lineRule="auto"/>
        <w:rPr>
          <w:b/>
          <w:bCs/>
          <w:sz w:val="24"/>
          <w:szCs w:val="24"/>
        </w:rPr>
      </w:pPr>
    </w:p>
    <w:p w:rsidR="007F3761" w:rsidRDefault="007F3761" w:rsidP="007F3761">
      <w:pPr>
        <w:spacing w:after="0" w:line="312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Additional Info</w:t>
      </w:r>
      <w:r>
        <w:rPr>
          <w:sz w:val="28"/>
          <w:szCs w:val="28"/>
        </w:rPr>
        <w:t>:</w:t>
      </w:r>
    </w:p>
    <w:p w:rsidR="007F3761" w:rsidRPr="00E35C47" w:rsidRDefault="00AE35F7" w:rsidP="007F3761">
      <w:pPr>
        <w:pStyle w:val="a5"/>
        <w:numPr>
          <w:ilvl w:val="0"/>
          <w:numId w:val="20"/>
        </w:numPr>
        <w:spacing w:after="0" w:line="312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There is no reason to input a real credit card number in the travel insurance booking, it had a validation system with a generator that generates valid numbers of different card types.</w:t>
      </w:r>
    </w:p>
    <w:p w:rsidR="007F3761" w:rsidRDefault="007F3761" w:rsidP="007F3761">
      <w:pPr>
        <w:spacing w:after="0" w:line="276" w:lineRule="auto"/>
        <w:rPr>
          <w:sz w:val="28"/>
          <w:szCs w:val="28"/>
          <w:rtl/>
        </w:rPr>
      </w:pPr>
    </w:p>
    <w:p w:rsidR="007F3761" w:rsidRDefault="007F3761" w:rsidP="007F3761">
      <w:pPr>
        <w:spacing w:after="0" w:line="276" w:lineRule="auto"/>
        <w:rPr>
          <w:sz w:val="28"/>
          <w:szCs w:val="28"/>
        </w:rPr>
      </w:pPr>
    </w:p>
    <w:p w:rsidR="007F3761" w:rsidRDefault="007F3761" w:rsidP="007F3761">
      <w:pPr>
        <w:spacing w:after="0" w:line="276" w:lineRule="auto"/>
        <w:rPr>
          <w:sz w:val="28"/>
          <w:szCs w:val="28"/>
        </w:rPr>
      </w:pPr>
    </w:p>
    <w:p w:rsidR="007F3761" w:rsidRDefault="007F3761" w:rsidP="007F3761">
      <w:pPr>
        <w:spacing w:after="0" w:line="276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7F3761" w:rsidRDefault="007F3761" w:rsidP="007F3761">
      <w:pPr>
        <w:spacing w:line="312" w:lineRule="auto"/>
        <w:rPr>
          <w:sz w:val="28"/>
          <w:szCs w:val="28"/>
        </w:rPr>
      </w:pPr>
    </w:p>
    <w:p w:rsidR="00A872E1" w:rsidRDefault="00A872E1" w:rsidP="007F3761">
      <w:pPr>
        <w:spacing w:before="100" w:beforeAutospacing="1" w:line="312" w:lineRule="auto"/>
        <w:jc w:val="center"/>
        <w:rPr>
          <w:rFonts w:cstheme="minorHAnsi"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</w:p>
    <w:p w:rsidR="007F3761" w:rsidRPr="00D017B2" w:rsidRDefault="007F3761" w:rsidP="007F3761">
      <w:pPr>
        <w:spacing w:before="100" w:beforeAutospacing="1" w:line="312" w:lineRule="auto"/>
        <w:jc w:val="center"/>
        <w:rPr>
          <w:rFonts w:cstheme="minorHAnsi"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</w:pPr>
      <w:r w:rsidRPr="00D017B2">
        <w:rPr>
          <w:rFonts w:cstheme="minorHAnsi"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</w:rPr>
        <w:lastRenderedPageBreak/>
        <w:t>Work Management</w:t>
      </w:r>
    </w:p>
    <w:p w:rsidR="007F3761" w:rsidRDefault="007F3761" w:rsidP="007F3761">
      <w:pPr>
        <w:spacing w:before="100" w:beforeAutospacing="1" w:line="312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t>Notes</w:t>
      </w:r>
      <w:r>
        <w:rPr>
          <w:rFonts w:cstheme="minorHAnsi"/>
          <w:sz w:val="32"/>
          <w:szCs w:val="32"/>
        </w:rPr>
        <w:t>:</w:t>
      </w:r>
    </w:p>
    <w:p w:rsidR="007F3761" w:rsidRPr="00C87C4A" w:rsidRDefault="007F3761" w:rsidP="007F3761">
      <w:pPr>
        <w:pStyle w:val="a5"/>
        <w:numPr>
          <w:ilvl w:val="0"/>
          <w:numId w:val="23"/>
        </w:numPr>
        <w:spacing w:before="100" w:beforeAutospacing="1" w:line="312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All LEO times are estimated and calculated by the start &amp; end days of each REQ in Clubhouse.</w:t>
      </w:r>
    </w:p>
    <w:p w:rsidR="007F3761" w:rsidRPr="00C316E9" w:rsidRDefault="007F3761" w:rsidP="007F3761">
      <w:pPr>
        <w:pStyle w:val="a5"/>
        <w:numPr>
          <w:ilvl w:val="0"/>
          <w:numId w:val="23"/>
        </w:numPr>
        <w:spacing w:before="100" w:beforeAutospacing="1" w:line="312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All LEO times are</w:t>
      </w:r>
      <w:r w:rsidRPr="00C316E9">
        <w:t xml:space="preserve"> </w:t>
      </w:r>
      <w:r>
        <w:rPr>
          <w:rFonts w:cstheme="minorHAnsi"/>
          <w:sz w:val="24"/>
          <w:szCs w:val="24"/>
        </w:rPr>
        <w:t>c</w:t>
      </w:r>
      <w:r w:rsidRPr="00C316E9">
        <w:rPr>
          <w:rFonts w:cstheme="minorHAnsi"/>
          <w:sz w:val="24"/>
          <w:szCs w:val="24"/>
        </w:rPr>
        <w:t>umulative</w:t>
      </w:r>
      <w:r>
        <w:rPr>
          <w:rFonts w:cstheme="minorHAnsi"/>
          <w:sz w:val="24"/>
          <w:szCs w:val="24"/>
        </w:rPr>
        <w:t xml:space="preserve"> and the total time for each Epic is written down beneath each table</w:t>
      </w:r>
    </w:p>
    <w:p w:rsidR="007F3761" w:rsidRPr="00C87C4A" w:rsidRDefault="007F3761" w:rsidP="007F3761">
      <w:pPr>
        <w:pStyle w:val="a5"/>
        <w:numPr>
          <w:ilvl w:val="0"/>
          <w:numId w:val="23"/>
        </w:numPr>
        <w:spacing w:before="100" w:beforeAutospacing="1" w:line="312" w:lineRule="auto"/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>Some Requirements got 2 owners so the LEO time is actually 2 times bigger.</w:t>
      </w: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 w:rsidRPr="00D017B2">
        <w:rPr>
          <w:rFonts w:cstheme="minorHAnsi"/>
          <w:color w:val="70AD47" w:themeColor="accent6"/>
          <w:sz w:val="52"/>
          <w:szCs w:val="52"/>
          <w:u w:val="single"/>
        </w:rPr>
        <w:lastRenderedPageBreak/>
        <w:t>Header</w:t>
      </w: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tbl>
      <w:tblPr>
        <w:tblStyle w:val="4-6"/>
        <w:tblW w:w="11237" w:type="dxa"/>
        <w:jc w:val="center"/>
        <w:tblLook w:val="04A0" w:firstRow="1" w:lastRow="0" w:firstColumn="1" w:lastColumn="0" w:noHBand="0" w:noVBand="1"/>
      </w:tblPr>
      <w:tblGrid>
        <w:gridCol w:w="1491"/>
        <w:gridCol w:w="1046"/>
        <w:gridCol w:w="2474"/>
        <w:gridCol w:w="2050"/>
        <w:gridCol w:w="1869"/>
        <w:gridCol w:w="2307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  <w:rtl/>
              </w:rPr>
              <w:t>#</w:t>
            </w:r>
            <w:r w:rsidRPr="00D017B2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09.05.2021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309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46CA"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DF37F5">
              <w:rPr>
                <w:rFonts w:cstheme="minorHAnsi"/>
                <w:sz w:val="28"/>
                <w:szCs w:val="28"/>
              </w:rPr>
              <w:t>09.05.2021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F37F5">
              <w:rPr>
                <w:rFonts w:cstheme="minorHAnsi"/>
                <w:sz w:val="28"/>
                <w:szCs w:val="28"/>
              </w:rPr>
              <w:t>09.05.2021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418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46CA"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419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46CA"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420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046CA"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104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421</w:t>
            </w:r>
          </w:p>
        </w:tc>
        <w:tc>
          <w:tcPr>
            <w:tcW w:w="104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474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205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</w:t>
            </w:r>
            <w:r w:rsidRPr="00184BDD">
              <w:rPr>
                <w:rFonts w:cstheme="minorHAnsi"/>
                <w:sz w:val="28"/>
                <w:szCs w:val="28"/>
              </w:rPr>
              <w:t>.05.2021</w:t>
            </w:r>
          </w:p>
        </w:tc>
        <w:tc>
          <w:tcPr>
            <w:tcW w:w="186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D4494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0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104</w:t>
            </w:r>
          </w:p>
        </w:tc>
      </w:tr>
    </w:tbl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3</w:t>
      </w:r>
      <w:r w:rsidRPr="00D017B2"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</w:rPr>
        <w:t xml:space="preserve"> * 2 people = 6h</w:t>
      </w: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Default="00467D7D" w:rsidP="00467D7D">
      <w:pPr>
        <w:spacing w:before="100" w:beforeAutospacing="1" w:line="312" w:lineRule="auto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 w:rsidRPr="00D017B2">
        <w:rPr>
          <w:rFonts w:cstheme="minorHAnsi"/>
          <w:color w:val="70AD47" w:themeColor="accent6"/>
          <w:sz w:val="52"/>
          <w:szCs w:val="52"/>
          <w:u w:val="single"/>
        </w:rPr>
        <w:lastRenderedPageBreak/>
        <w:t>Users &amp; Their Permission</w:t>
      </w: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2000"/>
        <w:gridCol w:w="919"/>
        <w:gridCol w:w="2249"/>
        <w:gridCol w:w="1965"/>
        <w:gridCol w:w="1761"/>
        <w:gridCol w:w="2158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#id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14.</w:t>
            </w:r>
            <w:r>
              <w:rPr>
                <w:rFonts w:cstheme="minorHAnsi"/>
                <w:sz w:val="28"/>
                <w:szCs w:val="28"/>
              </w:rPr>
              <w:t>05</w:t>
            </w:r>
            <w:r w:rsidRPr="00D017B2">
              <w:rPr>
                <w:rFonts w:cstheme="minorHAnsi"/>
                <w:sz w:val="28"/>
                <w:szCs w:val="28"/>
              </w:rPr>
              <w:t>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14.</w:t>
            </w:r>
            <w:r>
              <w:rPr>
                <w:rFonts w:cstheme="minorHAnsi"/>
                <w:sz w:val="28"/>
                <w:szCs w:val="28"/>
              </w:rPr>
              <w:t>05</w:t>
            </w:r>
            <w:r w:rsidRPr="00D017B2">
              <w:rPr>
                <w:rFonts w:cstheme="minorHAnsi"/>
                <w:sz w:val="28"/>
                <w:szCs w:val="28"/>
              </w:rPr>
              <w:t>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128, 129, 130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Pr="00676B61">
              <w:rPr>
                <w:rFonts w:cstheme="minorHAnsi"/>
                <w:sz w:val="28"/>
                <w:szCs w:val="28"/>
              </w:rPr>
              <w:t>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Pr="00676B61">
              <w:rPr>
                <w:rFonts w:cstheme="minorHAnsi"/>
                <w:sz w:val="28"/>
                <w:szCs w:val="28"/>
              </w:rPr>
              <w:t>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115, 129, 134 181, 234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54, 129, 134, 168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2.5h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55, 129, 134, 168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Pr="00676B61">
              <w:rPr>
                <w:rFonts w:cstheme="minorHAnsi"/>
                <w:sz w:val="28"/>
                <w:szCs w:val="28"/>
              </w:rPr>
              <w:t>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56, 129, 134, 168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346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117, 128,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139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348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2.5h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139, 313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349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134, 139, 248, 249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lastRenderedPageBreak/>
              <w:t>350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118, 128,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139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351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139, 290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352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134, 290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205757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353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76B61">
              <w:rPr>
                <w:rFonts w:cstheme="minorHAnsi"/>
                <w:sz w:val="28"/>
                <w:szCs w:val="28"/>
              </w:rPr>
              <w:t>14.05.21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128, </w:t>
            </w:r>
            <w:r w:rsidRPr="00D017B2">
              <w:rPr>
                <w:rFonts w:cstheme="minorHAnsi"/>
                <w:sz w:val="28"/>
                <w:szCs w:val="28"/>
              </w:rPr>
              <w:t>129</w:t>
            </w:r>
            <w:r>
              <w:rPr>
                <w:rFonts w:cstheme="minorHAnsi"/>
                <w:sz w:val="28"/>
                <w:szCs w:val="28"/>
              </w:rPr>
              <w:t>, 139, 317</w:t>
            </w:r>
          </w:p>
        </w:tc>
      </w:tr>
    </w:tbl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  <w:r w:rsidRPr="00D017B2">
        <w:rPr>
          <w:rFonts w:cstheme="minorHAnsi"/>
          <w:sz w:val="28"/>
          <w:szCs w:val="28"/>
        </w:rPr>
        <w:t xml:space="preserve">Total: </w:t>
      </w:r>
      <w:r>
        <w:rPr>
          <w:rFonts w:cstheme="minorHAnsi"/>
          <w:sz w:val="28"/>
          <w:szCs w:val="28"/>
        </w:rPr>
        <w:t>13</w:t>
      </w:r>
      <w:r w:rsidRPr="00D017B2">
        <w:rPr>
          <w:rFonts w:cstheme="minorHAnsi"/>
          <w:sz w:val="28"/>
          <w:szCs w:val="28"/>
        </w:rPr>
        <w:t xml:space="preserve">h * 2 people = </w:t>
      </w:r>
      <w:r>
        <w:rPr>
          <w:rFonts w:cstheme="minorHAnsi"/>
          <w:sz w:val="28"/>
          <w:szCs w:val="28"/>
        </w:rPr>
        <w:t>26h</w:t>
      </w: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  <w:rtl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  <w:rtl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Forum</w:t>
      </w: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2000"/>
        <w:gridCol w:w="919"/>
        <w:gridCol w:w="2249"/>
        <w:gridCol w:w="1965"/>
        <w:gridCol w:w="1761"/>
        <w:gridCol w:w="2158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#id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2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196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117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rtl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128, 129, 137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117, 331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247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128, 129, 134, 325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248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128, 129, 134, 330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249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6EB2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128, 129, 139, 330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B6EB2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128, 129, 334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290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128, 129, 134, 340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128, 129, 139, 323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314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128, 129, 130, 324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315</w:t>
            </w:r>
          </w:p>
        </w:tc>
        <w:tc>
          <w:tcPr>
            <w:tcW w:w="91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317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128, 129, 139, 338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128, 129, 139, 325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320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323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324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325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327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329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330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332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333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334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335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336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337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338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339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340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341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342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343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344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345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601B"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654A8">
              <w:rPr>
                <w:rFonts w:cstheme="minorHAnsi"/>
                <w:sz w:val="28"/>
                <w:szCs w:val="28"/>
              </w:rPr>
              <w:t>128</w:t>
            </w:r>
          </w:p>
        </w:tc>
      </w:tr>
      <w:tr w:rsidR="00467D7D" w:rsidRPr="00D017B2" w:rsidTr="00467D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vAlign w:val="center"/>
          </w:tcPr>
          <w:p w:rsidR="00467D7D" w:rsidRPr="00A177BE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A177BE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384</w:t>
            </w:r>
          </w:p>
        </w:tc>
        <w:tc>
          <w:tcPr>
            <w:tcW w:w="919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30m</w:t>
            </w:r>
          </w:p>
        </w:tc>
        <w:tc>
          <w:tcPr>
            <w:tcW w:w="2249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965" w:type="dxa"/>
            <w:vAlign w:val="center"/>
          </w:tcPr>
          <w:p w:rsidR="00467D7D" w:rsidRPr="00532AD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15</w:t>
            </w:r>
            <w:r w:rsidRPr="00532AD7">
              <w:rPr>
                <w:rFonts w:ascii="Calibri" w:hAnsi="Calibri" w:cs="Calibri"/>
                <w:color w:val="000000"/>
                <w:sz w:val="28"/>
                <w:szCs w:val="28"/>
              </w:rPr>
              <w:t>/05/2021</w:t>
            </w:r>
          </w:p>
        </w:tc>
        <w:tc>
          <w:tcPr>
            <w:tcW w:w="176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58" w:type="dxa"/>
            <w:vAlign w:val="center"/>
          </w:tcPr>
          <w:p w:rsidR="00467D7D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128, 129, 134, 334</w:t>
            </w:r>
          </w:p>
        </w:tc>
      </w:tr>
    </w:tbl>
    <w:p w:rsidR="00467D7D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  <w:r w:rsidRPr="00D017B2">
        <w:rPr>
          <w:rFonts w:cstheme="minorHAnsi"/>
          <w:sz w:val="28"/>
          <w:szCs w:val="28"/>
        </w:rPr>
        <w:t xml:space="preserve">Total: </w:t>
      </w:r>
      <w:r>
        <w:rPr>
          <w:rFonts w:cstheme="minorHAnsi"/>
          <w:sz w:val="28"/>
          <w:szCs w:val="28"/>
        </w:rPr>
        <w:t>39.3</w:t>
      </w:r>
      <w:r w:rsidRPr="00D017B2">
        <w:rPr>
          <w:rFonts w:cstheme="minorHAnsi"/>
          <w:sz w:val="28"/>
          <w:szCs w:val="28"/>
        </w:rPr>
        <w:t xml:space="preserve">h * 2 people = </w:t>
      </w:r>
      <w:r w:rsidRPr="00E276F6">
        <w:rPr>
          <w:rFonts w:cstheme="minorHAnsi"/>
          <w:sz w:val="28"/>
          <w:szCs w:val="28"/>
        </w:rPr>
        <w:t>78.6</w:t>
      </w: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</w:p>
    <w:p w:rsidR="00467D7D" w:rsidRPr="00205757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Admin Page</w:t>
      </w: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1091"/>
        <w:gridCol w:w="915"/>
        <w:gridCol w:w="2578"/>
        <w:gridCol w:w="2090"/>
        <w:gridCol w:w="2002"/>
        <w:gridCol w:w="2376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  <w:rtl/>
              </w:rPr>
              <w:t>#</w:t>
            </w:r>
            <w:r w:rsidRPr="00D017B2">
              <w:rPr>
                <w:rFonts w:cstheme="minorHAnsi" w:hint="cs"/>
                <w:sz w:val="28"/>
                <w:szCs w:val="28"/>
              </w:rPr>
              <w:t>id</w:t>
            </w:r>
          </w:p>
        </w:tc>
        <w:tc>
          <w:tcPr>
            <w:tcW w:w="91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LEO</w:t>
            </w:r>
          </w:p>
        </w:tc>
        <w:tc>
          <w:tcPr>
            <w:tcW w:w="257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Start of Development</w:t>
            </w:r>
          </w:p>
        </w:tc>
        <w:tc>
          <w:tcPr>
            <w:tcW w:w="2090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End of Development</w:t>
            </w:r>
          </w:p>
        </w:tc>
        <w:tc>
          <w:tcPr>
            <w:tcW w:w="200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Owner</w:t>
            </w:r>
          </w:p>
        </w:tc>
        <w:tc>
          <w:tcPr>
            <w:tcW w:w="237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Align w:val="center"/>
          </w:tcPr>
          <w:p w:rsidR="00467D7D" w:rsidRPr="00C45EE8" w:rsidRDefault="00467D7D" w:rsidP="00AF044D">
            <w:pPr>
              <w:spacing w:before="93" w:beforeAutospacing="1" w:line="312" w:lineRule="auto"/>
              <w:jc w:val="center"/>
              <w:rPr>
                <w:rFonts w:cstheme="minorHAnsi" w:hint="cs"/>
                <w:b w:val="0"/>
                <w:bCs w:val="0"/>
                <w:color w:val="70AD47" w:themeColor="accent6"/>
                <w:sz w:val="28"/>
                <w:szCs w:val="28"/>
              </w:rPr>
            </w:pPr>
            <w:r w:rsidRPr="00C45EE8">
              <w:rPr>
                <w:rFonts w:cstheme="minorHAnsi" w:hint="cs"/>
                <w:b w:val="0"/>
                <w:bCs w:val="0"/>
                <w:color w:val="000000"/>
                <w:sz w:val="28"/>
                <w:szCs w:val="28"/>
              </w:rPr>
              <w:t>267</w:t>
            </w:r>
          </w:p>
        </w:tc>
        <w:tc>
          <w:tcPr>
            <w:tcW w:w="91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5m</w:t>
            </w:r>
          </w:p>
        </w:tc>
        <w:tc>
          <w:tcPr>
            <w:tcW w:w="2578" w:type="dxa"/>
            <w:vAlign w:val="center"/>
          </w:tcPr>
          <w:p w:rsidR="00467D7D" w:rsidRPr="009350B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9350B9">
              <w:rPr>
                <w:rFonts w:ascii="Calibri" w:hAnsi="Calibri" w:cs="Calibri" w:hint="cs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2090" w:type="dxa"/>
            <w:vAlign w:val="center"/>
          </w:tcPr>
          <w:p w:rsidR="00467D7D" w:rsidRPr="009350B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9350B9">
              <w:rPr>
                <w:rFonts w:ascii="Calibri" w:hAnsi="Calibri" w:cs="Calibri" w:hint="cs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200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0"/>
                <w:szCs w:val="20"/>
              </w:rPr>
            </w:pPr>
            <w:r w:rsidRPr="00D017B2">
              <w:rPr>
                <w:rFonts w:cstheme="minorHAnsi" w:hint="cs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7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129, 130, 265</w:t>
            </w:r>
          </w:p>
        </w:tc>
      </w:tr>
    </w:tbl>
    <w:p w:rsidR="00467D7D" w:rsidRPr="00D017B2" w:rsidRDefault="00467D7D" w:rsidP="00467D7D">
      <w:pPr>
        <w:rPr>
          <w:rFonts w:cstheme="minorHAnsi"/>
          <w:b/>
          <w:bCs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5m </w:t>
      </w:r>
      <w:r w:rsidRPr="00D017B2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</w:t>
      </w:r>
      <w:r w:rsidRPr="00D017B2">
        <w:rPr>
          <w:rFonts w:cstheme="minorHAnsi"/>
          <w:sz w:val="28"/>
          <w:szCs w:val="28"/>
        </w:rPr>
        <w:t xml:space="preserve">2 people = </w:t>
      </w:r>
      <w:r>
        <w:rPr>
          <w:rFonts w:cstheme="minorHAnsi"/>
          <w:sz w:val="28"/>
          <w:szCs w:val="28"/>
        </w:rPr>
        <w:t>10m</w:t>
      </w:r>
    </w:p>
    <w:p w:rsidR="00467D7D" w:rsidRPr="00D017B2" w:rsidRDefault="00467D7D" w:rsidP="00467D7D">
      <w:pPr>
        <w:rPr>
          <w:rFonts w:cstheme="minorHAnsi"/>
          <w:b/>
          <w:bCs/>
          <w:sz w:val="28"/>
          <w:szCs w:val="28"/>
        </w:rPr>
      </w:pPr>
    </w:p>
    <w:p w:rsidR="00467D7D" w:rsidRPr="00205757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t>Authorization</w:t>
      </w: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1091"/>
        <w:gridCol w:w="915"/>
        <w:gridCol w:w="2578"/>
        <w:gridCol w:w="2090"/>
        <w:gridCol w:w="2002"/>
        <w:gridCol w:w="2376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  <w:rtl/>
              </w:rPr>
              <w:t>#</w:t>
            </w:r>
            <w:r w:rsidRPr="00D017B2">
              <w:rPr>
                <w:rFonts w:cstheme="minorHAnsi" w:hint="cs"/>
                <w:sz w:val="28"/>
                <w:szCs w:val="28"/>
              </w:rPr>
              <w:t>id</w:t>
            </w:r>
          </w:p>
        </w:tc>
        <w:tc>
          <w:tcPr>
            <w:tcW w:w="91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LEO</w:t>
            </w:r>
          </w:p>
        </w:tc>
        <w:tc>
          <w:tcPr>
            <w:tcW w:w="2578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Start of Development</w:t>
            </w:r>
          </w:p>
        </w:tc>
        <w:tc>
          <w:tcPr>
            <w:tcW w:w="2090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End of Development</w:t>
            </w:r>
          </w:p>
        </w:tc>
        <w:tc>
          <w:tcPr>
            <w:tcW w:w="200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D017B2">
              <w:rPr>
                <w:rFonts w:cstheme="minorHAnsi" w:hint="cs"/>
                <w:sz w:val="28"/>
                <w:szCs w:val="28"/>
              </w:rPr>
              <w:t>Owner</w:t>
            </w:r>
          </w:p>
        </w:tc>
        <w:tc>
          <w:tcPr>
            <w:tcW w:w="237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Align w:val="center"/>
          </w:tcPr>
          <w:p w:rsidR="00467D7D" w:rsidRPr="00C45EE8" w:rsidRDefault="00467D7D" w:rsidP="00AF044D">
            <w:pPr>
              <w:spacing w:before="93" w:beforeAutospacing="1" w:line="312" w:lineRule="auto"/>
              <w:jc w:val="center"/>
              <w:rPr>
                <w:rFonts w:cstheme="minorHAnsi" w:hint="cs"/>
                <w:b w:val="0"/>
                <w:bCs w:val="0"/>
                <w:color w:val="70AD47" w:themeColor="accent6"/>
                <w:sz w:val="28"/>
                <w:szCs w:val="28"/>
              </w:rPr>
            </w:pPr>
            <w:r>
              <w:rPr>
                <w:rFonts w:cstheme="minorHAnsi" w:hint="cs"/>
                <w:b w:val="0"/>
                <w:bCs w:val="0"/>
                <w:color w:val="000000"/>
                <w:sz w:val="28"/>
                <w:szCs w:val="28"/>
              </w:rPr>
              <w:t>158</w:t>
            </w:r>
          </w:p>
        </w:tc>
        <w:tc>
          <w:tcPr>
            <w:tcW w:w="915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5h</w:t>
            </w:r>
          </w:p>
        </w:tc>
        <w:tc>
          <w:tcPr>
            <w:tcW w:w="2578" w:type="dxa"/>
            <w:vAlign w:val="center"/>
          </w:tcPr>
          <w:p w:rsidR="00467D7D" w:rsidRPr="00733BE5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733BE5">
              <w:rPr>
                <w:rFonts w:ascii="Calibri" w:hAnsi="Calibri" w:cs="Calibri" w:hint="cs"/>
                <w:color w:val="000000"/>
                <w:sz w:val="28"/>
                <w:szCs w:val="28"/>
              </w:rPr>
              <w:t>12/05/2021</w:t>
            </w:r>
          </w:p>
        </w:tc>
        <w:tc>
          <w:tcPr>
            <w:tcW w:w="2090" w:type="dxa"/>
            <w:vAlign w:val="center"/>
          </w:tcPr>
          <w:p w:rsidR="00467D7D" w:rsidRPr="00733BE5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 w:rsidRPr="00733BE5">
              <w:rPr>
                <w:rFonts w:ascii="Calibri" w:hAnsi="Calibri" w:cs="Calibri" w:hint="cs"/>
                <w:color w:val="000000"/>
                <w:sz w:val="28"/>
                <w:szCs w:val="28"/>
              </w:rPr>
              <w:t>12/05/2021</w:t>
            </w:r>
          </w:p>
        </w:tc>
        <w:tc>
          <w:tcPr>
            <w:tcW w:w="200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0"/>
                <w:szCs w:val="20"/>
              </w:rPr>
            </w:pPr>
            <w:r w:rsidRPr="00D017B2">
              <w:rPr>
                <w:rFonts w:cstheme="minorHAnsi" w:hint="cs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7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</w:rPr>
              <w:t>128, 129, 130, 265</w:t>
            </w:r>
          </w:p>
        </w:tc>
      </w:tr>
    </w:tbl>
    <w:p w:rsidR="00467D7D" w:rsidRPr="00D017B2" w:rsidRDefault="00467D7D" w:rsidP="00467D7D">
      <w:pPr>
        <w:rPr>
          <w:rFonts w:cstheme="minorHAnsi"/>
          <w:b/>
          <w:bCs/>
          <w:sz w:val="28"/>
          <w:szCs w:val="28"/>
        </w:rPr>
      </w:pPr>
    </w:p>
    <w:p w:rsidR="00467D7D" w:rsidRPr="008E7207" w:rsidRDefault="00467D7D" w:rsidP="00467D7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5h </w:t>
      </w:r>
      <w:r w:rsidRPr="00D017B2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</w:t>
      </w:r>
      <w:r w:rsidRPr="00D017B2">
        <w:rPr>
          <w:rFonts w:cstheme="minorHAnsi"/>
          <w:sz w:val="28"/>
          <w:szCs w:val="28"/>
        </w:rPr>
        <w:t xml:space="preserve">2 people = </w:t>
      </w:r>
      <w:r>
        <w:rPr>
          <w:rFonts w:cstheme="minorHAnsi"/>
          <w:sz w:val="28"/>
          <w:szCs w:val="28"/>
        </w:rPr>
        <w:t>10h</w:t>
      </w:r>
    </w:p>
    <w:p w:rsidR="00467D7D" w:rsidRPr="00467D7D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t>Database</w:t>
      </w:r>
    </w:p>
    <w:tbl>
      <w:tblPr>
        <w:tblStyle w:val="4-6"/>
        <w:tblW w:w="11280" w:type="dxa"/>
        <w:jc w:val="center"/>
        <w:tblLook w:val="04A0" w:firstRow="1" w:lastRow="0" w:firstColumn="1" w:lastColumn="0" w:noHBand="0" w:noVBand="1"/>
      </w:tblPr>
      <w:tblGrid>
        <w:gridCol w:w="1059"/>
        <w:gridCol w:w="1105"/>
        <w:gridCol w:w="2590"/>
        <w:gridCol w:w="2116"/>
        <w:gridCol w:w="2013"/>
        <w:gridCol w:w="2397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  <w:rtl/>
              </w:rPr>
              <w:t>#</w:t>
            </w:r>
            <w:r w:rsidRPr="00D017B2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1105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59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211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2013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39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vAlign w:val="center"/>
          </w:tcPr>
          <w:p w:rsidR="00467D7D" w:rsidRPr="00205757" w:rsidRDefault="00467D7D" w:rsidP="00AF044D">
            <w:pPr>
              <w:spacing w:before="91" w:beforeAutospacing="1" w:line="312" w:lineRule="auto"/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310</w:t>
            </w:r>
          </w:p>
        </w:tc>
        <w:tc>
          <w:tcPr>
            <w:tcW w:w="1105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590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 w:rsidRPr="00D017B2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Pr="00D017B2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D017B2">
              <w:rPr>
                <w:rFonts w:cstheme="minorHAnsi"/>
                <w:sz w:val="28"/>
                <w:szCs w:val="28"/>
              </w:rPr>
              <w:t>.21</w:t>
            </w:r>
          </w:p>
        </w:tc>
        <w:tc>
          <w:tcPr>
            <w:tcW w:w="2116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  <w:r w:rsidRPr="00D017B2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D017B2">
              <w:rPr>
                <w:rFonts w:cstheme="minorHAnsi"/>
                <w:sz w:val="28"/>
                <w:szCs w:val="28"/>
              </w:rPr>
              <w:t>.21</w:t>
            </w:r>
          </w:p>
        </w:tc>
        <w:tc>
          <w:tcPr>
            <w:tcW w:w="2013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397" w:type="dxa"/>
            <w:vAlign w:val="center"/>
          </w:tcPr>
          <w:p w:rsidR="00467D7D" w:rsidRPr="00D017B2" w:rsidRDefault="00467D7D" w:rsidP="00AF044D">
            <w:pPr>
              <w:spacing w:before="91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</w:t>
            </w:r>
          </w:p>
        </w:tc>
      </w:tr>
    </w:tbl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p w:rsidR="00467D7D" w:rsidRPr="008E7207" w:rsidRDefault="00467D7D" w:rsidP="00467D7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1h *</w:t>
      </w:r>
      <w:r>
        <w:rPr>
          <w:rFonts w:cstheme="minorHAnsi"/>
          <w:sz w:val="28"/>
          <w:szCs w:val="28"/>
        </w:rPr>
        <w:t xml:space="preserve"> </w:t>
      </w:r>
      <w:r w:rsidRPr="00D017B2">
        <w:rPr>
          <w:rFonts w:cstheme="minorHAnsi"/>
          <w:sz w:val="28"/>
          <w:szCs w:val="28"/>
        </w:rPr>
        <w:t xml:space="preserve">2 people = </w:t>
      </w:r>
      <w:r>
        <w:rPr>
          <w:rFonts w:cstheme="minorHAnsi"/>
          <w:sz w:val="28"/>
          <w:szCs w:val="28"/>
        </w:rPr>
        <w:t>2h</w:t>
      </w:r>
    </w:p>
    <w:p w:rsidR="00467D7D" w:rsidRPr="00205757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Travel Insurance</w:t>
      </w: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2149"/>
        <w:gridCol w:w="909"/>
        <w:gridCol w:w="2232"/>
        <w:gridCol w:w="1959"/>
        <w:gridCol w:w="1656"/>
        <w:gridCol w:w="2147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  <w:rtl/>
              </w:rPr>
              <w:t>#</w:t>
            </w:r>
            <w:r w:rsidRPr="00D017B2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23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195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292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308, 309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293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D20C8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D20C8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296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D20C8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297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D20C8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298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D20C8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299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5012A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5012A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99, </w:t>
            </w: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305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306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307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311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312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11F89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D11F89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385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4B53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25/05/2021</w:t>
            </w:r>
          </w:p>
        </w:tc>
        <w:tc>
          <w:tcPr>
            <w:tcW w:w="1959" w:type="dxa"/>
            <w:vAlign w:val="center"/>
          </w:tcPr>
          <w:p w:rsidR="00467D7D" w:rsidRPr="00D11F89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1F89">
              <w:rPr>
                <w:rFonts w:ascii="Calibri" w:hAnsi="Calibri" w:cs="Calibri"/>
                <w:color w:val="000000"/>
                <w:sz w:val="28"/>
                <w:szCs w:val="28"/>
              </w:rPr>
              <w:t>25/05/2021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</w:tbl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5h * 2 people = 10h</w:t>
      </w:r>
    </w:p>
    <w:p w:rsidR="00467D7D" w:rsidRDefault="00467D7D" w:rsidP="00467D7D">
      <w:pPr>
        <w:spacing w:before="100" w:beforeAutospacing="1" w:line="312" w:lineRule="auto"/>
        <w:rPr>
          <w:rFonts w:cstheme="minorHAnsi"/>
          <w:sz w:val="28"/>
          <w:szCs w:val="28"/>
        </w:rPr>
      </w:pPr>
    </w:p>
    <w:p w:rsidR="00467D7D" w:rsidRPr="00205757" w:rsidRDefault="00467D7D" w:rsidP="00467D7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Web Search Engine</w:t>
      </w:r>
    </w:p>
    <w:p w:rsidR="00467D7D" w:rsidRPr="00D017B2" w:rsidRDefault="00467D7D" w:rsidP="00467D7D">
      <w:pPr>
        <w:rPr>
          <w:rFonts w:cstheme="minorHAnsi"/>
          <w:sz w:val="28"/>
          <w:szCs w:val="28"/>
        </w:rPr>
      </w:pP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2149"/>
        <w:gridCol w:w="909"/>
        <w:gridCol w:w="2232"/>
        <w:gridCol w:w="1959"/>
        <w:gridCol w:w="1656"/>
        <w:gridCol w:w="2147"/>
      </w:tblGrid>
      <w:tr w:rsidR="00467D7D" w:rsidRPr="00D017B2" w:rsidTr="00467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  <w:rtl/>
              </w:rPr>
              <w:t>#</w:t>
            </w:r>
            <w:r w:rsidRPr="00D017B2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232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195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017B2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017B2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308, 309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176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177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5012A"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185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99, </w:t>
            </w: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189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354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355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1.5h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367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368</w:t>
            </w:r>
          </w:p>
        </w:tc>
        <w:tc>
          <w:tcPr>
            <w:tcW w:w="909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656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D017B2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369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B4BE7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370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371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372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373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374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376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lastRenderedPageBreak/>
              <w:t>377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D7972">
              <w:rPr>
                <w:rFonts w:cstheme="minorHAnsi"/>
                <w:sz w:val="28"/>
                <w:szCs w:val="28"/>
              </w:rPr>
              <w:t>292, 310</w:t>
            </w:r>
          </w:p>
        </w:tc>
      </w:tr>
      <w:tr w:rsidR="00467D7D" w:rsidRPr="00D017B2" w:rsidTr="00467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center"/>
          </w:tcPr>
          <w:p w:rsidR="00467D7D" w:rsidRPr="00746AF6" w:rsidRDefault="00467D7D" w:rsidP="00AF044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b w:val="0"/>
                <w:bCs w:val="0"/>
                <w:color w:val="000000"/>
                <w:sz w:val="28"/>
                <w:szCs w:val="28"/>
              </w:rPr>
              <w:t>382</w:t>
            </w:r>
          </w:p>
        </w:tc>
        <w:tc>
          <w:tcPr>
            <w:tcW w:w="909" w:type="dxa"/>
            <w:vAlign w:val="center"/>
          </w:tcPr>
          <w:p w:rsidR="00467D7D" w:rsidRPr="00234B53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5m</w:t>
            </w:r>
          </w:p>
        </w:tc>
        <w:tc>
          <w:tcPr>
            <w:tcW w:w="2232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1959" w:type="dxa"/>
            <w:vAlign w:val="center"/>
          </w:tcPr>
          <w:p w:rsidR="00467D7D" w:rsidRPr="00746AF6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746AF6">
              <w:rPr>
                <w:rFonts w:ascii="Calibri" w:hAnsi="Calibri" w:cs="Calibr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1656" w:type="dxa"/>
            <w:vAlign w:val="center"/>
          </w:tcPr>
          <w:p w:rsidR="00467D7D" w:rsidRPr="00A82128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2128">
              <w:rPr>
                <w:rFonts w:cstheme="minorHAnsi"/>
                <w:sz w:val="20"/>
                <w:szCs w:val="20"/>
              </w:rPr>
              <w:t>Sharon Yaroshetsky &amp; Anthony Eitan Fleysher</w:t>
            </w:r>
          </w:p>
        </w:tc>
        <w:tc>
          <w:tcPr>
            <w:tcW w:w="2147" w:type="dxa"/>
            <w:vAlign w:val="center"/>
          </w:tcPr>
          <w:p w:rsidR="00467D7D" w:rsidRPr="004B4BE7" w:rsidRDefault="00467D7D" w:rsidP="00AF044D">
            <w:pPr>
              <w:spacing w:before="93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292,310,269</w:t>
            </w:r>
          </w:p>
        </w:tc>
      </w:tr>
    </w:tbl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sz w:val="28"/>
          <w:szCs w:val="28"/>
        </w:rPr>
      </w:pPr>
    </w:p>
    <w:p w:rsidR="00467D7D" w:rsidRPr="00D017B2" w:rsidRDefault="00467D7D" w:rsidP="00467D7D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19.41</w:t>
      </w:r>
      <w:r w:rsidRPr="00D017B2">
        <w:rPr>
          <w:rFonts w:cstheme="minorHAnsi"/>
          <w:sz w:val="28"/>
          <w:szCs w:val="28"/>
        </w:rPr>
        <w:t xml:space="preserve">h * 2 people </w:t>
      </w:r>
      <m:oMath>
        <m:r>
          <w:rPr>
            <w:rFonts w:ascii="Cambria Math" w:hAnsi="Cambria Math" w:cstheme="minorHAnsi"/>
            <w:sz w:val="28"/>
            <w:szCs w:val="28"/>
          </w:rPr>
          <m:t>≅</m:t>
        </m:r>
      </m:oMath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40</w:t>
      </w:r>
      <w:r w:rsidRPr="00D017B2">
        <w:rPr>
          <w:rFonts w:cstheme="minorHAnsi"/>
          <w:sz w:val="28"/>
          <w:szCs w:val="28"/>
        </w:rPr>
        <w:t>h</w:t>
      </w:r>
    </w:p>
    <w:p w:rsidR="00467D7D" w:rsidRPr="00D017B2" w:rsidRDefault="00467D7D" w:rsidP="00467D7D">
      <w:pPr>
        <w:spacing w:before="100" w:beforeAutospacing="1" w:line="312" w:lineRule="auto"/>
        <w:jc w:val="center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Pr="00D017B2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67D7D" w:rsidRDefault="00467D7D" w:rsidP="00AF044D">
      <w:pPr>
        <w:tabs>
          <w:tab w:val="left" w:pos="4155"/>
        </w:tabs>
        <w:spacing w:before="100" w:beforeAutospacing="1" w:line="312" w:lineRule="auto"/>
        <w:rPr>
          <w:rFonts w:cstheme="minorHAnsi"/>
          <w:sz w:val="28"/>
          <w:szCs w:val="28"/>
        </w:rPr>
      </w:pPr>
    </w:p>
    <w:p w:rsidR="00077153" w:rsidRDefault="00077153" w:rsidP="00077153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Appointment Management</w:t>
      </w:r>
    </w:p>
    <w:tbl>
      <w:tblPr>
        <w:tblW w:w="11052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306"/>
        <w:gridCol w:w="1046"/>
        <w:gridCol w:w="2474"/>
        <w:gridCol w:w="2050"/>
        <w:gridCol w:w="1869"/>
        <w:gridCol w:w="2307"/>
      </w:tblGrid>
      <w:tr w:rsidR="004F3F60" w:rsidRPr="007F3855" w:rsidTr="00BA4300">
        <w:trPr>
          <w:jc w:val="center"/>
        </w:trPr>
        <w:tc>
          <w:tcPr>
            <w:tcW w:w="13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04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LEO</w:t>
            </w:r>
          </w:p>
        </w:tc>
        <w:tc>
          <w:tcPr>
            <w:tcW w:w="247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Owner</w:t>
            </w:r>
          </w:p>
        </w:tc>
        <w:tc>
          <w:tcPr>
            <w:tcW w:w="2307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4F3F60" w:rsidRPr="004F3F60" w:rsidRDefault="004F3F60" w:rsidP="004F3F60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Dependencies by #id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 w:hint="cs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18.5.2021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22.5.2021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EB4015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234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  <w:r w:rsidRPr="00077153">
              <w:rPr>
                <w:rFonts w:cstheme="minorHAnsi"/>
                <w:sz w:val="28"/>
                <w:szCs w:val="28"/>
              </w:rPr>
              <w:t>134,139,127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115,234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115,234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378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379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lastRenderedPageBreak/>
              <w:t>380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3h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  <w:r w:rsidRPr="00077153">
              <w:rPr>
                <w:rFonts w:cstheme="minorHAnsi"/>
                <w:sz w:val="28"/>
                <w:szCs w:val="28"/>
              </w:rPr>
              <w:t>115,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8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381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8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386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8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387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8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389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8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391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392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396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22.5.2021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24.5.2021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234,256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397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398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3h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lastRenderedPageBreak/>
              <w:t>406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234,181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407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408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409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412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413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25.5.2021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414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415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lastRenderedPageBreak/>
              <w:t>416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22.5.2021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3h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27.5.2021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</w:rPr>
              <w:t>423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406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  <w:rtl/>
              </w:rPr>
              <w:t>424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 w:hint="cs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22.5.2021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234</w:t>
            </w:r>
          </w:p>
        </w:tc>
      </w:tr>
      <w:tr w:rsidR="00077153" w:rsidRPr="007F3855" w:rsidTr="00BA4300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077153">
              <w:rPr>
                <w:rFonts w:cstheme="minorHAnsi"/>
                <w:color w:val="000000"/>
                <w:sz w:val="28"/>
                <w:szCs w:val="28"/>
                <w:rtl/>
              </w:rPr>
              <w:t>425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16.5.2021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77153">
              <w:rPr>
                <w:rFonts w:cstheme="minorHAnsi"/>
                <w:sz w:val="28"/>
                <w:szCs w:val="28"/>
                <w:rtl/>
              </w:rPr>
              <w:t>22.5.2021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077153" w:rsidRPr="007F3855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</w:rPr>
            </w:pPr>
            <w:r w:rsidRPr="007F3855">
              <w:rPr>
                <w:rFonts w:cstheme="minorHAnsi"/>
              </w:rPr>
              <w:t>Yehudit Mandelboim 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077153" w:rsidRPr="00077153" w:rsidRDefault="00077153" w:rsidP="00BA4300">
            <w:pPr>
              <w:spacing w:before="100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077153">
              <w:rPr>
                <w:rFonts w:cstheme="minorHAnsi"/>
                <w:sz w:val="28"/>
                <w:szCs w:val="28"/>
              </w:rPr>
              <w:t>406</w:t>
            </w:r>
          </w:p>
        </w:tc>
      </w:tr>
    </w:tbl>
    <w:p w:rsidR="00077153" w:rsidRPr="00205757" w:rsidRDefault="00077153" w:rsidP="00982FC6">
      <w:pPr>
        <w:spacing w:before="100" w:beforeAutospacing="1" w:line="312" w:lineRule="auto"/>
        <w:rPr>
          <w:rFonts w:cstheme="minorHAnsi"/>
          <w:color w:val="70AD47" w:themeColor="accent6"/>
          <w:sz w:val="52"/>
          <w:szCs w:val="52"/>
          <w:u w:val="single"/>
        </w:rPr>
      </w:pPr>
    </w:p>
    <w:p w:rsidR="00AF044D" w:rsidRPr="00D017B2" w:rsidRDefault="00EB4015" w:rsidP="00982FC6">
      <w:pPr>
        <w:tabs>
          <w:tab w:val="left" w:pos="4155"/>
        </w:tabs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 5</w:t>
      </w:r>
      <w:r w:rsidR="00982FC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h * 2 people = 10</w:t>
      </w:r>
      <w:r w:rsidR="00982FC6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>h</w:t>
      </w: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Pr="00D017B2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7F3761" w:rsidRDefault="007F3761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F3F60" w:rsidRDefault="004F3F60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F3F60" w:rsidRDefault="004F3F60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EB4015" w:rsidRDefault="00EB4015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EB4015" w:rsidRDefault="00EB4015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p w:rsidR="004F3F60" w:rsidRPr="00EB4015" w:rsidRDefault="00EB4015" w:rsidP="00EB4015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Patient Profile</w:t>
      </w:r>
    </w:p>
    <w:p w:rsidR="00EB4015" w:rsidRDefault="00EB4015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</w:rPr>
      </w:pPr>
    </w:p>
    <w:tbl>
      <w:tblPr>
        <w:tblW w:w="11052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306"/>
        <w:gridCol w:w="1046"/>
        <w:gridCol w:w="2474"/>
        <w:gridCol w:w="2050"/>
        <w:gridCol w:w="1869"/>
        <w:gridCol w:w="2307"/>
      </w:tblGrid>
      <w:tr w:rsidR="00EB4015" w:rsidRPr="00431785" w:rsidTr="00EB4015">
        <w:trPr>
          <w:jc w:val="center"/>
        </w:trPr>
        <w:tc>
          <w:tcPr>
            <w:tcW w:w="13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04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LEO</w:t>
            </w:r>
          </w:p>
        </w:tc>
        <w:tc>
          <w:tcPr>
            <w:tcW w:w="247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Owner</w:t>
            </w:r>
          </w:p>
        </w:tc>
        <w:tc>
          <w:tcPr>
            <w:tcW w:w="2307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EB4015" w:rsidRPr="004F3F60" w:rsidRDefault="00EB4015" w:rsidP="00EB4015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Dependencies by #id</w:t>
            </w:r>
          </w:p>
        </w:tc>
      </w:tr>
      <w:tr w:rsidR="00EB4015" w:rsidRPr="00431785" w:rsidTr="00EB4015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148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  <w:rtl/>
              </w:rPr>
            </w:pPr>
            <w:r w:rsidRPr="00EB4015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rFonts w:cs="Calibri"/>
                <w:color w:val="000000" w:themeColor="text1"/>
              </w:rPr>
            </w:pPr>
            <w:r w:rsidRPr="00EB4015">
              <w:rPr>
                <w:rFonts w:cs="Calibri" w:hint="cs"/>
                <w:color w:val="000000" w:themeColor="text1"/>
              </w:rPr>
              <w:t>Y</w:t>
            </w:r>
            <w:r w:rsidRPr="00EB4015">
              <w:rPr>
                <w:rFonts w:cs="Calibri"/>
                <w:color w:val="000000" w:themeColor="text1"/>
              </w:rPr>
              <w:t xml:space="preserve">ehudit Mandelboim </w:t>
            </w:r>
            <w:r w:rsidRPr="00EB4015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258</w:t>
            </w:r>
          </w:p>
        </w:tc>
      </w:tr>
      <w:tr w:rsidR="00EB4015" w:rsidRPr="00431785" w:rsidTr="00EB4015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color w:val="000000"/>
                <w:sz w:val="28"/>
                <w:szCs w:val="28"/>
              </w:rPr>
              <w:t>149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  <w:rtl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EB4015">
              <w:rPr>
                <w:rFonts w:cs="Calibri" w:hint="cs"/>
                <w:color w:val="000000" w:themeColor="text1"/>
              </w:rPr>
              <w:t>Y</w:t>
            </w:r>
            <w:r w:rsidRPr="00EB4015">
              <w:rPr>
                <w:rFonts w:cs="Calibri"/>
                <w:color w:val="000000" w:themeColor="text1"/>
              </w:rPr>
              <w:t xml:space="preserve">ehudit Mandelboim </w:t>
            </w:r>
            <w:r w:rsidRPr="00EB4015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258</w:t>
            </w:r>
          </w:p>
        </w:tc>
      </w:tr>
      <w:tr w:rsidR="00EB4015" w:rsidRPr="00431785" w:rsidTr="00EB4015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EB4015">
              <w:rPr>
                <w:rFonts w:cs="Calibri" w:hint="cs"/>
                <w:color w:val="000000" w:themeColor="text1"/>
              </w:rPr>
              <w:t>Y</w:t>
            </w:r>
            <w:r w:rsidRPr="00EB4015">
              <w:rPr>
                <w:rFonts w:cs="Calibri"/>
                <w:color w:val="000000" w:themeColor="text1"/>
              </w:rPr>
              <w:t xml:space="preserve">ehudit Mandelboim </w:t>
            </w:r>
            <w:r w:rsidRPr="00EB4015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148</w:t>
            </w:r>
          </w:p>
        </w:tc>
      </w:tr>
      <w:tr w:rsidR="00EB4015" w:rsidRPr="00431785" w:rsidTr="00EB4015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151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26.5.2021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EB4015">
              <w:rPr>
                <w:rFonts w:cs="Calibri" w:hint="cs"/>
                <w:color w:val="000000" w:themeColor="text1"/>
              </w:rPr>
              <w:t>Y</w:t>
            </w:r>
            <w:r w:rsidRPr="00EB4015">
              <w:rPr>
                <w:rFonts w:cs="Calibri"/>
                <w:color w:val="000000" w:themeColor="text1"/>
              </w:rPr>
              <w:t xml:space="preserve">ehudit Mandelboim </w:t>
            </w:r>
            <w:r w:rsidRPr="00EB4015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258</w:t>
            </w:r>
          </w:p>
        </w:tc>
      </w:tr>
      <w:tr w:rsidR="00EB4015" w:rsidRPr="00431785" w:rsidTr="00EB4015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157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26.5.2021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28.5.2021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EB4015">
              <w:rPr>
                <w:rFonts w:cs="Calibri" w:hint="cs"/>
                <w:color w:val="000000" w:themeColor="text1"/>
              </w:rPr>
              <w:t>Y</w:t>
            </w:r>
            <w:r w:rsidRPr="00EB4015">
              <w:rPr>
                <w:rFonts w:cs="Calibri"/>
                <w:color w:val="000000" w:themeColor="text1"/>
              </w:rPr>
              <w:t xml:space="preserve">ehudit Mandelboim </w:t>
            </w:r>
            <w:r w:rsidRPr="00EB4015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EB4015" w:rsidRPr="00EB4015" w:rsidRDefault="00EB4015" w:rsidP="00EB4015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EB4015">
              <w:rPr>
                <w:rFonts w:hint="cs"/>
                <w:sz w:val="28"/>
                <w:szCs w:val="28"/>
                <w:rtl/>
              </w:rPr>
              <w:t>258</w:t>
            </w:r>
          </w:p>
        </w:tc>
      </w:tr>
    </w:tbl>
    <w:p w:rsidR="00EB4015" w:rsidRDefault="00EB4015" w:rsidP="00EB4015"/>
    <w:p w:rsidR="00EB4015" w:rsidRPr="00421DF4" w:rsidRDefault="00EB4015" w:rsidP="00EB4015"/>
    <w:p w:rsidR="00EB4015" w:rsidRPr="00EB4015" w:rsidRDefault="00EB4015" w:rsidP="00EB4015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5h</w:t>
      </w:r>
      <w:r w:rsidRPr="00D017B2">
        <w:rPr>
          <w:rFonts w:cstheme="minorHAnsi"/>
          <w:sz w:val="28"/>
          <w:szCs w:val="28"/>
        </w:rPr>
        <w:t xml:space="preserve"> * 2 people </w:t>
      </w:r>
      <w:r>
        <w:rPr>
          <w:rFonts w:cstheme="minorHAnsi"/>
          <w:sz w:val="28"/>
          <w:szCs w:val="28"/>
        </w:rPr>
        <w:t>= 10h</w:t>
      </w:r>
    </w:p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Default="00EB4015" w:rsidP="00EB4015"/>
    <w:p w:rsidR="00D74C0D" w:rsidRPr="00D74C0D" w:rsidRDefault="00D74C0D" w:rsidP="00D74C0D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Appointments Record</w:t>
      </w:r>
    </w:p>
    <w:tbl>
      <w:tblPr>
        <w:tblW w:w="11052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306"/>
        <w:gridCol w:w="1046"/>
        <w:gridCol w:w="2474"/>
        <w:gridCol w:w="2050"/>
        <w:gridCol w:w="1869"/>
        <w:gridCol w:w="2307"/>
      </w:tblGrid>
      <w:tr w:rsidR="00D74C0D" w:rsidRPr="00431785" w:rsidTr="00D74C0D">
        <w:trPr>
          <w:jc w:val="center"/>
        </w:trPr>
        <w:tc>
          <w:tcPr>
            <w:tcW w:w="13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04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LEO</w:t>
            </w:r>
          </w:p>
        </w:tc>
        <w:tc>
          <w:tcPr>
            <w:tcW w:w="247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Owner</w:t>
            </w:r>
          </w:p>
        </w:tc>
        <w:tc>
          <w:tcPr>
            <w:tcW w:w="2307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D74C0D" w:rsidRPr="004F3F60" w:rsidRDefault="00D74C0D" w:rsidP="00D74C0D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Dependencies by #id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3h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18.5.2021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115,234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59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color w:val="000000"/>
                <w:sz w:val="28"/>
                <w:szCs w:val="28"/>
              </w:rPr>
              <w:t>1</w:t>
            </w:r>
            <w:r w:rsidRPr="00D74C0D">
              <w:rPr>
                <w:rFonts w:hint="cs"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141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142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143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144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145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trHeight w:val="378"/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lastRenderedPageBreak/>
              <w:t>147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  <w:tr w:rsidR="00D74C0D" w:rsidRPr="00431785" w:rsidTr="00D74C0D">
        <w:trPr>
          <w:trHeight w:val="378"/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179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1h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52,181</w:t>
            </w:r>
          </w:p>
        </w:tc>
      </w:tr>
      <w:tr w:rsidR="00D74C0D" w:rsidRPr="00431785" w:rsidTr="00D74C0D">
        <w:trPr>
          <w:trHeight w:val="73"/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190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74C0D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20.5.2021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rFonts w:hint="cs"/>
                <w:sz w:val="28"/>
                <w:szCs w:val="28"/>
                <w:rtl/>
              </w:rPr>
              <w:t>23.5.2021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cs="Calibri" w:hint="cs"/>
                <w:color w:val="000000" w:themeColor="text1"/>
              </w:rPr>
            </w:pPr>
            <w:r w:rsidRPr="00D74C0D">
              <w:rPr>
                <w:rFonts w:cs="Calibri" w:hint="cs"/>
                <w:color w:val="000000" w:themeColor="text1"/>
              </w:rPr>
              <w:t>Y</w:t>
            </w:r>
            <w:r w:rsidRPr="00D74C0D">
              <w:rPr>
                <w:rFonts w:cs="Calibri"/>
                <w:color w:val="000000" w:themeColor="text1"/>
              </w:rPr>
              <w:t xml:space="preserve">ehudit Mandelboim </w:t>
            </w:r>
            <w:r w:rsidRPr="00D74C0D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74C0D" w:rsidRPr="00D74C0D" w:rsidRDefault="00D74C0D" w:rsidP="00D74C0D">
            <w:pPr>
              <w:spacing w:before="100" w:beforeAutospacing="1" w:line="312" w:lineRule="auto"/>
              <w:jc w:val="center"/>
              <w:rPr>
                <w:rFonts w:hint="cs"/>
                <w:sz w:val="28"/>
                <w:szCs w:val="28"/>
                <w:rtl/>
              </w:rPr>
            </w:pPr>
            <w:r w:rsidRPr="00D74C0D">
              <w:rPr>
                <w:sz w:val="28"/>
                <w:szCs w:val="28"/>
              </w:rPr>
              <w:t>52</w:t>
            </w:r>
          </w:p>
        </w:tc>
      </w:tr>
    </w:tbl>
    <w:p w:rsidR="00D74C0D" w:rsidRDefault="00D74C0D" w:rsidP="00D74C0D"/>
    <w:p w:rsidR="00D74C0D" w:rsidRPr="00421DF4" w:rsidRDefault="00D74C0D" w:rsidP="00D74C0D"/>
    <w:p w:rsidR="00D74C0D" w:rsidRPr="00EB4015" w:rsidRDefault="00D74C0D" w:rsidP="00D74C0D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>h</w:t>
      </w:r>
      <w:r w:rsidRPr="00D017B2">
        <w:rPr>
          <w:rFonts w:cstheme="minorHAnsi"/>
          <w:sz w:val="28"/>
          <w:szCs w:val="28"/>
        </w:rPr>
        <w:t xml:space="preserve"> * 2 people </w:t>
      </w:r>
      <w:r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h</w:t>
      </w:r>
    </w:p>
    <w:p w:rsidR="00D74C0D" w:rsidRDefault="00D74C0D" w:rsidP="00D74C0D"/>
    <w:p w:rsidR="00EB4015" w:rsidRPr="00421DF4" w:rsidRDefault="00EB4015" w:rsidP="00EB4015"/>
    <w:p w:rsidR="00EB4015" w:rsidRPr="00421DF4" w:rsidRDefault="00EB4015" w:rsidP="00EB4015"/>
    <w:p w:rsidR="00EB4015" w:rsidRDefault="00EB4015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Default="001C046E" w:rsidP="00EB4015"/>
    <w:p w:rsidR="001C046E" w:rsidRPr="00DD742B" w:rsidRDefault="00DD742B" w:rsidP="00DD742B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Patient Satisfaction</w:t>
      </w:r>
    </w:p>
    <w:tbl>
      <w:tblPr>
        <w:tblW w:w="11052" w:type="dxa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306"/>
        <w:gridCol w:w="1046"/>
        <w:gridCol w:w="2474"/>
        <w:gridCol w:w="2050"/>
        <w:gridCol w:w="1869"/>
        <w:gridCol w:w="2307"/>
      </w:tblGrid>
      <w:tr w:rsidR="00DD742B" w:rsidRPr="00431785" w:rsidTr="00DD742B">
        <w:trPr>
          <w:jc w:val="center"/>
        </w:trPr>
        <w:tc>
          <w:tcPr>
            <w:tcW w:w="130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04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LEO</w:t>
            </w:r>
          </w:p>
        </w:tc>
        <w:tc>
          <w:tcPr>
            <w:tcW w:w="247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Owner</w:t>
            </w:r>
          </w:p>
        </w:tc>
        <w:tc>
          <w:tcPr>
            <w:tcW w:w="2307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DD742B" w:rsidRPr="004F3F60" w:rsidRDefault="00DD742B" w:rsidP="00DD742B">
            <w:pPr>
              <w:spacing w:before="93" w:beforeAutospacing="1" w:line="312" w:lineRule="auto"/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4F3F60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Dependencies by #id</w:t>
            </w:r>
          </w:p>
        </w:tc>
      </w:tr>
      <w:tr w:rsidR="00DD742B" w:rsidRPr="00431785" w:rsidTr="00DD742B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  <w:rtl/>
              </w:rPr>
            </w:pPr>
            <w:r w:rsidRPr="00DD742B">
              <w:rPr>
                <w:sz w:val="28"/>
                <w:szCs w:val="28"/>
              </w:rPr>
              <w:t>2h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25.5.2021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27.5.2021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rFonts w:cs="Calibri"/>
                <w:color w:val="000000" w:themeColor="text1"/>
              </w:rPr>
            </w:pPr>
            <w:r w:rsidRPr="00DD742B">
              <w:rPr>
                <w:rFonts w:cs="Calibri" w:hint="cs"/>
                <w:color w:val="000000" w:themeColor="text1"/>
              </w:rPr>
              <w:t>Y</w:t>
            </w:r>
            <w:r w:rsidRPr="00DD742B">
              <w:rPr>
                <w:rFonts w:cs="Calibri"/>
                <w:color w:val="000000" w:themeColor="text1"/>
              </w:rPr>
              <w:t xml:space="preserve">ehudit Mandelboim </w:t>
            </w:r>
            <w:r w:rsidRPr="00DD742B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169</w:t>
            </w:r>
          </w:p>
        </w:tc>
      </w:tr>
      <w:tr w:rsidR="00DD742B" w:rsidRPr="00431785" w:rsidTr="00DD742B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color w:val="000000"/>
                <w:sz w:val="28"/>
                <w:szCs w:val="28"/>
                <w:rtl/>
              </w:rPr>
              <w:t>169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3h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  <w:rtl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25.5.2021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27.5.2021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D742B">
              <w:rPr>
                <w:rFonts w:cs="Calibri" w:hint="cs"/>
                <w:color w:val="000000" w:themeColor="text1"/>
              </w:rPr>
              <w:t>Y</w:t>
            </w:r>
            <w:r w:rsidRPr="00DD742B">
              <w:rPr>
                <w:rFonts w:cs="Calibri"/>
                <w:color w:val="000000" w:themeColor="text1"/>
              </w:rPr>
              <w:t xml:space="preserve">ehudit Mandelboim </w:t>
            </w:r>
            <w:r w:rsidRPr="00DD742B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</w:p>
        </w:tc>
      </w:tr>
      <w:tr w:rsidR="00DD742B" w:rsidRPr="00431785" w:rsidTr="00DD742B">
        <w:trPr>
          <w:jc w:val="center"/>
        </w:trPr>
        <w:tc>
          <w:tcPr>
            <w:tcW w:w="1306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color w:val="000000"/>
                <w:sz w:val="28"/>
                <w:szCs w:val="28"/>
                <w:rtl/>
              </w:rPr>
              <w:t>191</w:t>
            </w:r>
          </w:p>
        </w:tc>
        <w:tc>
          <w:tcPr>
            <w:tcW w:w="1046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25.5.2021</w:t>
            </w:r>
          </w:p>
        </w:tc>
        <w:tc>
          <w:tcPr>
            <w:tcW w:w="2050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27.5.2021</w:t>
            </w:r>
          </w:p>
        </w:tc>
        <w:tc>
          <w:tcPr>
            <w:tcW w:w="1869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D742B">
              <w:rPr>
                <w:rFonts w:cs="Calibri" w:hint="cs"/>
                <w:color w:val="000000" w:themeColor="text1"/>
              </w:rPr>
              <w:t>Y</w:t>
            </w:r>
            <w:r w:rsidRPr="00DD742B">
              <w:rPr>
                <w:rFonts w:cs="Calibri"/>
                <w:color w:val="000000" w:themeColor="text1"/>
              </w:rPr>
              <w:t xml:space="preserve">ehudit Mandelboim </w:t>
            </w:r>
            <w:r w:rsidRPr="00DD742B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E2EFD9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169</w:t>
            </w:r>
          </w:p>
        </w:tc>
      </w:tr>
      <w:tr w:rsidR="00DD742B" w:rsidRPr="00431785" w:rsidTr="00DD742B"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92</w:t>
            </w:r>
          </w:p>
        </w:tc>
        <w:tc>
          <w:tcPr>
            <w:tcW w:w="1046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0.5h</w:t>
            </w:r>
          </w:p>
        </w:tc>
        <w:tc>
          <w:tcPr>
            <w:tcW w:w="2474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25.5.2021</w:t>
            </w:r>
          </w:p>
        </w:tc>
        <w:tc>
          <w:tcPr>
            <w:tcW w:w="2050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rFonts w:hint="cs"/>
                <w:sz w:val="28"/>
                <w:szCs w:val="28"/>
                <w:rtl/>
              </w:rPr>
              <w:t>27.5.2021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color w:val="000000" w:themeColor="text1"/>
              </w:rPr>
            </w:pPr>
            <w:r w:rsidRPr="00DD742B">
              <w:rPr>
                <w:rFonts w:cs="Calibri" w:hint="cs"/>
                <w:color w:val="000000" w:themeColor="text1"/>
              </w:rPr>
              <w:t>Y</w:t>
            </w:r>
            <w:r w:rsidRPr="00DD742B">
              <w:rPr>
                <w:rFonts w:cs="Calibri"/>
                <w:color w:val="000000" w:themeColor="text1"/>
              </w:rPr>
              <w:t xml:space="preserve">ehudit Mandelboim </w:t>
            </w:r>
            <w:r w:rsidRPr="00DD742B">
              <w:rPr>
                <w:color w:val="000000" w:themeColor="text1"/>
              </w:rPr>
              <w:t>&amp; Sitara Alayev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DD742B" w:rsidRPr="00DD742B" w:rsidRDefault="00DD742B" w:rsidP="00DD742B">
            <w:pPr>
              <w:spacing w:before="100" w:beforeAutospacing="1" w:line="312" w:lineRule="auto"/>
              <w:jc w:val="center"/>
              <w:rPr>
                <w:sz w:val="28"/>
                <w:szCs w:val="28"/>
              </w:rPr>
            </w:pPr>
            <w:r w:rsidRPr="00DD742B">
              <w:rPr>
                <w:sz w:val="28"/>
                <w:szCs w:val="28"/>
              </w:rPr>
              <w:t>169</w:t>
            </w:r>
          </w:p>
        </w:tc>
      </w:tr>
    </w:tbl>
    <w:p w:rsidR="00DD742B" w:rsidRDefault="00DD742B" w:rsidP="00DD742B"/>
    <w:p w:rsidR="00DD742B" w:rsidRPr="00EB4015" w:rsidRDefault="00DD742B" w:rsidP="00DD742B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Total:</w:t>
      </w:r>
      <w:r w:rsidRPr="00D017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h</w:t>
      </w:r>
      <w:r w:rsidRPr="00D017B2">
        <w:rPr>
          <w:rFonts w:cstheme="minorHAnsi"/>
          <w:sz w:val="28"/>
          <w:szCs w:val="28"/>
        </w:rPr>
        <w:t xml:space="preserve"> * 2 people </w:t>
      </w:r>
      <w:r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12</w:t>
      </w:r>
      <w:r>
        <w:rPr>
          <w:rFonts w:cstheme="minorHAnsi"/>
          <w:sz w:val="28"/>
          <w:szCs w:val="28"/>
        </w:rPr>
        <w:t>h</w:t>
      </w:r>
    </w:p>
    <w:p w:rsidR="00DD742B" w:rsidRDefault="00DD742B" w:rsidP="00DD742B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EB4015" w:rsidRPr="00421DF4" w:rsidRDefault="00EB4015" w:rsidP="00EB4015"/>
    <w:p w:rsidR="005F0A34" w:rsidRPr="00D017B2" w:rsidRDefault="005F0A34" w:rsidP="005F0A34">
      <w:pPr>
        <w:spacing w:before="100" w:beforeAutospacing="1" w:line="312" w:lineRule="auto"/>
        <w:jc w:val="center"/>
        <w:rPr>
          <w:rFonts w:cstheme="minorHAnsi"/>
          <w:color w:val="70AD47" w:themeColor="accent6"/>
          <w:sz w:val="52"/>
          <w:szCs w:val="52"/>
          <w:u w:val="single"/>
        </w:rPr>
      </w:pPr>
      <w:r>
        <w:rPr>
          <w:rFonts w:cstheme="minorHAnsi"/>
          <w:color w:val="70AD47" w:themeColor="accent6"/>
          <w:sz w:val="52"/>
          <w:szCs w:val="52"/>
          <w:u w:val="single"/>
        </w:rPr>
        <w:lastRenderedPageBreak/>
        <w:t>Doctor Profile</w:t>
      </w:r>
    </w:p>
    <w:tbl>
      <w:tblPr>
        <w:tblStyle w:val="4-6"/>
        <w:tblW w:w="11052" w:type="dxa"/>
        <w:jc w:val="center"/>
        <w:tblLook w:val="04A0" w:firstRow="1" w:lastRow="0" w:firstColumn="1" w:lastColumn="0" w:noHBand="0" w:noVBand="1"/>
      </w:tblPr>
      <w:tblGrid>
        <w:gridCol w:w="1306"/>
        <w:gridCol w:w="1046"/>
        <w:gridCol w:w="2474"/>
        <w:gridCol w:w="2050"/>
        <w:gridCol w:w="1869"/>
        <w:gridCol w:w="2307"/>
      </w:tblGrid>
      <w:tr w:rsidR="005F0A34" w:rsidRPr="000D50E9" w:rsidTr="00EE6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  <w:rtl/>
              </w:rPr>
              <w:t>#</w:t>
            </w:r>
            <w:r w:rsidRPr="00EE6D89">
              <w:rPr>
                <w:rFonts w:cstheme="minorHAnsi"/>
                <w:sz w:val="28"/>
                <w:szCs w:val="28"/>
              </w:rPr>
              <w:t>id</w:t>
            </w:r>
          </w:p>
        </w:tc>
        <w:tc>
          <w:tcPr>
            <w:tcW w:w="1046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</w:rPr>
              <w:t>LEO</w:t>
            </w:r>
          </w:p>
        </w:tc>
        <w:tc>
          <w:tcPr>
            <w:tcW w:w="2474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</w:rPr>
              <w:t>Start of Development</w:t>
            </w:r>
          </w:p>
        </w:tc>
        <w:tc>
          <w:tcPr>
            <w:tcW w:w="2050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</w:rPr>
              <w:t>End of Development</w:t>
            </w:r>
          </w:p>
        </w:tc>
        <w:tc>
          <w:tcPr>
            <w:tcW w:w="1869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</w:rPr>
              <w:t>Owner</w:t>
            </w:r>
          </w:p>
        </w:tc>
        <w:tc>
          <w:tcPr>
            <w:tcW w:w="2307" w:type="dxa"/>
            <w:vAlign w:val="center"/>
          </w:tcPr>
          <w:p w:rsidR="005F0A34" w:rsidRPr="00EE6D89" w:rsidRDefault="005F0A34" w:rsidP="00EE6D89">
            <w:pPr>
              <w:spacing w:before="93" w:beforeAutospacing="1"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E6D89">
              <w:rPr>
                <w:rFonts w:cstheme="minorHAnsi"/>
                <w:sz w:val="28"/>
                <w:szCs w:val="28"/>
              </w:rPr>
              <w:t>Dependencies by #id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26/05/2021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26/05/2021</w:t>
            </w:r>
          </w:p>
        </w:tc>
        <w:tc>
          <w:tcPr>
            <w:tcW w:w="1869" w:type="dxa"/>
            <w:vAlign w:val="center"/>
          </w:tcPr>
          <w:p w:rsidR="00EE6D89" w:rsidRPr="000D50E9" w:rsidRDefault="00EE6D89" w:rsidP="00EE6D89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D50E9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Pr="000D50E9" w:rsidRDefault="00EE6D89" w:rsidP="00EE6D89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27/05/2021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27/05/2021</w:t>
            </w:r>
          </w:p>
        </w:tc>
        <w:tc>
          <w:tcPr>
            <w:tcW w:w="1869" w:type="dxa"/>
            <w:vAlign w:val="center"/>
          </w:tcPr>
          <w:p w:rsidR="00EE6D89" w:rsidRPr="000D50E9" w:rsidRDefault="00EE6D89" w:rsidP="00EE6D89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D50E9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869" w:type="dxa"/>
            <w:vAlign w:val="center"/>
          </w:tcPr>
          <w:p w:rsidR="00EE6D89" w:rsidRPr="000D50E9" w:rsidRDefault="00EE6D89" w:rsidP="00EE6D89">
            <w:pPr>
              <w:spacing w:before="100" w:beforeAutospacing="1"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D50E9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869" w:type="dxa"/>
            <w:vAlign w:val="center"/>
          </w:tcPr>
          <w:p w:rsidR="00EE6D89" w:rsidRPr="000D50E9" w:rsidRDefault="00EE6D89" w:rsidP="00EE6D89">
            <w:pPr>
              <w:spacing w:before="100" w:beforeAutospacing="1"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D50E9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119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15/05/2021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15/05/2021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21/05/2021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21/05/2021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22/05/2021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22/05/2021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30/05/2021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30/05/2021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lastRenderedPageBreak/>
              <w:t>123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17/05/2021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26/05/2021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26/05/2021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229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08/05/2021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08/05/2021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30 sec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23/05/2021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23/05/2021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11/05/2021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236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238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25/05/2021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25/05/2021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245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28/05/2021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28/05/2021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251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10/05/2021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10/05/2021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252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30/05/2021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30/05/2021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363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16/05/2021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364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28/05/2021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28/05/2021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365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01/05/2021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01/05/2021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365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02/05/2021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02/05/2021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lastRenderedPageBreak/>
              <w:t>366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04/05/2021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04/05/2021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399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20/05/2021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20/05/2021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05/05/2021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05/05/2021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426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27/05/2021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27/05/2021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427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03/05/2021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03/05/2021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428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05/05/2021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05/05/2021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429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12/05/2021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12/05/2021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430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13/05/2021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433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14/05/2021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435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18/05/2021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437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19/05/2021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439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23/05/2021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23/05/2021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  <w:tr w:rsidR="00EE6D89" w:rsidRPr="000D50E9" w:rsidTr="00EE6D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Align w:val="center"/>
          </w:tcPr>
          <w:p w:rsidR="00EE6D89" w:rsidRPr="00EE6D89" w:rsidRDefault="00EE6D89" w:rsidP="00EE6D89">
            <w:pPr>
              <w:jc w:val="center"/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b w:val="0"/>
                <w:bCs w:val="0"/>
                <w:color w:val="000000"/>
                <w:sz w:val="28"/>
                <w:szCs w:val="28"/>
              </w:rPr>
              <w:t>440</w:t>
            </w:r>
          </w:p>
        </w:tc>
        <w:tc>
          <w:tcPr>
            <w:tcW w:w="1046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1h</w:t>
            </w:r>
          </w:p>
        </w:tc>
        <w:tc>
          <w:tcPr>
            <w:tcW w:w="2474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2050" w:type="dxa"/>
            <w:vAlign w:val="center"/>
          </w:tcPr>
          <w:p w:rsidR="00EE6D89" w:rsidRP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EE6D89">
              <w:rPr>
                <w:rFonts w:cstheme="minorHAnsi"/>
                <w:color w:val="000000"/>
                <w:sz w:val="28"/>
                <w:szCs w:val="28"/>
              </w:rPr>
              <w:t>24/05/2021</w:t>
            </w:r>
          </w:p>
        </w:tc>
        <w:tc>
          <w:tcPr>
            <w:tcW w:w="1869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33">
              <w:rPr>
                <w:rFonts w:cstheme="minorHAnsi"/>
                <w:color w:val="000000" w:themeColor="text1"/>
              </w:rPr>
              <w:t>Yehudit Mandelboim &amp; Sitara Alayev</w:t>
            </w:r>
          </w:p>
        </w:tc>
        <w:tc>
          <w:tcPr>
            <w:tcW w:w="2307" w:type="dxa"/>
            <w:vAlign w:val="center"/>
          </w:tcPr>
          <w:p w:rsidR="00EE6D89" w:rsidRDefault="00EE6D89" w:rsidP="00EE6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4439">
              <w:rPr>
                <w:rFonts w:cstheme="minorHAnsi"/>
                <w:sz w:val="28"/>
                <w:szCs w:val="28"/>
              </w:rPr>
              <w:t>129,130,134</w:t>
            </w:r>
          </w:p>
        </w:tc>
      </w:tr>
    </w:tbl>
    <w:p w:rsidR="004F3F60" w:rsidRPr="00D017B2" w:rsidRDefault="004F3F60" w:rsidP="007F3761">
      <w:pPr>
        <w:spacing w:before="100" w:beforeAutospacing="1" w:line="312" w:lineRule="auto"/>
        <w:jc w:val="right"/>
        <w:rPr>
          <w:rFonts w:cstheme="minorHAnsi"/>
          <w:sz w:val="28"/>
          <w:szCs w:val="28"/>
          <w:rtl/>
        </w:rPr>
      </w:pPr>
    </w:p>
    <w:p w:rsidR="007F3761" w:rsidRDefault="00EE6D89" w:rsidP="007F3761">
      <w:pPr>
        <w:spacing w:before="100" w:beforeAutospacing="1" w:line="312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Total: </w:t>
      </w:r>
      <w:bookmarkStart w:id="0" w:name="_GoBack"/>
      <w:bookmarkEnd w:id="0"/>
      <w:r>
        <w:rPr>
          <w:rFonts w:cstheme="minorHAnsi"/>
          <w:sz w:val="28"/>
          <w:szCs w:val="28"/>
        </w:rPr>
        <w:t>39h * 2 people = 78h</w:t>
      </w:r>
    </w:p>
    <w:p w:rsidR="007F3761" w:rsidRDefault="007F3761" w:rsidP="007F3761">
      <w:pPr>
        <w:spacing w:before="100" w:beforeAutospacing="1" w:line="312" w:lineRule="auto"/>
        <w:rPr>
          <w:rFonts w:cstheme="minorHAnsi"/>
          <w:color w:val="70AD47" w:themeColor="accent6"/>
          <w:sz w:val="28"/>
          <w:szCs w:val="28"/>
          <w:u w:val="single"/>
        </w:rPr>
      </w:pPr>
    </w:p>
    <w:sectPr w:rsidR="007F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134"/>
    <w:multiLevelType w:val="hybridMultilevel"/>
    <w:tmpl w:val="E7D6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5075"/>
    <w:multiLevelType w:val="hybridMultilevel"/>
    <w:tmpl w:val="A918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429D9"/>
    <w:multiLevelType w:val="hybridMultilevel"/>
    <w:tmpl w:val="2BC81A4E"/>
    <w:lvl w:ilvl="0" w:tplc="7F5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0707D"/>
    <w:multiLevelType w:val="hybridMultilevel"/>
    <w:tmpl w:val="8150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7455B"/>
    <w:multiLevelType w:val="hybridMultilevel"/>
    <w:tmpl w:val="CD6E7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C2712"/>
    <w:multiLevelType w:val="hybridMultilevel"/>
    <w:tmpl w:val="55CC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34614"/>
    <w:multiLevelType w:val="hybridMultilevel"/>
    <w:tmpl w:val="B6E2A39E"/>
    <w:lvl w:ilvl="0" w:tplc="1E642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87F70"/>
    <w:multiLevelType w:val="multilevel"/>
    <w:tmpl w:val="6D4C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FA4DCF"/>
    <w:multiLevelType w:val="hybridMultilevel"/>
    <w:tmpl w:val="0596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7314F"/>
    <w:multiLevelType w:val="hybridMultilevel"/>
    <w:tmpl w:val="159C5532"/>
    <w:lvl w:ilvl="0" w:tplc="C5F00BC6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35079"/>
    <w:multiLevelType w:val="multilevel"/>
    <w:tmpl w:val="F08C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2213E"/>
    <w:multiLevelType w:val="hybridMultilevel"/>
    <w:tmpl w:val="06A06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7647"/>
    <w:multiLevelType w:val="hybridMultilevel"/>
    <w:tmpl w:val="B926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83E0B"/>
    <w:multiLevelType w:val="hybridMultilevel"/>
    <w:tmpl w:val="F5845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11C2D"/>
    <w:multiLevelType w:val="hybridMultilevel"/>
    <w:tmpl w:val="434E6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32257"/>
    <w:multiLevelType w:val="hybridMultilevel"/>
    <w:tmpl w:val="AFF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10203"/>
    <w:multiLevelType w:val="hybridMultilevel"/>
    <w:tmpl w:val="DBC6B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20EF3"/>
    <w:multiLevelType w:val="hybridMultilevel"/>
    <w:tmpl w:val="44B89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B6206"/>
    <w:multiLevelType w:val="hybridMultilevel"/>
    <w:tmpl w:val="7A4E7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354F4B"/>
    <w:multiLevelType w:val="hybridMultilevel"/>
    <w:tmpl w:val="4EC6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B6196B"/>
    <w:multiLevelType w:val="hybridMultilevel"/>
    <w:tmpl w:val="941C6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71DB3"/>
    <w:multiLevelType w:val="hybridMultilevel"/>
    <w:tmpl w:val="0596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2241A"/>
    <w:multiLevelType w:val="hybridMultilevel"/>
    <w:tmpl w:val="145A1114"/>
    <w:lvl w:ilvl="0" w:tplc="82EC083A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5"/>
  </w:num>
  <w:num w:numId="5">
    <w:abstractNumId w:val="0"/>
  </w:num>
  <w:num w:numId="6">
    <w:abstractNumId w:val="8"/>
  </w:num>
  <w:num w:numId="7">
    <w:abstractNumId w:val="21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3"/>
  </w:num>
  <w:num w:numId="13">
    <w:abstractNumId w:val="1"/>
  </w:num>
  <w:num w:numId="14">
    <w:abstractNumId w:val="19"/>
  </w:num>
  <w:num w:numId="15">
    <w:abstractNumId w:val="12"/>
  </w:num>
  <w:num w:numId="16">
    <w:abstractNumId w:val="15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22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C8"/>
    <w:rsid w:val="00011895"/>
    <w:rsid w:val="00077153"/>
    <w:rsid w:val="000D2F5C"/>
    <w:rsid w:val="000D50E9"/>
    <w:rsid w:val="001B4A31"/>
    <w:rsid w:val="001C046E"/>
    <w:rsid w:val="00257E58"/>
    <w:rsid w:val="003671B9"/>
    <w:rsid w:val="004271BC"/>
    <w:rsid w:val="00467D7D"/>
    <w:rsid w:val="004F3F60"/>
    <w:rsid w:val="005333C9"/>
    <w:rsid w:val="005F0A34"/>
    <w:rsid w:val="006909C0"/>
    <w:rsid w:val="00730EC8"/>
    <w:rsid w:val="00745528"/>
    <w:rsid w:val="007F3761"/>
    <w:rsid w:val="008028BE"/>
    <w:rsid w:val="0082474D"/>
    <w:rsid w:val="008C2F8B"/>
    <w:rsid w:val="008D07B9"/>
    <w:rsid w:val="008E4A72"/>
    <w:rsid w:val="00924B52"/>
    <w:rsid w:val="00934455"/>
    <w:rsid w:val="00982FC6"/>
    <w:rsid w:val="00A1625E"/>
    <w:rsid w:val="00A872E1"/>
    <w:rsid w:val="00AD1EF7"/>
    <w:rsid w:val="00AD35E7"/>
    <w:rsid w:val="00AE35F7"/>
    <w:rsid w:val="00AF044D"/>
    <w:rsid w:val="00B21D86"/>
    <w:rsid w:val="00B72BC5"/>
    <w:rsid w:val="00BD6942"/>
    <w:rsid w:val="00C16AB2"/>
    <w:rsid w:val="00C741F6"/>
    <w:rsid w:val="00D34E16"/>
    <w:rsid w:val="00D553F8"/>
    <w:rsid w:val="00D74C0D"/>
    <w:rsid w:val="00DD742B"/>
    <w:rsid w:val="00E833C9"/>
    <w:rsid w:val="00E91BF7"/>
    <w:rsid w:val="00EB4015"/>
    <w:rsid w:val="00E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86BCE-FD79-47BC-82B5-A0F18D0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F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4">
    <w:name w:val="Placeholder Text"/>
    <w:basedOn w:val="a0"/>
    <w:uiPriority w:val="99"/>
    <w:semiHidden/>
    <w:rsid w:val="007F3761"/>
    <w:rPr>
      <w:color w:val="808080"/>
    </w:rPr>
  </w:style>
  <w:style w:type="paragraph" w:styleId="a5">
    <w:name w:val="List Paragraph"/>
    <w:basedOn w:val="a"/>
    <w:uiPriority w:val="34"/>
    <w:qFormat/>
    <w:rsid w:val="007F376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F3761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7F3761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7F37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F3761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7F376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3761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7F3761"/>
    <w:rPr>
      <w:b/>
      <w:bCs/>
      <w:sz w:val="20"/>
      <w:szCs w:val="20"/>
    </w:rPr>
  </w:style>
  <w:style w:type="table" w:styleId="4-5">
    <w:name w:val="Grid Table 4 Accent 5"/>
    <w:basedOn w:val="a1"/>
    <w:uiPriority w:val="49"/>
    <w:rsid w:val="007F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7F37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F3761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F3761"/>
    <w:pPr>
      <w:tabs>
        <w:tab w:val="center" w:pos="4153"/>
        <w:tab w:val="right" w:pos="8306"/>
      </w:tabs>
      <w:bidi/>
      <w:spacing w:after="0" w:line="240" w:lineRule="auto"/>
    </w:pPr>
    <w:rPr>
      <w:sz w:val="24"/>
      <w:szCs w:val="24"/>
    </w:rPr>
  </w:style>
  <w:style w:type="character" w:customStyle="1" w:styleId="ac">
    <w:name w:val="כותרת עליונה תו"/>
    <w:basedOn w:val="a0"/>
    <w:link w:val="ab"/>
    <w:uiPriority w:val="99"/>
    <w:rsid w:val="007F3761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7F3761"/>
    <w:pPr>
      <w:tabs>
        <w:tab w:val="center" w:pos="4153"/>
        <w:tab w:val="right" w:pos="8306"/>
      </w:tabs>
      <w:bidi/>
      <w:spacing w:after="0" w:line="240" w:lineRule="auto"/>
    </w:pPr>
    <w:rPr>
      <w:sz w:val="24"/>
      <w:szCs w:val="24"/>
    </w:rPr>
  </w:style>
  <w:style w:type="character" w:customStyle="1" w:styleId="ae">
    <w:name w:val="כותרת תחתונה תו"/>
    <w:basedOn w:val="a0"/>
    <w:link w:val="ad"/>
    <w:uiPriority w:val="99"/>
    <w:rsid w:val="007F37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clubhouse.io/team10-projecmanagement/epic/291/travel-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managmentsce.herokuapp.com/" TargetMode="External"/><Relationship Id="rId5" Type="http://schemas.openxmlformats.org/officeDocument/2006/relationships/hyperlink" Target="https://github.com/kartowka/ProjectManag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33</Pages>
  <Words>3673</Words>
  <Characters>18368</Characters>
  <Application>Microsoft Office Word</Application>
  <DocSecurity>0</DocSecurity>
  <Lines>153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Yaroshetsky</dc:creator>
  <cp:keywords/>
  <dc:description/>
  <cp:lastModifiedBy>Sharon Yaroshetsky</cp:lastModifiedBy>
  <cp:revision>9</cp:revision>
  <dcterms:created xsi:type="dcterms:W3CDTF">2021-05-28T14:45:00Z</dcterms:created>
  <dcterms:modified xsi:type="dcterms:W3CDTF">2021-05-30T03:25:00Z</dcterms:modified>
</cp:coreProperties>
</file>