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AI-Powered Astrological</w:t>
      </w:r>
    </w:p>
    <w:p>
      <w:pPr>
        <w:spacing w:after="200"/>
        <w:jc w:val="center"/>
      </w:pPr>
      <w:r>
        <w:rPr>
          <w:rFonts w:ascii="Arial" w:cs="Arial" w:eastAsia="Arial" w:hAnsi="Arial"/>
          <w:b/>
          <w:bCs/>
          <w:color w:val="1B3A5C"/>
          <w:sz w:val="56"/>
          <w:szCs w:val="56"/>
        </w:rPr>
        <w:t xml:space="preserve">Compatibility App</w:t>
      </w:r>
    </w:p>
    <w:p>
      <w:pPr>
        <w:spacing w:after="600"/>
        <w:jc w:val="center"/>
      </w:pPr>
      <w:r>
        <w:rPr>
          <w:color w:val="666666"/>
          <w:sz w:val="28"/>
          <w:szCs w:val="28"/>
        </w:rPr>
        <w:t xml:space="preserve">Birth Chart Matching • Synastry Analysis • AI Insights</w:t>
      </w:r>
    </w:p>
    <w:p>
      <w:pPr>
        <w:pBdr>
          <w:top w:val="single" w:color="1B3A5C" w:sz="6" w:space="1"/>
        </w:pBdr>
        <w:spacing w:before="400" w:after="200"/>
        <w:jc w:val="center"/>
      </w:pPr>
      <w:r>
        <w:rPr>
          <w:b/>
          <w:bCs/>
          <w:sz w:val="28"/>
          <w:szCs w:val="28"/>
        </w:rPr>
        <w:t xml:space="preserve">Market Research &amp; Business Development Plan</w:t>
      </w:r>
    </w:p>
    <w:p>
      <w:pPr>
        <w:spacing w:after="100"/>
        <w:jc w:val="center"/>
      </w:pPr>
      <w:r>
        <w:rPr>
          <w:color w:val="666666"/>
          <w:sz w:val="22"/>
          <w:szCs w:val="22"/>
        </w:rPr>
        <w:t xml:space="preserve">Prepared: February 2026</w:t>
      </w:r>
    </w:p>
    <w:p>
      <w:pPr>
        <w:spacing w:after="100"/>
        <w:jc w:val="center"/>
      </w:pPr>
      <w:r>
        <w:rPr>
          <w:color w:val="666666"/>
          <w:sz w:val="22"/>
          <w:szCs w:val="22"/>
        </w:rPr>
        <w:t xml:space="preserve">Enhanced Edition – Multi-Source Research Synthesis</w:t>
      </w:r>
    </w:p>
    <w:p>
      <w:pPr>
        <w:jc w:val="center"/>
      </w:pPr>
      <w:r>
        <w:rPr>
          <w:color w:val="666666"/>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rPr>
          <w:sz w:val="22"/>
          <w:szCs w:val="22"/>
        </w:rPr>
        <w:t xml:space="preserve">This document presents a comprehensive, multi-source research synthesis for an AI-powered astrological compatibility app that matches couples using full birth charts, synastry analysis, and composite charts—not surface-level sun sign comparisons. The idea capitalizes on a rapidly growing market ($3–4B in 2024, projected $9–49B by 2030–2035), strong demographic tailwinds among Gen Z and Millennials, high willingness to pay, and a clear sophistication gap between what existing apps offer and what astrology-literate users actually want.</w:t>
      </w:r>
    </w:p>
    <w:p>
      <w:pPr>
        <w:spacing w:after="200"/>
      </w:pPr>
      <w:r>
        <w:rPr>
          <w:sz w:val="22"/>
          <w:szCs w:val="22"/>
        </w:rPr>
        <w:t xml:space="preserve">The core thesis: most astrology apps serve generic daily horoscopes. Compatibility tools, where they exist, are shallow. No dominant player has built a dedicated, AI-powered compatibility engine that analyzes moon signs, Venus placements, Mars aspects, house overlays, and full synastry charts to provide deep, actionable relationship insights. Modern users are becoming “astro-literate”—they know being a “Leo” is only 5% of the story and are actively searching for the other 95%.</w:t>
      </w:r>
    </w:p>
    <w:p>
      <w:pPr>
        <w:spacing w:after="200"/>
      </w:pPr>
      <w:r>
        <w:rPr>
          <w:sz w:val="22"/>
          <w:szCs w:val="22"/>
        </w:rPr>
        <w:t xml:space="preserve">The winning positioning is NOT a dating app. It’s a deep compatibility analysis platform—“attachment-aware, trauma-informed astrology for relationships”—that uses AI to help people make better relationship decisions, from “should I text back?” to “should we move in together?”</w:t>
      </w:r>
    </w:p>
    <w:p>
      <w:pPr>
        <w:pStyle w:val="Heading1"/>
      </w:pPr>
      <w:r>
        <w:t xml:space="preserve">2. Market Overview</w:t>
      </w:r>
    </w:p>
    <w:p>
      <w:pPr>
        <w:pStyle w:val="Heading2"/>
      </w:pPr>
      <w:r>
        <w:t xml:space="preserve">2.1 Global Astrology App Market</w:t>
      </w:r>
    </w:p>
    <w:p>
      <w:pPr>
        <w:spacing w:after="200"/>
      </w:pPr>
      <w:r>
        <w:rPr>
          <w:sz w:val="22"/>
          <w:szCs w:val="22"/>
        </w:rPr>
        <w:t xml:space="preserve">The astrology app market is one of the fastest-growing segments in lifestyle and wellness tech. Multiple research sources confirm explosive growth, though exact figures vary by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2200"/>
        <w:gridCol w:w="1000"/>
        <w:gridCol w:w="12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Source</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2024–2026</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Projected</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Year</w:t>
            </w:r>
          </w:p>
        </w:tc>
        <w:tc>
          <w:tcPr>
            <w:tcW w:type="dxa" w:w="1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CAGR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MarkNtel Advisors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$3B (2024)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$9B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2030</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20%</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The Business Research Co.</w:t>
            </w:r>
          </w:p>
        </w:tc>
        <w:tc>
          <w:tcPr>
            <w:tcW w:type="dxa" w:w="1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$4.75B (2025)</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$11.7B</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2030</w:t>
            </w:r>
          </w:p>
        </w:tc>
        <w:tc>
          <w:tcPr>
            <w:tcW w:type="dxa" w:w="12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Business Research Insights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$6.27B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$49B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2035</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25%</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Econ Market Research</w:t>
            </w:r>
          </w:p>
        </w:tc>
        <w:tc>
          <w:tcPr>
            <w:tcW w:type="dxa" w:w="1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$16.1B (2026)</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$27.1B</w:t>
            </w:r>
          </w:p>
        </w:tc>
        <w:tc>
          <w:tcPr>
            <w:tcW w:type="dxa" w:w="1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2035</w:t>
            </w:r>
          </w:p>
        </w:tc>
        <w:tc>
          <w:tcPr>
            <w:tcW w:type="dxa" w:w="12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Allied (Broader Market)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$12.8B (2021)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$22.8B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2031</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5.7%</w:t>
            </w:r>
          </w:p>
        </w:tc>
      </w:tr>
    </w:tbl>
    <w:p>
      <w:pPr>
        <w:spacing w:after="200"/>
      </w:pPr>
    </w:p>
    <w:p>
      <w:pPr>
        <w:spacing w:after="200"/>
      </w:pPr>
      <w:r>
        <w:rPr>
          <w:sz w:val="22"/>
          <w:szCs w:val="22"/>
        </w:rPr>
        <w:t xml:space="preserve">The keyword “AI astrology” alone has 165K monthly search volume with an extraordinary +183,233% growth rate, signaling massive emerging demand for AI-enhanced astrology experiences. In the U.S., revenue from astrology apps rose 64.7% to $40M in 2019, with continued growth post-pandemic. India’s market alone could surge from $163M (2024) to $1.8B (2030) at 49% CAGR.</w:t>
      </w:r>
    </w:p>
    <w:p>
      <w:pPr>
        <w:pStyle w:val="Heading2"/>
      </w:pPr>
      <w:r>
        <w:t xml:space="preserve">2.2 Compatibility as the Growth Vector</w:t>
      </w:r>
    </w:p>
    <w:p>
      <w:pPr>
        <w:spacing w:after="200"/>
      </w:pPr>
      <w:r>
        <w:rPr>
          <w:sz w:val="22"/>
          <w:szCs w:val="22"/>
        </w:rPr>
        <w:t xml:space="preserve">Compatibility tools represent the highest-growth subsegment within astrology apps. Research shows that 32% of all astrology app engagement is on compatibility features, and apps offering paid compatibility readings see a 15–25% spending uplift. Between 2023 and 2025, 59% of new paid features across top apps focused on compatibility, wellness integration, and relationship-aligned content. This is where the money is moving.</w:t>
      </w:r>
    </w:p>
    <w:p>
      <w:pPr>
        <w:spacing w:after="200"/>
      </w:pPr>
      <w:r>
        <w:rPr>
          <w:sz w:val="22"/>
          <w:szCs w:val="22"/>
        </w:rPr>
        <w:t xml:space="preserve">Critically, “zodiac compatibility” searches spike around Valentine’s Day, creating predictable seasonal demand peaks. 80% of Gen Z astrology queries are relationship-focused, and 53.8% of Gen Z report using astrology specifically for relationship guidance.</w:t>
      </w:r>
    </w:p>
    <w:p>
      <w:pPr>
        <w:pStyle w:val="Heading2"/>
      </w:pPr>
      <w:r>
        <w:t xml:space="preserve">2.3 Demographics &amp; Demand Signals</w:t>
      </w:r>
    </w:p>
    <w:p>
      <w:pPr>
        <w:spacing w:after="200"/>
      </w:pPr>
      <w:r>
        <w:rPr>
          <w:sz w:val="22"/>
          <w:szCs w:val="22"/>
        </w:rPr>
        <w:t xml:space="preserve">The target demographic is overwhelmingly Gen Z and Millennials, who are not just casually interested in astrology but are actively using it to make real-life decisions—especially around dating and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2"/>
                <w:szCs w:val="22"/>
              </w:rPr>
              <w:t xml:space="preserve">Gen Z + Millennials as % of Astrology App Users</w:t>
            </w:r>
          </w:p>
        </w:tc>
        <w:tc>
          <w:tcPr>
            <w:tcW w:type="dxa" w:w="3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right"/>
            </w:pPr>
            <w:r>
              <w:rPr>
                <w:b/>
                <w:bCs/>
                <w:sz w:val="22"/>
                <w:szCs w:val="22"/>
              </w:rPr>
              <w:t xml:space="preserve">59–65%</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Gen Z Who Believe in Astrology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sz w:val="22"/>
                <w:szCs w:val="22"/>
              </w:rPr>
              <w:t xml:space="preserve">75–80%</w:t>
            </w:r>
          </w:p>
        </w:tc>
      </w:tr>
      <w:tr>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2"/>
                <w:szCs w:val="22"/>
              </w:rPr>
              <w:t xml:space="preserve">Millennials Who Check Sign Before a Date</w:t>
            </w:r>
          </w:p>
        </w:tc>
        <w:tc>
          <w:tcPr>
            <w:tcW w:type="dxa" w:w="3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right"/>
            </w:pPr>
            <w:r>
              <w:rPr>
                <w:b/>
                <w:bCs/>
                <w:sz w:val="22"/>
                <w:szCs w:val="22"/>
              </w:rPr>
              <w:t xml:space="preserve">56%</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Gen Z Who Check Date’s Zodiac Compatibility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sz w:val="22"/>
                <w:szCs w:val="22"/>
              </w:rPr>
              <w:t xml:space="preserve">71–78%</w:t>
            </w:r>
          </w:p>
        </w:tc>
      </w:tr>
      <w:tr>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2"/>
                <w:szCs w:val="22"/>
              </w:rPr>
              <w:t xml:space="preserve">Gen Z Who Won’t Date Incompatible Signs</w:t>
            </w:r>
          </w:p>
        </w:tc>
        <w:tc>
          <w:tcPr>
            <w:tcW w:type="dxa" w:w="3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right"/>
            </w:pPr>
            <w:r>
              <w:rPr>
                <w:b/>
                <w:bCs/>
                <w:sz w:val="22"/>
                <w:szCs w:val="22"/>
              </w:rPr>
              <w:t xml:space="preserve">23–31%</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Gen Z Trusting Astrology Over Science for Love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sz w:val="22"/>
                <w:szCs w:val="22"/>
              </w:rPr>
              <w:t xml:space="preserve">73%</w:t>
            </w:r>
          </w:p>
        </w:tc>
      </w:tr>
      <w:tr>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2"/>
                <w:szCs w:val="22"/>
              </w:rPr>
              <w:t xml:space="preserve">Millennials Paying Monthly for Astrology</w:t>
            </w:r>
          </w:p>
        </w:tc>
        <w:tc>
          <w:tcPr>
            <w:tcW w:type="dxa" w:w="3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right"/>
            </w:pPr>
            <w:r>
              <w:rPr>
                <w:b/>
                <w:bCs/>
                <w:sz w:val="22"/>
                <w:szCs w:val="22"/>
              </w:rPr>
              <w:t xml:space="preserve">56%</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Median Monthly Spend on Astrology Services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sz w:val="22"/>
                <w:szCs w:val="22"/>
              </w:rPr>
              <w:t xml:space="preserve">$20–$49</w:t>
            </w:r>
          </w:p>
        </w:tc>
      </w:tr>
      <w:tr>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2"/>
                <w:szCs w:val="22"/>
              </w:rPr>
              <w:t xml:space="preserve">Men’s Average Monthly Spend (Higher Than Women)</w:t>
            </w:r>
          </w:p>
        </w:tc>
        <w:tc>
          <w:tcPr>
            <w:tcW w:type="dxa" w:w="3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right"/>
            </w:pPr>
            <w:r>
              <w:rPr>
                <w:b/>
                <w:bCs/>
                <w:sz w:val="22"/>
                <w:szCs w:val="22"/>
              </w:rPr>
              <w:t xml:space="preserve">$83 vs. $56</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Millennials Saying Astrology Improved Dating Life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sz w:val="22"/>
                <w:szCs w:val="22"/>
              </w:rPr>
              <w:t xml:space="preserve">58%</w:t>
            </w:r>
          </w:p>
        </w:tc>
      </w:tr>
      <w:tr>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2"/>
                <w:szCs w:val="22"/>
              </w:rPr>
              <w:t xml:space="preserve">Americans Who Consult Astrology (Pew 2025)</w:t>
            </w:r>
          </w:p>
        </w:tc>
        <w:tc>
          <w:tcPr>
            <w:tcW w:type="dxa" w:w="3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right"/>
            </w:pPr>
            <w:r>
              <w:rPr>
                <w:b/>
                <w:bCs/>
                <w:sz w:val="22"/>
                <w:szCs w:val="22"/>
              </w:rPr>
              <w:t xml:space="preserve">30%</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25% of U.S. Women 18–25 Downloaded Co-Star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sz w:val="22"/>
                <w:szCs w:val="22"/>
              </w:rPr>
              <w:t xml:space="preserve">Confirmed</w:t>
            </w:r>
          </w:p>
        </w:tc>
      </w:tr>
    </w:tbl>
    <w:p>
      <w:pPr>
        <w:spacing w:after="200"/>
      </w:pPr>
    </w:p>
    <w:p>
      <w:pPr>
        <w:pStyle w:val="Heading2"/>
      </w:pPr>
      <w:r>
        <w:t xml:space="preserve">2.4 Underserved Segments</w:t>
      </w:r>
    </w:p>
    <w:p>
      <w:pPr>
        <w:spacing w:after="200"/>
      </w:pPr>
      <w:r>
        <w:rPr>
          <w:sz w:val="22"/>
          <w:szCs w:val="22"/>
        </w:rPr>
        <w:t xml:space="preserve">Several high-value demographic segments are underserved by existing astrology apps:</w:t>
      </w:r>
    </w:p>
    <w:p>
      <w:pPr>
        <w:pStyle w:val="ListParagraph"/>
        <w:numPr>
          <w:ilvl w:val="0"/>
          <w:numId w:val="2"/>
        </w:numPr>
        <w:spacing w:after="100"/>
      </w:pPr>
      <w:r>
        <w:rPr>
          <w:b/>
          <w:bCs/>
          <w:sz w:val="22"/>
          <w:szCs w:val="22"/>
        </w:rPr>
        <w:t xml:space="preserve">Women 18–49: </w:t>
      </w:r>
      <w:r>
        <w:rPr>
          <w:sz w:val="22"/>
          <w:szCs w:val="22"/>
        </w:rPr>
        <w:t xml:space="preserve">Women aged 18–49 are the core market (43% believe in astrology), but existing apps don’t serve them specifically for relationship decision-making.</w:t>
      </w:r>
    </w:p>
    <w:p>
      <w:pPr>
        <w:pStyle w:val="ListParagraph"/>
        <w:numPr>
          <w:ilvl w:val="0"/>
          <w:numId w:val="2"/>
        </w:numPr>
        <w:spacing w:after="100"/>
      </w:pPr>
      <w:r>
        <w:rPr>
          <w:b/>
          <w:bCs/>
          <w:sz w:val="22"/>
          <w:szCs w:val="22"/>
        </w:rPr>
        <w:t xml:space="preserve">LGBTQ+ Adults: </w:t>
      </w:r>
      <w:r>
        <w:rPr>
          <w:sz w:val="22"/>
          <w:szCs w:val="22"/>
        </w:rPr>
        <w:t xml:space="preserve">54% consult astrology yearly—2x the national average. This community is deeply engaged but has few dedicated products.</w:t>
      </w:r>
    </w:p>
    <w:p>
      <w:pPr>
        <w:pStyle w:val="ListParagraph"/>
        <w:numPr>
          <w:ilvl w:val="0"/>
          <w:numId w:val="2"/>
        </w:numPr>
        <w:spacing w:after="100"/>
      </w:pPr>
      <w:r>
        <w:rPr>
          <w:b/>
          <w:bCs/>
          <w:sz w:val="22"/>
          <w:szCs w:val="22"/>
        </w:rPr>
        <w:t xml:space="preserve">Men: </w:t>
      </w:r>
      <w:r>
        <w:rPr>
          <w:sz w:val="22"/>
          <w:szCs w:val="22"/>
        </w:rPr>
        <w:t xml:space="preserve">Harris Poll found men are equally likely to be “total believers” and spend more on average ($83/mo vs $56/mo). This is massively under-targeted.</w:t>
      </w:r>
    </w:p>
    <w:p>
      <w:pPr>
        <w:pStyle w:val="ListParagraph"/>
        <w:numPr>
          <w:ilvl w:val="0"/>
          <w:numId w:val="2"/>
        </w:numPr>
        <w:spacing w:after="100"/>
      </w:pPr>
      <w:r>
        <w:rPr>
          <w:b/>
          <w:bCs/>
          <w:sz w:val="22"/>
          <w:szCs w:val="22"/>
        </w:rPr>
        <w:t xml:space="preserve">Spiritual-but-Non-Religious: </w:t>
      </w:r>
      <w:r>
        <w:rPr>
          <w:sz w:val="22"/>
          <w:szCs w:val="22"/>
        </w:rPr>
        <w:t xml:space="preserve">45M spiritual-but-non-religious Americans (2023) use astrology as a mindfulness and self-care tool—a bridge audience between wellness and astrology.</w:t>
      </w:r>
    </w:p>
    <w:p>
      <w:pPr>
        <w:spacing w:after="200"/>
      </w:pPr>
    </w:p>
    <w:p>
      <w:r>
        <w:br w:type="page"/>
      </w:r>
    </w:p>
    <w:p>
      <w:pPr>
        <w:pStyle w:val="Heading1"/>
      </w:pPr>
      <w:r>
        <w:t xml:space="preserve">3. Competitive Landscape</w:t>
      </w:r>
    </w:p>
    <w:p>
      <w:pPr>
        <w:pStyle w:val="Heading2"/>
      </w:pPr>
      <w:r>
        <w:t xml:space="preserve">3.1 Current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300"/>
        <w:gridCol w:w="1500"/>
        <w:gridCol w:w="1300"/>
        <w:gridCol w:w="24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App</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Users</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Revenue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Focus</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Model</w:t>
            </w:r>
          </w:p>
        </w:tc>
        <w:tc>
          <w:tcPr>
            <w:tcW w:type="dxa" w:w="2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Compatibility Depth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Co-Star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30M+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~$600K/mo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Horoscopes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Freemium</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Basic chart compare, social feed</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The Pattern</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~8M MAU</w:t>
            </w:r>
          </w:p>
        </w:tc>
        <w:tc>
          <w:tcPr>
            <w:tcW w:type="dxa" w:w="13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~$99K/mo</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Personality</w:t>
            </w:r>
          </w:p>
        </w:tc>
        <w:tc>
          <w:tcPr>
            <w:tcW w:type="dxa" w:w="13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IAP</w:t>
            </w:r>
          </w:p>
        </w:tc>
        <w:tc>
          <w:tcPr>
            <w:tcW w:type="dxa" w:w="24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Personality patterns, some relationship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Nebula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Top grosser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Horoscopes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Freemium</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Sun sign matching only</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CHANI</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Growing</w:t>
            </w:r>
          </w:p>
        </w:tc>
        <w:tc>
          <w:tcPr>
            <w:tcW w:type="dxa" w:w="13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Subs</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Education</w:t>
            </w:r>
          </w:p>
        </w:tc>
        <w:tc>
          <w:tcPr>
            <w:tcW w:type="dxa" w:w="13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Subscription</w:t>
            </w:r>
          </w:p>
        </w:tc>
        <w:tc>
          <w:tcPr>
            <w:tcW w:type="dxa" w:w="24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Self-discovery, not matching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TimePassages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Moderate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Subs/IAP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 charts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Paid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Accurate charts, ML features</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Hint App</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25M+</w:t>
            </w:r>
          </w:p>
        </w:tc>
        <w:tc>
          <w:tcPr>
            <w:tcW w:type="dxa" w:w="13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N/A</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Personality</w:t>
            </w:r>
          </w:p>
        </w:tc>
        <w:tc>
          <w:tcPr>
            <w:tcW w:type="dxa" w:w="13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Freemium</w:t>
            </w:r>
          </w:p>
        </w:tc>
        <w:tc>
          <w:tcPr>
            <w:tcW w:type="dxa" w:w="24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Personality + relationships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Stars Align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Very Low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Unfunded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Dating+Charts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Freemium</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Full chart, almost no users</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Struck</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Low</w:t>
            </w:r>
          </w:p>
        </w:tc>
        <w:tc>
          <w:tcPr>
            <w:tcW w:type="dxa" w:w="13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Seed</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Dating+Charts</w:t>
            </w:r>
          </w:p>
        </w:tc>
        <w:tc>
          <w:tcPr>
            <w:tcW w:type="dxa" w:w="13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Freemium</w:t>
            </w:r>
          </w:p>
        </w:tc>
        <w:tc>
          <w:tcPr>
            <w:tcW w:type="dxa" w:w="24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Birth chart matching, limited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NUiT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Shutting down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Dating+Charts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Freemium</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Synastry focus, discontinuing</w:t>
            </w:r>
          </w:p>
        </w:tc>
      </w:tr>
    </w:tbl>
    <w:p>
      <w:pPr>
        <w:spacing w:after="200"/>
      </w:pPr>
    </w:p>
    <w:p>
      <w:pPr>
        <w:pStyle w:val="Heading2"/>
      </w:pPr>
      <w:r>
        <w:t xml:space="preserve">3.2 Competitive Matrix</w:t>
      </w:r>
    </w:p>
    <w:p>
      <w:pPr>
        <w:spacing w:after="200"/>
      </w:pPr>
      <w:r>
        <w:rPr>
          <w:sz w:val="22"/>
          <w:szCs w:val="22"/>
        </w:rPr>
        <w:t xml:space="preserve">Positioning this app against existing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40"/>
        <w:gridCol w:w="1940"/>
        <w:gridCol w:w="1940"/>
        <w:gridCol w:w="194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Aspect</w:t>
            </w:r>
          </w:p>
        </w:tc>
        <w:tc>
          <w:tcPr>
            <w:tcW w:type="dxa" w:w="19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Generic Horoscope</w:t>
            </w:r>
          </w:p>
        </w:tc>
        <w:tc>
          <w:tcPr>
            <w:tcW w:type="dxa" w:w="19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Co-Star / Pattern</w:t>
            </w:r>
          </w:p>
        </w:tc>
        <w:tc>
          <w:tcPr>
            <w:tcW w:type="dxa" w:w="19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Pure Synastry Tools</w:t>
            </w:r>
          </w:p>
        </w:tc>
        <w:tc>
          <w:tcPr>
            <w:tcW w:type="dxa" w:w="19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This App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Focus</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Daily sun sign</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Deep natal, social</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Technical charts</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Romantic decision-support</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UX</w:t>
            </w:r>
          </w:p>
        </w:tc>
        <w:tc>
          <w:tcPr>
            <w:tcW w:type="dxa" w:w="19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Lightweight</w:t>
            </w:r>
          </w:p>
        </w:tc>
        <w:tc>
          <w:tcPr>
            <w:tcW w:type="dxa" w:w="19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Introspective, text</w:t>
            </w:r>
          </w:p>
        </w:tc>
        <w:tc>
          <w:tcPr>
            <w:tcW w:type="dxa" w:w="19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Expert-only</w:t>
            </w:r>
          </w:p>
        </w:tc>
        <w:tc>
          <w:tcPr>
            <w:tcW w:type="dxa" w:w="19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Simple scores + actions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Minimal</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Full natal, some rel.</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Full natal + transit</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Both charts + outcomes</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Monetization</w:t>
            </w:r>
          </w:p>
        </w:tc>
        <w:tc>
          <w:tcPr>
            <w:tcW w:type="dxa" w:w="19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Ads, cheap subs</w:t>
            </w:r>
          </w:p>
        </w:tc>
        <w:tc>
          <w:tcPr>
            <w:tcW w:type="dxa" w:w="19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Subs, IAP</w:t>
            </w:r>
          </w:p>
        </w:tc>
        <w:tc>
          <w:tcPr>
            <w:tcW w:type="dxa" w:w="19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One-off reports</w:t>
            </w:r>
          </w:p>
        </w:tc>
        <w:tc>
          <w:tcPr>
            <w:tcW w:type="dxa" w:w="19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Freemium + bundles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AI Layer</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None/basic</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Moderate</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None</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Deep interpretation</w:t>
            </w:r>
          </w:p>
        </w:tc>
      </w:tr>
    </w:tbl>
    <w:p>
      <w:pPr>
        <w:spacing w:after="200"/>
      </w:pPr>
    </w:p>
    <w:p>
      <w:pPr>
        <w:pStyle w:val="Heading2"/>
      </w:pPr>
      <w:r>
        <w:t xml:space="preserve">3.3 The Critical Gap</w:t>
      </w:r>
    </w:p>
    <w:p>
      <w:pPr>
        <w:spacing w:after="200"/>
      </w:pPr>
      <w:r>
        <w:rPr>
          <w:sz w:val="22"/>
          <w:szCs w:val="22"/>
        </w:rPr>
        <w:t xml:space="preserve">The large, well-funded apps (Co-Star, Nebula, The Pattern) are horoscope-first platforms that treat compatibility as a secondary feature. Their matching is limited to basic chart overlays without deep AI synthesis. The dedicated astrology-dating apps (Struck, Stars Align, NUiT) have the right concept but have all failed to achieve scale. NUiT is shutting down. Stars Align is unfunded with no users. The common failure pattern: they tried to be full dating apps requiring massive user bases, rather than compatibility analysis tools.</w:t>
      </w:r>
    </w:p>
    <w:p>
      <w:pPr>
        <w:spacing w:after="200"/>
      </w:pPr>
      <w:r>
        <w:rPr>
          <w:sz w:val="22"/>
          <w:szCs w:val="22"/>
        </w:rPr>
        <w:t xml:space="preserve">Free tools (AstroSeek, Cafe Astrology, AstroLibrary) provide raw synastry data and generic “cookbook” interpretations. They list aspects like “Moon conjunct Venus” with a paragraph but never synthesize the full picture into a coherent, actionable narrative. No app does what a $300/hour professional astrologer does: read the whole chart holistically and tell you what it actually means for your relationship.</w:t>
      </w:r>
    </w:p>
    <w:p>
      <w:r>
        <w:br w:type="page"/>
      </w:r>
    </w:p>
    <w:p>
      <w:pPr>
        <w:pStyle w:val="Heading1"/>
      </w:pPr>
      <w:r>
        <w:t xml:space="preserve">4. Product Strategy</w:t>
      </w:r>
    </w:p>
    <w:p>
      <w:pPr>
        <w:pStyle w:val="Heading2"/>
      </w:pPr>
      <w:r>
        <w:t xml:space="preserve">4.1 Core Concept &amp; Positioning</w:t>
      </w:r>
    </w:p>
    <w:p>
      <w:pPr>
        <w:spacing w:after="200"/>
      </w:pPr>
      <w:r>
        <w:rPr>
          <w:sz w:val="22"/>
          <w:szCs w:val="22"/>
        </w:rPr>
        <w:t xml:space="preserve">An AI-powered astrological compatibility engine positioned as “attachment-aware, trauma-informed astrology for relationships.” This ties into the mental-wellness angle driving market growth while differentiating from horoscope fluff. The positioning avoids generic horoscopes and focuses on decisions: should I swipe, text back, go exclusive, or move in?</w:t>
      </w:r>
    </w:p>
    <w:p>
      <w:pPr>
        <w:spacing w:after="200"/>
      </w:pPr>
      <w:r>
        <w:rPr>
          <w:b/>
          <w:bCs/>
          <w:sz w:val="22"/>
          <w:szCs w:val="22"/>
        </w:rPr>
        <w:t xml:space="preserve">Primary Job to Be Done: </w:t>
      </w:r>
      <w:r>
        <w:rPr>
          <w:sz w:val="22"/>
          <w:szCs w:val="22"/>
        </w:rPr>
        <w:t xml:space="preserve">“Help me decide who to invest in romantically using something deeper than sun-sign memes.”</w:t>
      </w:r>
    </w:p>
    <w:p>
      <w:pPr>
        <w:spacing w:after="200"/>
      </w:pPr>
      <w:r>
        <w:rPr>
          <w:sz w:val="22"/>
          <w:szCs w:val="22"/>
        </w:rPr>
        <w:t xml:space="preserve">Users input birth data (date, time, place) for themselves and any person they want to analyze. The AI generates a comprehensive synastry report that synthesizes the complete picture—not a list of isolated aspects, but a narrative that reads like a session with a professional astrologer.</w:t>
      </w:r>
    </w:p>
    <w:p>
      <w:pPr>
        <w:pStyle w:val="Heading2"/>
      </w:pPr>
      <w:r>
        <w:t xml:space="preserve">4.2 The “10 Layers Deeper” Analysis Engine</w:t>
      </w:r>
    </w:p>
    <w:p>
      <w:pPr>
        <w:spacing w:after="200"/>
      </w:pPr>
      <w:r>
        <w:rPr>
          <w:sz w:val="22"/>
          <w:szCs w:val="22"/>
        </w:rPr>
        <w:t xml:space="preserve">The synastry engine goes far beyond sun sign matching to provide genuinely deeper insights across these dimensions:</w:t>
      </w:r>
    </w:p>
    <w:p>
      <w:pPr>
        <w:pStyle w:val="ListParagraph"/>
        <w:numPr>
          <w:ilvl w:val="0"/>
          <w:numId w:val="2"/>
        </w:numPr>
        <w:spacing w:after="100"/>
      </w:pPr>
      <w:r>
        <w:rPr>
          <w:b/>
          <w:bCs/>
          <w:sz w:val="22"/>
          <w:szCs w:val="22"/>
        </w:rPr>
        <w:t xml:space="preserve">Moon Sign Compatibility: </w:t>
      </w:r>
      <w:r>
        <w:rPr>
          <w:sz w:val="22"/>
          <w:szCs w:val="22"/>
        </w:rPr>
        <w:t xml:space="preserve">Emotional needs, how each person processes feelings, and whether emotional languages align or clash. The Moon is the most important compatibility factor in professional astrology—and most apps ignore it entirely.</w:t>
      </w:r>
    </w:p>
    <w:p>
      <w:pPr>
        <w:pStyle w:val="ListParagraph"/>
        <w:numPr>
          <w:ilvl w:val="0"/>
          <w:numId w:val="2"/>
        </w:numPr>
        <w:spacing w:after="100"/>
      </w:pPr>
      <w:r>
        <w:rPr>
          <w:b/>
          <w:bCs/>
          <w:sz w:val="22"/>
          <w:szCs w:val="22"/>
        </w:rPr>
        <w:t xml:space="preserve">Venus-Mars Compatibility: </w:t>
      </w:r>
      <w:r>
        <w:rPr>
          <w:sz w:val="22"/>
          <w:szCs w:val="22"/>
        </w:rPr>
        <w:t xml:space="preserve">Love languages, what each person values in romance, aesthetic and pleasure alignment. Venus-Mars overlays reveal sexual and romantic chemistry.</w:t>
      </w:r>
    </w:p>
    <w:p>
      <w:pPr>
        <w:pStyle w:val="ListParagraph"/>
        <w:numPr>
          <w:ilvl w:val="0"/>
          <w:numId w:val="2"/>
        </w:numPr>
        <w:spacing w:after="100"/>
      </w:pPr>
      <w:r>
        <w:rPr>
          <w:b/>
          <w:bCs/>
          <w:sz w:val="22"/>
          <w:szCs w:val="22"/>
        </w:rPr>
        <w:t xml:space="preserve">Saturn &amp; Jupiter Dynamics: </w:t>
      </w:r>
      <w:r>
        <w:rPr>
          <w:sz w:val="22"/>
          <w:szCs w:val="22"/>
        </w:rPr>
        <w:t xml:space="preserve">Predicting long-term stability, commitment patterns, and karmic dynamics. Saturn aspects show where the relationship will be tested.</w:t>
      </w:r>
    </w:p>
    <w:p>
      <w:pPr>
        <w:pStyle w:val="ListParagraph"/>
        <w:numPr>
          <w:ilvl w:val="0"/>
          <w:numId w:val="2"/>
        </w:numPr>
        <w:spacing w:after="100"/>
      </w:pPr>
      <w:r>
        <w:rPr>
          <w:b/>
          <w:bCs/>
          <w:sz w:val="22"/>
          <w:szCs w:val="22"/>
        </w:rPr>
        <w:t xml:space="preserve">House Overlays: </w:t>
      </w:r>
      <w:r>
        <w:rPr>
          <w:sz w:val="22"/>
          <w:szCs w:val="22"/>
        </w:rPr>
        <w:t xml:space="preserve">Which life areas each person activates in the other—career, home, intimacy, communication, finances. Does their Sun fall in your 7th House of Partnership or your 12th House of Hidden Things?</w:t>
      </w:r>
    </w:p>
    <w:p>
      <w:pPr>
        <w:pStyle w:val="ListParagraph"/>
        <w:numPr>
          <w:ilvl w:val="0"/>
          <w:numId w:val="2"/>
        </w:numPr>
        <w:spacing w:after="100"/>
      </w:pPr>
      <w:r>
        <w:rPr>
          <w:b/>
          <w:bCs/>
          <w:sz w:val="22"/>
          <w:szCs w:val="22"/>
        </w:rPr>
        <w:t xml:space="preserve">Synastry Aspects: </w:t>
      </w:r>
      <w:r>
        <w:rPr>
          <w:sz w:val="22"/>
          <w:szCs w:val="22"/>
        </w:rPr>
        <w:t xml:space="preserve">Conjunctions, trines, squares, and oppositions between charts, interpreted as relationship dynamics rather than simple good/bad scores. Too many “easy” aspects can indicate boredom; some tension is necessary for growth.</w:t>
      </w:r>
    </w:p>
    <w:p>
      <w:pPr>
        <w:pStyle w:val="ListParagraph"/>
        <w:numPr>
          <w:ilvl w:val="0"/>
          <w:numId w:val="2"/>
        </w:numPr>
        <w:spacing w:after="100"/>
      </w:pPr>
      <w:r>
        <w:rPr>
          <w:b/>
          <w:bCs/>
          <w:sz w:val="22"/>
          <w:szCs w:val="22"/>
        </w:rPr>
        <w:t xml:space="preserve">Composite Chart: </w:t>
      </w:r>
      <w:r>
        <w:rPr>
          <w:sz w:val="22"/>
          <w:szCs w:val="22"/>
        </w:rPr>
        <w:t xml:space="preserve">The combined energy of the relationship itself as its own entity—the midpoint chart that shows what the relationship “wants.”</w:t>
      </w:r>
    </w:p>
    <w:p>
      <w:pPr>
        <w:pStyle w:val="ListParagraph"/>
        <w:numPr>
          <w:ilvl w:val="0"/>
          <w:numId w:val="2"/>
        </w:numPr>
        <w:spacing w:after="100"/>
      </w:pPr>
      <w:r>
        <w:rPr>
          <w:b/>
          <w:bCs/>
          <w:sz w:val="22"/>
          <w:szCs w:val="22"/>
        </w:rPr>
        <w:t xml:space="preserve">Transit Forecasting (“Relationship Weather”): </w:t>
      </w:r>
      <w:r>
        <w:rPr>
          <w:sz w:val="22"/>
          <w:szCs w:val="22"/>
        </w:rPr>
        <w:t xml:space="preserve">How current planetary movements are affecting the relationship right now. The “Why are we fighting today?” feature checks Mercury Retrograde and other transits against both charts simultaneously.</w:t>
      </w:r>
    </w:p>
    <w:p>
      <w:pPr>
        <w:spacing w:after="200"/>
      </w:pPr>
    </w:p>
    <w:p>
      <w:pPr>
        <w:pStyle w:val="Heading2"/>
      </w:pPr>
      <w:r>
        <w:t xml:space="preserve">4.3 AI Differentiation</w:t>
      </w:r>
    </w:p>
    <w:p>
      <w:pPr>
        <w:spacing w:after="200"/>
      </w:pPr>
      <w:r>
        <w:rPr>
          <w:sz w:val="22"/>
          <w:szCs w:val="22"/>
        </w:rPr>
        <w:t xml:space="preserve">The key differentiator is AI-powered holistic interpretation. Current tools provide raw data and generic cookbook text. This app uses an LLM (Claude API or similar) to read the entire chart holistically, identify the most significant patterns, weigh conflicting signals, and deliver a narrative that feels like a $300/hour professional astrologer. The difference is like getting lab test results vs. having a doctor explain what they mean together.</w:t>
      </w:r>
    </w:p>
    <w:p>
      <w:pPr>
        <w:spacing w:after="200"/>
      </w:pPr>
      <w:r>
        <w:rPr>
          <w:sz w:val="22"/>
          <w:szCs w:val="22"/>
        </w:rPr>
        <w:t xml:space="preserve">The AI layer also enables features impossible with static content: asking specific questions about the relationship (“Why do we keep arguing about money?” “Is this person going to commit?”), getting chart-based answers, and receiving contextual guidance tuned to both charts simultaneously.</w:t>
      </w:r>
    </w:p>
    <w:p>
      <w:pPr>
        <w:pStyle w:val="Heading2"/>
      </w:pPr>
      <w:r>
        <w:t xml:space="preserve">4.4 Key Features – MVP</w:t>
      </w:r>
    </w:p>
    <w:p>
      <w:pPr>
        <w:pStyle w:val="ListParagraph"/>
        <w:numPr>
          <w:ilvl w:val="0"/>
          <w:numId w:val="3"/>
        </w:numPr>
        <w:spacing w:after="100"/>
      </w:pPr>
      <w:r>
        <w:rPr>
          <w:b/>
          <w:bCs/>
          <w:sz w:val="22"/>
          <w:szCs w:val="22"/>
        </w:rPr>
        <w:t xml:space="preserve">Deep Compatibility Report: </w:t>
      </w:r>
      <w:r>
        <w:rPr>
          <w:sz w:val="22"/>
          <w:szCs w:val="22"/>
        </w:rPr>
        <w:t xml:space="preserve">Full synastry analysis with AI narrative. Output: overall score (0–100) plus 5 sub-dimensions—Communication, Emotional Safety, Sexual Chemistry, Long-Term Stability, and Conflict Style. Each with plain-language explanation grounded in specific chart factors.</w:t>
      </w:r>
    </w:p>
    <w:p>
      <w:pPr>
        <w:pStyle w:val="ListParagraph"/>
        <w:numPr>
          <w:ilvl w:val="0"/>
          <w:numId w:val="3"/>
        </w:numPr>
        <w:spacing w:after="100"/>
      </w:pPr>
      <w:r>
        <w:rPr>
          <w:b/>
          <w:bCs/>
          <w:sz w:val="22"/>
          <w:szCs w:val="22"/>
        </w:rPr>
        <w:t xml:space="preserve">Red Flag Alerts &amp; Growth Areas: </w:t>
      </w:r>
      <w:r>
        <w:rPr>
          <w:sz w:val="22"/>
          <w:szCs w:val="22"/>
        </w:rPr>
        <w:t xml:space="preserve">An “Anti-Ghosting Dashboard” that highlights relationship risks (“Your partner’s Moon in Scorpio may lead to emotional secrecy; your Moon in Aries needs directness. Here’s how to bridge that gap”) and actionable “handle with care” tips.</w:t>
      </w:r>
    </w:p>
    <w:p>
      <w:pPr>
        <w:pStyle w:val="ListParagraph"/>
        <w:numPr>
          <w:ilvl w:val="0"/>
          <w:numId w:val="3"/>
        </w:numPr>
        <w:spacing w:after="100"/>
      </w:pPr>
      <w:r>
        <w:rPr>
          <w:b/>
          <w:bCs/>
          <w:sz w:val="22"/>
          <w:szCs w:val="22"/>
        </w:rPr>
        <w:t xml:space="preserve">Relationship Weather: </w:t>
      </w:r>
      <w:r>
        <w:rPr>
          <w:sz w:val="22"/>
          <w:szCs w:val="22"/>
        </w:rPr>
        <w:t xml:space="preserve">Dynamic transit-based notifications. “Relationship tension peaks this week due to Mars square your partner’s Mercury—avoid heavy conversations Tuesday/Wednesday.” Creates ongoing engagement beyond the initial report.</w:t>
      </w:r>
    </w:p>
    <w:p>
      <w:pPr>
        <w:pStyle w:val="ListParagraph"/>
        <w:numPr>
          <w:ilvl w:val="0"/>
          <w:numId w:val="3"/>
        </w:numPr>
        <w:spacing w:after="100"/>
      </w:pPr>
      <w:r>
        <w:rPr>
          <w:b/>
          <w:bCs/>
          <w:sz w:val="22"/>
          <w:szCs w:val="22"/>
        </w:rPr>
        <w:t xml:space="preserve">AI Chat Astrologer: </w:t>
      </w:r>
      <w:r>
        <w:rPr>
          <w:sz w:val="22"/>
          <w:szCs w:val="22"/>
        </w:rPr>
        <w:t xml:space="preserve">Ask specific questions about the relationship and get chart-based answers. Conversational interface that makes complex astrological analysis accessible to beginners.</w:t>
      </w:r>
    </w:p>
    <w:p>
      <w:pPr>
        <w:pStyle w:val="ListParagraph"/>
        <w:numPr>
          <w:ilvl w:val="0"/>
          <w:numId w:val="3"/>
        </w:numPr>
        <w:spacing w:after="100"/>
      </w:pPr>
      <w:r>
        <w:rPr>
          <w:b/>
          <w:bCs/>
          <w:sz w:val="22"/>
          <w:szCs w:val="22"/>
        </w:rPr>
        <w:t xml:space="preserve">Shareable Compatibility Cards: </w:t>
      </w:r>
      <w:r>
        <w:rPr>
          <w:sz w:val="22"/>
          <w:szCs w:val="22"/>
        </w:rPr>
        <w:t xml:space="preserve">Beautiful, social-media-optimized results cards. Critical for viral growth—astrology content gets 4.5M+ uploads on TikTok. Every share is a user acquisition event.</w:t>
      </w:r>
    </w:p>
    <w:p>
      <w:pPr>
        <w:pStyle w:val="ListParagraph"/>
        <w:numPr>
          <w:ilvl w:val="0"/>
          <w:numId w:val="3"/>
        </w:numPr>
        <w:spacing w:after="100"/>
      </w:pPr>
      <w:r>
        <w:rPr>
          <w:b/>
          <w:bCs/>
          <w:sz w:val="22"/>
          <w:szCs w:val="22"/>
        </w:rPr>
        <w:t xml:space="preserve">“Compare With Anyone”: </w:t>
      </w:r>
      <w:r>
        <w:rPr>
          <w:sz w:val="22"/>
          <w:szCs w:val="22"/>
        </w:rPr>
        <w:t xml:space="preserve">Run synastry for crushes, exes, friends, family, coworkers. This keeps engagement high beyond just current partners—users on similar apps check 3–5 people.</w:t>
      </w:r>
    </w:p>
    <w:p>
      <w:pPr>
        <w:pStyle w:val="ListParagraph"/>
        <w:numPr>
          <w:ilvl w:val="0"/>
          <w:numId w:val="3"/>
        </w:numPr>
        <w:spacing w:after="200"/>
      </w:pPr>
      <w:r>
        <w:rPr>
          <w:b/>
          <w:bCs/>
          <w:sz w:val="22"/>
          <w:szCs w:val="22"/>
        </w:rPr>
        <w:t xml:space="preserve">Personal Birth Chart: </w:t>
      </w:r>
      <w:r>
        <w:rPr>
          <w:sz w:val="22"/>
          <w:szCs w:val="22"/>
        </w:rPr>
        <w:t xml:space="preserve">Individual natal chart with AI interpretation as the entry point and engagement anchor. Serves the self-discovery use case that drives 31% of astrology engagement.</w:t>
      </w:r>
    </w:p>
    <w:p>
      <w:pPr>
        <w:pStyle w:val="Heading2"/>
      </w:pPr>
      <w:r>
        <w:t xml:space="preserve">4.5 Phase 2 Features</w:t>
      </w:r>
    </w:p>
    <w:p>
      <w:pPr>
        <w:pStyle w:val="ListParagraph"/>
        <w:numPr>
          <w:ilvl w:val="0"/>
          <w:numId w:val="2"/>
        </w:numPr>
        <w:spacing w:after="100"/>
      </w:pPr>
      <w:r>
        <w:rPr>
          <w:b/>
          <w:bCs/>
          <w:sz w:val="22"/>
          <w:szCs w:val="22"/>
        </w:rPr>
        <w:t xml:space="preserve">Quick Match Integration: </w:t>
      </w:r>
      <w:r>
        <w:rPr>
          <w:sz w:val="22"/>
          <w:szCs w:val="22"/>
        </w:rPr>
        <w:t xml:space="preserve">Paste a dating-app profile link or screenshot; app extracts available info and asks for remaining birth details via chat. Meets users inside their existing dating workflow.</w:t>
      </w:r>
    </w:p>
    <w:p>
      <w:pPr>
        <w:pStyle w:val="ListParagraph"/>
        <w:numPr>
          <w:ilvl w:val="0"/>
          <w:numId w:val="2"/>
        </w:numPr>
        <w:spacing w:after="100"/>
      </w:pPr>
      <w:r>
        <w:rPr>
          <w:b/>
          <w:bCs/>
          <w:sz w:val="22"/>
          <w:szCs w:val="22"/>
        </w:rPr>
        <w:t xml:space="preserve">Dating App Extension: </w:t>
      </w:r>
      <w:r>
        <w:rPr>
          <w:sz w:val="22"/>
          <w:szCs w:val="22"/>
        </w:rPr>
        <w:t xml:space="preserve">Browser extension or overlay that integrates compatibility scoring into existing dating apps. 43% of dating app users already want to know a match’s sign—this meets them where they are.</w:t>
      </w:r>
    </w:p>
    <w:p>
      <w:pPr>
        <w:pStyle w:val="ListParagraph"/>
        <w:numPr>
          <w:ilvl w:val="0"/>
          <w:numId w:val="2"/>
        </w:numPr>
        <w:spacing w:after="100"/>
      </w:pPr>
      <w:r>
        <w:rPr>
          <w:b/>
          <w:bCs/>
          <w:sz w:val="22"/>
          <w:szCs w:val="22"/>
        </w:rPr>
        <w:t xml:space="preserve">Optimal Timing Advisor: </w:t>
      </w:r>
      <w:r>
        <w:rPr>
          <w:sz w:val="22"/>
          <w:szCs w:val="22"/>
        </w:rPr>
        <w:t xml:space="preserve">Push notifications when transits suggest good windows for first dates, important conversations, or proposing. Electional astrology for relationships.</w:t>
      </w:r>
    </w:p>
    <w:p>
      <w:pPr>
        <w:pStyle w:val="ListParagraph"/>
        <w:numPr>
          <w:ilvl w:val="0"/>
          <w:numId w:val="2"/>
        </w:numPr>
        <w:spacing w:after="100"/>
      </w:pPr>
      <w:r>
        <w:rPr>
          <w:b/>
          <w:bCs/>
          <w:sz w:val="22"/>
          <w:szCs w:val="22"/>
        </w:rPr>
        <w:t xml:space="preserve">Live Astrologer Marketplace: </w:t>
      </w:r>
      <w:r>
        <w:rPr>
          <w:sz w:val="22"/>
          <w:szCs w:val="22"/>
        </w:rPr>
        <w:t xml:space="preserve">Premium feature connecting users with vetted professional astrologers for deeper relationship analysis. Live sessions generate high-margin revenue.</w:t>
      </w:r>
    </w:p>
    <w:p>
      <w:pPr>
        <w:pStyle w:val="ListParagraph"/>
        <w:numPr>
          <w:ilvl w:val="0"/>
          <w:numId w:val="2"/>
        </w:numPr>
        <w:spacing w:after="100"/>
      </w:pPr>
      <w:r>
        <w:rPr>
          <w:b/>
          <w:bCs/>
          <w:sz w:val="22"/>
          <w:szCs w:val="22"/>
        </w:rPr>
        <w:t xml:space="preserve">Social Discovery (Phase 3): </w:t>
      </w:r>
      <w:r>
        <w:rPr>
          <w:sz w:val="22"/>
          <w:szCs w:val="22"/>
        </w:rPr>
        <w:t xml:space="preserve">Opt-in matching for singles based on chart compatibility. Only after building a large enough user base through the analysis tool.</w:t>
      </w:r>
    </w:p>
    <w:p>
      <w:pPr>
        <w:pStyle w:val="ListParagraph"/>
        <w:numPr>
          <w:ilvl w:val="0"/>
          <w:numId w:val="2"/>
        </w:numPr>
        <w:spacing w:after="100"/>
      </w:pPr>
      <w:r>
        <w:rPr>
          <w:b/>
          <w:bCs/>
          <w:sz w:val="22"/>
          <w:szCs w:val="22"/>
        </w:rPr>
        <w:t xml:space="preserve">API for Dating Apps: </w:t>
      </w:r>
      <w:r>
        <w:rPr>
          <w:sz w:val="22"/>
          <w:szCs w:val="22"/>
        </w:rPr>
        <w:t xml:space="preserve">Sell compatibility scoring to dating apps as an API integration. B2B revenue stream.</w:t>
      </w:r>
    </w:p>
    <w:p>
      <w:pPr>
        <w:spacing w:after="200"/>
      </w:pPr>
    </w:p>
    <w:p>
      <w:r>
        <w:br w:type="page"/>
      </w:r>
    </w:p>
    <w:p>
      <w:pPr>
        <w:pStyle w:val="Heading1"/>
      </w:pPr>
      <w:r>
        <w:t xml:space="preserve">5. Data-Driven Product Design</w:t>
      </w:r>
    </w:p>
    <w:p>
      <w:pPr>
        <w:pStyle w:val="Heading2"/>
      </w:pPr>
      <w:r>
        <w:t xml:space="preserve">5.1 Building a Learning Engine</w:t>
      </w:r>
    </w:p>
    <w:p>
      <w:pPr>
        <w:spacing w:after="200"/>
      </w:pPr>
      <w:r>
        <w:rPr>
          <w:sz w:val="22"/>
          <w:szCs w:val="22"/>
        </w:rPr>
        <w:t xml:space="preserve">Unlike static astrology tools, this app should be designed to get smarter over time. The matching engine follows a three-layer approach:</w:t>
      </w:r>
    </w:p>
    <w:p>
      <w:pPr>
        <w:pStyle w:val="ListParagraph"/>
        <w:numPr>
          <w:ilvl w:val="0"/>
          <w:numId w:val="3"/>
        </w:numPr>
        <w:spacing w:after="100"/>
      </w:pPr>
      <w:r>
        <w:rPr>
          <w:b/>
          <w:bCs/>
          <w:sz w:val="22"/>
          <w:szCs w:val="22"/>
        </w:rPr>
        <w:t xml:space="preserve">Layer 1 – Rule-Based (Launch): </w:t>
      </w:r>
      <w:r>
        <w:rPr>
          <w:sz w:val="22"/>
          <w:szCs w:val="22"/>
        </w:rPr>
        <w:t xml:space="preserve">Use Swiss Ephemeris and established synastry rules encoded as features: aspects between luminaries, personal planets, house overlays, element/modality compatibility. This provides accurate, interpretable scores from day one.</w:t>
      </w:r>
    </w:p>
    <w:p>
      <w:pPr>
        <w:pStyle w:val="ListParagraph"/>
        <w:numPr>
          <w:ilvl w:val="0"/>
          <w:numId w:val="3"/>
        </w:numPr>
        <w:spacing w:after="100"/>
      </w:pPr>
      <w:r>
        <w:rPr>
          <w:b/>
          <w:bCs/>
          <w:sz w:val="22"/>
          <w:szCs w:val="22"/>
        </w:rPr>
        <w:t xml:space="preserve">Layer 2 – User Feedback (Month 3+): </w:t>
      </w:r>
      <w:r>
        <w:rPr>
          <w:sz w:val="22"/>
          <w:szCs w:val="22"/>
        </w:rPr>
        <w:t xml:space="preserve">Build labeled datasets from user feedback loops: “we met IRL,” “dating 3+ months,” breakup reasons, relationship satisfaction self-reports. Start learning which astrological factors actually predict user-reported outcomes.</w:t>
      </w:r>
    </w:p>
    <w:p>
      <w:pPr>
        <w:pStyle w:val="ListParagraph"/>
        <w:numPr>
          <w:ilvl w:val="0"/>
          <w:numId w:val="3"/>
        </w:numPr>
        <w:spacing w:after="100"/>
      </w:pPr>
      <w:r>
        <w:rPr>
          <w:b/>
          <w:bCs/>
          <w:sz w:val="22"/>
          <w:szCs w:val="22"/>
        </w:rPr>
        <w:t xml:space="preserve">Layer 3 – ML Optimization (Month 6+): </w:t>
      </w:r>
      <w:r>
        <w:rPr>
          <w:sz w:val="22"/>
          <w:szCs w:val="22"/>
        </w:rPr>
        <w:t xml:space="preserve">Layer ML on top to learn weights that best predict user-reported satisfaction, engagement, and retention. A/B test different explanations (short and meme-style vs. therapist-style) to see which drives better outcomes.</w:t>
      </w:r>
    </w:p>
    <w:p>
      <w:pPr>
        <w:spacing w:after="200"/>
      </w:pPr>
    </w:p>
    <w:p>
      <w:pPr>
        <w:pStyle w:val="Heading2"/>
      </w:pPr>
      <w:r>
        <w:t xml:space="preserve">5.2 Outcome Logging</w:t>
      </w:r>
    </w:p>
    <w:p>
      <w:pPr>
        <w:spacing w:after="200"/>
      </w:pPr>
      <w:r>
        <w:rPr>
          <w:sz w:val="22"/>
          <w:szCs w:val="22"/>
        </w:rPr>
        <w:t xml:space="preserve">Every compatibility check should log outcomes at checkpoints: 1 week, 1 month, and 3 months after the reading. This creates a proprietary dataset that no competitor has—actual relationship outcome data correlated with astrological factors. Over time, this becomes the app’s primary competitive moat: empirical compatibility scoring, not just traditional astrological rules.</w:t>
      </w:r>
    </w:p>
    <w:p>
      <w:pPr>
        <w:pStyle w:val="Heading2"/>
      </w:pPr>
      <w:r>
        <w:t xml:space="preserve">5.3 Handling Missing Birth Times</w:t>
      </w:r>
    </w:p>
    <w:p>
      <w:pPr>
        <w:spacing w:after="200"/>
      </w:pPr>
      <w:r>
        <w:rPr>
          <w:sz w:val="22"/>
          <w:szCs w:val="22"/>
        </w:rPr>
        <w:t xml:space="preserve">Birth time is critical for accurate house placements and Moon position. The app addresses this at multiple levels: provide partial analysis without birth time (sun, Mercury through Pluto, nodes), offer a birth time rectification tool using life event data, include educational content on finding birth records (hospital records, birth certificates), and clearly communicate which insights require birth time for accuracy.</w:t>
      </w:r>
    </w:p>
    <w:p>
      <w:pPr>
        <w:pStyle w:val="Heading1"/>
      </w:pPr>
      <w:r>
        <w:t xml:space="preserve">6. Monetization Strategy</w:t>
      </w:r>
    </w:p>
    <w:p>
      <w:pPr>
        <w:pStyle w:val="Heading2"/>
      </w:pPr>
      <w:r>
        <w:t xml:space="preserve">6.1 Tiered Pricing Model</w:t>
      </w:r>
    </w:p>
    <w:p>
      <w:pPr>
        <w:spacing w:after="200"/>
      </w:pPr>
      <w:r>
        <w:rPr>
          <w:sz w:val="22"/>
          <w:szCs w:val="22"/>
        </w:rPr>
        <w:t xml:space="preserve">A hybrid freemium model calibrated against 2026 consumer behavior and competitive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500"/>
        <w:gridCol w:w="15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Tier</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Features</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Price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Free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Basic natal chart, Sun/Moon/Rising insights, 1 Quick Match per day, shareable cards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Acquisition</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Premium</w:t>
            </w:r>
          </w:p>
        </w:tc>
        <w:tc>
          <w:tcPr>
            <w:tcW w:type="dxa" w:w="4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Unlimited compatibility checks, full synastry reports, Relationship Weather alerts, AI chat, shadow work prompts</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$9.99–$12.99/mo</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Core revenue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Annual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Everything in Premium + composite charts, timing advisor, priority features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$79.99–$99/yr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Retention</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Boutique Reports</w:t>
            </w:r>
          </w:p>
        </w:tc>
        <w:tc>
          <w:tcPr>
            <w:tcW w:type="dxa" w:w="4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Deep-dive 30-page AI Relationship Blueprint PDF for a specific couple</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$14.99–$29.99</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High-margin IAP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Expert Sessions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15-min live “Emergency Sync” with vetted astrologer for high-stakes decisions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$45+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Premium upsell</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B2B API</w:t>
            </w:r>
          </w:p>
        </w:tc>
        <w:tc>
          <w:tcPr>
            <w:tcW w:type="dxa" w:w="4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Compatibility scoring API for dating apps and wellness platforms</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Custom</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Scale revenue</w:t>
            </w:r>
          </w:p>
        </w:tc>
      </w:tr>
    </w:tbl>
    <w:p>
      <w:pPr>
        <w:spacing w:after="200"/>
      </w:pPr>
    </w:p>
    <w:p>
      <w:pPr>
        <w:pStyle w:val="Heading2"/>
      </w:pPr>
      <w:r>
        <w:t xml:space="preserve">6.2 Revenue Projections</w:t>
      </w:r>
    </w:p>
    <w:p>
      <w:pPr>
        <w:spacing w:after="200"/>
      </w:pPr>
      <w:r>
        <w:rPr>
          <w:sz w:val="22"/>
          <w:szCs w:val="22"/>
        </w:rPr>
        <w:t xml:space="preserve">Based on market benchmarks: Co-Star generates ~$600K/month with 30M users on freemium. Astrotalk generates $120M+ annually in India. Industry data shows 29–41% of astrology app users pay for premium, with Millennials at 56%. Conservative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2"/>
                <w:szCs w:val="22"/>
              </w:rPr>
              <w:t xml:space="preserve">Year 1 Target Users</w:t>
            </w:r>
          </w:p>
        </w:tc>
        <w:tc>
          <w:tcPr>
            <w:tcW w:type="dxa" w:w="3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right"/>
            </w:pPr>
            <w:r>
              <w:rPr>
                <w:b/>
                <w:bCs/>
                <w:sz w:val="22"/>
                <w:szCs w:val="22"/>
              </w:rPr>
              <w:t xml:space="preserve">50,000–100,000</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Year 1 Premium Conversion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sz w:val="22"/>
                <w:szCs w:val="22"/>
              </w:rPr>
              <w:t xml:space="preserve">8–12%</w:t>
            </w:r>
          </w:p>
        </w:tc>
      </w:tr>
      <w:tr>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2"/>
                <w:szCs w:val="22"/>
              </w:rPr>
              <w:t xml:space="preserve">Year 1 Revenue Target</w:t>
            </w:r>
          </w:p>
        </w:tc>
        <w:tc>
          <w:tcPr>
            <w:tcW w:type="dxa" w:w="3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right"/>
            </w:pPr>
            <w:r>
              <w:rPr>
                <w:b/>
                <w:bCs/>
                <w:sz w:val="22"/>
                <w:szCs w:val="22"/>
              </w:rPr>
              <w:t xml:space="preserve">$300K–$800K ARR</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Year 2 Revenue Target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sz w:val="22"/>
                <w:szCs w:val="22"/>
              </w:rPr>
              <w:t xml:space="preserve">$1M–$3M ARR</w:t>
            </w:r>
          </w:p>
        </w:tc>
      </w:tr>
      <w:tr>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2"/>
                <w:szCs w:val="22"/>
              </w:rPr>
              <w:t xml:space="preserve">Year 3 Revenue Target (with B2B)</w:t>
            </w:r>
          </w:p>
        </w:tc>
        <w:tc>
          <w:tcPr>
            <w:tcW w:type="dxa" w:w="3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right"/>
            </w:pPr>
            <w:r>
              <w:rPr>
                <w:b/>
                <w:bCs/>
                <w:sz w:val="22"/>
                <w:szCs w:val="22"/>
              </w:rPr>
              <w:t xml:space="preserve">$3M–$10M ARR</w:t>
            </w:r>
          </w:p>
        </w:tc>
      </w:tr>
    </w:tbl>
    <w:p>
      <w:pPr>
        <w:spacing w:after="200"/>
      </w:pPr>
    </w:p>
    <w:p>
      <w:r>
        <w:br w:type="page"/>
      </w:r>
    </w:p>
    <w:p>
      <w:pPr>
        <w:pStyle w:val="Heading1"/>
      </w:pPr>
      <w:r>
        <w:t xml:space="preserve">7. Go-to-Market Strategy</w:t>
      </w:r>
    </w:p>
    <w:p>
      <w:pPr>
        <w:pStyle w:val="Heading2"/>
      </w:pPr>
      <w:r>
        <w:t xml:space="preserve">7.1 Acquisition Channels</w:t>
      </w:r>
    </w:p>
    <w:p>
      <w:pPr>
        <w:spacing w:after="200"/>
      </w:pPr>
      <w:r>
        <w:rPr>
          <w:b/>
          <w:bCs/>
          <w:sz w:val="22"/>
          <w:szCs w:val="22"/>
        </w:rPr>
        <w:t xml:space="preserve">TikTok / Instagram / YouTube Shorts (Primary): </w:t>
      </w:r>
      <w:r>
        <w:rPr>
          <w:sz w:val="22"/>
          <w:szCs w:val="22"/>
        </w:rPr>
        <w:t xml:space="preserve">4.5M+ astrology uploads on short video platforms in 2024. Create content series like “What your synastry actually says about your relationship” showing real chart analysis. Shareable compatibility cards drive organic discovery. Apps integrating shareable content see 2–4x weekly retention improvements.</w:t>
      </w:r>
    </w:p>
    <w:p>
      <w:pPr>
        <w:spacing w:after="200"/>
      </w:pPr>
      <w:r>
        <w:rPr>
          <w:b/>
          <w:bCs/>
          <w:sz w:val="22"/>
          <w:szCs w:val="22"/>
        </w:rPr>
        <w:t xml:space="preserve">SEO / Free Web Tool (Critical): </w:t>
      </w:r>
      <w:r>
        <w:rPr>
          <w:sz w:val="22"/>
          <w:szCs w:val="22"/>
        </w:rPr>
        <w:t xml:space="preserve">Build a free synastry calculator that ranks for high-intent keywords (“synastry chart calculator,” “birth chart compatibility,” “astrology compatibility”). This serves as both product validation and a permanent acquisition engine. Convert web users to app downloads and premium.</w:t>
      </w:r>
    </w:p>
    <w:p>
      <w:pPr>
        <w:spacing w:after="200"/>
      </w:pPr>
      <w:r>
        <w:rPr>
          <w:b/>
          <w:bCs/>
          <w:sz w:val="22"/>
          <w:szCs w:val="22"/>
        </w:rPr>
        <w:t xml:space="preserve">Astrology Influencer Partnerships: </w:t>
      </w:r>
      <w:r>
        <w:rPr>
          <w:sz w:val="22"/>
          <w:szCs w:val="22"/>
        </w:rPr>
        <w:t xml:space="preserve">Partner with mid-tier creators (10K–200K followers) on TikTok and Instagram. Co-Star grew primarily through word-of-mouth. Offer free premium access + affiliate revenue sharing.</w:t>
      </w:r>
    </w:p>
    <w:p>
      <w:pPr>
        <w:spacing w:after="200"/>
      </w:pPr>
      <w:r>
        <w:rPr>
          <w:b/>
          <w:bCs/>
          <w:sz w:val="22"/>
          <w:szCs w:val="22"/>
        </w:rPr>
        <w:t xml:space="preserve">Reddit &amp; Community: </w:t>
      </w:r>
      <w:r>
        <w:rPr>
          <w:sz w:val="22"/>
          <w:szCs w:val="22"/>
        </w:rPr>
        <w:t xml:space="preserve">r/astrology and related subreddits are highly engaged. AstroTok on TikTok, astrology Discord servers. Provide genuine value (free readings, educational content) to build authentic community trust.</w:t>
      </w:r>
    </w:p>
    <w:p>
      <w:pPr>
        <w:spacing w:after="200"/>
      </w:pPr>
      <w:r>
        <w:rPr>
          <w:b/>
          <w:bCs/>
          <w:sz w:val="22"/>
          <w:szCs w:val="22"/>
        </w:rPr>
        <w:t xml:space="preserve">Dating App Burnout Positioning: </w:t>
      </w:r>
      <w:r>
        <w:rPr>
          <w:sz w:val="22"/>
          <w:szCs w:val="22"/>
        </w:rPr>
        <w:t xml:space="preserve">58% of dating app users report emotional burnout. 70% of Gen Z report frustration. Position as the antidote: “Stop swiping. Start aligning.” Target users at the moment of dating fatigue.</w:t>
      </w:r>
    </w:p>
    <w:p>
      <w:pPr>
        <w:spacing w:after="200"/>
      </w:pPr>
    </w:p>
    <w:p>
      <w:pPr>
        <w:pStyle w:val="Heading2"/>
      </w:pPr>
      <w:r>
        <w:t xml:space="preserve">7.2 Viral Mechanics</w:t>
      </w:r>
    </w:p>
    <w:p>
      <w:pPr>
        <w:spacing w:after="200"/>
      </w:pPr>
      <w:r>
        <w:rPr>
          <w:sz w:val="22"/>
          <w:szCs w:val="22"/>
        </w:rPr>
        <w:t xml:space="preserve">The product has built-in virality at multiple levels. Every compatibility check requires two people’s data—when User A shares their result, User B downloads to see the full report. Shareable cards on social media turn every user into an acquisition channel. The “Compare With Anyone” feature means each user generates 3–5 compatibility checks, each potentially bringing in a new user. Seasonal spikes around Valentine’s Day, Mercury Retrograde periods, and eclipse seasons create natural marketing moments.</w:t>
      </w:r>
    </w:p>
    <w:p>
      <w:pPr>
        <w:pStyle w:val="Heading2"/>
      </w:pPr>
      <w:r>
        <w:t xml:space="preserve">7.3 Target Segments (Priority Order)</w:t>
      </w:r>
    </w:p>
    <w:p>
      <w:pPr>
        <w:pStyle w:val="ListParagraph"/>
        <w:numPr>
          <w:ilvl w:val="0"/>
          <w:numId w:val="4"/>
        </w:numPr>
        <w:spacing w:after="100"/>
      </w:pPr>
      <w:r>
        <w:rPr>
          <w:b/>
          <w:bCs/>
          <w:sz w:val="22"/>
          <w:szCs w:val="22"/>
        </w:rPr>
        <w:t xml:space="preserve">Women 18–34 in relationships </w:t>
      </w:r>
      <w:r>
        <w:rPr>
          <w:sz w:val="22"/>
          <w:szCs w:val="22"/>
        </w:rPr>
        <w:t xml:space="preserve">who actively use astrology for self-understanding and want to understand their partner better.</w:t>
      </w:r>
    </w:p>
    <w:p>
      <w:pPr>
        <w:pStyle w:val="ListParagraph"/>
        <w:numPr>
          <w:ilvl w:val="0"/>
          <w:numId w:val="4"/>
        </w:numPr>
        <w:spacing w:after="100"/>
      </w:pPr>
      <w:r>
        <w:rPr>
          <w:b/>
          <w:bCs/>
          <w:sz w:val="22"/>
          <w:szCs w:val="22"/>
        </w:rPr>
        <w:t xml:space="preserve">Gen Z singles on dating apps </w:t>
      </w:r>
      <w:r>
        <w:rPr>
          <w:sz w:val="22"/>
          <w:szCs w:val="22"/>
        </w:rPr>
        <w:t xml:space="preserve">experiencing swipe fatigue who want a framework for evaluating compatibility beyond photos and bios.</w:t>
      </w:r>
    </w:p>
    <w:p>
      <w:pPr>
        <w:pStyle w:val="ListParagraph"/>
        <w:numPr>
          <w:ilvl w:val="0"/>
          <w:numId w:val="4"/>
        </w:numPr>
        <w:spacing w:after="100"/>
      </w:pPr>
      <w:r>
        <w:rPr>
          <w:b/>
          <w:bCs/>
          <w:sz w:val="22"/>
          <w:szCs w:val="22"/>
        </w:rPr>
        <w:t xml:space="preserve">LGBTQ+ adults </w:t>
      </w:r>
      <w:r>
        <w:rPr>
          <w:sz w:val="22"/>
          <w:szCs w:val="22"/>
        </w:rPr>
        <w:t xml:space="preserve">who over-index 2x on astrology engagement and are underserved by current products.</w:t>
      </w:r>
    </w:p>
    <w:p>
      <w:pPr>
        <w:pStyle w:val="ListParagraph"/>
        <w:numPr>
          <w:ilvl w:val="0"/>
          <w:numId w:val="4"/>
        </w:numPr>
        <w:spacing w:after="100"/>
      </w:pPr>
      <w:r>
        <w:rPr>
          <w:b/>
          <w:bCs/>
          <w:sz w:val="22"/>
          <w:szCs w:val="22"/>
        </w:rPr>
        <w:t xml:space="preserve">Men who believe in astrology </w:t>
      </w:r>
      <w:r>
        <w:rPr>
          <w:sz w:val="22"/>
          <w:szCs w:val="22"/>
        </w:rPr>
        <w:t xml:space="preserve">—a rapidly growing and under-targeted segment spending $83/mo average.</w:t>
      </w:r>
    </w:p>
    <w:p>
      <w:pPr>
        <w:pStyle w:val="ListParagraph"/>
        <w:numPr>
          <w:ilvl w:val="0"/>
          <w:numId w:val="4"/>
        </w:numPr>
        <w:spacing w:after="200"/>
      </w:pPr>
      <w:r>
        <w:rPr>
          <w:b/>
          <w:bCs/>
          <w:sz w:val="22"/>
          <w:szCs w:val="22"/>
        </w:rPr>
        <w:t xml:space="preserve">Spiritual-but-non-religious wellness seekers </w:t>
      </w:r>
      <w:r>
        <w:rPr>
          <w:sz w:val="22"/>
          <w:szCs w:val="22"/>
        </w:rPr>
        <w:t xml:space="preserve">using astrology as mindfulness and self-care.</w:t>
      </w:r>
    </w:p>
    <w:p>
      <w:pPr>
        <w:pStyle w:val="Heading1"/>
      </w:pPr>
      <w:r>
        <w:t xml:space="preserve">8. Technical Architecture</w:t>
      </w:r>
    </w:p>
    <w:p>
      <w:pPr>
        <w:pStyle w:val="Heading2"/>
      </w:pPr>
      <w:r>
        <w:t xml:space="preserve">8.1 Core Components</w:t>
      </w:r>
    </w:p>
    <w:p>
      <w:pPr>
        <w:pStyle w:val="ListParagraph"/>
        <w:numPr>
          <w:ilvl w:val="0"/>
          <w:numId w:val="5"/>
        </w:numPr>
        <w:spacing w:after="100"/>
      </w:pPr>
      <w:r>
        <w:rPr>
          <w:b/>
          <w:bCs/>
          <w:sz w:val="22"/>
          <w:szCs w:val="22"/>
        </w:rPr>
        <w:t xml:space="preserve">Ephemeris Engine: </w:t>
      </w:r>
      <w:r>
        <w:rPr>
          <w:sz w:val="22"/>
          <w:szCs w:val="22"/>
        </w:rPr>
        <w:t xml:space="preserve">Swiss Ephemeris (open source, used by professional astrology software) for precise planetary position calculations from NASA/JPL data.</w:t>
      </w:r>
    </w:p>
    <w:p>
      <w:pPr>
        <w:pStyle w:val="ListParagraph"/>
        <w:numPr>
          <w:ilvl w:val="0"/>
          <w:numId w:val="5"/>
        </w:numPr>
        <w:spacing w:after="100"/>
      </w:pPr>
      <w:r>
        <w:rPr>
          <w:b/>
          <w:bCs/>
          <w:sz w:val="22"/>
          <w:szCs w:val="22"/>
        </w:rPr>
        <w:t xml:space="preserve">Chart Calculator: </w:t>
      </w:r>
      <w:r>
        <w:rPr>
          <w:sz w:val="22"/>
          <w:szCs w:val="22"/>
        </w:rPr>
        <w:t xml:space="preserve">Compute natal charts, synastry aspects, composite midpoints, house overlays. Support Placidus, Whole Sign, and other house systems.</w:t>
      </w:r>
    </w:p>
    <w:p>
      <w:pPr>
        <w:pStyle w:val="ListParagraph"/>
        <w:numPr>
          <w:ilvl w:val="0"/>
          <w:numId w:val="5"/>
        </w:numPr>
        <w:spacing w:after="100"/>
      </w:pPr>
      <w:r>
        <w:rPr>
          <w:b/>
          <w:bCs/>
          <w:sz w:val="22"/>
          <w:szCs w:val="22"/>
        </w:rPr>
        <w:t xml:space="preserve">AI Interpretation Layer: </w:t>
      </w:r>
      <w:r>
        <w:rPr>
          <w:sz w:val="22"/>
          <w:szCs w:val="22"/>
        </w:rPr>
        <w:t xml:space="preserve">LLM (Claude API) with carefully crafted system prompts incorporating professional astrological interpretation methodology. Fine-tuned on high-quality astrological texts for nuanced, non-generic readings.</w:t>
      </w:r>
    </w:p>
    <w:p>
      <w:pPr>
        <w:pStyle w:val="ListParagraph"/>
        <w:numPr>
          <w:ilvl w:val="0"/>
          <w:numId w:val="5"/>
        </w:numPr>
        <w:spacing w:after="100"/>
      </w:pPr>
      <w:r>
        <w:rPr>
          <w:b/>
          <w:bCs/>
          <w:sz w:val="22"/>
          <w:szCs w:val="22"/>
        </w:rPr>
        <w:t xml:space="preserve">Mobile App: </w:t>
      </w:r>
      <w:r>
        <w:rPr>
          <w:sz w:val="22"/>
          <w:szCs w:val="22"/>
        </w:rPr>
        <w:t xml:space="preserve">React Native for cross-platform (iOS + Android). Beautiful chart visualizations using D3 or custom SVG. Clean, modern UX that makes complex data accessible.</w:t>
      </w:r>
    </w:p>
    <w:p>
      <w:pPr>
        <w:pStyle w:val="ListParagraph"/>
        <w:numPr>
          <w:ilvl w:val="0"/>
          <w:numId w:val="5"/>
        </w:numPr>
        <w:spacing w:after="100"/>
      </w:pPr>
      <w:r>
        <w:rPr>
          <w:b/>
          <w:bCs/>
          <w:sz w:val="22"/>
          <w:szCs w:val="22"/>
        </w:rPr>
        <w:t xml:space="preserve">Web App: </w:t>
      </w:r>
      <w:r>
        <w:rPr>
          <w:sz w:val="22"/>
          <w:szCs w:val="22"/>
        </w:rPr>
        <w:t xml:space="preserve">Next.js for the SEO-driven free tool and web dashboard. PWA capability. This is the primary acquisition funnel.</w:t>
      </w:r>
    </w:p>
    <w:p>
      <w:pPr>
        <w:pStyle w:val="ListParagraph"/>
        <w:numPr>
          <w:ilvl w:val="0"/>
          <w:numId w:val="5"/>
        </w:numPr>
        <w:spacing w:after="200"/>
      </w:pPr>
      <w:r>
        <w:rPr>
          <w:b/>
          <w:bCs/>
          <w:sz w:val="22"/>
          <w:szCs w:val="22"/>
        </w:rPr>
        <w:t xml:space="preserve">Backend: </w:t>
      </w:r>
      <w:r>
        <w:rPr>
          <w:sz w:val="22"/>
          <w:szCs w:val="22"/>
        </w:rPr>
        <w:t xml:space="preserve">Python backend for astrological calculations (leveraging existing libraries), Node.js/Express for API layer, PostgreSQL for user data, outcome logging, and the learning engine dataset.</w:t>
      </w:r>
    </w:p>
    <w:p>
      <w:pPr>
        <w:pStyle w:val="Heading2"/>
      </w:pPr>
      <w:r>
        <w:t xml:space="preserve">8.2 Execution Difficulty</w:t>
      </w:r>
    </w:p>
    <w:p>
      <w:pPr>
        <w:spacing w:after="200"/>
      </w:pPr>
      <w:r>
        <w:rPr>
          <w:sz w:val="22"/>
          <w:szCs w:val="22"/>
        </w:rPr>
        <w:t xml:space="preserve">Execution difficulty is estimated at 3/10. The astrological calculation engines are well-established open-source tools. Chart rendering libraries exist. The primary challenge is the AI interpretation layer—requiring careful prompt engineering and astrological knowledge to ensure readings feel authentic. The app infrastructure, authentication, payments, and basic features are all solved problems. Go-to-market difficulty is low (8/10 favorable) given strong organic traction in AI-driven astrology content.</w:t>
      </w:r>
    </w:p>
    <w:p>
      <w:pPr>
        <w:pStyle w:val="Heading1"/>
      </w:pPr>
      <w: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2"/>
                <w:szCs w:val="22"/>
              </w:rPr>
              <w:t xml:space="preserve">Risk: Market Saturation</w:t>
            </w:r>
          </w:p>
        </w:tc>
        <w:tc>
          <w:tcPr>
            <w:tcW w:type="dxa" w:w="3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right"/>
            </w:pPr>
            <w:r>
              <w:rPr>
                <w:b/>
                <w:bCs/>
                <w:sz w:val="22"/>
                <w:szCs w:val="22"/>
              </w:rPr>
              <w:t xml:space="preserve">Niche positioning on deep compatibility (not horoscopes), AI interpretation creates defensible moat, outcome data becomes proprietary advantage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Risk: Scientific Credibility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sz w:val="22"/>
                <w:szCs w:val="22"/>
              </w:rPr>
              <w:t xml:space="preserve">Frame as entertainment/self-reflection tool with clear disclaimers. Avoid pseudoscience claims. A 2024 study showed sun signs have zero predictive power—lean into this by saying your app goes deeper</w:t>
            </w:r>
          </w:p>
        </w:tc>
      </w:tr>
      <w:tr>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2"/>
                <w:szCs w:val="22"/>
              </w:rPr>
              <w:t xml:space="preserve">Risk: User Acquisition Cost</w:t>
            </w:r>
          </w:p>
        </w:tc>
        <w:tc>
          <w:tcPr>
            <w:tcW w:type="dxa" w:w="3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right"/>
            </w:pPr>
            <w:r>
              <w:rPr>
                <w:b/>
                <w:bCs/>
                <w:sz w:val="22"/>
                <w:szCs w:val="22"/>
              </w:rPr>
              <w:t xml:space="preserve">Viral sharing mechanics, SEO-first web tool, organic social content, built-in two-user referral loop</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Risk: Retention / Engagement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sz w:val="22"/>
                <w:szCs w:val="22"/>
              </w:rPr>
              <w:t xml:space="preserve">Relationship Weather notifications, transit alerts, Compare With Anyone keeps users checking regularly. AI personalization improves retention 10–18%</w:t>
            </w:r>
          </w:p>
        </w:tc>
      </w:tr>
      <w:tr>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2"/>
                <w:szCs w:val="22"/>
              </w:rPr>
              <w:t xml:space="preserve">Risk: Birth Time Unknown</w:t>
            </w:r>
          </w:p>
        </w:tc>
        <w:tc>
          <w:tcPr>
            <w:tcW w:type="dxa" w:w="3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right"/>
            </w:pPr>
            <w:r>
              <w:rPr>
                <w:b/>
                <w:bCs/>
                <w:sz w:val="22"/>
                <w:szCs w:val="22"/>
              </w:rPr>
              <w:t xml:space="preserve">Partial analysis without time, rectification tool, educational content on finding birth records, clear communication about accuracy levels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Risk: Data Privacy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sz w:val="22"/>
                <w:szCs w:val="22"/>
              </w:rPr>
              <w:t xml:space="preserve">Birth data is sensitive. Clear privacy policy, no data selling, SOC 2 compliance. Users must trust the app with intimate relationship data</w:t>
            </w:r>
          </w:p>
        </w:tc>
      </w:tr>
      <w:tr>
        <w:tc>
          <w:tcPr>
            <w:tcW w:type="dxa" w:w="5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2"/>
                <w:szCs w:val="22"/>
              </w:rPr>
              <w:t xml:space="preserve">Risk: Skepticism (75M+ U.S. non-believers)</w:t>
            </w:r>
          </w:p>
        </w:tc>
        <w:tc>
          <w:tcPr>
            <w:tcW w:type="dxa" w:w="3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right"/>
            </w:pPr>
            <w:r>
              <w:rPr>
                <w:b/>
                <w:bCs/>
                <w:sz w:val="22"/>
                <w:szCs w:val="22"/>
              </w:rPr>
              <w:t xml:space="preserve">Target the 70% who believe, not the 30% who don’t. Frame as decision-support tool. Let results speak—users who find insights accurate become evangelists</w:t>
            </w:r>
          </w:p>
        </w:tc>
      </w:tr>
    </w:tbl>
    <w:p>
      <w:pPr>
        <w:spacing w:after="200"/>
      </w:pPr>
    </w:p>
    <w:p>
      <w:pPr>
        <w:pStyle w:val="Heading1"/>
      </w:pPr>
      <w:r>
        <w:t xml:space="preserve">10. Why Now</w:t>
      </w:r>
    </w:p>
    <w:p>
      <w:pPr>
        <w:pStyle w:val="ListParagraph"/>
        <w:numPr>
          <w:ilvl w:val="0"/>
          <w:numId w:val="2"/>
        </w:numPr>
        <w:spacing w:after="100"/>
      </w:pPr>
      <w:r>
        <w:rPr>
          <w:b/>
          <w:bCs/>
          <w:sz w:val="22"/>
          <w:szCs w:val="22"/>
        </w:rPr>
        <w:t xml:space="preserve">AI Maturity: </w:t>
      </w:r>
      <w:r>
        <w:rPr>
          <w:sz w:val="22"/>
          <w:szCs w:val="22"/>
        </w:rPr>
        <w:t xml:space="preserve">LLMs can now generate nuanced, personalized astrological interpretations indistinguishable from professional astrologers. This was impossible 2 years ago.</w:t>
      </w:r>
    </w:p>
    <w:p>
      <w:pPr>
        <w:pStyle w:val="ListParagraph"/>
        <w:numPr>
          <w:ilvl w:val="0"/>
          <w:numId w:val="2"/>
        </w:numPr>
        <w:spacing w:after="100"/>
      </w:pPr>
      <w:r>
        <w:rPr>
          <w:b/>
          <w:bCs/>
          <w:sz w:val="22"/>
          <w:szCs w:val="22"/>
        </w:rPr>
        <w:t xml:space="preserve">Dating App Fatigue: </w:t>
      </w:r>
      <w:r>
        <w:rPr>
          <w:sz w:val="22"/>
          <w:szCs w:val="22"/>
        </w:rPr>
        <w:t xml:space="preserve">70% of Gen Z report frustration with app-based dating. 58% describe emotional burnout. People want a new framework for evaluating compatibility beyond photos and algorithms.</w:t>
      </w:r>
    </w:p>
    <w:p>
      <w:pPr>
        <w:pStyle w:val="ListParagraph"/>
        <w:numPr>
          <w:ilvl w:val="0"/>
          <w:numId w:val="2"/>
        </w:numPr>
        <w:spacing w:after="100"/>
      </w:pPr>
      <w:r>
        <w:rPr>
          <w:b/>
          <w:bCs/>
          <w:sz w:val="22"/>
          <w:szCs w:val="22"/>
        </w:rPr>
        <w:t xml:space="preserve">Astro-Literacy Rising: </w:t>
      </w:r>
      <w:r>
        <w:rPr>
          <w:sz w:val="22"/>
          <w:szCs w:val="22"/>
        </w:rPr>
        <w:t xml:space="preserve">Younger users know about moon signs, rising signs, and Venus placements. They find sun-sign-only apps patronizing. The audience has graduated; the products haven’t.</w:t>
      </w:r>
    </w:p>
    <w:p>
      <w:pPr>
        <w:pStyle w:val="ListParagraph"/>
        <w:numPr>
          <w:ilvl w:val="0"/>
          <w:numId w:val="2"/>
        </w:numPr>
        <w:spacing w:after="100"/>
      </w:pPr>
      <w:r>
        <w:rPr>
          <w:b/>
          <w:bCs/>
          <w:sz w:val="22"/>
          <w:szCs w:val="22"/>
        </w:rPr>
        <w:t xml:space="preserve">Mainstream Adoption: </w:t>
      </w:r>
      <w:r>
        <w:rPr>
          <w:sz w:val="22"/>
          <w:szCs w:val="22"/>
        </w:rPr>
        <w:t xml:space="preserve">30% of Americans consult astrology (Pew 2025). 78% of Bumble users added zodiac badges. 80% of Gen Z believe. This is thoroughly mainstream.</w:t>
      </w:r>
    </w:p>
    <w:p>
      <w:pPr>
        <w:pStyle w:val="ListParagraph"/>
        <w:numPr>
          <w:ilvl w:val="0"/>
          <w:numId w:val="2"/>
        </w:numPr>
        <w:spacing w:after="100"/>
      </w:pPr>
      <w:r>
        <w:rPr>
          <w:b/>
          <w:bCs/>
          <w:sz w:val="22"/>
          <w:szCs w:val="22"/>
        </w:rPr>
        <w:t xml:space="preserve">Competitor Weakness: </w:t>
      </w:r>
      <w:r>
        <w:rPr>
          <w:sz w:val="22"/>
          <w:szCs w:val="22"/>
        </w:rPr>
        <w:t xml:space="preserve">NUiT shutting down. Stars Align unfunded. Struck limited. The compatibility-first (not dating-first) approach has not been tried at scale with AI interpretation.</w:t>
      </w:r>
    </w:p>
    <w:p>
      <w:pPr>
        <w:pStyle w:val="ListParagraph"/>
        <w:numPr>
          <w:ilvl w:val="0"/>
          <w:numId w:val="2"/>
        </w:numPr>
        <w:spacing w:after="100"/>
      </w:pPr>
      <w:r>
        <w:rPr>
          <w:b/>
          <w:bCs/>
          <w:sz w:val="22"/>
          <w:szCs w:val="22"/>
        </w:rPr>
        <w:t xml:space="preserve">Market Trajectory: </w:t>
      </w:r>
      <w:r>
        <w:rPr>
          <w:sz w:val="22"/>
          <w:szCs w:val="22"/>
        </w:rPr>
        <w:t xml:space="preserve">20–25% CAGR through 2030. The market is tripling+ in value. Early movers in the compatibility niche will ride this wave.</w:t>
      </w:r>
    </w:p>
    <w:p>
      <w:pPr>
        <w:spacing w:after="200"/>
      </w:pPr>
    </w:p>
    <w:p>
      <w:r>
        <w:br w:type="page"/>
      </w:r>
    </w:p>
    <w:p>
      <w:pPr>
        <w:pStyle w:val="Heading1"/>
      </w:pPr>
      <w:r>
        <w:t xml:space="preserve">11. 90-Day Execution Roadmap</w:t>
      </w:r>
    </w:p>
    <w:p>
      <w:pPr>
        <w:pStyle w:val="Heading2"/>
      </w:pPr>
      <w:r>
        <w:t xml:space="preserve">Phase 1: Validate &amp; Build (Month 1–3)</w:t>
      </w:r>
    </w:p>
    <w:p>
      <w:pPr>
        <w:pStyle w:val="ListParagraph"/>
        <w:numPr>
          <w:ilvl w:val="0"/>
          <w:numId w:val="6"/>
        </w:numPr>
        <w:spacing w:after="100"/>
      </w:pPr>
      <w:r>
        <w:rPr>
          <w:b/>
          <w:bCs/>
          <w:sz w:val="22"/>
          <w:szCs w:val="22"/>
        </w:rPr>
        <w:t xml:space="preserve">Name &amp; Brand (Week 1–2): </w:t>
      </w:r>
      <w:r>
        <w:rPr>
          <w:sz w:val="22"/>
          <w:szCs w:val="22"/>
        </w:rPr>
        <w:t xml:space="preserve">Select memorable name. Candidates: Synastry, ChartMatch, CosmicBond, AstroAlign, StarSync. Secure domain, social handles, and App Store name reservation.</w:t>
      </w:r>
    </w:p>
    <w:p>
      <w:pPr>
        <w:pStyle w:val="ListParagraph"/>
        <w:numPr>
          <w:ilvl w:val="0"/>
          <w:numId w:val="6"/>
        </w:numPr>
        <w:spacing w:after="100"/>
      </w:pPr>
      <w:r>
        <w:rPr>
          <w:b/>
          <w:bCs/>
          <w:sz w:val="22"/>
          <w:szCs w:val="22"/>
        </w:rPr>
        <w:t xml:space="preserve">User Research (Week 1–4): </w:t>
      </w:r>
      <w:r>
        <w:rPr>
          <w:sz w:val="22"/>
          <w:szCs w:val="22"/>
        </w:rPr>
        <w:t xml:space="preserve">Run 20–30 interviews with heavy astrology users on dating apps. Narrow the jobs to be done. Understand how they currently use signs/charts in dating decisions.</w:t>
      </w:r>
    </w:p>
    <w:p>
      <w:pPr>
        <w:pStyle w:val="ListParagraph"/>
        <w:numPr>
          <w:ilvl w:val="0"/>
          <w:numId w:val="6"/>
        </w:numPr>
        <w:spacing w:after="100"/>
      </w:pPr>
      <w:r>
        <w:rPr>
          <w:b/>
          <w:bCs/>
          <w:sz w:val="22"/>
          <w:szCs w:val="22"/>
        </w:rPr>
        <w:t xml:space="preserve">Free Web Tool MVP (Week 2–8): </w:t>
      </w:r>
      <w:r>
        <w:rPr>
          <w:sz w:val="22"/>
          <w:szCs w:val="22"/>
        </w:rPr>
        <w:t xml:space="preserve">Build synastry compatibility calculator in Next.js. No login required. Swiss Ephemeris backend. AI interpretation via Claude API. Target “synastry chart calculator” and “birth chart compatibility” keywords. This is product validation + SEO asset + acquisition funnel.</w:t>
      </w:r>
    </w:p>
    <w:p>
      <w:pPr>
        <w:pStyle w:val="ListParagraph"/>
        <w:numPr>
          <w:ilvl w:val="0"/>
          <w:numId w:val="6"/>
        </w:numPr>
        <w:spacing w:after="100"/>
      </w:pPr>
      <w:r>
        <w:rPr>
          <w:b/>
          <w:bCs/>
          <w:sz w:val="22"/>
          <w:szCs w:val="22"/>
        </w:rPr>
        <w:t xml:space="preserve">Content Engine (Week 4+): </w:t>
      </w:r>
      <w:r>
        <w:rPr>
          <w:sz w:val="22"/>
          <w:szCs w:val="22"/>
        </w:rPr>
        <w:t xml:space="preserve">Start creating TikTok/Instagram content showing birth chart compatibility analysis. Build audience before product launch. Target AstroTok hashtags. Begin with educational content (“Why your sun sign doesn’t tell you anything about compatibility”).</w:t>
      </w:r>
    </w:p>
    <w:p>
      <w:pPr>
        <w:pStyle w:val="ListParagraph"/>
        <w:numPr>
          <w:ilvl w:val="0"/>
          <w:numId w:val="6"/>
        </w:numPr>
        <w:spacing w:after="200"/>
      </w:pPr>
      <w:r>
        <w:rPr>
          <w:b/>
          <w:bCs/>
          <w:sz w:val="22"/>
          <w:szCs w:val="22"/>
        </w:rPr>
        <w:t xml:space="preserve">Beta Community (Week 8–12): </w:t>
      </w:r>
      <w:r>
        <w:rPr>
          <w:sz w:val="22"/>
          <w:szCs w:val="22"/>
        </w:rPr>
        <w:t xml:space="preserve">Invite 1,000 power users from Reddit’s r/astrology and TikTok. Offer founding member pricing. Collect feedback, iterate on AI interpretation quality, and begin outcome logging.</w:t>
      </w:r>
    </w:p>
    <w:p>
      <w:pPr>
        <w:pStyle w:val="Heading2"/>
      </w:pPr>
      <w:r>
        <w:t xml:space="preserve">Phase 2: Premium &amp; Mobile (Month 4–6)</w:t>
      </w:r>
    </w:p>
    <w:p>
      <w:pPr>
        <w:pStyle w:val="ListParagraph"/>
        <w:numPr>
          <w:ilvl w:val="0"/>
          <w:numId w:val="2"/>
        </w:numPr>
        <w:spacing w:after="100"/>
      </w:pPr>
      <w:r>
        <w:rPr>
          <w:b/>
          <w:bCs/>
          <w:sz w:val="22"/>
          <w:szCs w:val="22"/>
        </w:rPr>
        <w:t xml:space="preserve">Premium Launch: </w:t>
      </w:r>
      <w:r>
        <w:rPr>
          <w:sz w:val="22"/>
          <w:szCs w:val="22"/>
        </w:rPr>
        <w:t xml:space="preserve">Launch premium web app with full synastry reports, AI chat, and Relationship Weather.</w:t>
      </w:r>
    </w:p>
    <w:p>
      <w:pPr>
        <w:pStyle w:val="ListParagraph"/>
        <w:numPr>
          <w:ilvl w:val="0"/>
          <w:numId w:val="2"/>
        </w:numPr>
        <w:spacing w:after="100"/>
      </w:pPr>
      <w:r>
        <w:rPr>
          <w:b/>
          <w:bCs/>
          <w:sz w:val="22"/>
          <w:szCs w:val="22"/>
        </w:rPr>
        <w:t xml:space="preserve">Mobile Development: </w:t>
      </w:r>
      <w:r>
        <w:rPr>
          <w:sz w:val="22"/>
          <w:szCs w:val="22"/>
        </w:rPr>
        <w:t xml:space="preserve">React Native app development. App Store optimization for astrology and compatibility keywords.</w:t>
      </w:r>
    </w:p>
    <w:p>
      <w:pPr>
        <w:pStyle w:val="ListParagraph"/>
        <w:numPr>
          <w:ilvl w:val="0"/>
          <w:numId w:val="2"/>
        </w:numPr>
        <w:spacing w:after="100"/>
      </w:pPr>
      <w:r>
        <w:rPr>
          <w:b/>
          <w:bCs/>
          <w:sz w:val="22"/>
          <w:szCs w:val="22"/>
        </w:rPr>
        <w:t xml:space="preserve">Social Features: </w:t>
      </w:r>
      <w:r>
        <w:rPr>
          <w:sz w:val="22"/>
          <w:szCs w:val="22"/>
        </w:rPr>
        <w:t xml:space="preserve">Integrate social features: chart linking with partners, shared notifications, compatibility cards.</w:t>
      </w:r>
    </w:p>
    <w:p>
      <w:pPr>
        <w:pStyle w:val="ListParagraph"/>
        <w:numPr>
          <w:ilvl w:val="0"/>
          <w:numId w:val="2"/>
        </w:numPr>
        <w:spacing w:after="100"/>
      </w:pPr>
      <w:r>
        <w:rPr>
          <w:b/>
          <w:bCs/>
          <w:sz w:val="22"/>
          <w:szCs w:val="22"/>
        </w:rPr>
        <w:t xml:space="preserve">A/B Testing: </w:t>
      </w:r>
      <w:r>
        <w:rPr>
          <w:sz w:val="22"/>
          <w:szCs w:val="22"/>
        </w:rPr>
        <w:t xml:space="preserve">A/B test interpretation styles (short/meme-style vs. therapist-style) to optimize retention.</w:t>
      </w:r>
    </w:p>
    <w:p>
      <w:pPr>
        <w:spacing w:after="200"/>
      </w:pPr>
    </w:p>
    <w:p>
      <w:pPr>
        <w:pStyle w:val="Heading2"/>
      </w:pPr>
      <w:r>
        <w:t xml:space="preserve">Phase 3: Scale (Month 7+)</w:t>
      </w:r>
    </w:p>
    <w:p>
      <w:pPr>
        <w:pStyle w:val="ListParagraph"/>
        <w:numPr>
          <w:ilvl w:val="0"/>
          <w:numId w:val="2"/>
        </w:numPr>
        <w:spacing w:after="100"/>
      </w:pPr>
      <w:r>
        <w:rPr>
          <w:b/>
          <w:bCs/>
          <w:sz w:val="22"/>
          <w:szCs w:val="22"/>
        </w:rPr>
        <w:t xml:space="preserve">Expert Marketplace: </w:t>
      </w:r>
      <w:r>
        <w:rPr>
          <w:sz w:val="22"/>
          <w:szCs w:val="22"/>
        </w:rPr>
        <w:t xml:space="preserve">Launch live astrologer marketplace for high-margin premium sessions.</w:t>
      </w:r>
    </w:p>
    <w:p>
      <w:pPr>
        <w:pStyle w:val="ListParagraph"/>
        <w:numPr>
          <w:ilvl w:val="0"/>
          <w:numId w:val="2"/>
        </w:numPr>
        <w:spacing w:after="100"/>
      </w:pPr>
      <w:r>
        <w:rPr>
          <w:b/>
          <w:bCs/>
          <w:sz w:val="22"/>
          <w:szCs w:val="22"/>
        </w:rPr>
        <w:t xml:space="preserve">Learning Engine: </w:t>
      </w:r>
      <w:r>
        <w:rPr>
          <w:sz w:val="22"/>
          <w:szCs w:val="22"/>
        </w:rPr>
        <w:t xml:space="preserve">Roll out ML-optimized compatibility scoring using accumulated outcome data.</w:t>
      </w:r>
    </w:p>
    <w:p>
      <w:pPr>
        <w:pStyle w:val="ListParagraph"/>
        <w:numPr>
          <w:ilvl w:val="0"/>
          <w:numId w:val="2"/>
        </w:numPr>
        <w:spacing w:after="100"/>
      </w:pPr>
      <w:r>
        <w:rPr>
          <w:b/>
          <w:bCs/>
          <w:sz w:val="22"/>
          <w:szCs w:val="22"/>
        </w:rPr>
        <w:t xml:space="preserve">B2B API: </w:t>
      </w:r>
      <w:r>
        <w:rPr>
          <w:sz w:val="22"/>
          <w:szCs w:val="22"/>
        </w:rPr>
        <w:t xml:space="preserve">Build API for dating app integration. Pitch to niche dating platforms first.</w:t>
      </w:r>
    </w:p>
    <w:p>
      <w:pPr>
        <w:pStyle w:val="ListParagraph"/>
        <w:numPr>
          <w:ilvl w:val="0"/>
          <w:numId w:val="2"/>
        </w:numPr>
        <w:spacing w:after="100"/>
      </w:pPr>
      <w:r>
        <w:rPr>
          <w:b/>
          <w:bCs/>
          <w:sz w:val="22"/>
          <w:szCs w:val="22"/>
        </w:rPr>
        <w:t xml:space="preserve">Dating App Integration: </w:t>
      </w:r>
      <w:r>
        <w:rPr>
          <w:sz w:val="22"/>
          <w:szCs w:val="22"/>
        </w:rPr>
        <w:t xml:space="preserve">Browser extension or overlay that inserts compatibility scores into existing dating app interfaces.</w:t>
      </w:r>
    </w:p>
    <w:p>
      <w:pPr>
        <w:spacing w:after="200"/>
      </w:pPr>
    </w:p>
    <w:p>
      <w:pPr>
        <w:pStyle w:val="Heading1"/>
      </w:pPr>
      <w:r>
        <w:t xml:space="preserve">12. Defensible Competitive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Advantage</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1"/>
                <w:szCs w:val="21"/>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AI Interpretation Depth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 competitor synthesizes full charts into coherent narratives. This is the core product differentiation.</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Outcome Data Moat</w:t>
            </w:r>
          </w:p>
        </w:tc>
        <w:tc>
          <w:tcPr>
            <w:tcW w:type="dxa" w:w="6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Logging relationship outcomes creates a proprietary dataset no one else has. Over time, empirical compatibility scoring becomes unbeatable.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SEO-First Web Tool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Free synastry calculator becomes a permanent organic acquisition channel that compounds over time.</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Two-User Viral Loop</w:t>
            </w:r>
          </w:p>
        </w:tc>
        <w:tc>
          <w:tcPr>
            <w:tcW w:type="dxa" w:w="6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Every compatibility check requires two people. Built-in referral mechanics that no horoscope app has.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Decision-Support Framing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Positioned around relationship decisions, not entertainment. Higher willingness to pay, higher stakes, deeper engagement.</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Inclusive by Design</w:t>
            </w:r>
          </w:p>
        </w:tc>
        <w:tc>
          <w:tcPr>
            <w:tcW w:type="dxa" w:w="6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b w:val="false"/>
                <w:bCs w:val="false"/>
                <w:color w:val="000000"/>
                <w:sz w:val="20"/>
                <w:szCs w:val="20"/>
              </w:rPr>
              <w:t xml:space="preserve">Serves LGBTQ+, all gender identities, non-traditional relationships. Broader TAM than hetero-normative dating apps.</w:t>
            </w:r>
          </w:p>
        </w:tc>
      </w:tr>
    </w:tbl>
    <w:p>
      <w:pPr>
        <w:spacing w:after="200"/>
      </w:pPr>
    </w:p>
    <w:p>
      <w:pPr>
        <w:pStyle w:val="Heading1"/>
      </w:pPr>
      <w:r>
        <w:t xml:space="preserve">13. Conclusion</w:t>
      </w:r>
    </w:p>
    <w:p>
      <w:pPr>
        <w:spacing w:after="200"/>
      </w:pPr>
      <w:r>
        <w:rPr>
          <w:sz w:val="22"/>
          <w:szCs w:val="22"/>
        </w:rPr>
        <w:t xml:space="preserve">The AI astrological compatibility app represents a high-opportunity, moderate-effort business in a market growing at 20%+ annually. It scores 8/8 across opportunity, problem severity, feasibility, and timing. The $1M–$10M ARR potential is achievable within 2–3 years with focused execution.</w:t>
      </w:r>
    </w:p>
    <w:p>
      <w:pPr>
        <w:spacing w:after="200"/>
      </w:pPr>
      <w:r>
        <w:rPr>
          <w:sz w:val="22"/>
          <w:szCs w:val="22"/>
        </w:rPr>
        <w:t xml:space="preserve">The critical strategic insights synthesized across all research are: (1) Build a compatibility analysis platform, not a dating app—avoiding the cold-start problem that killed every astrology dating app. (2) Lead with a free SEO-optimized web tool for acquisition. (3) Differentiate through AI-powered holistic interpretation, not just raw chart data. (4) Build a learning engine that uses real relationship outcome data to improve over time—creating a proprietary moat. (5) Target decision-support, not entertainment—“attachment-aware, trauma-informed astrology for relationships.”</w:t>
      </w:r>
    </w:p>
    <w:p>
      <w:pPr>
        <w:spacing w:after="200"/>
      </w:pPr>
      <w:r>
        <w:rPr>
          <w:sz w:val="22"/>
          <w:szCs w:val="22"/>
        </w:rPr>
        <w:t xml:space="preserve">The audience has graduated beyond sun signs. The AI can now deliver professional-quality interpretations. The competitors have either failed (dating app approach) or neglected compatibility (horoscope-first apps). The timing is now.</w:t>
      </w:r>
    </w:p>
    <w:p>
      <w:r>
        <w:br w:type="page"/>
      </w:r>
    </w:p>
    <w:p>
      <w:pPr>
        <w:pStyle w:val="Heading1"/>
      </w:pPr>
      <w:r>
        <w:t xml:space="preserve">Appendix: Data Sources</w:t>
      </w:r>
    </w:p>
    <w:p>
      <w:pPr>
        <w:spacing w:after="200"/>
      </w:pPr>
      <w:r>
        <w:rPr>
          <w:sz w:val="22"/>
          <w:szCs w:val="22"/>
        </w:rPr>
        <w:t xml:space="preserve">This report synthesizes data from the following sources: MarkNtel Advisors (2024–2025), The Business Research Company (2025), Business Research Insights (2026), Econ Market Research (2025), Allied Market Research (2021–2031), The Harris Poll Astrology Survey (January 2024), Pew Research Center (2024–2025), EduBirdie Gen Z Studies (2024–2025), Sensor Tower App Intelligence (2025–2026), Statista Horoscope &amp; Astrology Apps Reports, Market Growth Reports (2025), Global Growth Insights (2025), and multiple industry analyses. Additional insights drawn from ChatGPT, Gemini, Grok, and Perplexity research outputs provided by the project team.</w:t>
      </w:r>
    </w:p>
    <w:p>
      <w:pPr>
        <w:spacing w:after="200"/>
      </w:pPr>
      <w:r>
        <w:rPr>
          <w:sz w:val="22"/>
          <w:szCs w:val="22"/>
        </w:rPr>
        <w:t xml:space="preserve">Note: Market size estimates vary significantly across sources ($3B–$16B for 2024–2026) due to differences in scope (apps only vs. broader astrology market, including live consultations and e-commerce). All projections are directional and should be validated with primary research and user testing.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AI Astrological Compatibility App – Research &amp;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2026-02-27T17:30:49.216Z</dcterms:created>
  <dcterms:modified xsi:type="dcterms:W3CDTF">2026-02-27T17:30:49.217Z</dcterms:modified>
</cp:coreProperties>
</file>

<file path=docProps/custom.xml><?xml version="1.0" encoding="utf-8"?>
<Properties xmlns="http://schemas.openxmlformats.org/officeDocument/2006/custom-properties" xmlns:vt="http://schemas.openxmlformats.org/officeDocument/2006/docPropsVTypes"/>
</file>