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2332"/>
      </w:tblGrid>
      <w:tr w:rsidR="009D2B78" w:rsidRPr="009D2B78" w:rsidTr="00A93A01">
        <w:trPr>
          <w:trHeight w:val="13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78" w:rsidRPr="009D2B78" w:rsidRDefault="009D2B78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8"/>
                <w:szCs w:val="28"/>
                <w:highlight w:val="white"/>
              </w:rPr>
            </w:pPr>
            <w:r w:rsidRPr="009D2B78">
              <w:rPr>
                <w:rFonts w:ascii="Calibri" w:eastAsia="Times New Roman" w:hAnsi="Calibri" w:cs="Times New Roman"/>
                <w:b/>
                <w:i/>
                <w:iCs/>
                <w:sz w:val="28"/>
                <w:szCs w:val="28"/>
                <w:highlight w:val="white"/>
              </w:rPr>
              <w:t>Α.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78" w:rsidRPr="009D2B78" w:rsidRDefault="009D2B78" w:rsidP="00464243">
            <w:pPr>
              <w:spacing w:after="0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highlight w:val="white"/>
              </w:rPr>
            </w:pPr>
            <w:r w:rsidRPr="009D2B78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highlight w:val="white"/>
              </w:rPr>
              <w:t>ΠΕΡΙΓΡΑΦΗ ΤΟΥ ΣΕΝΑΡΙΟΥ</w:t>
            </w:r>
          </w:p>
        </w:tc>
      </w:tr>
      <w:tr w:rsidR="00464243" w:rsidRPr="00464243" w:rsidTr="00A93A01">
        <w:trPr>
          <w:trHeight w:val="13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243" w:rsidRPr="00F160C6" w:rsidRDefault="00464243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</w:pPr>
            <w:bookmarkStart w:id="0" w:name="_Hlk38957129"/>
            <w:r w:rsidRPr="00F160C6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  <w:t>ΜΑΘΗΜΑ</w:t>
            </w:r>
            <w:r w:rsidR="00CE09DC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243" w:rsidRPr="008810D6" w:rsidRDefault="008810D6" w:rsidP="00464243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>Καλλιτεχνική Παιδεία</w:t>
            </w:r>
          </w:p>
        </w:tc>
      </w:tr>
      <w:tr w:rsidR="009D4ACE" w:rsidRPr="00464243" w:rsidTr="00A93A01">
        <w:trPr>
          <w:trHeight w:val="12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ACE" w:rsidRPr="00F160C6" w:rsidRDefault="009D4ACE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</w:pPr>
            <w:r w:rsidRPr="00F160C6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  <w:t>ΤΑΞΗ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ACE" w:rsidRDefault="009D4ACE" w:rsidP="00464243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>Α’ Λυκείου</w:t>
            </w:r>
          </w:p>
        </w:tc>
      </w:tr>
      <w:tr w:rsidR="00464243" w:rsidRPr="00464243" w:rsidTr="00A93A0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243" w:rsidRPr="00F160C6" w:rsidRDefault="00464243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243" w:rsidRPr="007713DF" w:rsidRDefault="00464243" w:rsidP="00464243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</w:pPr>
          </w:p>
        </w:tc>
      </w:tr>
      <w:tr w:rsidR="00464243" w:rsidRPr="00464243" w:rsidTr="00A93A0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243" w:rsidRPr="00F160C6" w:rsidRDefault="00464243" w:rsidP="00C3674D">
            <w:pPr>
              <w:keepNext/>
              <w:spacing w:after="0"/>
              <w:jc w:val="both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</w:pPr>
            <w:r w:rsidRPr="00F160C6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  <w:t xml:space="preserve">ΤΙΤΛΟΣ 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752" w:rsidRPr="00E96752" w:rsidRDefault="00234206" w:rsidP="00C3674D">
            <w:pPr>
              <w:spacing w:after="0"/>
            </w:pPr>
            <w:r>
              <w:rPr>
                <w:rFonts w:ascii="Calibri" w:eastAsia="Times New Roman" w:hAnsi="Calibri" w:cs="Times New Roman"/>
                <w:highlight w:val="white"/>
              </w:rPr>
              <w:t>Π</w:t>
            </w:r>
            <w:r w:rsidR="00D7343F" w:rsidRPr="00E96752">
              <w:rPr>
                <w:rFonts w:ascii="Calibri" w:eastAsia="Times New Roman" w:hAnsi="Calibri" w:cs="Times New Roman"/>
                <w:highlight w:val="white"/>
              </w:rPr>
              <w:t>α</w:t>
            </w:r>
            <w:r w:rsidR="00D7343F">
              <w:rPr>
                <w:rFonts w:ascii="Calibri" w:eastAsia="Times New Roman" w:hAnsi="Calibri" w:cs="Times New Roman"/>
                <w:highlight w:val="white"/>
              </w:rPr>
              <w:t>ρά</w:t>
            </w:r>
            <w:r w:rsidR="00D7343F" w:rsidRPr="00E96752">
              <w:rPr>
                <w:rFonts w:ascii="Calibri" w:eastAsia="Times New Roman" w:hAnsi="Calibri" w:cs="Times New Roman"/>
                <w:highlight w:val="white"/>
              </w:rPr>
              <w:t>θυρο</w:t>
            </w:r>
            <w:r w:rsidR="00E96752" w:rsidRPr="00E96752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  <w:r w:rsidR="00D7343F">
              <w:rPr>
                <w:rFonts w:ascii="Calibri" w:eastAsia="Times New Roman" w:hAnsi="Calibri" w:cs="Times New Roman"/>
              </w:rPr>
              <w:t>στον κόσμο</w:t>
            </w:r>
            <w:r w:rsidR="00CE09DC">
              <w:rPr>
                <w:rFonts w:ascii="Calibri" w:eastAsia="Times New Roman" w:hAnsi="Calibri" w:cs="Times New Roman"/>
              </w:rPr>
              <w:t xml:space="preserve"> </w:t>
            </w:r>
            <w:r w:rsidR="00CE09DC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</w:p>
          <w:p w:rsidR="00464243" w:rsidRPr="00464243" w:rsidRDefault="00464243" w:rsidP="00C3674D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</w:pPr>
          </w:p>
        </w:tc>
      </w:tr>
      <w:tr w:rsidR="009D4ACE" w:rsidRPr="00464243" w:rsidTr="00A93A01">
        <w:trPr>
          <w:trHeight w:val="5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ACE" w:rsidRPr="00F160C6" w:rsidRDefault="00A924D9" w:rsidP="00C3674D">
            <w:pPr>
              <w:keepNext/>
              <w:spacing w:after="0"/>
              <w:jc w:val="both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</w:pPr>
            <w:r w:rsidRPr="00F160C6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  <w:t>ΔΙΑΡΚΕΙΑ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ACE" w:rsidRDefault="00702230" w:rsidP="00C3674D">
            <w:pPr>
              <w:spacing w:after="0"/>
              <w:rPr>
                <w:rFonts w:ascii="Calibri" w:eastAsia="Times New Roman" w:hAnsi="Calibri" w:cs="Times New Roman"/>
                <w:highlight w:val="white"/>
              </w:rPr>
            </w:pPr>
            <w:r>
              <w:rPr>
                <w:rFonts w:ascii="Calibri" w:eastAsia="Times New Roman" w:hAnsi="Calibri" w:cs="Times New Roman"/>
                <w:highlight w:val="white"/>
              </w:rPr>
              <w:t>3</w:t>
            </w:r>
            <w:r w:rsidR="00A924D9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  <w:r w:rsidR="00A924D9" w:rsidRPr="00CE09DC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  <w:r w:rsidR="00A924D9">
              <w:rPr>
                <w:rFonts w:ascii="Calibri" w:eastAsia="Times New Roman" w:hAnsi="Calibri" w:cs="Times New Roman"/>
                <w:highlight w:val="white"/>
              </w:rPr>
              <w:t>Δ</w:t>
            </w:r>
            <w:r w:rsidR="00A924D9" w:rsidRPr="00CE09DC">
              <w:rPr>
                <w:rFonts w:ascii="Calibri" w:eastAsia="Times New Roman" w:hAnsi="Calibri" w:cs="Times New Roman"/>
                <w:highlight w:val="white"/>
              </w:rPr>
              <w:t>ιδακτικές ώρες.</w:t>
            </w:r>
          </w:p>
        </w:tc>
      </w:tr>
      <w:tr w:rsidR="00464243" w:rsidRPr="00464243" w:rsidTr="00A93A0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243" w:rsidRPr="00CE09DC" w:rsidRDefault="00464243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243" w:rsidRPr="00CE09DC" w:rsidRDefault="00464243" w:rsidP="00464243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</w:pPr>
          </w:p>
        </w:tc>
      </w:tr>
      <w:tr w:rsidR="00150F1B" w:rsidRPr="00464243" w:rsidTr="00A93A01">
        <w:trPr>
          <w:trHeight w:val="1444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F1B" w:rsidRDefault="00150F1B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ΣΥΝΔΕΣΗ ΜΕ ΤΟ Π.Σ.</w:t>
            </w:r>
          </w:p>
          <w:p w:rsidR="007B7416" w:rsidRDefault="007B7416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</w:p>
          <w:p w:rsidR="007B7416" w:rsidRDefault="007B7416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</w:p>
          <w:p w:rsidR="007B7416" w:rsidRDefault="007B7416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</w:p>
          <w:p w:rsidR="007B7416" w:rsidRDefault="007B7416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</w:p>
          <w:p w:rsidR="007B7416" w:rsidRDefault="007B7416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</w:p>
          <w:p w:rsidR="00427CDB" w:rsidRDefault="00427CDB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</w:p>
          <w:p w:rsidR="00427CDB" w:rsidRDefault="00427CDB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</w:p>
          <w:p w:rsidR="00427CDB" w:rsidRDefault="00427CDB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</w:p>
          <w:p w:rsidR="007B7416" w:rsidRPr="00150F1B" w:rsidRDefault="007B7416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ΔΙΑΘΕΜΑΤΙΚΕΣ ΣΥΝΔΕΣΕΙΣ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CDB" w:rsidRDefault="00F20FD8" w:rsidP="00150F1B">
            <w:pPr>
              <w:spacing w:after="0" w:line="360" w:lineRule="auto"/>
              <w:jc w:val="both"/>
              <w:rPr>
                <w:rFonts w:ascii="Calibri" w:eastAsia="Times New Roman" w:hAnsi="Calibri" w:cs="Segoe UI"/>
                <w:bCs/>
              </w:rPr>
            </w:pPr>
            <w:r w:rsidRPr="00334629">
              <w:rPr>
                <w:rFonts w:ascii="Calibri" w:eastAsia="Times New Roman" w:hAnsi="Calibri" w:cs="Segoe UI"/>
                <w:bCs/>
              </w:rPr>
              <w:t>3</w:t>
            </w:r>
            <w:r>
              <w:rPr>
                <w:rFonts w:ascii="Calibri" w:eastAsia="Times New Roman" w:hAnsi="Calibri" w:cs="Segoe UI"/>
                <w:bCs/>
              </w:rPr>
              <w:t>ος</w:t>
            </w:r>
            <w:r w:rsidR="000E4A91">
              <w:rPr>
                <w:rFonts w:ascii="Calibri" w:eastAsia="Times New Roman" w:hAnsi="Calibri" w:cs="Segoe UI"/>
                <w:bCs/>
              </w:rPr>
              <w:t xml:space="preserve"> ά</w:t>
            </w:r>
            <w:r w:rsidR="00150F1B" w:rsidRPr="009D1CDA">
              <w:rPr>
                <w:rFonts w:ascii="Calibri" w:eastAsia="Times New Roman" w:hAnsi="Calibri" w:cs="Segoe UI"/>
                <w:bCs/>
              </w:rPr>
              <w:t xml:space="preserve">ξονας: </w:t>
            </w:r>
            <w:r w:rsidR="00334629">
              <w:rPr>
                <w:rFonts w:ascii="Calibri" w:eastAsia="Times New Roman" w:hAnsi="Calibri" w:cs="Segoe UI"/>
                <w:bCs/>
              </w:rPr>
              <w:t xml:space="preserve"> </w:t>
            </w:r>
            <w:r w:rsidR="00CE09DC" w:rsidRPr="00CE09DC">
              <w:rPr>
                <w:rFonts w:ascii="Calibri" w:eastAsia="Times New Roman" w:hAnsi="Calibri" w:cs="Segoe UI"/>
                <w:b/>
              </w:rPr>
              <w:t>1.</w:t>
            </w:r>
            <w:r w:rsidR="00CE09DC">
              <w:rPr>
                <w:rFonts w:ascii="Calibri" w:eastAsia="Times New Roman" w:hAnsi="Calibri" w:cs="Segoe UI"/>
                <w:bCs/>
              </w:rPr>
              <w:t xml:space="preserve"> </w:t>
            </w:r>
            <w:r w:rsidR="00330F36" w:rsidRPr="009D1CDA">
              <w:rPr>
                <w:rFonts w:ascii="Calibri" w:eastAsia="Times New Roman" w:hAnsi="Calibri" w:cs="Segoe UI"/>
                <w:bCs/>
              </w:rPr>
              <w:t>Θέμα</w:t>
            </w:r>
            <w:r w:rsidR="00150F1B" w:rsidRPr="009D1CDA">
              <w:rPr>
                <w:rFonts w:ascii="Calibri" w:eastAsia="Times New Roman" w:hAnsi="Calibri" w:cs="Segoe UI"/>
                <w:bCs/>
              </w:rPr>
              <w:t xml:space="preserve"> </w:t>
            </w:r>
            <w:r w:rsidR="006F00E2">
              <w:rPr>
                <w:rFonts w:ascii="Calibri" w:eastAsia="Times New Roman" w:hAnsi="Calibri" w:cs="Segoe UI"/>
                <w:bCs/>
              </w:rPr>
              <w:t>-</w:t>
            </w:r>
            <w:r w:rsidR="00150F1B" w:rsidRPr="009D1CDA">
              <w:rPr>
                <w:rFonts w:ascii="Calibri" w:eastAsia="Times New Roman" w:hAnsi="Calibri" w:cs="Segoe UI"/>
                <w:bCs/>
              </w:rPr>
              <w:t xml:space="preserve"> Περιεχόμενο </w:t>
            </w:r>
            <w:r>
              <w:rPr>
                <w:rFonts w:ascii="Calibri" w:eastAsia="Times New Roman" w:hAnsi="Calibri" w:cs="Segoe UI"/>
                <w:bCs/>
              </w:rPr>
              <w:t>–</w:t>
            </w:r>
            <w:r w:rsidR="00150F1B" w:rsidRPr="009D1CDA">
              <w:rPr>
                <w:rFonts w:ascii="Calibri" w:eastAsia="Times New Roman" w:hAnsi="Calibri" w:cs="Segoe UI"/>
                <w:bCs/>
              </w:rPr>
              <w:t xml:space="preserve"> </w:t>
            </w:r>
            <w:r w:rsidR="00330F36" w:rsidRPr="009D1CDA">
              <w:rPr>
                <w:rFonts w:ascii="Calibri" w:eastAsia="Times New Roman" w:hAnsi="Calibri" w:cs="Segoe UI"/>
                <w:bCs/>
              </w:rPr>
              <w:t>Νόημα</w:t>
            </w:r>
            <w:r w:rsidR="00334629">
              <w:rPr>
                <w:rFonts w:ascii="Calibri" w:eastAsia="Times New Roman" w:hAnsi="Calibri" w:cs="Segoe UI"/>
                <w:bCs/>
              </w:rPr>
              <w:t xml:space="preserve"> </w:t>
            </w:r>
          </w:p>
          <w:p w:rsidR="00F20FD8" w:rsidRPr="00334629" w:rsidRDefault="00427CDB" w:rsidP="00150F1B">
            <w:pPr>
              <w:spacing w:after="0" w:line="360" w:lineRule="auto"/>
              <w:jc w:val="both"/>
              <w:rPr>
                <w:rFonts w:ascii="Calibri" w:eastAsia="Times New Roman" w:hAnsi="Calibri" w:cs="Segoe UI"/>
                <w:bCs/>
              </w:rPr>
            </w:pPr>
            <w:r>
              <w:rPr>
                <w:rFonts w:ascii="Calibri" w:eastAsia="Times New Roman" w:hAnsi="Calibri" w:cs="Segoe UI"/>
                <w:b/>
              </w:rPr>
              <w:t xml:space="preserve">                        </w:t>
            </w:r>
            <w:r w:rsidR="00CE09DC" w:rsidRPr="00CE09DC">
              <w:rPr>
                <w:rFonts w:ascii="Calibri" w:eastAsia="Times New Roman" w:hAnsi="Calibri" w:cs="Segoe UI"/>
                <w:b/>
              </w:rPr>
              <w:t>2.</w:t>
            </w:r>
            <w:r w:rsidR="00CE09DC">
              <w:rPr>
                <w:rFonts w:ascii="Calibri" w:eastAsia="Times New Roman" w:hAnsi="Calibri" w:cs="Segoe UI"/>
                <w:bCs/>
              </w:rPr>
              <w:t xml:space="preserve"> </w:t>
            </w:r>
            <w:r w:rsidR="00334629">
              <w:rPr>
                <w:rFonts w:ascii="Calibri" w:eastAsia="Times New Roman" w:hAnsi="Calibri" w:cs="Segoe UI"/>
                <w:bCs/>
              </w:rPr>
              <w:t xml:space="preserve"> </w:t>
            </w:r>
            <w:r w:rsidR="00CE09DC">
              <w:rPr>
                <w:rFonts w:ascii="Calibri" w:eastAsia="Times New Roman" w:hAnsi="Calibri" w:cs="Times New Roman"/>
                <w:color w:val="000000"/>
                <w:highlight w:val="white"/>
              </w:rPr>
              <w:t>Μορφικά στοιχεία</w:t>
            </w:r>
            <w:r w:rsidR="00334629">
              <w:rPr>
                <w:rFonts w:ascii="Calibri" w:eastAsia="Times New Roman" w:hAnsi="Calibri" w:cs="Times New Roman"/>
                <w:color w:val="000000"/>
                <w:highlight w:val="white"/>
              </w:rPr>
              <w:t>:</w:t>
            </w:r>
            <w:r w:rsidR="00CE09D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F20FD8">
              <w:rPr>
                <w:rFonts w:ascii="Calibri" w:eastAsia="Times New Roman" w:hAnsi="Calibri" w:cs="Times New Roman"/>
                <w:color w:val="000000"/>
                <w:highlight w:val="white"/>
              </w:rPr>
              <w:t>χώρος,</w:t>
            </w:r>
            <w:r w:rsidR="00435505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CE09DC">
              <w:rPr>
                <w:rFonts w:ascii="Calibri" w:eastAsia="Times New Roman" w:hAnsi="Calibri" w:cs="Times New Roman"/>
                <w:color w:val="000000"/>
                <w:highlight w:val="white"/>
              </w:rPr>
              <w:t>κλίμακ</w:t>
            </w:r>
            <w:r w:rsidR="00F20FD8">
              <w:rPr>
                <w:rFonts w:ascii="Calibri" w:eastAsia="Times New Roman" w:hAnsi="Calibri" w:cs="Times New Roman"/>
                <w:color w:val="000000"/>
                <w:highlight w:val="white"/>
              </w:rPr>
              <w:t>α,</w:t>
            </w:r>
            <w:r w:rsidR="00CE09D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435505">
              <w:rPr>
                <w:rFonts w:ascii="Calibri" w:eastAsia="Times New Roman" w:hAnsi="Calibri" w:cs="Times New Roman"/>
                <w:color w:val="000000"/>
              </w:rPr>
              <w:t>χρόνος</w:t>
            </w:r>
          </w:p>
          <w:p w:rsidR="006B3F61" w:rsidRDefault="00F20FD8" w:rsidP="00150F1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r>
              <w:rPr>
                <w:rFonts w:ascii="Calibri" w:eastAsia="Times New Roman" w:hAnsi="Calibri" w:cs="Arial"/>
                <w:color w:val="000000"/>
                <w:highlight w:val="white"/>
              </w:rPr>
              <w:t xml:space="preserve">5ος </w:t>
            </w:r>
            <w:r w:rsidR="006B3F61" w:rsidRPr="000E4A91">
              <w:rPr>
                <w:rFonts w:ascii="Calibri" w:eastAsia="Times New Roman" w:hAnsi="Calibri" w:cs="Arial"/>
                <w:color w:val="000000"/>
                <w:highlight w:val="white"/>
              </w:rPr>
              <w:t>άξονας</w:t>
            </w:r>
            <w:r w:rsidR="006B3F61" w:rsidRPr="000E4A91">
              <w:rPr>
                <w:rFonts w:ascii="Calibri" w:eastAsia="Times New Roman" w:hAnsi="Calibri" w:cs="Segoe UI"/>
                <w:bCs/>
                <w:color w:val="000000"/>
                <w:lang w:eastAsia="el-GR"/>
              </w:rPr>
              <w:t>:</w:t>
            </w:r>
            <w:r w:rsidR="006B3F61" w:rsidRPr="000E4A91">
              <w:rPr>
                <w:rFonts w:ascii="Calibri" w:eastAsia="Times New Roman" w:hAnsi="Calibri" w:cs="Times New Roman"/>
                <w:b/>
                <w:color w:val="000000"/>
                <w:highlight w:val="white"/>
              </w:rPr>
              <w:t xml:space="preserve"> </w:t>
            </w:r>
            <w:r w:rsidR="00334629">
              <w:rPr>
                <w:rFonts w:ascii="Calibri" w:eastAsia="Times New Roman" w:hAnsi="Calibri" w:cs="Times New Roman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  <w:highlight w:val="white"/>
              </w:rPr>
              <w:t xml:space="preserve">1. </w:t>
            </w:r>
            <w:r w:rsidR="006B3F61" w:rsidRPr="000E4A91">
              <w:rPr>
                <w:rFonts w:ascii="Calibri" w:eastAsia="Times New Roman" w:hAnsi="Calibri" w:cs="Times New Roman"/>
                <w:color w:val="000000"/>
                <w:highlight w:val="white"/>
              </w:rPr>
              <w:t>Αισθητικές αξίες</w:t>
            </w:r>
            <w:r w:rsidR="006B3F61" w:rsidRPr="0044713E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</w:p>
          <w:p w:rsidR="00427CDB" w:rsidRDefault="00F20FD8" w:rsidP="00150F1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>
              <w:rPr>
                <w:rFonts w:ascii="Calibri" w:eastAsia="Times New Roman" w:hAnsi="Calibri" w:cs="Times New Roman"/>
                <w:highlight w:val="white"/>
              </w:rPr>
              <w:t>6ος</w:t>
            </w:r>
            <w:r w:rsidR="006F00E2" w:rsidRPr="0044713E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  <w:r w:rsidR="006F00E2" w:rsidRPr="0044713E">
              <w:rPr>
                <w:rFonts w:ascii="Calibri" w:eastAsia="Times New Roman" w:hAnsi="Calibri" w:cs="Arial"/>
                <w:highlight w:val="white"/>
              </w:rPr>
              <w:t>άξονας</w:t>
            </w:r>
            <w:r w:rsidR="006F00E2" w:rsidRPr="0044713E">
              <w:rPr>
                <w:rFonts w:ascii="Calibri" w:eastAsia="Times New Roman" w:hAnsi="Calibri" w:cs="Times New Roman"/>
                <w:b/>
                <w:color w:val="000000"/>
                <w:highlight w:val="white"/>
              </w:rPr>
              <w:t>:</w:t>
            </w:r>
            <w:r w:rsidR="00334629">
              <w:rPr>
                <w:rFonts w:ascii="Calibri" w:eastAsia="Times New Roman" w:hAnsi="Calibri" w:cs="Times New Roman"/>
                <w:b/>
                <w:color w:val="000000"/>
                <w:highlight w:val="white"/>
              </w:rPr>
              <w:t xml:space="preserve"> </w:t>
            </w:r>
            <w:r w:rsidR="00427CDB">
              <w:rPr>
                <w:rFonts w:ascii="Calibri" w:eastAsia="Times New Roman" w:hAnsi="Calibri" w:cs="Times New Roman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  <w:highlight w:val="white"/>
              </w:rPr>
              <w:t xml:space="preserve">1. </w:t>
            </w:r>
            <w:r w:rsidR="006F00E2" w:rsidRPr="006F00E2">
              <w:rPr>
                <w:rFonts w:ascii="Calibri" w:eastAsia="Times New Roman" w:hAnsi="Calibri" w:cs="Times New Roman"/>
                <w:color w:val="000000"/>
                <w:highlight w:val="white"/>
              </w:rPr>
              <w:t>Α</w:t>
            </w:r>
            <w:r w:rsidR="006F00E2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>ισθητική και κριτική ανάλυση έργου τέχνης</w:t>
            </w:r>
            <w:r w:rsidR="00334629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, </w:t>
            </w:r>
          </w:p>
          <w:p w:rsidR="00427CDB" w:rsidRDefault="00427CDB" w:rsidP="00150F1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highlight w:val="white"/>
              </w:rPr>
              <w:t xml:space="preserve">                       </w:t>
            </w:r>
            <w:r w:rsidR="00CE09DC" w:rsidRPr="00CE09DC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2.</w:t>
            </w:r>
            <w:r w:rsidR="00CE09D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CE09DC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Αξιολόγηση εικαστικών έργων και </w:t>
            </w:r>
            <w:proofErr w:type="spellStart"/>
            <w:r w:rsidR="00CE09DC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>αυτο</w:t>
            </w:r>
            <w:proofErr w:type="spellEnd"/>
            <w:r w:rsidR="00CE09DC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>-αξιολόγηση της μαθητικής εικαστικής εργασίας</w:t>
            </w:r>
          </w:p>
          <w:p w:rsidR="00B43B7F" w:rsidRDefault="00B43B7F" w:rsidP="00150F1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</w:p>
          <w:p w:rsidR="007B7416" w:rsidRPr="00CE09DC" w:rsidRDefault="00435505" w:rsidP="00150F1B">
            <w:p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>Διαθεματικ</w:t>
            </w:r>
            <w:r w:rsidR="00702230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ές συνδέσεις με </w:t>
            </w:r>
            <w:r w:rsidR="007B7416">
              <w:rPr>
                <w:rFonts w:ascii="Calibri" w:eastAsia="Times New Roman" w:hAnsi="Calibri" w:cs="Times New Roman"/>
                <w:color w:val="000000"/>
                <w:highlight w:val="white"/>
              </w:rPr>
              <w:t>τ</w:t>
            </w:r>
            <w:r w:rsidR="00702230">
              <w:rPr>
                <w:rFonts w:ascii="Calibri" w:eastAsia="Times New Roman" w:hAnsi="Calibri" w:cs="Times New Roman"/>
                <w:color w:val="000000"/>
                <w:highlight w:val="white"/>
              </w:rPr>
              <w:t>α</w:t>
            </w:r>
            <w:r w:rsidR="007B7416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μ</w:t>
            </w:r>
            <w:r w:rsidR="00702230">
              <w:rPr>
                <w:rFonts w:ascii="Calibri" w:eastAsia="Times New Roman" w:hAnsi="Calibri" w:cs="Times New Roman"/>
                <w:color w:val="000000"/>
                <w:highlight w:val="white"/>
              </w:rPr>
              <w:t>αθήματα</w:t>
            </w:r>
            <w:r w:rsidR="007B7416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της Μουσικής</w:t>
            </w:r>
            <w:r w:rsidR="008810D6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και</w:t>
            </w:r>
            <w:r w:rsidR="007B7416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της Λογοτεχνίας</w:t>
            </w:r>
            <w:r w:rsidR="00427CDB">
              <w:rPr>
                <w:rFonts w:ascii="Calibri" w:eastAsia="Times New Roman" w:hAnsi="Calibri" w:cs="Times New Roman"/>
                <w:color w:val="000000"/>
                <w:highlight w:val="white"/>
              </w:rPr>
              <w:t>.</w:t>
            </w:r>
          </w:p>
        </w:tc>
      </w:tr>
      <w:tr w:rsidR="00464243" w:rsidRPr="00464243" w:rsidTr="00A93A01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43" w:rsidRPr="00F160C6" w:rsidRDefault="00464243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</w:pPr>
            <w:r w:rsidRPr="00F160C6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  <w:t>ΣΚΟΠΟΣ ΤΟΥ ΜΑΘΗΜΑΤΟΣ</w:t>
            </w:r>
          </w:p>
          <w:p w:rsidR="00464243" w:rsidRPr="00F160C6" w:rsidRDefault="00464243" w:rsidP="00464243">
            <w:pPr>
              <w:spacing w:after="0"/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43" w:rsidRPr="00F160C6" w:rsidRDefault="00330F36" w:rsidP="00287C59">
            <w:pPr>
              <w:spacing w:after="0" w:line="360" w:lineRule="auto"/>
              <w:jc w:val="both"/>
              <w:rPr>
                <w:rFonts w:ascii="Calibri" w:eastAsia="Times New Roman" w:hAnsi="Calibri" w:cs="Segoe UI"/>
              </w:rPr>
            </w:pPr>
            <w:r>
              <w:rPr>
                <w:rFonts w:ascii="Calibri" w:eastAsia="Times New Roman" w:hAnsi="Calibri" w:cs="Segoe UI"/>
              </w:rPr>
              <w:t xml:space="preserve">Να </w:t>
            </w:r>
            <w:r w:rsidR="00A924D9">
              <w:rPr>
                <w:rFonts w:ascii="Calibri" w:eastAsia="Times New Roman" w:hAnsi="Calibri" w:cs="Segoe UI"/>
              </w:rPr>
              <w:t>κατανοήσουν την επίδραση του χώρου</w:t>
            </w:r>
            <w:r w:rsidR="00F22B07">
              <w:rPr>
                <w:rFonts w:ascii="Calibri" w:eastAsia="Times New Roman" w:hAnsi="Calibri" w:cs="Segoe UI"/>
              </w:rPr>
              <w:t xml:space="preserve"> στην οικοδόμηση της ταυτότητας</w:t>
            </w:r>
            <w:r w:rsidR="00A924D9">
              <w:rPr>
                <w:rFonts w:ascii="Calibri" w:eastAsia="Times New Roman" w:hAnsi="Calibri" w:cs="Segoe UI"/>
              </w:rPr>
              <w:t xml:space="preserve"> και αναστοχαζόμενοι </w:t>
            </w:r>
            <w:r w:rsidR="00F22B07">
              <w:rPr>
                <w:rFonts w:ascii="Calibri" w:eastAsia="Times New Roman" w:hAnsi="Calibri" w:cs="Segoe UI"/>
              </w:rPr>
              <w:t>μέσα από</w:t>
            </w:r>
            <w:r w:rsidR="00544DDB">
              <w:rPr>
                <w:rFonts w:ascii="Calibri" w:eastAsia="Times New Roman" w:hAnsi="Calibri" w:cs="Segoe UI"/>
              </w:rPr>
              <w:t xml:space="preserve"> μια</w:t>
            </w:r>
            <w:r w:rsidR="00F22B07">
              <w:rPr>
                <w:rFonts w:ascii="Calibri" w:eastAsia="Times New Roman" w:hAnsi="Calibri" w:cs="Segoe UI"/>
              </w:rPr>
              <w:t xml:space="preserve"> </w:t>
            </w:r>
            <w:r w:rsidR="009D2B78">
              <w:rPr>
                <w:rFonts w:ascii="Calibri" w:eastAsia="Times New Roman" w:hAnsi="Calibri" w:cs="Segoe UI"/>
              </w:rPr>
              <w:t>δημιουργική</w:t>
            </w:r>
            <w:r w:rsidR="00F22B07">
              <w:rPr>
                <w:rFonts w:ascii="Calibri" w:eastAsia="Times New Roman" w:hAnsi="Calibri" w:cs="Segoe UI"/>
              </w:rPr>
              <w:t xml:space="preserve"> διαχείριση των συναισθημάτων</w:t>
            </w:r>
            <w:r w:rsidR="007B7416">
              <w:rPr>
                <w:rFonts w:ascii="Calibri" w:eastAsia="Times New Roman" w:hAnsi="Calibri" w:cs="Segoe UI"/>
              </w:rPr>
              <w:t xml:space="preserve"> τους</w:t>
            </w:r>
            <w:r w:rsidR="00A958AD">
              <w:rPr>
                <w:rFonts w:ascii="Calibri" w:eastAsia="Times New Roman" w:hAnsi="Calibri" w:cs="Segoe UI"/>
              </w:rPr>
              <w:t xml:space="preserve"> να αξιοποιήσουν θετικά την εμπειρία της απομόνωσης</w:t>
            </w:r>
            <w:r w:rsidR="00F22B07">
              <w:rPr>
                <w:rFonts w:ascii="Calibri" w:eastAsia="Times New Roman" w:hAnsi="Calibri" w:cs="Segoe UI"/>
              </w:rPr>
              <w:t>.</w:t>
            </w:r>
          </w:p>
        </w:tc>
      </w:tr>
      <w:tr w:rsidR="00464243" w:rsidRPr="00464243" w:rsidTr="00B52B98">
        <w:trPr>
          <w:trHeight w:val="55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243" w:rsidRPr="00F160C6" w:rsidRDefault="00150F1B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ΕΠΙΔΙΩΚΩΜΕΝΑ ΑΠΟΤΕΛΕΣΜΑΤΑ </w:t>
            </w:r>
            <w:r w:rsidR="00464243" w:rsidRPr="00F160C6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ΤΟΥ ΜΑΘΗΜΑΤΟΣ</w:t>
            </w:r>
          </w:p>
          <w:p w:rsidR="00287C59" w:rsidRPr="00F160C6" w:rsidRDefault="00287C59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</w:p>
          <w:p w:rsidR="00464243" w:rsidRPr="00F160C6" w:rsidRDefault="00464243" w:rsidP="00464243">
            <w:pPr>
              <w:spacing w:after="0" w:line="360" w:lineRule="auto"/>
              <w:rPr>
                <w:rFonts w:ascii="Calibri" w:eastAsia="Times New Roman" w:hAnsi="Calibri" w:cs="Times New Roman"/>
                <w:b/>
                <w:highlight w:val="white"/>
              </w:rPr>
            </w:pPr>
            <w:r w:rsidRPr="00F160C6">
              <w:rPr>
                <w:rFonts w:ascii="Calibri" w:eastAsia="Times New Roman" w:hAnsi="Calibri" w:cs="Times New Roman"/>
                <w:b/>
                <w:highlight w:val="white"/>
              </w:rPr>
              <w:t>1</w:t>
            </w:r>
            <w:r w:rsidR="00CE09DC">
              <w:rPr>
                <w:rFonts w:ascii="Calibri" w:eastAsia="Times New Roman" w:hAnsi="Calibri" w:cs="Times New Roman"/>
                <w:b/>
                <w:highlight w:val="white"/>
              </w:rPr>
              <w:t xml:space="preserve">. </w:t>
            </w:r>
            <w:r w:rsidRPr="00F160C6">
              <w:rPr>
                <w:rFonts w:ascii="Calibri" w:eastAsia="Times New Roman" w:hAnsi="Calibri" w:cs="Times New Roman"/>
                <w:b/>
                <w:highlight w:val="white"/>
              </w:rPr>
              <w:t>Γνωστικοί</w:t>
            </w:r>
          </w:p>
          <w:p w:rsidR="00464243" w:rsidRPr="00F160C6" w:rsidRDefault="00464243" w:rsidP="00464243">
            <w:pPr>
              <w:spacing w:after="0" w:line="360" w:lineRule="auto"/>
              <w:rPr>
                <w:rFonts w:ascii="Calibri" w:eastAsia="Times New Roman" w:hAnsi="Calibri" w:cs="Times New Roman"/>
                <w:b/>
                <w:highlight w:val="white"/>
              </w:rPr>
            </w:pPr>
            <w:r w:rsidRPr="00F160C6">
              <w:rPr>
                <w:rFonts w:ascii="Calibri" w:eastAsia="Times New Roman" w:hAnsi="Calibri" w:cs="Times New Roman"/>
                <w:b/>
                <w:highlight w:val="white"/>
              </w:rPr>
              <w:t>2.Δεξιότητες -Ψυχοκινητικοί</w:t>
            </w:r>
          </w:p>
          <w:p w:rsidR="00464243" w:rsidRPr="00F160C6" w:rsidRDefault="00464243" w:rsidP="00464243">
            <w:pPr>
              <w:spacing w:after="0" w:line="360" w:lineRule="auto"/>
              <w:rPr>
                <w:rFonts w:ascii="Calibri" w:eastAsia="Times New Roman" w:hAnsi="Calibri" w:cs="Times New Roman"/>
                <w:b/>
                <w:highlight w:val="white"/>
                <w:lang w:val="en-US"/>
              </w:rPr>
            </w:pPr>
            <w:r w:rsidRPr="00F160C6">
              <w:rPr>
                <w:rFonts w:ascii="Calibri" w:eastAsia="Times New Roman" w:hAnsi="Calibri" w:cs="Times New Roman"/>
                <w:b/>
                <w:highlight w:val="white"/>
                <w:lang w:val="en-US"/>
              </w:rPr>
              <w:t>3.Στάσεις &amp;</w:t>
            </w:r>
          </w:p>
          <w:p w:rsidR="00464243" w:rsidRPr="00F160C6" w:rsidRDefault="00CE09DC" w:rsidP="00464243">
            <w:pPr>
              <w:spacing w:after="0" w:line="360" w:lineRule="auto"/>
              <w:rPr>
                <w:rFonts w:ascii="Calibri" w:eastAsia="Times New Roman" w:hAnsi="Calibri" w:cs="Times New Roman"/>
                <w:b/>
                <w:highlight w:val="white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highlight w:val="white"/>
              </w:rPr>
              <w:t>Σ</w:t>
            </w:r>
            <w:proofErr w:type="spellStart"/>
            <w:r w:rsidR="00464243" w:rsidRPr="00F160C6">
              <w:rPr>
                <w:rFonts w:ascii="Calibri" w:eastAsia="Times New Roman" w:hAnsi="Calibri" w:cs="Times New Roman"/>
                <w:b/>
                <w:highlight w:val="white"/>
                <w:lang w:val="en-US"/>
              </w:rPr>
              <w:t>υμ</w:t>
            </w:r>
            <w:proofErr w:type="spellEnd"/>
            <w:r w:rsidR="00464243" w:rsidRPr="00F160C6">
              <w:rPr>
                <w:rFonts w:ascii="Calibri" w:eastAsia="Times New Roman" w:hAnsi="Calibri" w:cs="Times New Roman"/>
                <w:b/>
                <w:highlight w:val="white"/>
                <w:lang w:val="en-US"/>
              </w:rPr>
              <w:t>περιφορές</w:t>
            </w:r>
          </w:p>
          <w:p w:rsidR="00464243" w:rsidRPr="00F160C6" w:rsidRDefault="00464243" w:rsidP="00464243">
            <w:pPr>
              <w:spacing w:after="0"/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C59" w:rsidRDefault="00A924D9" w:rsidP="00464243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>Με α</w:t>
            </w:r>
            <w:r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>φορμή παραδείγματα που εστιάζουν στον εσωτερικό και τον εξωτερικό χώρο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και ειδικότερα παραδείγματα</w:t>
            </w:r>
            <w:r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>: (</w:t>
            </w:r>
            <w:r w:rsidRPr="00314D9C">
              <w:rPr>
                <w:rFonts w:eastAsia="Segoe UI Emoji" w:cs="Segoe UI Emoji"/>
                <w:color w:val="000000"/>
                <w:highlight w:val="white"/>
              </w:rPr>
              <w:t xml:space="preserve">α) </w:t>
            </w:r>
            <w:r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>από την φυσική πραγματικότητα</w:t>
            </w:r>
            <w:r w:rsidR="00F22B07">
              <w:rPr>
                <w:rFonts w:ascii="Calibri" w:eastAsia="Times New Roman" w:hAnsi="Calibri" w:cs="Times New Roman"/>
                <w:color w:val="000000"/>
                <w:highlight w:val="white"/>
              </w:rPr>
              <w:t>,</w:t>
            </w:r>
            <w:r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(β) από έργα καλλιτεχνών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F22B07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και (γ) από την προσωπική εμπλοκή σε εικαστικές και δημιουργικές διαδικασίες 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>οι μαθητές επιδιώκεται</w:t>
            </w:r>
            <w:r w:rsidR="00464243" w:rsidRPr="00464243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>:</w:t>
            </w:r>
          </w:p>
          <w:p w:rsidR="00732B7B" w:rsidRPr="00464243" w:rsidRDefault="00732B7B" w:rsidP="00464243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</w:pPr>
          </w:p>
          <w:p w:rsidR="00314D9C" w:rsidRPr="0003680E" w:rsidRDefault="00150F1B" w:rsidP="00314D9C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</w:pPr>
            <w:r w:rsidRPr="00314D9C">
              <w:rPr>
                <w:rFonts w:ascii="Calibri" w:eastAsia="Times New Roman" w:hAnsi="Calibri" w:cs="Times New Roman"/>
                <w:highlight w:val="white"/>
              </w:rPr>
              <w:t xml:space="preserve">Να αντιληφθούν </w:t>
            </w:r>
            <w:r w:rsidR="00A924D9">
              <w:rPr>
                <w:rFonts w:ascii="Calibri" w:eastAsia="Times New Roman" w:hAnsi="Calibri" w:cs="Times New Roman"/>
                <w:highlight w:val="white"/>
              </w:rPr>
              <w:t xml:space="preserve">την σημασία </w:t>
            </w:r>
            <w:r w:rsidRPr="00314D9C">
              <w:rPr>
                <w:rFonts w:ascii="Calibri" w:eastAsia="Times New Roman" w:hAnsi="Calibri" w:cs="Times New Roman"/>
                <w:highlight w:val="white"/>
              </w:rPr>
              <w:t>τ</w:t>
            </w:r>
            <w:r w:rsidR="00F20FD8">
              <w:rPr>
                <w:rFonts w:ascii="Calibri" w:eastAsia="Times New Roman" w:hAnsi="Calibri" w:cs="Times New Roman"/>
                <w:highlight w:val="white"/>
              </w:rPr>
              <w:t>ου χώρου</w:t>
            </w:r>
            <w:r w:rsidR="00464243"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330F36"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>στην κοινωνική</w:t>
            </w:r>
            <w:r w:rsidR="00A924D9">
              <w:rPr>
                <w:rFonts w:ascii="Calibri" w:eastAsia="Times New Roman" w:hAnsi="Calibri" w:cs="Times New Roman"/>
                <w:color w:val="000000"/>
                <w:highlight w:val="white"/>
              </w:rPr>
              <w:t>, συναισθηματική</w:t>
            </w:r>
            <w:r w:rsidR="00330F36"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>και</w:t>
            </w:r>
            <w:r w:rsidR="00A924D9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>πνευματική</w:t>
            </w:r>
            <w:r w:rsidR="00330F36"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ζωή του ανθρώπου</w:t>
            </w:r>
            <w:r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03680E" w:rsidRPr="0003680E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(Γνώση)</w:t>
            </w:r>
            <w:r w:rsidR="0003680E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.</w:t>
            </w:r>
          </w:p>
          <w:p w:rsidR="007713DF" w:rsidRDefault="00464243" w:rsidP="007713DF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Να </w:t>
            </w:r>
            <w:r w:rsidR="00150F1B"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κατανοήσουν </w:t>
            </w:r>
            <w:r w:rsidR="00314D9C"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τη σημασία </w:t>
            </w:r>
            <w:r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>τη</w:t>
            </w:r>
            <w:r w:rsidR="00314D9C"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>ς</w:t>
            </w:r>
            <w:r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σχέση</w:t>
            </w:r>
            <w:r w:rsidR="00314D9C"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>ς</w:t>
            </w:r>
            <w:r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220881">
              <w:rPr>
                <w:rFonts w:ascii="Calibri" w:eastAsia="Times New Roman" w:hAnsi="Calibri" w:cs="Times New Roman"/>
                <w:color w:val="000000"/>
                <w:highlight w:val="white"/>
              </w:rPr>
              <w:t>εσωτερικό</w:t>
            </w:r>
            <w:r w:rsidR="00FD6D42">
              <w:rPr>
                <w:rFonts w:ascii="Calibri" w:eastAsia="Times New Roman" w:hAnsi="Calibri" w:cs="Times New Roman"/>
                <w:color w:val="000000"/>
                <w:highlight w:val="white"/>
              </w:rPr>
              <w:t>ς</w:t>
            </w:r>
            <w:r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>–</w:t>
            </w:r>
            <w:r w:rsidR="00150F1B"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220881">
              <w:rPr>
                <w:rFonts w:ascii="Calibri" w:eastAsia="Times New Roman" w:hAnsi="Calibri" w:cs="Times New Roman"/>
                <w:color w:val="000000"/>
                <w:highlight w:val="white"/>
              </w:rPr>
              <w:t>εξωτερικό</w:t>
            </w:r>
            <w:r w:rsidR="00FD6D42">
              <w:rPr>
                <w:rFonts w:ascii="Calibri" w:eastAsia="Times New Roman" w:hAnsi="Calibri" w:cs="Times New Roman"/>
                <w:color w:val="000000"/>
                <w:highlight w:val="white"/>
              </w:rPr>
              <w:t>ς</w:t>
            </w:r>
            <w:r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FD6D42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χώρος </w:t>
            </w:r>
            <w:r w:rsidR="00330F36"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>στην οικοδόμηση του νοήματος</w:t>
            </w:r>
            <w:r w:rsidR="00314D9C" w:rsidRPr="00314D9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544DDB">
              <w:rPr>
                <w:rFonts w:ascii="Calibri" w:eastAsia="Times New Roman" w:hAnsi="Calibri" w:cs="Times New Roman"/>
                <w:color w:val="000000"/>
                <w:highlight w:val="white"/>
              </w:rPr>
              <w:t>ενός</w:t>
            </w:r>
            <w:r w:rsidR="006B3F61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εικαστικού έργου</w:t>
            </w:r>
            <w:r w:rsidR="0003680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. </w:t>
            </w:r>
            <w:r w:rsidR="0003680E" w:rsidRPr="0044713E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(Κ</w:t>
            </w:r>
            <w:r w:rsidR="0003680E" w:rsidRPr="0044713E">
              <w:rPr>
                <w:rFonts w:ascii="Calibri" w:eastAsia="Times New Roman" w:hAnsi="Calibri" w:cs="Times New Roman"/>
                <w:b/>
                <w:color w:val="000000"/>
                <w:highlight w:val="white"/>
              </w:rPr>
              <w:t>ατανόηση)</w:t>
            </w:r>
            <w:r w:rsidR="0003680E">
              <w:rPr>
                <w:rFonts w:ascii="Calibri" w:eastAsia="Times New Roman" w:hAnsi="Calibri" w:cs="Times New Roman"/>
                <w:b/>
                <w:color w:val="000000"/>
                <w:highlight w:val="white"/>
              </w:rPr>
              <w:t>.</w:t>
            </w:r>
            <w:r w:rsidR="0003680E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</w:p>
          <w:p w:rsidR="0044713E" w:rsidRPr="007713DF" w:rsidRDefault="00464243" w:rsidP="007713DF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>Να</w:t>
            </w:r>
            <w:r w:rsidR="00314D9C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αντιληφθούν </w:t>
            </w:r>
            <w:r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την </w:t>
            </w:r>
            <w:r w:rsidR="00314D9C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σημασία της </w:t>
            </w:r>
            <w:r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>νοητι</w:t>
            </w:r>
            <w:r w:rsidR="003E2DF3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>κή</w:t>
            </w:r>
            <w:r w:rsidR="00314D9C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>ς</w:t>
            </w:r>
            <w:r w:rsidR="003E2DF3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διαδικασία</w:t>
            </w:r>
            <w:r w:rsidR="00314D9C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>ς</w:t>
            </w:r>
            <w:r w:rsidR="003E2DF3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A924D9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της </w:t>
            </w:r>
            <w:r w:rsidR="00A924D9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παρατήρησης </w:t>
            </w:r>
            <w:r w:rsidR="00314D9C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στην </w:t>
            </w:r>
            <w:r w:rsidR="0003680E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καλλιτεχνική δημιουργία </w:t>
            </w:r>
            <w:r w:rsidR="00314D9C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και </w:t>
            </w:r>
            <w:r w:rsidR="0044713E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να </w:t>
            </w:r>
            <w:r w:rsidR="00314D9C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την </w:t>
            </w:r>
            <w:r w:rsidR="00314D9C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lastRenderedPageBreak/>
              <w:t xml:space="preserve">εφαρμόζουν </w:t>
            </w:r>
            <w:r w:rsid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με στόχο </w:t>
            </w:r>
            <w:r w:rsidR="0044713E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>την εικαστική πραγμάτωση.</w:t>
            </w:r>
            <w:r w:rsidR="00314D9C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03680E" w:rsidRPr="00CE09DC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(</w:t>
            </w:r>
            <w:r w:rsidR="0003680E" w:rsidRPr="00CE09DC">
              <w:rPr>
                <w:rFonts w:ascii="Calibri" w:eastAsia="Times New Roman" w:hAnsi="Calibri" w:cs="Times New Roman"/>
                <w:b/>
                <w:bCs/>
                <w:highlight w:val="white"/>
              </w:rPr>
              <w:t>Ε</w:t>
            </w:r>
            <w:r w:rsidR="0003680E" w:rsidRPr="007713DF">
              <w:rPr>
                <w:rFonts w:ascii="Calibri" w:eastAsia="Times New Roman" w:hAnsi="Calibri" w:cs="Times New Roman"/>
                <w:b/>
                <w:highlight w:val="white"/>
              </w:rPr>
              <w:t>φαρμογή).</w:t>
            </w:r>
            <w:r w:rsidR="0003680E" w:rsidRP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</w:p>
          <w:p w:rsidR="00ED32A6" w:rsidRPr="006B3F61" w:rsidRDefault="003E2DF3" w:rsidP="006B3F61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Να </w:t>
            </w:r>
            <w:r w:rsidR="00A924D9">
              <w:rPr>
                <w:rFonts w:ascii="Calibri" w:eastAsia="Times New Roman" w:hAnsi="Calibri" w:cs="Times New Roman"/>
                <w:color w:val="000000"/>
                <w:highlight w:val="white"/>
              </w:rPr>
              <w:t>συνειδητοποιήσουν</w:t>
            </w:r>
            <w:r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την σημασία τ</w:t>
            </w:r>
            <w:r w:rsidR="00A924D9">
              <w:rPr>
                <w:rFonts w:ascii="Calibri" w:eastAsia="Times New Roman" w:hAnsi="Calibri" w:cs="Times New Roman"/>
                <w:color w:val="000000"/>
                <w:highlight w:val="white"/>
              </w:rPr>
              <w:t>ου συμβολισμού</w:t>
            </w:r>
            <w:r w:rsidR="00464243" w:rsidRPr="0044713E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  <w:r w:rsidR="00B52B98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στην δημιουργία νοήματος </w:t>
            </w:r>
            <w:r w:rsidR="00CE09DC" w:rsidRPr="00CE09DC">
              <w:rPr>
                <w:rFonts w:ascii="Calibri" w:eastAsia="Times New Roman" w:hAnsi="Calibri" w:cs="Times New Roman"/>
                <w:b/>
                <w:bCs/>
                <w:highlight w:val="white"/>
              </w:rPr>
              <w:t>(</w:t>
            </w:r>
            <w:r w:rsidR="00464243" w:rsidRPr="00CE09DC">
              <w:rPr>
                <w:rFonts w:ascii="Calibri" w:eastAsia="Times New Roman" w:hAnsi="Calibri" w:cs="Times New Roman"/>
                <w:b/>
                <w:bCs/>
                <w:highlight w:val="white"/>
              </w:rPr>
              <w:t>Α</w:t>
            </w:r>
            <w:r w:rsidR="00464243" w:rsidRPr="0044713E">
              <w:rPr>
                <w:rFonts w:ascii="Calibri" w:eastAsia="Times New Roman" w:hAnsi="Calibri" w:cs="Times New Roman"/>
                <w:b/>
                <w:highlight w:val="white"/>
              </w:rPr>
              <w:t>νάλυση</w:t>
            </w:r>
            <w:r w:rsidR="00CE09DC">
              <w:rPr>
                <w:rFonts w:ascii="Calibri" w:eastAsia="Times New Roman" w:hAnsi="Calibri" w:cs="Times New Roman"/>
                <w:b/>
                <w:highlight w:val="white"/>
              </w:rPr>
              <w:t>)</w:t>
            </w:r>
            <w:r w:rsidR="0015765E">
              <w:rPr>
                <w:rFonts w:ascii="Calibri" w:eastAsia="Times New Roman" w:hAnsi="Calibri" w:cs="Times New Roman"/>
                <w:b/>
                <w:highlight w:val="white"/>
              </w:rPr>
              <w:t>.</w:t>
            </w:r>
          </w:p>
          <w:p w:rsidR="006B3F61" w:rsidRPr="006B3F61" w:rsidRDefault="00464243" w:rsidP="000E4A91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Να </w:t>
            </w:r>
            <w:r w:rsidR="00B52B98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μεταφράζουν </w:t>
            </w:r>
            <w:r w:rsidR="006B3F61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μια εντύπωση, μια σκέψη, μια ιδέα σε </w:t>
            </w:r>
            <w:r w:rsidR="00B52B98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έργο </w:t>
            </w:r>
            <w:r w:rsid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με συγκεκριμένο </w:t>
            </w:r>
            <w:r w:rsidR="00B52B98">
              <w:rPr>
                <w:rFonts w:ascii="Calibri" w:eastAsia="Times New Roman" w:hAnsi="Calibri" w:cs="Times New Roman"/>
                <w:color w:val="000000"/>
                <w:highlight w:val="white"/>
              </w:rPr>
              <w:t>μήνυμα</w:t>
            </w:r>
            <w:r w:rsid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6B3F61">
              <w:rPr>
                <w:rFonts w:ascii="Calibri" w:eastAsia="Times New Roman" w:hAnsi="Calibri" w:cs="Times New Roman"/>
                <w:color w:val="000000"/>
                <w:highlight w:val="white"/>
              </w:rPr>
              <w:t>και νόημα</w:t>
            </w:r>
            <w:r w:rsidR="00544DDB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6B3F61" w:rsidRPr="00CE09DC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(</w:t>
            </w:r>
            <w:r w:rsidRPr="00CE09DC">
              <w:rPr>
                <w:rFonts w:ascii="Calibri" w:eastAsia="Times New Roman" w:hAnsi="Calibri" w:cs="Times New Roman"/>
                <w:b/>
                <w:bCs/>
                <w:highlight w:val="white"/>
              </w:rPr>
              <w:t>Σύνθεση</w:t>
            </w:r>
            <w:r w:rsidR="006B3F61">
              <w:rPr>
                <w:rFonts w:ascii="Calibri" w:eastAsia="Times New Roman" w:hAnsi="Calibri" w:cs="Times New Roman"/>
                <w:b/>
                <w:highlight w:val="white"/>
              </w:rPr>
              <w:t>).</w:t>
            </w:r>
          </w:p>
          <w:p w:rsidR="0044713E" w:rsidRPr="00CE09DC" w:rsidRDefault="000E4A91" w:rsidP="00CE09DC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>Να α</w:t>
            </w:r>
            <w:r w:rsidR="0044713E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>ναπτύξ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ουν </w:t>
            </w:r>
            <w:r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>κριτική σκέψη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και</w:t>
            </w:r>
            <w:r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44713E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αυτεπίγνωση, 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>μέσα από</w:t>
            </w:r>
            <w:r w:rsidR="0044713E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 την επικοινωνία </w:t>
            </w:r>
            <w:r w:rsid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και τον </w:t>
            </w:r>
            <w:proofErr w:type="spellStart"/>
            <w:r w:rsidR="007713DF">
              <w:rPr>
                <w:rFonts w:ascii="Calibri" w:eastAsia="Times New Roman" w:hAnsi="Calibri" w:cs="Times New Roman"/>
                <w:color w:val="000000"/>
                <w:highlight w:val="white"/>
              </w:rPr>
              <w:t>αναστοχασμό</w:t>
            </w:r>
            <w:proofErr w:type="spellEnd"/>
            <w:r w:rsidR="00CE09DC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. </w:t>
            </w:r>
            <w:r w:rsidR="00CE09DC" w:rsidRPr="00CE09DC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(</w:t>
            </w:r>
            <w:r w:rsidR="00CE09DC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Αξιολόγηση</w:t>
            </w:r>
            <w:r w:rsidR="00CE09DC">
              <w:rPr>
                <w:rFonts w:ascii="Calibri" w:eastAsia="Times New Roman" w:hAnsi="Calibri" w:cs="Times New Roman"/>
                <w:b/>
                <w:highlight w:val="white"/>
              </w:rPr>
              <w:t>).</w:t>
            </w:r>
          </w:p>
        </w:tc>
      </w:tr>
      <w:tr w:rsidR="00D537D1" w:rsidRPr="00464243" w:rsidTr="00A93A01">
        <w:trPr>
          <w:trHeight w:val="41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7D1" w:rsidRDefault="00D537D1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lastRenderedPageBreak/>
              <w:t>ΛΕΞΕΙΣ ΚΛΕΙΔΙΑ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D9" w:rsidRPr="00334629" w:rsidRDefault="00D537D1" w:rsidP="00334629">
            <w:pPr>
              <w:pStyle w:val="a3"/>
              <w:numPr>
                <w:ilvl w:val="0"/>
                <w:numId w:val="16"/>
              </w:numPr>
              <w:spacing w:after="0"/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</w:pPr>
            <w:r w:rsidRP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>Εσωτερικός</w:t>
            </w:r>
            <w:r w:rsidR="00A924D9" w:rsidRP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 xml:space="preserve"> χώρος</w:t>
            </w:r>
            <w:r w:rsidRP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 xml:space="preserve"> </w:t>
            </w:r>
            <w:r w:rsidR="00A924D9" w:rsidRP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>- Ε</w:t>
            </w:r>
            <w:r w:rsidRP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>ξωτερικός χώρος</w:t>
            </w:r>
            <w:r w:rsid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 xml:space="preserve">, </w:t>
            </w:r>
            <w:r w:rsidR="00334629" w:rsidRPr="0033462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highlight w:val="white"/>
              </w:rPr>
              <w:t>2.</w:t>
            </w:r>
            <w:r w:rsid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 xml:space="preserve"> </w:t>
            </w:r>
            <w:r w:rsidRP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>Φως-</w:t>
            </w:r>
            <w:r w:rsidR="00A924D9" w:rsidRP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 xml:space="preserve"> Σ</w:t>
            </w:r>
            <w:r w:rsidRP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>κοτάδι</w:t>
            </w:r>
            <w:r w:rsid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 xml:space="preserve">, </w:t>
            </w:r>
            <w:r w:rsidR="00334629" w:rsidRPr="0033462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highlight w:val="white"/>
              </w:rPr>
              <w:t>3.</w:t>
            </w:r>
            <w:r w:rsid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 xml:space="preserve"> Εξωστρέφεια</w:t>
            </w:r>
            <w:r w:rsidR="00F22B07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 xml:space="preserve"> - Εσωστρέφεια</w:t>
            </w:r>
            <w:r w:rsid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 xml:space="preserve">, </w:t>
            </w:r>
            <w:r w:rsidR="00334629" w:rsidRPr="0033462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highlight w:val="white"/>
              </w:rPr>
              <w:t>4.</w:t>
            </w:r>
            <w:r w:rsid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 xml:space="preserve"> </w:t>
            </w:r>
            <w:r w:rsidR="00A924D9" w:rsidRP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>Δ</w:t>
            </w:r>
            <w:r w:rsidRP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>ράση</w:t>
            </w:r>
            <w:r w:rsidR="00A924D9" w:rsidRPr="00334629"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>- Απόσυρση</w:t>
            </w:r>
          </w:p>
        </w:tc>
      </w:tr>
      <w:tr w:rsidR="0003680E" w:rsidRPr="00464243" w:rsidTr="00A93A01">
        <w:trPr>
          <w:trHeight w:val="112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0E" w:rsidRDefault="007B7416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ΕΡΩΤΗΣΕΙΣ ΣΕ ΣΥΝΔΕΣΗ </w:t>
            </w:r>
            <w:r w:rsidR="0003680E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ΜΕ </w:t>
            </w:r>
            <w:r w:rsidR="00FD6D42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ΓΝΩΣΤΙΚΟΥΣ </w:t>
            </w:r>
            <w:r w:rsidR="0003680E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ΣΤΟΧΟΥΣ</w:t>
            </w:r>
            <w:r w:rsidR="00FD6D42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 </w:t>
            </w:r>
          </w:p>
          <w:p w:rsidR="00544DDB" w:rsidRDefault="00544DDB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ΑΞΙΟΠΟΙΟΥΝΤΑΙ ΣΤΗ ΔΙΑΔΙΚΑΣΙΑ ΤΗΣ ΑΦΟΡΜΗΣΗΣ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D42" w:rsidRDefault="00FD6D42" w:rsidP="0003680E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bookmarkStart w:id="1" w:name="_Hlk39437918"/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Ποια είναι η λειτουργία του </w:t>
            </w:r>
            <w:r w:rsidR="00F20FD8">
              <w:rPr>
                <w:rFonts w:ascii="Calibri" w:eastAsia="Times New Roman" w:hAnsi="Calibri" w:cs="Times New Roman"/>
                <w:color w:val="000000"/>
                <w:highlight w:val="white"/>
              </w:rPr>
              <w:t>χώρο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>υ</w:t>
            </w:r>
            <w:r w:rsidR="0003680E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F56BEE">
              <w:rPr>
                <w:rFonts w:ascii="Calibri" w:eastAsia="Times New Roman" w:hAnsi="Calibri" w:cs="Times New Roman"/>
                <w:color w:val="000000"/>
                <w:highlight w:val="white"/>
              </w:rPr>
              <w:t>ως</w:t>
            </w:r>
            <w:r w:rsidR="0003680E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φυσική πραγματικότητα</w:t>
            </w:r>
            <w:r w:rsidR="0003680E">
              <w:rPr>
                <w:rFonts w:ascii="Calibri" w:eastAsia="Times New Roman" w:hAnsi="Calibri" w:cs="Times New Roman"/>
                <w:color w:val="000000"/>
                <w:highlight w:val="white"/>
              </w:rPr>
              <w:t>;</w:t>
            </w:r>
            <w:r w:rsidR="00C354C1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(</w:t>
            </w:r>
            <w:r w:rsidR="00C354C1" w:rsidRPr="0044713E">
              <w:rPr>
                <w:rFonts w:ascii="Calibri" w:eastAsia="Times New Roman" w:hAnsi="Calibri" w:cs="Times New Roman"/>
                <w:b/>
                <w:highlight w:val="white"/>
              </w:rPr>
              <w:t>Γνώση).</w:t>
            </w:r>
          </w:p>
          <w:p w:rsidR="0003680E" w:rsidRDefault="00FD6D42" w:rsidP="0003680E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>Ποια είναι η λειτουργία του χώρου ως</w:t>
            </w:r>
            <w:r w:rsidR="00544DDB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δομικό στοιχείο του έργου τέχνης</w:t>
            </w:r>
            <w:r w:rsidR="002937F3">
              <w:rPr>
                <w:rFonts w:ascii="Calibri" w:eastAsia="Times New Roman" w:hAnsi="Calibri" w:cs="Times New Roman"/>
                <w:color w:val="000000"/>
                <w:highlight w:val="white"/>
              </w:rPr>
              <w:t>;</w:t>
            </w:r>
            <w:r w:rsidR="0003680E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(</w:t>
            </w:r>
            <w:r w:rsidR="0003680E" w:rsidRPr="0044713E">
              <w:rPr>
                <w:rFonts w:ascii="Calibri" w:eastAsia="Times New Roman" w:hAnsi="Calibri" w:cs="Times New Roman"/>
                <w:b/>
                <w:highlight w:val="white"/>
              </w:rPr>
              <w:t>Γνώση).</w:t>
            </w:r>
          </w:p>
          <w:p w:rsidR="0003680E" w:rsidRPr="00FD6D42" w:rsidRDefault="00FD6D42" w:rsidP="00FD6D42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Ποια είναι η λειτουργία του χώρου </w:t>
            </w:r>
            <w:r w:rsidR="00F56BE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ως δομικό στοιχείο του </w:t>
            </w:r>
            <w:r w:rsidR="0003680E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>έργου τέχνης</w:t>
            </w:r>
            <w:r w:rsidR="0003680E">
              <w:rPr>
                <w:rFonts w:ascii="Calibri" w:eastAsia="Times New Roman" w:hAnsi="Calibri" w:cs="Times New Roman"/>
                <w:color w:val="000000"/>
                <w:highlight w:val="white"/>
              </w:rPr>
              <w:t>;</w:t>
            </w:r>
            <w:r w:rsidR="0003680E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(</w:t>
            </w:r>
            <w:r w:rsidR="0003680E" w:rsidRPr="0044713E">
              <w:rPr>
                <w:rFonts w:ascii="Calibri" w:eastAsia="Times New Roman" w:hAnsi="Calibri" w:cs="Times New Roman"/>
                <w:b/>
                <w:highlight w:val="white"/>
              </w:rPr>
              <w:t>Γνώση).</w:t>
            </w:r>
            <w:r w:rsidR="0003680E"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03680E" w:rsidRPr="00FD6D42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bookmarkEnd w:id="1"/>
          </w:p>
        </w:tc>
      </w:tr>
      <w:tr w:rsidR="00FD6D42" w:rsidRPr="00464243" w:rsidTr="00A93A01">
        <w:trPr>
          <w:trHeight w:val="112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D42" w:rsidRPr="00F160C6" w:rsidRDefault="00FD6D42" w:rsidP="00FD6D42">
            <w:pPr>
              <w:spacing w:after="0" w:line="360" w:lineRule="auto"/>
              <w:rPr>
                <w:rFonts w:ascii="Calibri" w:eastAsia="Times New Roman" w:hAnsi="Calibri" w:cs="Times New Roman"/>
                <w:b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ΕΡΩΤΗΣΕΙΣ ΣΕ ΣΥΝΔΕΣΗ ΜΕ ΤΟΥ ΨΥΧΟΚΙΝΗΤΙΚΟΥΣ ΣΤΟΧΟΥΣ</w:t>
            </w:r>
            <w:r w:rsidRPr="00F160C6">
              <w:rPr>
                <w:rFonts w:ascii="Calibri" w:eastAsia="Times New Roman" w:hAnsi="Calibri" w:cs="Times New Roman"/>
                <w:b/>
                <w:highlight w:val="white"/>
              </w:rPr>
              <w:t xml:space="preserve"> </w:t>
            </w:r>
          </w:p>
          <w:p w:rsidR="00FD6D42" w:rsidRDefault="00FD6D42" w:rsidP="00FD6D42">
            <w:pPr>
              <w:spacing w:after="0" w:line="360" w:lineRule="auto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D42" w:rsidRDefault="00FD6D42" w:rsidP="00FD6D42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Πως νιώθετε </w:t>
            </w:r>
            <w:r w:rsidR="00A93A01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όταν βρίσκεστε 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>σε έναν</w:t>
            </w:r>
            <w:r w:rsidR="00A93A01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εξωτερικό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χώρο</w:t>
            </w:r>
            <w:r w:rsidR="00A93A01">
              <w:rPr>
                <w:rFonts w:ascii="Calibri" w:eastAsia="Times New Roman" w:hAnsi="Calibri" w:cs="Times New Roman"/>
                <w:color w:val="000000"/>
                <w:highlight w:val="white"/>
              </w:rPr>
              <w:t>; Π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ως νιώθετε </w:t>
            </w:r>
            <w:r w:rsidR="00A93A01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όταν βρίσκεστε σε έναν 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A93A01">
              <w:rPr>
                <w:rFonts w:ascii="Calibri" w:eastAsia="Times New Roman" w:hAnsi="Calibri" w:cs="Times New Roman"/>
                <w:color w:val="000000"/>
                <w:highlight w:val="white"/>
              </w:rPr>
              <w:t>εσωτερικό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χώρο; </w:t>
            </w:r>
            <w:r w:rsidRPr="006E7B8F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(Κατανόηση)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.</w:t>
            </w:r>
          </w:p>
          <w:p w:rsidR="00FD6D42" w:rsidRPr="0003680E" w:rsidRDefault="00FD6D42" w:rsidP="00FD6D42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Ποιο είναι το νόημα του έργου τέχνης; </w:t>
            </w:r>
            <w:r w:rsidRPr="0003680E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(Κατανόηση)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.</w:t>
            </w:r>
          </w:p>
          <w:p w:rsidR="00FD6D42" w:rsidRPr="00FD6D42" w:rsidRDefault="00FD6D42" w:rsidP="00FD6D42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>Τι νομίζω ότι σκεφτόταν ή ένιωθε ο συμμαθητής μου όταν</w:t>
            </w:r>
            <w:r w:rsidR="00B52B98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="00A93A01">
              <w:rPr>
                <w:rFonts w:ascii="Calibri" w:eastAsia="Times New Roman" w:hAnsi="Calibri" w:cs="Times New Roman"/>
                <w:color w:val="000000"/>
                <w:highlight w:val="white"/>
              </w:rPr>
              <w:t>τράβηξε τις φωτογραφίες του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; </w:t>
            </w:r>
            <w:r w:rsidRPr="00FD6D42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(Κατανόηση)</w:t>
            </w:r>
          </w:p>
        </w:tc>
      </w:tr>
      <w:tr w:rsidR="00F22B07" w:rsidRPr="00464243" w:rsidTr="00A93A01">
        <w:trPr>
          <w:trHeight w:val="98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B07" w:rsidRDefault="00F22B07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ΕΡΩΤΗΣΕΙΣ ΣΕ ΣΥΝΔΕΣΗ ΜΕ ΤΟΥ ΣΤΟΧΟΥΣ </w:t>
            </w:r>
            <w:r w:rsidR="00FD6D42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ΔΕΞΙΟΤΗΤΩΝ (</w:t>
            </w:r>
            <w:r w:rsidR="007B7416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ΕΙΚΑΣΤΙΚΗΣ ΠΡΑΓΜΑΤΩΣΗΣ</w:t>
            </w:r>
            <w:r w:rsidR="00FD6D42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B07" w:rsidRPr="00FD6D42" w:rsidRDefault="00F22B07" w:rsidP="00F22B07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 w:rsidRPr="006B3F61">
              <w:rPr>
                <w:rFonts w:ascii="Calibri" w:eastAsia="Times New Roman" w:hAnsi="Calibri" w:cs="Times New Roman"/>
                <w:color w:val="000000"/>
                <w:highlight w:val="white"/>
              </w:rPr>
              <w:t>Τι ήθελα να πω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και τι επιλογές έκανα για να</w:t>
            </w:r>
            <w:r w:rsidRPr="006B3F61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>αποδώσω την σκέψη μου εικαστικά;</w:t>
            </w:r>
            <w:r w:rsidRPr="006F00E2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</w:t>
            </w:r>
            <w:r w:rsidRPr="006E7B8F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(</w:t>
            </w:r>
            <w:r w:rsidRPr="006E7B8F">
              <w:rPr>
                <w:rFonts w:ascii="Calibri" w:eastAsia="Times New Roman" w:hAnsi="Calibri" w:cs="Times New Roman"/>
                <w:b/>
                <w:bCs/>
                <w:highlight w:val="white"/>
              </w:rPr>
              <w:t>Ε</w:t>
            </w:r>
            <w:r w:rsidRPr="0044713E">
              <w:rPr>
                <w:rFonts w:ascii="Calibri" w:eastAsia="Times New Roman" w:hAnsi="Calibri" w:cs="Times New Roman"/>
                <w:b/>
                <w:highlight w:val="white"/>
              </w:rPr>
              <w:t>φαρμογή)</w:t>
            </w:r>
            <w:r>
              <w:rPr>
                <w:rFonts w:ascii="Calibri" w:eastAsia="Times New Roman" w:hAnsi="Calibri" w:cs="Times New Roman"/>
                <w:b/>
                <w:highlight w:val="white"/>
              </w:rPr>
              <w:t>.</w:t>
            </w:r>
          </w:p>
          <w:p w:rsidR="00F22B07" w:rsidRPr="000138DE" w:rsidRDefault="00FD6D42" w:rsidP="000138DE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Ποια μορφικά στοιχεία 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αξιοποίησε ο καλλιτέχνης για την </w:t>
            </w:r>
            <w:r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οικοδόμηση 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του </w:t>
            </w:r>
            <w:r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>νοήματος</w:t>
            </w: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>;</w:t>
            </w:r>
            <w:r w:rsidRPr="0044713E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 </w:t>
            </w:r>
            <w:r w:rsidRPr="006E7B8F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Εφαρμογή</w:t>
            </w:r>
            <w:r w:rsidRPr="0044713E">
              <w:rPr>
                <w:rFonts w:ascii="Calibri" w:eastAsia="Times New Roman" w:hAnsi="Calibri" w:cs="Times New Roman"/>
                <w:b/>
                <w:highlight w:val="white"/>
              </w:rPr>
              <w:t>)</w:t>
            </w:r>
            <w:r>
              <w:rPr>
                <w:rFonts w:ascii="Calibri" w:eastAsia="Times New Roman" w:hAnsi="Calibri" w:cs="Times New Roman"/>
                <w:b/>
                <w:highlight w:val="white"/>
              </w:rPr>
              <w:t>.</w:t>
            </w:r>
          </w:p>
        </w:tc>
      </w:tr>
      <w:tr w:rsidR="000138DE" w:rsidRPr="00464243" w:rsidTr="00A93A01">
        <w:trPr>
          <w:trHeight w:val="69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8DE" w:rsidRDefault="000138DE" w:rsidP="00464243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ΜΕΤΑΓΝΩΣΤΙΚΕΣ ΕΡΩΤΗΣΕΙΣ 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8DE" w:rsidRPr="00AF6650" w:rsidRDefault="000138DE" w:rsidP="00AF6650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Σε ποιο βαθμό κατάφερα να εκφράσω αυτό που ήθελα; </w:t>
            </w:r>
            <w:r w:rsidRPr="00CE09DC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Αναστοχασμός</w:t>
            </w:r>
            <w:proofErr w:type="spellEnd"/>
            <w:r>
              <w:rPr>
                <w:rFonts w:ascii="Calibri" w:eastAsia="Times New Roman" w:hAnsi="Calibri" w:cs="Times New Roman"/>
                <w:b/>
                <w:highlight w:val="white"/>
              </w:rPr>
              <w:t>).</w:t>
            </w:r>
          </w:p>
          <w:p w:rsidR="00AF6650" w:rsidRPr="00AF6650" w:rsidRDefault="00AF6650" w:rsidP="00AF6650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b/>
                <w:color w:val="000000"/>
                <w:highlight w:val="white"/>
              </w:rPr>
            </w:pPr>
            <w:r w:rsidRPr="00AF6650">
              <w:rPr>
                <w:rFonts w:ascii="Calibri" w:eastAsia="Times New Roman" w:hAnsi="Calibri" w:cs="Times New Roman"/>
                <w:bCs/>
                <w:highlight w:val="white"/>
              </w:rPr>
              <w:t>Τι μπορώ να αλλάξω ώστε να φτάσω πιο κοντά στο επιδιωκόμενο αποτέλεσμα</w:t>
            </w:r>
            <w:r>
              <w:rPr>
                <w:rFonts w:ascii="Calibri" w:eastAsia="Times New Roman" w:hAnsi="Calibri" w:cs="Times New Roman"/>
                <w:bCs/>
                <w:highlight w:val="white"/>
              </w:rPr>
              <w:t xml:space="preserve">; </w:t>
            </w:r>
            <w:r w:rsidRPr="00AF6650">
              <w:rPr>
                <w:rFonts w:ascii="Calibri" w:eastAsia="Times New Roman" w:hAnsi="Calibri" w:cs="Times New Roman"/>
                <w:b/>
                <w:highlight w:val="white"/>
              </w:rPr>
              <w:t>(</w:t>
            </w:r>
            <w:proofErr w:type="spellStart"/>
            <w:r w:rsidRPr="00AF6650">
              <w:rPr>
                <w:rFonts w:ascii="Calibri" w:eastAsia="Times New Roman" w:hAnsi="Calibri" w:cs="Times New Roman"/>
                <w:b/>
                <w:highlight w:val="white"/>
              </w:rPr>
              <w:t>Αναστοχασμός</w:t>
            </w:r>
            <w:proofErr w:type="spellEnd"/>
            <w:r w:rsidRPr="00AF6650">
              <w:rPr>
                <w:rFonts w:ascii="Calibri" w:eastAsia="Times New Roman" w:hAnsi="Calibri" w:cs="Times New Roman"/>
                <w:b/>
                <w:highlight w:val="white"/>
              </w:rPr>
              <w:t>)</w:t>
            </w:r>
          </w:p>
          <w:p w:rsidR="000138DE" w:rsidRPr="006B3F61" w:rsidRDefault="000138DE" w:rsidP="000138DE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white"/>
              </w:rPr>
              <w:t>Πέτυχε ο συμμαθητής μου το στόχο του</w:t>
            </w:r>
            <w:r w:rsidRPr="00AF6650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; </w:t>
            </w:r>
            <w:r w:rsidR="00AF6650" w:rsidRPr="00AF6650">
              <w:rPr>
                <w:rFonts w:ascii="Calibri" w:eastAsia="Times New Roman" w:hAnsi="Calibri" w:cs="Times New Roman"/>
                <w:color w:val="000000"/>
                <w:highlight w:val="white"/>
              </w:rPr>
              <w:t>Αν ναι γιατί, αν όχι γιατί;</w:t>
            </w:r>
            <w:r w:rsidR="00AF6650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 xml:space="preserve"> </w:t>
            </w:r>
            <w:r w:rsidRPr="00CE09DC"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highlight w:val="white"/>
              </w:rPr>
              <w:t>Αξιολόγηση</w:t>
            </w:r>
            <w:r>
              <w:rPr>
                <w:rFonts w:ascii="Calibri" w:eastAsia="Times New Roman" w:hAnsi="Calibri" w:cs="Times New Roman"/>
                <w:b/>
                <w:highlight w:val="white"/>
              </w:rPr>
              <w:t>).</w:t>
            </w:r>
          </w:p>
        </w:tc>
      </w:tr>
      <w:bookmarkEnd w:id="0"/>
      <w:tr w:rsidR="00427CDB" w:rsidRPr="00464243" w:rsidTr="00427CDB">
        <w:trPr>
          <w:trHeight w:val="69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CDB" w:rsidRPr="00F160C6" w:rsidRDefault="00427CDB" w:rsidP="00586E11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ΣΥΝΔΕΣΗ ΜΕ ΤΗΝ ΠΡΟΗΓΟΥΜΕΝΗ ΓΝΩΣΗ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CDB" w:rsidRPr="00427CDB" w:rsidRDefault="00427CDB" w:rsidP="00427CDB">
            <w:pPr>
              <w:pStyle w:val="a3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Calibri" w:eastAsia="Times New Roman" w:hAnsi="Calibri" w:cs="Times New Roman"/>
                <w:color w:val="000000"/>
                <w:highlight w:val="white"/>
              </w:rPr>
            </w:pPr>
            <w:proofErr w:type="spellStart"/>
            <w:r w:rsidRPr="00427CDB">
              <w:rPr>
                <w:rFonts w:ascii="Calibri" w:eastAsia="Times New Roman" w:hAnsi="Calibri" w:cs="Times New Roman"/>
                <w:color w:val="000000"/>
                <w:highlight w:val="white"/>
              </w:rPr>
              <w:t>Ψηφιοποίηση</w:t>
            </w:r>
            <w:proofErr w:type="spellEnd"/>
            <w:r w:rsidRPr="00427CDB">
              <w:rPr>
                <w:rFonts w:ascii="Calibri" w:eastAsia="Times New Roman" w:hAnsi="Calibri" w:cs="Times New Roman"/>
                <w:color w:val="000000"/>
                <w:highlight w:val="white"/>
              </w:rPr>
              <w:t xml:space="preserve"> έργων τέχνης </w:t>
            </w:r>
          </w:p>
        </w:tc>
      </w:tr>
    </w:tbl>
    <w:p w:rsidR="00B43B7F" w:rsidRDefault="00B43B7F"/>
    <w:tbl>
      <w:tblPr>
        <w:tblpPr w:leftFromText="180" w:rightFromText="180" w:vertAnchor="text" w:horzAnchor="margin" w:tblpXSpec="center" w:tblpY="-1799"/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2332"/>
      </w:tblGrid>
      <w:tr w:rsidR="00B43B7F" w:rsidRPr="009D2B78" w:rsidTr="00613B3F">
        <w:trPr>
          <w:trHeight w:val="41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Pr="009D2B78" w:rsidRDefault="00B43B7F" w:rsidP="00613B3F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8"/>
                <w:szCs w:val="28"/>
                <w:highlight w:val="white"/>
              </w:rPr>
            </w:pPr>
            <w:r w:rsidRPr="009D2B78">
              <w:rPr>
                <w:rFonts w:ascii="Calibri" w:eastAsia="Times New Roman" w:hAnsi="Calibri" w:cs="Times New Roman"/>
                <w:b/>
                <w:i/>
                <w:iCs/>
                <w:sz w:val="28"/>
                <w:szCs w:val="28"/>
                <w:highlight w:val="white"/>
              </w:rPr>
              <w:lastRenderedPageBreak/>
              <w:t>Β.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Pr="009D2B78" w:rsidRDefault="00B43B7F" w:rsidP="00613B3F">
            <w:pPr>
              <w:shd w:val="clear" w:color="auto" w:fill="FFFFFF" w:themeFill="background1"/>
              <w:spacing w:after="0" w:line="360" w:lineRule="auto"/>
              <w:jc w:val="both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 w:rsidRPr="009D2B78"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ΔΡΑΣΤΗΡΙΟΤΗΤΕΣ</w:t>
            </w:r>
          </w:p>
        </w:tc>
      </w:tr>
      <w:tr w:rsidR="00B43B7F" w:rsidRPr="00464243" w:rsidTr="00613B3F">
        <w:trPr>
          <w:trHeight w:val="41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B7F" w:rsidRDefault="00B43B7F" w:rsidP="00613B3F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</w:pPr>
          </w:p>
          <w:p w:rsidR="00B43B7F" w:rsidRPr="000E4A91" w:rsidRDefault="00B43B7F" w:rsidP="00613B3F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ΑΦΟΡΜΗΣΗ -1</w:t>
            </w:r>
            <w:r w:rsidRPr="009D2B78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vertAlign w:val="superscript"/>
              </w:rPr>
              <w:t>η</w:t>
            </w: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 ΔΙΔΑΚΤΙΚΗ ΩΡΑ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B7F" w:rsidRPr="007247E7" w:rsidRDefault="00B43B7F" w:rsidP="00613B3F">
            <w:pPr>
              <w:shd w:val="clear" w:color="auto" w:fill="FFFFFF" w:themeFill="background1"/>
              <w:spacing w:after="0" w:line="360" w:lineRule="auto"/>
              <w:jc w:val="both"/>
              <w:rPr>
                <w:rFonts w:ascii="Calibri" w:eastAsia="Times New Roman" w:hAnsi="Calibri" w:cs="Times New Roman"/>
                <w:b/>
                <w:bCs/>
              </w:rPr>
            </w:pPr>
            <w:r w:rsidRPr="00AF6650">
              <w:rPr>
                <w:rFonts w:ascii="Calibri" w:eastAsia="Times New Roman" w:hAnsi="Calibri" w:cs="Times New Roman"/>
                <w:b/>
                <w:bCs/>
              </w:rPr>
              <w:t>Παράθυρο με θέα:</w:t>
            </w:r>
            <w:r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</w:p>
          <w:p w:rsidR="00B43B7F" w:rsidRPr="0070435A" w:rsidRDefault="00B43B7F" w:rsidP="00613B3F">
            <w:pPr>
              <w:shd w:val="clear" w:color="auto" w:fill="FFFFFF" w:themeFill="background1"/>
              <w:spacing w:after="0" w:line="360" w:lineRule="auto"/>
              <w:jc w:val="both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 xml:space="preserve">       1.     </w:t>
            </w:r>
            <w:r w:rsidRPr="00702230">
              <w:rPr>
                <w:rFonts w:ascii="Calibri" w:eastAsia="Times New Roman" w:hAnsi="Calibri" w:cs="Times New Roman"/>
              </w:rPr>
              <w:t>Οι μαθητές παρακολουθούν</w:t>
            </w:r>
            <w:r>
              <w:rPr>
                <w:rFonts w:ascii="Calibri" w:eastAsia="Times New Roman" w:hAnsi="Calibri" w:cs="Times New Roman"/>
              </w:rPr>
              <w:t xml:space="preserve"> μια</w:t>
            </w:r>
            <w:r w:rsidRPr="00A93A01">
              <w:rPr>
                <w:rFonts w:ascii="Calibri" w:eastAsia="Times New Roman" w:hAnsi="Calibri" w:cs="Times New Roman"/>
              </w:rPr>
              <w:t xml:space="preserve"> παρουσίαση</w:t>
            </w:r>
            <w:r w:rsidRPr="0070435A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70435A">
              <w:rPr>
                <w:rFonts w:ascii="Calibri" w:eastAsia="Times New Roman" w:hAnsi="Calibri" w:cs="Times New Roman"/>
              </w:rPr>
              <w:t>Ppoint</w:t>
            </w:r>
            <w:proofErr w:type="spellEnd"/>
            <w:r w:rsidRPr="0070435A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 xml:space="preserve">με </w:t>
            </w:r>
            <w:r w:rsidRPr="00A93A01">
              <w:rPr>
                <w:rFonts w:ascii="Calibri" w:eastAsia="Times New Roman" w:hAnsi="Calibri" w:cs="Times New Roman"/>
              </w:rPr>
              <w:t>έργα</w:t>
            </w:r>
            <w:r>
              <w:rPr>
                <w:rFonts w:ascii="Calibri" w:eastAsia="Times New Roman" w:hAnsi="Calibri" w:cs="Times New Roman"/>
              </w:rPr>
              <w:t xml:space="preserve"> καλλιτεχνών </w:t>
            </w:r>
            <w:r w:rsidRPr="00A93A01">
              <w:rPr>
                <w:rFonts w:ascii="Calibri" w:eastAsia="Times New Roman" w:hAnsi="Calibri" w:cs="Times New Roman"/>
              </w:rPr>
              <w:t xml:space="preserve"> με θέμα</w:t>
            </w:r>
            <w:r>
              <w:rPr>
                <w:rFonts w:ascii="Calibri" w:eastAsia="Times New Roman" w:hAnsi="Calibri" w:cs="Times New Roman"/>
              </w:rPr>
              <w:t>: Η</w:t>
            </w:r>
            <w:r w:rsidRPr="00A93A01">
              <w:rPr>
                <w:rFonts w:ascii="Calibri" w:eastAsia="Times New Roman" w:hAnsi="Calibri" w:cs="Times New Roman"/>
              </w:rPr>
              <w:t xml:space="preserve"> θέα από </w:t>
            </w:r>
            <w:r>
              <w:rPr>
                <w:rFonts w:ascii="Calibri" w:eastAsia="Times New Roman" w:hAnsi="Calibri" w:cs="Times New Roman"/>
              </w:rPr>
              <w:t>ένα</w:t>
            </w:r>
            <w:r w:rsidRPr="00A93A01">
              <w:rPr>
                <w:rFonts w:ascii="Calibri" w:eastAsia="Times New Roman" w:hAnsi="Calibri" w:cs="Times New Roman"/>
              </w:rPr>
              <w:t xml:space="preserve"> ανοιχτό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93A01">
              <w:rPr>
                <w:rFonts w:ascii="Calibri" w:eastAsia="Times New Roman" w:hAnsi="Calibri" w:cs="Times New Roman"/>
              </w:rPr>
              <w:t>παράθυρο</w:t>
            </w:r>
          </w:p>
          <w:p w:rsidR="00B43B7F" w:rsidRPr="009D2B78" w:rsidRDefault="00B43B7F" w:rsidP="00613B3F">
            <w:pPr>
              <w:pStyle w:val="a3"/>
              <w:numPr>
                <w:ilvl w:val="0"/>
                <w:numId w:val="16"/>
              </w:numPr>
              <w:shd w:val="clear" w:color="auto" w:fill="FFFFFF" w:themeFill="background1"/>
              <w:spacing w:after="0" w:line="360" w:lineRule="auto"/>
              <w:jc w:val="both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</w:rPr>
              <w:t xml:space="preserve"> Κάθε μαθητές επιλέγει το παράθυρο που του αρέσει και γράφει ένα χάικου για να αποδώσω ποιητικά αυτό που βλέπει</w:t>
            </w:r>
          </w:p>
        </w:tc>
      </w:tr>
      <w:tr w:rsidR="00B43B7F" w:rsidRPr="00C354C1" w:rsidTr="00613B3F">
        <w:trPr>
          <w:trHeight w:val="41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Default="00B43B7F" w:rsidP="00613B3F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ΚΡΙΤΙΚΗ ΠΡΟΣΕΓΓΙΣΗ ΕΡΓΟΥ ΤΕΧΝΗΣ</w:t>
            </w:r>
          </w:p>
          <w:p w:rsidR="00B43B7F" w:rsidRPr="007247E7" w:rsidRDefault="00B43B7F" w:rsidP="00613B3F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ΚΑΙ ΔΙΑΘΕΜΑΤΙΚΗ ΠΡΟΕΚΤΑΣΗ ΜΕ ΤΟ ΜΑΘΗΜΑ ΤΗΣ ΛΟΓΟΤΕΧΝΙΑΣ  (ΔΗΜΙΟΥΡΓΙΚΗ ΓΡΑΦΗ) ΚΑΙ ΤΗΣ ΜΟΥΣΙΚΗΣ (ΗΧΗΤΙΚΗ ΕΠΕΝΔΥΣΗ) - 1</w:t>
            </w:r>
            <w:r w:rsidRPr="009D2B78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vertAlign w:val="superscript"/>
              </w:rPr>
              <w:t>η</w:t>
            </w: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 ΔΙΔΑΚΤΙΚΗ ΩΡΑ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Pr="009F2FCB" w:rsidRDefault="00B43B7F" w:rsidP="00613B3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eastAsia="Times New Roman" w:hAnsi="Calibri" w:cs="Times New Roman"/>
                <w:b/>
                <w:bCs/>
                <w:highlight w:val="white"/>
              </w:rPr>
            </w:pPr>
            <w:r w:rsidRPr="009F2FCB">
              <w:rPr>
                <w:rFonts w:ascii="Calibri" w:eastAsia="Times New Roman" w:hAnsi="Calibri" w:cs="Times New Roman"/>
                <w:b/>
                <w:bCs/>
                <w:highlight w:val="white"/>
              </w:rPr>
              <w:t xml:space="preserve">Το μεταίχμιο: </w:t>
            </w:r>
            <w:r w:rsidR="00A958AD">
              <w:rPr>
                <w:rFonts w:ascii="Calibri" w:eastAsia="Times New Roman" w:hAnsi="Calibri" w:cs="Times New Roman"/>
                <w:b/>
                <w:bCs/>
                <w:highlight w:val="white"/>
              </w:rPr>
              <w:t>α</w:t>
            </w:r>
            <w:r w:rsidRPr="009F2FCB">
              <w:rPr>
                <w:rFonts w:ascii="Calibri" w:eastAsia="Times New Roman" w:hAnsi="Calibri" w:cs="Times New Roman"/>
                <w:b/>
                <w:bCs/>
                <w:highlight w:val="white"/>
              </w:rPr>
              <w:t xml:space="preserve">πό τον </w:t>
            </w:r>
            <w:r>
              <w:rPr>
                <w:rFonts w:ascii="Calibri" w:eastAsia="Times New Roman" w:hAnsi="Calibri" w:cs="Times New Roman"/>
                <w:b/>
                <w:bCs/>
                <w:highlight w:val="white"/>
              </w:rPr>
              <w:t>ε</w:t>
            </w:r>
            <w:r w:rsidRPr="009F2FCB">
              <w:rPr>
                <w:rFonts w:ascii="Calibri" w:eastAsia="Times New Roman" w:hAnsi="Calibri" w:cs="Times New Roman"/>
                <w:b/>
                <w:bCs/>
                <w:highlight w:val="white"/>
              </w:rPr>
              <w:t>σωτερικό στον εξωτερικό χώρο και αντίστροφα</w:t>
            </w:r>
            <w:r>
              <w:rPr>
                <w:rFonts w:ascii="Calibri" w:eastAsia="Times New Roman" w:hAnsi="Calibri" w:cs="Times New Roman"/>
                <w:b/>
                <w:bCs/>
                <w:highlight w:val="white"/>
              </w:rPr>
              <w:t>:</w:t>
            </w:r>
          </w:p>
          <w:p w:rsidR="00B43B7F" w:rsidRPr="00C354C1" w:rsidRDefault="00B43B7F" w:rsidP="00613B3F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r>
              <w:rPr>
                <w:rFonts w:ascii="Calibri" w:eastAsia="Times New Roman" w:hAnsi="Calibri" w:cs="Times New Roman"/>
                <w:highlight w:val="white"/>
              </w:rPr>
              <w:t xml:space="preserve">Οι μαθητές χωρίζονται σε δυο ομάδες: (α) Ομάδα </w:t>
            </w:r>
            <w:r>
              <w:rPr>
                <w:rFonts w:ascii="Calibri" w:eastAsia="Times New Roman" w:hAnsi="Calibri" w:cs="Times New Roman"/>
                <w:highlight w:val="white"/>
                <w:lang w:val="en-US"/>
              </w:rPr>
              <w:t>Edward</w:t>
            </w:r>
            <w:r w:rsidRPr="0070435A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  <w:r>
              <w:rPr>
                <w:rFonts w:ascii="Calibri" w:eastAsia="Times New Roman" w:hAnsi="Calibri" w:cs="Times New Roman"/>
                <w:highlight w:val="white"/>
                <w:lang w:val="en-US"/>
              </w:rPr>
              <w:t>Hooper</w:t>
            </w:r>
            <w:r w:rsidRPr="0070435A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  <w:r>
              <w:rPr>
                <w:rFonts w:ascii="Calibri" w:eastAsia="Times New Roman" w:hAnsi="Calibri" w:cs="Times New Roman"/>
                <w:highlight w:val="white"/>
              </w:rPr>
              <w:t xml:space="preserve">και (β) Ομάδα </w:t>
            </w:r>
            <w:r>
              <w:rPr>
                <w:rFonts w:ascii="Calibri" w:eastAsia="Times New Roman" w:hAnsi="Calibri" w:cs="Times New Roman"/>
                <w:highlight w:val="white"/>
                <w:lang w:val="en-US"/>
              </w:rPr>
              <w:t>Henri</w:t>
            </w:r>
            <w:r w:rsidRPr="0070435A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  <w:r>
              <w:rPr>
                <w:rFonts w:ascii="Calibri" w:eastAsia="Times New Roman" w:hAnsi="Calibri" w:cs="Times New Roman"/>
                <w:highlight w:val="white"/>
                <w:lang w:val="en-US"/>
              </w:rPr>
              <w:t>Matisse</w:t>
            </w:r>
          </w:p>
          <w:p w:rsidR="00B43B7F" w:rsidRDefault="00B43B7F" w:rsidP="00613B3F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r>
              <w:rPr>
                <w:rFonts w:ascii="Calibri" w:eastAsia="Times New Roman" w:hAnsi="Calibri" w:cs="Times New Roman"/>
                <w:highlight w:val="white"/>
              </w:rPr>
              <w:t xml:space="preserve">Σε κάθε ομάδα δίνεται ένα </w:t>
            </w:r>
            <w:r>
              <w:rPr>
                <w:rFonts w:ascii="Calibri" w:eastAsia="Times New Roman" w:hAnsi="Calibri" w:cs="Times New Roman"/>
                <w:highlight w:val="white"/>
                <w:lang w:val="en-US"/>
              </w:rPr>
              <w:t>poster</w:t>
            </w:r>
            <w:r w:rsidRPr="00C354C1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  <w:r>
              <w:rPr>
                <w:rFonts w:ascii="Calibri" w:eastAsia="Times New Roman" w:hAnsi="Calibri" w:cs="Times New Roman"/>
                <w:highlight w:val="white"/>
              </w:rPr>
              <w:t xml:space="preserve">με έργα του ομώνυμου καλλιτέχνη </w:t>
            </w:r>
          </w:p>
          <w:p w:rsidR="00B43B7F" w:rsidRDefault="00B43B7F" w:rsidP="00613B3F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r w:rsidRPr="009E5671">
              <w:rPr>
                <w:rFonts w:ascii="Calibri" w:eastAsia="Times New Roman" w:hAnsi="Calibri" w:cs="Times New Roman"/>
                <w:highlight w:val="white"/>
              </w:rPr>
              <w:t>Οι ομάδες</w:t>
            </w:r>
            <w:r>
              <w:rPr>
                <w:rFonts w:ascii="Calibri" w:eastAsia="Times New Roman" w:hAnsi="Calibri" w:cs="Times New Roman"/>
                <w:highlight w:val="white"/>
              </w:rPr>
              <w:t xml:space="preserve"> αξιοποιούν το </w:t>
            </w:r>
            <w:r w:rsidRPr="009E5671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  <w:bookmarkStart w:id="2" w:name="_Hlk39443569"/>
            <w:r w:rsidRPr="009E5671">
              <w:rPr>
                <w:rFonts w:ascii="Calibri" w:eastAsia="Times New Roman" w:hAnsi="Calibri" w:cs="Times New Roman"/>
              </w:rPr>
              <w:t>+</w:t>
            </w:r>
            <w:proofErr w:type="spellStart"/>
            <w:r w:rsidRPr="009E5671">
              <w:rPr>
                <w:rFonts w:ascii="Calibri" w:eastAsia="Times New Roman" w:hAnsi="Calibri" w:cs="Times New Roman"/>
              </w:rPr>
              <w:t>γραφίς</w:t>
            </w:r>
            <w:proofErr w:type="spellEnd"/>
            <w:r w:rsidRPr="009E5671">
              <w:rPr>
                <w:rFonts w:ascii="Calibri" w:eastAsia="Times New Roman" w:hAnsi="Calibri" w:cs="Times New Roman"/>
              </w:rPr>
              <w:t xml:space="preserve"> </w:t>
            </w:r>
            <w:r w:rsidRPr="009E5671">
              <w:rPr>
                <w:rFonts w:ascii="Calibri" w:eastAsia="Times New Roman" w:hAnsi="Calibri" w:cs="Times New Roman"/>
                <w:lang w:val="en-US"/>
              </w:rPr>
              <w:t>sch</w:t>
            </w:r>
            <w:r w:rsidRPr="009E5671">
              <w:rPr>
                <w:rFonts w:ascii="Calibri" w:eastAsia="Times New Roman" w:hAnsi="Calibri" w:cs="Times New Roman"/>
              </w:rPr>
              <w:t>.</w:t>
            </w:r>
            <w:r w:rsidRPr="009E5671">
              <w:rPr>
                <w:rFonts w:ascii="Calibri" w:eastAsia="Times New Roman" w:hAnsi="Calibri" w:cs="Times New Roman"/>
                <w:lang w:val="en-US"/>
              </w:rPr>
              <w:t>gr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bookmarkEnd w:id="2"/>
            <w:r>
              <w:rPr>
                <w:rFonts w:ascii="Calibri" w:eastAsia="Times New Roman" w:hAnsi="Calibri" w:cs="Times New Roman"/>
              </w:rPr>
              <w:t xml:space="preserve">για να </w:t>
            </w:r>
            <w:r w:rsidRPr="009E5671">
              <w:rPr>
                <w:rFonts w:ascii="Calibri" w:eastAsia="Times New Roman" w:hAnsi="Calibri" w:cs="Times New Roman"/>
                <w:highlight w:val="white"/>
              </w:rPr>
              <w:t>γρά</w:t>
            </w:r>
            <w:r>
              <w:rPr>
                <w:rFonts w:ascii="Calibri" w:eastAsia="Times New Roman" w:hAnsi="Calibri" w:cs="Times New Roman"/>
                <w:highlight w:val="white"/>
              </w:rPr>
              <w:t>ψ</w:t>
            </w:r>
            <w:r w:rsidRPr="009E5671">
              <w:rPr>
                <w:rFonts w:ascii="Calibri" w:eastAsia="Times New Roman" w:hAnsi="Calibri" w:cs="Times New Roman"/>
                <w:highlight w:val="white"/>
              </w:rPr>
              <w:t>ουν ένα σενάριο με έμπνευση από τις εικόνες των καλλιτεχνών.</w:t>
            </w:r>
            <w:r>
              <w:rPr>
                <w:rFonts w:ascii="Calibri" w:eastAsia="Times New Roman" w:hAnsi="Calibri" w:cs="Times New Roman"/>
                <w:highlight w:val="white"/>
              </w:rPr>
              <w:t xml:space="preserve"> Στην μεταξύ τους επικοινωνία χρησιμοποιούν επίσης </w:t>
            </w:r>
          </w:p>
          <w:p w:rsidR="00B43B7F" w:rsidRPr="009E5671" w:rsidRDefault="00B43B7F" w:rsidP="00613B3F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color w:val="0000FF"/>
                <w:u w:val="single"/>
              </w:rPr>
            </w:pPr>
            <w:bookmarkStart w:id="3" w:name="_Hlk39443774"/>
            <w:r w:rsidRPr="009E5671">
              <w:rPr>
                <w:rFonts w:ascii="Calibri" w:eastAsia="Times New Roman" w:hAnsi="Calibri" w:cs="Times New Roman"/>
              </w:rPr>
              <w:t xml:space="preserve">Χρησιμοποιούν </w:t>
            </w:r>
            <w:proofErr w:type="spellStart"/>
            <w:r w:rsidRPr="009E5671">
              <w:rPr>
                <w:rFonts w:ascii="Calibri" w:eastAsia="Times New Roman" w:hAnsi="Calibri" w:cs="Times New Roman"/>
              </w:rPr>
              <w:t>storyboard</w:t>
            </w:r>
            <w:proofErr w:type="spellEnd"/>
            <w:r w:rsidRPr="009E5671">
              <w:rPr>
                <w:rFonts w:ascii="Calibri" w:eastAsia="Times New Roman" w:hAnsi="Calibri" w:cs="Times New Roman"/>
              </w:rPr>
              <w:t xml:space="preserve"> – </w:t>
            </w:r>
            <w:proofErr w:type="spellStart"/>
            <w:r w:rsidRPr="009E5671">
              <w:rPr>
                <w:rFonts w:ascii="Calibri" w:eastAsia="Times New Roman" w:hAnsi="Calibri" w:cs="Times New Roman"/>
              </w:rPr>
              <w:t>creator</w:t>
            </w:r>
            <w:proofErr w:type="spellEnd"/>
            <w:r w:rsidRPr="009E5671">
              <w:rPr>
                <w:rFonts w:ascii="Calibri" w:eastAsia="Times New Roman" w:hAnsi="Calibri" w:cs="Times New Roman"/>
              </w:rPr>
              <w:t xml:space="preserve"> για να φτιάξουν ένα </w:t>
            </w:r>
            <w:proofErr w:type="spellStart"/>
            <w:r w:rsidRPr="009E5671">
              <w:rPr>
                <w:rFonts w:ascii="Calibri" w:eastAsia="Times New Roman" w:hAnsi="Calibri" w:cs="Times New Roman"/>
              </w:rPr>
              <w:t>video</w:t>
            </w:r>
            <w:proofErr w:type="spellEnd"/>
            <w:r w:rsidRPr="009E5671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με εναλλαγές εσωτερικού και εξωτερικού χώρου αποτυπώνοντας μια ατμόσφαιρα ανάλογη με του καλλιτέχνη που μελέτησαν</w:t>
            </w:r>
            <w:r w:rsidRPr="009E5671">
              <w:rPr>
                <w:rFonts w:ascii="Calibri" w:eastAsia="Times New Roman" w:hAnsi="Calibri" w:cs="Times New Roman"/>
              </w:rPr>
              <w:t xml:space="preserve">  </w:t>
            </w:r>
            <w:hyperlink r:id="rId6" w:tgtFrame="_blank" w:history="1">
              <w:r w:rsidRPr="009E5671">
                <w:rPr>
                  <w:color w:val="0000FF"/>
                  <w:u w:val="single"/>
                </w:rPr>
                <w:t>https://www.storyboardthat.com/storyboard-creator</w:t>
              </w:r>
            </w:hyperlink>
          </w:p>
          <w:p w:rsidR="00B43B7F" w:rsidRPr="008B72A4" w:rsidRDefault="00B43B7F" w:rsidP="00613B3F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r>
              <w:rPr>
                <w:rFonts w:ascii="Calibri" w:eastAsia="Times New Roman" w:hAnsi="Calibri" w:cs="Times New Roman"/>
                <w:highlight w:val="white"/>
              </w:rPr>
              <w:t xml:space="preserve">Χρησιμοποιούν το </w:t>
            </w:r>
            <w:r>
              <w:rPr>
                <w:rFonts w:ascii="Calibri" w:eastAsia="Times New Roman" w:hAnsi="Calibri" w:cs="Times New Roman"/>
                <w:highlight w:val="white"/>
                <w:lang w:val="en-US"/>
              </w:rPr>
              <w:t>Audacity</w:t>
            </w:r>
            <w:r w:rsidRPr="008B72A4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  <w:r w:rsidRPr="009E5671">
              <w:t xml:space="preserve"> </w:t>
            </w:r>
            <w:hyperlink r:id="rId7" w:history="1">
              <w:r w:rsidRPr="009E5671">
                <w:rPr>
                  <w:color w:val="0000FF"/>
                  <w:u w:val="single"/>
                </w:rPr>
                <w:t>https://www.audacityteam.org/</w:t>
              </w:r>
            </w:hyperlink>
            <w:r>
              <w:rPr>
                <w:rFonts w:ascii="Calibri" w:eastAsia="Times New Roman" w:hAnsi="Calibri" w:cs="Times New Roman"/>
                <w:highlight w:val="white"/>
              </w:rPr>
              <w:t xml:space="preserve"> για να επενδύσουν ηχητικά (με λόγο και μουσική) τις ιστορίες τους έχοντας ως γνώμονα την ιδιαίτερη ατμόσφαιρα του καλλιτέχνη που μελέτησαν</w:t>
            </w:r>
            <w:bookmarkEnd w:id="3"/>
          </w:p>
        </w:tc>
      </w:tr>
      <w:tr w:rsidR="00B43B7F" w:rsidRPr="00464243" w:rsidTr="00613B3F">
        <w:trPr>
          <w:trHeight w:val="41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Default="00B43B7F" w:rsidP="00613B3F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ΕΙΚΑΣΤΙΚΗ ΕΡΓΑΣΙΑ- ΦΩΤΟΓΡΑΦΗΣΗ ΜΕ ΘΕΜΑ Η ΘΕΑ ΑΠΟ ΤΟ ΠΑΡΑΘΥΡΟ ΜΟΥ-</w:t>
            </w:r>
          </w:p>
          <w:p w:rsidR="00B43B7F" w:rsidRDefault="00B43B7F" w:rsidP="00613B3F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</w:p>
          <w:p w:rsidR="00B43B7F" w:rsidRPr="009D2B78" w:rsidRDefault="00B43B7F" w:rsidP="00613B3F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 2</w:t>
            </w:r>
            <w:r w:rsidRPr="009D2B78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vertAlign w:val="superscript"/>
              </w:rPr>
              <w:t>η</w:t>
            </w: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 ΔΙΔΑΚΤΙΚΗ ΩΡΑ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Pr="00B522E8" w:rsidRDefault="00B43B7F" w:rsidP="00613B3F">
            <w:pPr>
              <w:shd w:val="clear" w:color="auto" w:fill="FFFFFF" w:themeFill="background1"/>
              <w:spacing w:after="0" w:line="360" w:lineRule="auto"/>
              <w:jc w:val="both"/>
              <w:rPr>
                <w:rFonts w:ascii="Calibri" w:eastAsia="Times New Roman" w:hAnsi="Calibri" w:cs="Times New Roman"/>
                <w:b/>
                <w:bCs/>
                <w:highlight w:val="white"/>
              </w:rPr>
            </w:pPr>
            <w:r w:rsidRPr="00B522E8">
              <w:rPr>
                <w:rFonts w:ascii="Calibri" w:eastAsia="Times New Roman" w:hAnsi="Calibri" w:cs="Times New Roman"/>
                <w:b/>
                <w:bCs/>
                <w:highlight w:val="white"/>
              </w:rPr>
              <w:t>Βλέποντας τον κόσμο από το παράθυρό μου</w:t>
            </w:r>
          </w:p>
          <w:p w:rsidR="00B43B7F" w:rsidRDefault="00B43B7F" w:rsidP="00613B3F">
            <w:pPr>
              <w:pStyle w:val="a3"/>
              <w:numPr>
                <w:ilvl w:val="0"/>
                <w:numId w:val="18"/>
              </w:numPr>
              <w:shd w:val="clear" w:color="auto" w:fill="FFFFFF" w:themeFill="background1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bookmarkStart w:id="4" w:name="_Hlk39438410"/>
            <w:r w:rsidRPr="009F2FCB">
              <w:rPr>
                <w:rFonts w:ascii="Calibri" w:eastAsia="Times New Roman" w:hAnsi="Calibri" w:cs="Times New Roman"/>
                <w:highlight w:val="white"/>
              </w:rPr>
              <w:t>Κάθε μαθητής πλησιάζει στο παράθυρό του</w:t>
            </w:r>
            <w:r>
              <w:rPr>
                <w:rFonts w:ascii="Calibri" w:eastAsia="Times New Roman" w:hAnsi="Calibri" w:cs="Times New Roman"/>
                <w:highlight w:val="white"/>
              </w:rPr>
              <w:t xml:space="preserve"> και</w:t>
            </w:r>
            <w:r w:rsidRPr="009F2FCB">
              <w:rPr>
                <w:rFonts w:ascii="Calibri" w:eastAsia="Times New Roman" w:hAnsi="Calibri" w:cs="Times New Roman"/>
                <w:highlight w:val="white"/>
              </w:rPr>
              <w:t xml:space="preserve"> παρατηρεί τη θέα</w:t>
            </w:r>
            <w:r>
              <w:rPr>
                <w:rFonts w:ascii="Calibri" w:eastAsia="Times New Roman" w:hAnsi="Calibri" w:cs="Times New Roman"/>
                <w:highlight w:val="white"/>
              </w:rPr>
              <w:t>.</w:t>
            </w:r>
          </w:p>
          <w:p w:rsidR="00B43B7F" w:rsidRDefault="00B43B7F" w:rsidP="00613B3F">
            <w:pPr>
              <w:pStyle w:val="a3"/>
              <w:numPr>
                <w:ilvl w:val="0"/>
                <w:numId w:val="18"/>
              </w:numPr>
              <w:shd w:val="clear" w:color="auto" w:fill="FFFFFF" w:themeFill="background1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r w:rsidRPr="009F2FCB">
              <w:rPr>
                <w:rFonts w:ascii="Calibri" w:eastAsia="Times New Roman" w:hAnsi="Calibri" w:cs="Times New Roman"/>
                <w:highlight w:val="white"/>
              </w:rPr>
              <w:t xml:space="preserve">Χρησιμοποιεί την εγγραφή φωνής των   Windows  για να καταγράψει την περιγραφή </w:t>
            </w:r>
            <w:r>
              <w:rPr>
                <w:rFonts w:ascii="Calibri" w:eastAsia="Times New Roman" w:hAnsi="Calibri" w:cs="Times New Roman"/>
                <w:highlight w:val="white"/>
              </w:rPr>
              <w:t>της εικόνας που βλέπει.</w:t>
            </w:r>
            <w:r w:rsidRPr="009F2FCB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</w:p>
          <w:p w:rsidR="00B43B7F" w:rsidRDefault="00B43B7F" w:rsidP="00613B3F">
            <w:pPr>
              <w:pStyle w:val="a3"/>
              <w:numPr>
                <w:ilvl w:val="0"/>
                <w:numId w:val="18"/>
              </w:numPr>
              <w:shd w:val="clear" w:color="auto" w:fill="FFFFFF" w:themeFill="background1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r w:rsidRPr="009F2FCB">
              <w:rPr>
                <w:rFonts w:ascii="Calibri" w:eastAsia="Times New Roman" w:hAnsi="Calibri" w:cs="Times New Roman"/>
                <w:highlight w:val="white"/>
              </w:rPr>
              <w:t xml:space="preserve">Στην περιγραφή του χρησιμοποιεί τις λέξεις κλειδιά </w:t>
            </w:r>
            <w:r>
              <w:rPr>
                <w:rFonts w:ascii="Calibri" w:eastAsia="Times New Roman" w:hAnsi="Calibri" w:cs="Times New Roman"/>
                <w:highlight w:val="white"/>
              </w:rPr>
              <w:t>της παρούσας εισήγησης</w:t>
            </w:r>
          </w:p>
          <w:p w:rsidR="00B43B7F" w:rsidRDefault="00B43B7F" w:rsidP="00613B3F">
            <w:pPr>
              <w:pStyle w:val="a3"/>
              <w:numPr>
                <w:ilvl w:val="0"/>
                <w:numId w:val="18"/>
              </w:numPr>
              <w:shd w:val="clear" w:color="auto" w:fill="FFFFFF" w:themeFill="background1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r w:rsidRPr="009F2FCB">
              <w:rPr>
                <w:rFonts w:ascii="Calibri" w:eastAsia="Times New Roman" w:hAnsi="Calibri" w:cs="Times New Roman"/>
                <w:highlight w:val="white"/>
              </w:rPr>
              <w:t>Στην περιγραφή του χρησιμοποιεί λέξεις που αποτυπώνουν τα συναισθήματά του</w:t>
            </w:r>
          </w:p>
          <w:p w:rsidR="00B43B7F" w:rsidRDefault="00B43B7F" w:rsidP="00613B3F">
            <w:pPr>
              <w:pStyle w:val="a3"/>
              <w:numPr>
                <w:ilvl w:val="0"/>
                <w:numId w:val="18"/>
              </w:numPr>
              <w:shd w:val="clear" w:color="auto" w:fill="FFFFFF" w:themeFill="background1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bookmarkStart w:id="5" w:name="_Hlk39445707"/>
            <w:r w:rsidRPr="009F2FCB">
              <w:rPr>
                <w:rFonts w:ascii="Calibri" w:eastAsia="Times New Roman" w:hAnsi="Calibri" w:cs="Times New Roman"/>
                <w:highlight w:val="white"/>
              </w:rPr>
              <w:t>Κάθε μαθητής χρησιμοποιεί το κινητό του και φωτογραφίζει την θέα από το παράθυρό του.</w:t>
            </w:r>
          </w:p>
          <w:p w:rsidR="00B43B7F" w:rsidRPr="009F2FCB" w:rsidRDefault="00B43B7F" w:rsidP="00613B3F">
            <w:pPr>
              <w:pStyle w:val="a3"/>
              <w:numPr>
                <w:ilvl w:val="0"/>
                <w:numId w:val="18"/>
              </w:numPr>
              <w:shd w:val="clear" w:color="auto" w:fill="FFFFFF" w:themeFill="background1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r w:rsidRPr="009F2FCB">
              <w:rPr>
                <w:rFonts w:ascii="Calibri" w:eastAsia="Times New Roman" w:hAnsi="Calibri" w:cs="Times New Roman"/>
                <w:highlight w:val="white"/>
              </w:rPr>
              <w:t>Μοιράζεται την ηχογραφημένη περιγραφή και τις φωτογραφίες του με τους συμμαθητές του</w:t>
            </w:r>
          </w:p>
          <w:p w:rsidR="00B43B7F" w:rsidRDefault="00B43B7F" w:rsidP="00613B3F">
            <w:pPr>
              <w:pStyle w:val="a3"/>
              <w:numPr>
                <w:ilvl w:val="0"/>
                <w:numId w:val="16"/>
              </w:numPr>
              <w:shd w:val="clear" w:color="auto" w:fill="FFFFFF" w:themeFill="background1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r>
              <w:rPr>
                <w:rFonts w:ascii="Calibri" w:eastAsia="Times New Roman" w:hAnsi="Calibri" w:cs="Times New Roman"/>
                <w:highlight w:val="white"/>
              </w:rPr>
              <w:t>Κάθε μαθητής γράφει μια παράγραφο για να σχολιάσει τις φωτογραφίες του και τις φωτογραφίες ενός συμμαθητή του</w:t>
            </w:r>
          </w:p>
          <w:p w:rsidR="00B43B7F" w:rsidRPr="00AE48C0" w:rsidRDefault="00B43B7F" w:rsidP="00613B3F">
            <w:pPr>
              <w:pStyle w:val="a3"/>
              <w:numPr>
                <w:ilvl w:val="0"/>
                <w:numId w:val="16"/>
              </w:numPr>
              <w:shd w:val="clear" w:color="auto" w:fill="FFFFFF" w:themeFill="background1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r>
              <w:rPr>
                <w:rFonts w:ascii="Calibri" w:eastAsia="Times New Roman" w:hAnsi="Calibri" w:cs="Times New Roman"/>
                <w:highlight w:val="white"/>
              </w:rPr>
              <w:t>Οι ομάδες εργάζονται συνεργατικά για την δημιουργία ενός άλμπουμ με τις φωτογραφίες τους</w:t>
            </w:r>
            <w:bookmarkEnd w:id="4"/>
            <w:bookmarkEnd w:id="5"/>
          </w:p>
        </w:tc>
      </w:tr>
      <w:tr w:rsidR="00B43B7F" w:rsidRPr="00C354C1" w:rsidTr="00613B3F">
        <w:trPr>
          <w:trHeight w:val="41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Pr="009D2B78" w:rsidRDefault="00B43B7F" w:rsidP="00613B3F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ΗΛΕΚΤΡΟΝΙΚΗ ΕΠΕΞΕΡΓΑΣΙΑ ΦΩΤΟΓΡΑΦΙΩΝ- ΔΗΜΙΟΥΡΓΙΑ </w:t>
            </w: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  <w:lastRenderedPageBreak/>
              <w:t>VIDEO</w:t>
            </w: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 ΣΤΟ </w:t>
            </w: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  <w:t>MOVIEMAKER</w:t>
            </w:r>
            <w:r w:rsidRPr="009D2B78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 -3</w:t>
            </w:r>
            <w:r w:rsidRPr="009D2B78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vertAlign w:val="superscript"/>
              </w:rPr>
              <w:t>η</w:t>
            </w:r>
            <w:r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 ΔΙΔΑΚΤΙΚΗ ΩΡΑ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Default="00B43B7F" w:rsidP="00613B3F">
            <w:pPr>
              <w:pStyle w:val="a3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r>
              <w:rPr>
                <w:rFonts w:ascii="Calibri" w:eastAsia="Times New Roman" w:hAnsi="Calibri" w:cs="Times New Roman"/>
                <w:highlight w:val="white"/>
              </w:rPr>
              <w:lastRenderedPageBreak/>
              <w:t>Οι μαθητές χρησιμοποιούν</w:t>
            </w:r>
          </w:p>
          <w:p w:rsidR="00B43B7F" w:rsidRDefault="00B43B7F" w:rsidP="00613B3F">
            <w:pPr>
              <w:pStyle w:val="a3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eastAsia="Times New Roman" w:hAnsi="Calibri" w:cs="Times New Roman"/>
                <w:highlight w:val="white"/>
              </w:rPr>
            </w:pPr>
            <w:r>
              <w:rPr>
                <w:rFonts w:ascii="Calibri" w:eastAsia="Times New Roman" w:hAnsi="Calibri" w:cs="Times New Roman"/>
                <w:highlight w:val="white"/>
              </w:rPr>
              <w:lastRenderedPageBreak/>
              <w:t>Οι μαθητές  χ</w:t>
            </w:r>
            <w:r w:rsidRPr="008B72A4">
              <w:rPr>
                <w:rFonts w:ascii="Calibri" w:eastAsia="Times New Roman" w:hAnsi="Calibri" w:cs="Times New Roman"/>
                <w:highlight w:val="white"/>
              </w:rPr>
              <w:t xml:space="preserve">ρησιμοποιούν το </w:t>
            </w:r>
            <w:r w:rsidRPr="008B72A4">
              <w:rPr>
                <w:rFonts w:ascii="Calibri" w:eastAsia="Times New Roman" w:hAnsi="Calibri" w:cs="Times New Roman"/>
                <w:lang w:val="en-US"/>
              </w:rPr>
              <w:t>Windows</w:t>
            </w:r>
            <w:r w:rsidRPr="008B72A4">
              <w:rPr>
                <w:rFonts w:ascii="Calibri" w:eastAsia="Times New Roman" w:hAnsi="Calibri" w:cs="Times New Roman"/>
              </w:rPr>
              <w:t xml:space="preserve"> </w:t>
            </w:r>
            <w:r w:rsidRPr="008B72A4">
              <w:rPr>
                <w:rFonts w:ascii="Calibri" w:eastAsia="Times New Roman" w:hAnsi="Calibri" w:cs="Times New Roman"/>
                <w:lang w:val="en-US"/>
              </w:rPr>
              <w:t>moviemaker</w:t>
            </w:r>
            <w:r>
              <w:rPr>
                <w:rFonts w:ascii="Calibri" w:eastAsia="Times New Roman" w:hAnsi="Calibri" w:cs="Times New Roman"/>
              </w:rPr>
              <w:t xml:space="preserve"> για να φτιάξουν ένα βίντεο με τις φωτογραφίες που επεξεργάστηκαν</w:t>
            </w:r>
          </w:p>
        </w:tc>
      </w:tr>
      <w:tr w:rsidR="00B43B7F" w:rsidRPr="00464243" w:rsidTr="00613B3F">
        <w:trPr>
          <w:trHeight w:val="211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B7F" w:rsidRPr="00F160C6" w:rsidRDefault="00B43B7F" w:rsidP="00613B3F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 w:rsidRPr="00F160C6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lastRenderedPageBreak/>
              <w:t xml:space="preserve">ΥΛΙΚΑ </w:t>
            </w:r>
          </w:p>
          <w:p w:rsidR="00B43B7F" w:rsidRPr="00F160C6" w:rsidRDefault="00B43B7F" w:rsidP="00613B3F">
            <w:pPr>
              <w:spacing w:after="0"/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</w:rPr>
            </w:pPr>
            <w:r w:rsidRPr="00F160C6"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</w:rPr>
              <w:t>ΕΠΟΠΤΙΚΟ ΥΛΙΚΟ</w:t>
            </w:r>
          </w:p>
          <w:p w:rsidR="00B43B7F" w:rsidRPr="00F160C6" w:rsidRDefault="00B43B7F" w:rsidP="00613B3F">
            <w:pPr>
              <w:spacing w:after="0"/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Pr="00464243" w:rsidRDefault="00B43B7F" w:rsidP="00613B3F">
            <w:pPr>
              <w:spacing w:after="0" w:line="360" w:lineRule="auto"/>
              <w:rPr>
                <w:rFonts w:ascii="Calibri" w:eastAsia="Times New Roman" w:hAnsi="Calibri" w:cs="Times New Roman"/>
                <w:sz w:val="20"/>
                <w:szCs w:val="20"/>
                <w:highlight w:val="white"/>
                <w:u w:val="single"/>
                <w:lang w:val="en-US"/>
              </w:rPr>
            </w:pPr>
            <w:r w:rsidRPr="00464243">
              <w:rPr>
                <w:rFonts w:ascii="Calibri" w:eastAsia="Times New Roman" w:hAnsi="Calibri" w:cs="Times New Roman"/>
                <w:sz w:val="20"/>
                <w:szCs w:val="20"/>
                <w:highlight w:val="white"/>
                <w:u w:val="single"/>
                <w:lang w:val="en-US"/>
              </w:rPr>
              <w:t>ΥΛΙΚΑ</w:t>
            </w:r>
          </w:p>
          <w:p w:rsidR="00B43B7F" w:rsidRPr="00CE09DC" w:rsidRDefault="00B43B7F" w:rsidP="00613B3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highlight w:val="white"/>
                <w:lang w:val="en-US"/>
              </w:rPr>
            </w:pPr>
            <w:r w:rsidRPr="00464243">
              <w:rPr>
                <w:rFonts w:ascii="Calibri" w:eastAsia="Times New Roman" w:hAnsi="Calibri" w:cs="Times New Roman"/>
                <w:highlight w:val="white"/>
                <w:lang w:val="en-US"/>
              </w:rPr>
              <w:t>Η/Υ</w:t>
            </w:r>
            <w:r>
              <w:rPr>
                <w:rFonts w:ascii="Calibri" w:eastAsia="Times New Roman" w:hAnsi="Calibri" w:cs="Times New Roman"/>
                <w:highlight w:val="white"/>
              </w:rPr>
              <w:t xml:space="preserve"> - </w:t>
            </w:r>
            <w:proofErr w:type="spellStart"/>
            <w:r w:rsidRPr="00CE09DC">
              <w:rPr>
                <w:rFonts w:ascii="Calibri" w:eastAsia="Times New Roman" w:hAnsi="Calibri" w:cs="Times New Roman"/>
                <w:highlight w:val="white"/>
                <w:lang w:val="en-US"/>
              </w:rPr>
              <w:t>Δι</w:t>
            </w:r>
            <w:proofErr w:type="spellEnd"/>
            <w:r w:rsidRPr="00CE09DC">
              <w:rPr>
                <w:rFonts w:ascii="Calibri" w:eastAsia="Times New Roman" w:hAnsi="Calibri" w:cs="Times New Roman"/>
                <w:highlight w:val="white"/>
                <w:lang w:val="en-US"/>
              </w:rPr>
              <w:t>αδίκτυο</w:t>
            </w:r>
          </w:p>
          <w:p w:rsidR="00B43B7F" w:rsidRPr="0080731F" w:rsidRDefault="00B43B7F" w:rsidP="00613B3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highlight w:val="white"/>
                <w:lang w:val="en-US"/>
              </w:rPr>
            </w:pPr>
            <w:r w:rsidRPr="00464243">
              <w:rPr>
                <w:rFonts w:ascii="Calibri" w:eastAsia="Times New Roman" w:hAnsi="Calibri" w:cs="Times New Roman"/>
                <w:highlight w:val="white"/>
                <w:lang w:val="en-US"/>
              </w:rPr>
              <w:t xml:space="preserve"> </w:t>
            </w:r>
            <w:r w:rsidRPr="00B75241">
              <w:rPr>
                <w:rFonts w:ascii="Calibri" w:eastAsia="Times New Roman" w:hAnsi="Calibri" w:cs="Times New Roman"/>
                <w:lang w:val="en-US"/>
              </w:rPr>
              <w:t>+</w:t>
            </w:r>
            <w:proofErr w:type="spellStart"/>
            <w:r w:rsidRPr="00B75241">
              <w:rPr>
                <w:rFonts w:ascii="Calibri" w:eastAsia="Times New Roman" w:hAnsi="Calibri" w:cs="Times New Roman"/>
                <w:lang w:val="en-US"/>
              </w:rPr>
              <w:t>γρ</w:t>
            </w:r>
            <w:proofErr w:type="spellEnd"/>
            <w:r w:rsidRPr="00B75241">
              <w:rPr>
                <w:rFonts w:ascii="Calibri" w:eastAsia="Times New Roman" w:hAnsi="Calibri" w:cs="Times New Roman"/>
                <w:lang w:val="en-US"/>
              </w:rPr>
              <w:t>αφίς sch.gr</w:t>
            </w:r>
          </w:p>
          <w:p w:rsidR="00B43B7F" w:rsidRPr="00BD61A2" w:rsidRDefault="00B43B7F" w:rsidP="00613B3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highlight w:val="white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Pinterest</w:t>
            </w:r>
          </w:p>
          <w:p w:rsidR="00B43B7F" w:rsidRPr="00BD61A2" w:rsidRDefault="00B43B7F" w:rsidP="00613B3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highlight w:val="white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Windows moviemaker</w:t>
            </w:r>
          </w:p>
          <w:p w:rsidR="00B43B7F" w:rsidRPr="00B75241" w:rsidRDefault="00B43B7F" w:rsidP="00613B3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highlight w:val="white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lang w:val="en-US"/>
              </w:rPr>
              <w:t>Posterit</w:t>
            </w:r>
            <w:proofErr w:type="spellEnd"/>
            <w:r>
              <w:rPr>
                <w:rFonts w:ascii="Calibri" w:eastAsia="Times New Roman" w:hAnsi="Calibri" w:cs="Times New Roman"/>
                <w:lang w:val="en-US"/>
              </w:rPr>
              <w:t xml:space="preserve"> </w:t>
            </w:r>
          </w:p>
          <w:p w:rsidR="00B43B7F" w:rsidRPr="0003680E" w:rsidRDefault="00B43B7F" w:rsidP="00613B3F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highlight w:val="white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Padlet</w:t>
            </w:r>
          </w:p>
        </w:tc>
      </w:tr>
      <w:tr w:rsidR="00B43B7F" w:rsidRPr="00464243" w:rsidTr="00613B3F">
        <w:trPr>
          <w:trHeight w:val="183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Pr="00F160C6" w:rsidRDefault="00B43B7F" w:rsidP="00613B3F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 w:rsidRPr="00F160C6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 xml:space="preserve"> ΤΕΧΝΙΚΕΣ: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Pr="00464243" w:rsidRDefault="00B43B7F" w:rsidP="00613B3F">
            <w:pPr>
              <w:spacing w:after="0" w:line="360" w:lineRule="auto"/>
              <w:rPr>
                <w:rFonts w:ascii="Calibri" w:eastAsia="Times New Roman" w:hAnsi="Calibri" w:cs="Times New Roman"/>
                <w:highlight w:val="white"/>
                <w:u w:val="single"/>
                <w:lang w:val="en-US"/>
              </w:rPr>
            </w:pPr>
            <w:r w:rsidRPr="00464243">
              <w:rPr>
                <w:rFonts w:ascii="Calibri" w:eastAsia="Times New Roman" w:hAnsi="Calibri" w:cs="Times New Roman"/>
                <w:sz w:val="20"/>
                <w:szCs w:val="20"/>
                <w:highlight w:val="white"/>
                <w:u w:val="single"/>
                <w:lang w:val="en-US"/>
              </w:rPr>
              <w:t>ΤΕΧΝΙΚΕΣ</w:t>
            </w:r>
          </w:p>
          <w:p w:rsidR="00B43B7F" w:rsidRPr="008B72A4" w:rsidRDefault="00B43B7F" w:rsidP="00613B3F">
            <w:pPr>
              <w:numPr>
                <w:ilvl w:val="0"/>
                <w:numId w:val="7"/>
              </w:numPr>
              <w:spacing w:after="0" w:line="360" w:lineRule="auto"/>
              <w:contextualSpacing/>
              <w:rPr>
                <w:rFonts w:ascii="Calibri" w:eastAsia="Times New Roman" w:hAnsi="Calibri" w:cs="Times New Roman"/>
                <w:highlight w:val="white"/>
              </w:rPr>
            </w:pPr>
            <w:r>
              <w:rPr>
                <w:rFonts w:ascii="Calibri" w:eastAsia="Times New Roman" w:hAnsi="Calibri" w:cs="Times New Roman"/>
                <w:highlight w:val="white"/>
              </w:rPr>
              <w:t>Δημιουργική γραφή- συνεργατική συγγραφή σεναρίου εμπνευσμένου από έργα καλλιτεχνών</w:t>
            </w:r>
          </w:p>
          <w:p w:rsidR="00B43B7F" w:rsidRPr="00464243" w:rsidRDefault="00B43B7F" w:rsidP="00613B3F">
            <w:pPr>
              <w:numPr>
                <w:ilvl w:val="0"/>
                <w:numId w:val="7"/>
              </w:numPr>
              <w:spacing w:after="0" w:line="360" w:lineRule="auto"/>
              <w:contextualSpacing/>
              <w:rPr>
                <w:rFonts w:ascii="Calibri" w:eastAsia="Times New Roman" w:hAnsi="Calibri" w:cs="Times New Roman"/>
                <w:highlight w:val="white"/>
              </w:rPr>
            </w:pPr>
            <w:r w:rsidRPr="00464243">
              <w:rPr>
                <w:rFonts w:ascii="Calibri" w:eastAsia="Times New Roman" w:hAnsi="Calibri" w:cs="Times New Roman"/>
                <w:highlight w:val="white"/>
              </w:rPr>
              <w:t xml:space="preserve">Παρουσίαση </w:t>
            </w:r>
            <w:r>
              <w:rPr>
                <w:rFonts w:ascii="Calibri" w:eastAsia="Times New Roman" w:hAnsi="Calibri" w:cs="Times New Roman"/>
                <w:highlight w:val="white"/>
              </w:rPr>
              <w:t>εικόνων βίντεο</w:t>
            </w:r>
            <w:r w:rsidRPr="0080731F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  <w:r>
              <w:rPr>
                <w:rFonts w:ascii="Calibri" w:eastAsia="Times New Roman" w:hAnsi="Calibri" w:cs="Times New Roman"/>
                <w:highlight w:val="white"/>
              </w:rPr>
              <w:t xml:space="preserve">σε </w:t>
            </w:r>
            <w:proofErr w:type="spellStart"/>
            <w:r>
              <w:rPr>
                <w:rFonts w:ascii="Calibri" w:eastAsia="Times New Roman" w:hAnsi="Calibri" w:cs="Times New Roman"/>
                <w:highlight w:val="white"/>
                <w:lang w:val="en-US"/>
              </w:rPr>
              <w:t>padlet</w:t>
            </w:r>
            <w:proofErr w:type="spellEnd"/>
            <w:r w:rsidRPr="0080731F">
              <w:rPr>
                <w:rFonts w:ascii="Calibri" w:eastAsia="Times New Roman" w:hAnsi="Calibri" w:cs="Times New Roman"/>
                <w:highlight w:val="white"/>
              </w:rPr>
              <w:t xml:space="preserve"> </w:t>
            </w:r>
            <w:r>
              <w:rPr>
                <w:rFonts w:ascii="Calibri" w:eastAsia="Times New Roman" w:hAnsi="Calibri" w:cs="Times New Roman"/>
                <w:highlight w:val="white"/>
              </w:rPr>
              <w:t xml:space="preserve">ή </w:t>
            </w:r>
            <w:proofErr w:type="spellStart"/>
            <w:r>
              <w:rPr>
                <w:rFonts w:ascii="Calibri" w:eastAsia="Times New Roman" w:hAnsi="Calibri" w:cs="Times New Roman"/>
                <w:highlight w:val="white"/>
                <w:lang w:val="en-US"/>
              </w:rPr>
              <w:t>pinterest</w:t>
            </w:r>
            <w:proofErr w:type="spellEnd"/>
          </w:p>
          <w:p w:rsidR="00B43B7F" w:rsidRPr="00CE09DC" w:rsidRDefault="00B43B7F" w:rsidP="00613B3F">
            <w:pPr>
              <w:pStyle w:val="a3"/>
              <w:numPr>
                <w:ilvl w:val="0"/>
                <w:numId w:val="7"/>
              </w:numPr>
              <w:spacing w:after="0" w:line="360" w:lineRule="auto"/>
              <w:rPr>
                <w:rFonts w:ascii="Calibri" w:eastAsia="Times New Roman" w:hAnsi="Calibri" w:cs="Times New Roman"/>
                <w:sz w:val="20"/>
                <w:szCs w:val="20"/>
                <w:highlight w:val="white"/>
                <w:u w:val="single"/>
                <w:lang w:val="en-US"/>
              </w:rPr>
            </w:pPr>
            <w:proofErr w:type="spellStart"/>
            <w:r w:rsidRPr="00CE09DC">
              <w:rPr>
                <w:rFonts w:ascii="Calibri" w:eastAsia="Times New Roman" w:hAnsi="Calibri" w:cs="Times New Roman"/>
                <w:highlight w:val="white"/>
                <w:lang w:val="en-US"/>
              </w:rPr>
              <w:t>Συζήτηση</w:t>
            </w:r>
            <w:proofErr w:type="spellEnd"/>
          </w:p>
        </w:tc>
      </w:tr>
      <w:tr w:rsidR="00B43B7F" w:rsidRPr="00464243" w:rsidTr="00613B3F">
        <w:trPr>
          <w:trHeight w:val="84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Pr="00F160C6" w:rsidRDefault="00B43B7F" w:rsidP="00613B3F">
            <w:pPr>
              <w:spacing w:after="0"/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</w:rPr>
            </w:pPr>
            <w:bookmarkStart w:id="6" w:name="_GoBack" w:colFirst="1" w:colLast="1"/>
            <w:r w:rsidRPr="00F160C6"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</w:rPr>
              <w:t xml:space="preserve">ΔΙΔΑΚΤΙΚΗ ΠΡΟΣΕΓΓΙΣΗ: </w:t>
            </w:r>
          </w:p>
          <w:p w:rsidR="00B43B7F" w:rsidRPr="00F160C6" w:rsidRDefault="00B43B7F" w:rsidP="00613B3F">
            <w:pPr>
              <w:spacing w:after="0"/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</w:rPr>
            </w:pPr>
          </w:p>
          <w:p w:rsidR="00B43B7F" w:rsidRPr="00F160C6" w:rsidRDefault="00B43B7F" w:rsidP="00613B3F">
            <w:pPr>
              <w:spacing w:after="0"/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Pr="00464243" w:rsidRDefault="00B43B7F" w:rsidP="00613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ourier New"/>
                <w:color w:val="212121"/>
                <w:highlight w:val="white"/>
              </w:rPr>
            </w:pPr>
            <w:proofErr w:type="spellStart"/>
            <w:r w:rsidRPr="00464243">
              <w:rPr>
                <w:rFonts w:ascii="Calibri" w:eastAsia="Times New Roman" w:hAnsi="Calibri" w:cs="Courier New"/>
                <w:color w:val="212121"/>
                <w:highlight w:val="white"/>
              </w:rPr>
              <w:t>Μαθητοκεντρική</w:t>
            </w:r>
            <w:proofErr w:type="spellEnd"/>
            <w:r w:rsidRPr="00464243">
              <w:rPr>
                <w:rFonts w:ascii="Calibri" w:eastAsia="Times New Roman" w:hAnsi="Calibri" w:cs="Courier New"/>
                <w:color w:val="212121"/>
                <w:highlight w:val="white"/>
              </w:rPr>
              <w:t xml:space="preserve">, διαφοροποιημένη διδασκαλία </w:t>
            </w:r>
          </w:p>
          <w:p w:rsidR="00B43B7F" w:rsidRPr="00464243" w:rsidRDefault="00B43B7F" w:rsidP="00613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Times New Roman"/>
                <w:highlight w:val="white"/>
              </w:rPr>
            </w:pPr>
            <w:r w:rsidRPr="00464243">
              <w:rPr>
                <w:rFonts w:ascii="Calibri" w:eastAsia="Times New Roman" w:hAnsi="Calibri" w:cs="Courier New"/>
                <w:color w:val="212121"/>
                <w:highlight w:val="white"/>
              </w:rPr>
              <w:t xml:space="preserve">Εργασία σε </w:t>
            </w:r>
            <w:r>
              <w:rPr>
                <w:rFonts w:ascii="Calibri" w:eastAsia="Times New Roman" w:hAnsi="Calibri" w:cs="Courier New"/>
                <w:color w:val="212121"/>
                <w:highlight w:val="white"/>
              </w:rPr>
              <w:t>ομάδες,</w:t>
            </w:r>
            <w:r w:rsidRPr="00464243">
              <w:rPr>
                <w:rFonts w:ascii="Calibri" w:eastAsia="Times New Roman" w:hAnsi="Calibri" w:cs="Courier New"/>
                <w:color w:val="212121"/>
                <w:highlight w:val="white"/>
              </w:rPr>
              <w:t xml:space="preserve"> Ατομική εργασία</w:t>
            </w:r>
          </w:p>
          <w:p w:rsidR="00B43B7F" w:rsidRPr="00464243" w:rsidRDefault="00B43B7F" w:rsidP="00613B3F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</w:pPr>
          </w:p>
        </w:tc>
      </w:tr>
      <w:bookmarkEnd w:id="6"/>
      <w:tr w:rsidR="00B43B7F" w:rsidRPr="00464243" w:rsidTr="00613B3F">
        <w:trPr>
          <w:trHeight w:val="2674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Pr="00F160C6" w:rsidRDefault="00B43B7F" w:rsidP="00613B3F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</w:pPr>
            <w:r w:rsidRPr="00F160C6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  <w:t>A</w:t>
            </w:r>
            <w:proofErr w:type="spellStart"/>
            <w:r w:rsidRPr="00F160C6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</w:rPr>
              <w:t>ξιολόγηση</w:t>
            </w:r>
            <w:proofErr w:type="spellEnd"/>
          </w:p>
          <w:p w:rsidR="00B43B7F" w:rsidRPr="00F160C6" w:rsidRDefault="00B43B7F" w:rsidP="00613B3F">
            <w:pPr>
              <w:spacing w:after="0"/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</w:rPr>
            </w:pPr>
          </w:p>
          <w:p w:rsidR="00B43B7F" w:rsidRPr="00F160C6" w:rsidRDefault="00B43B7F" w:rsidP="00613B3F">
            <w:pPr>
              <w:spacing w:after="0"/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</w:rPr>
            </w:pPr>
            <w:r w:rsidRPr="00F160C6"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</w:rPr>
              <w:t>Αυτό-αξιολόγηση μαθητή</w:t>
            </w:r>
          </w:p>
          <w:p w:rsidR="00B43B7F" w:rsidRPr="00F160C6" w:rsidRDefault="00B43B7F" w:rsidP="00613B3F">
            <w:pPr>
              <w:spacing w:after="0"/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</w:rPr>
            </w:pPr>
            <w:r w:rsidRPr="00F160C6">
              <w:rPr>
                <w:rFonts w:ascii="Calibri" w:eastAsia="Times New Roman" w:hAnsi="Calibri" w:cs="Times New Roman"/>
                <w:b/>
                <w:sz w:val="20"/>
                <w:szCs w:val="20"/>
                <w:highlight w:val="white"/>
              </w:rPr>
              <w:t>Αυτό-αξιολόγηση καθηγητή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B7F" w:rsidRDefault="00B43B7F" w:rsidP="00613B3F">
            <w:pPr>
              <w:spacing w:after="0"/>
              <w:rPr>
                <w:rFonts w:ascii="Calibri" w:eastAsia="Times New Roman" w:hAnsi="Calibri" w:cs="Times New Roman"/>
                <w:highlight w:val="white"/>
              </w:rPr>
            </w:pPr>
            <w:proofErr w:type="spellStart"/>
            <w:r>
              <w:rPr>
                <w:rFonts w:ascii="Calibri" w:eastAsia="Times New Roman" w:hAnsi="Calibri" w:cs="Times New Roman"/>
                <w:highlight w:val="white"/>
              </w:rPr>
              <w:t>Ετεροαξιολόγηση</w:t>
            </w:r>
            <w:proofErr w:type="spellEnd"/>
          </w:p>
          <w:p w:rsidR="00B43B7F" w:rsidRPr="00464243" w:rsidRDefault="00B43B7F" w:rsidP="00613B3F">
            <w:pPr>
              <w:spacing w:after="0"/>
              <w:rPr>
                <w:rFonts w:ascii="Calibri" w:eastAsia="Times New Roman" w:hAnsi="Calibri" w:cs="Times New Roman"/>
                <w:highlight w:val="white"/>
              </w:rPr>
            </w:pPr>
          </w:p>
          <w:p w:rsidR="00B43B7F" w:rsidRPr="00464243" w:rsidRDefault="00B43B7F" w:rsidP="00613B3F">
            <w:pPr>
              <w:spacing w:after="0"/>
              <w:rPr>
                <w:rFonts w:ascii="Calibri" w:eastAsia="Times New Roman" w:hAnsi="Calibri" w:cs="Times New Roman"/>
                <w:highlight w:val="white"/>
              </w:rPr>
            </w:pPr>
            <w:r w:rsidRPr="00464243">
              <w:rPr>
                <w:rFonts w:ascii="Calibri" w:eastAsia="Times New Roman" w:hAnsi="Calibri" w:cs="Times New Roman"/>
                <w:highlight w:val="white"/>
              </w:rPr>
              <w:t xml:space="preserve">Οι μαθητές αξιολογούν τον εαυτό τους στις δραστηριότητες: καταιγισμός ιδεών, ηθικό δίλημμα,  προσχέδια </w:t>
            </w:r>
          </w:p>
          <w:p w:rsidR="00B43B7F" w:rsidRPr="00464243" w:rsidRDefault="00B43B7F" w:rsidP="00613B3F">
            <w:pPr>
              <w:spacing w:after="0"/>
              <w:rPr>
                <w:rFonts w:ascii="Calibri" w:eastAsia="Times New Roman" w:hAnsi="Calibri" w:cs="Times New Roman"/>
                <w:highlight w:val="white"/>
              </w:rPr>
            </w:pPr>
            <w:r w:rsidRPr="00464243">
              <w:rPr>
                <w:rFonts w:ascii="Calibri" w:eastAsia="Times New Roman" w:hAnsi="Calibri" w:cs="Times New Roman"/>
                <w:highlight w:val="white"/>
              </w:rPr>
              <w:t xml:space="preserve">και την ομάδα τους στην δραστηριότητα, και στη δημιουργία του εικαστικού έργου  </w:t>
            </w:r>
          </w:p>
          <w:p w:rsidR="00B43B7F" w:rsidRPr="00464243" w:rsidRDefault="00B43B7F" w:rsidP="00613B3F">
            <w:pPr>
              <w:spacing w:after="0"/>
              <w:rPr>
                <w:rFonts w:ascii="Calibri" w:eastAsia="Times New Roman" w:hAnsi="Calibri" w:cs="Times New Roman"/>
                <w:highlight w:val="white"/>
              </w:rPr>
            </w:pPr>
          </w:p>
          <w:p w:rsidR="00B43B7F" w:rsidRPr="00464243" w:rsidRDefault="00B43B7F" w:rsidP="00613B3F">
            <w:pPr>
              <w:spacing w:after="0"/>
              <w:rPr>
                <w:rFonts w:ascii="Calibri" w:eastAsia="Times New Roman" w:hAnsi="Calibri" w:cs="Times New Roman"/>
                <w:highlight w:val="white"/>
              </w:rPr>
            </w:pPr>
            <w:r w:rsidRPr="00464243">
              <w:rPr>
                <w:rFonts w:ascii="Calibri" w:eastAsia="Times New Roman" w:hAnsi="Calibri" w:cs="Times New Roman"/>
                <w:highlight w:val="white"/>
              </w:rPr>
              <w:t xml:space="preserve">Αξιολογείται η διαδικασία: η αποτελεσματικότητα των μεθόδων διδασκαλίας σε σχέση με τους στόχους, την </w:t>
            </w:r>
            <w:proofErr w:type="spellStart"/>
            <w:r w:rsidRPr="00464243">
              <w:rPr>
                <w:rFonts w:ascii="Calibri" w:eastAsia="Times New Roman" w:hAnsi="Calibri" w:cs="Times New Roman"/>
                <w:highlight w:val="white"/>
              </w:rPr>
              <w:t>καταλληλότητα</w:t>
            </w:r>
            <w:proofErr w:type="spellEnd"/>
            <w:r w:rsidRPr="00464243">
              <w:rPr>
                <w:rFonts w:ascii="Calibri" w:eastAsia="Times New Roman" w:hAnsi="Calibri" w:cs="Times New Roman"/>
                <w:highlight w:val="white"/>
              </w:rPr>
              <w:t xml:space="preserve"> του διδακτικού αλλά και του εποπτικού υλικού , την συμμετοχή και το ενδιαφέρον των μαθητών και τις πιθανές τους δυσκολίες. Προσαρμόζει τη διδασκαλία προσφέροντας επιπλέων καθοδήγηση κάνοντας βοηθητικές ερωτήσεις, ή επίδειξη τεχνικών.</w:t>
            </w:r>
          </w:p>
          <w:p w:rsidR="00B43B7F" w:rsidRPr="00464243" w:rsidRDefault="00B43B7F" w:rsidP="00613B3F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</w:pPr>
          </w:p>
        </w:tc>
      </w:tr>
      <w:tr w:rsidR="00B43B7F" w:rsidRPr="00464243" w:rsidTr="00613B3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B7F" w:rsidRPr="00F160C6" w:rsidRDefault="00B43B7F" w:rsidP="00613B3F">
            <w:pPr>
              <w:keepNext/>
              <w:spacing w:after="0"/>
              <w:outlineLvl w:val="1"/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</w:pPr>
            <w:r w:rsidRPr="00F160C6">
              <w:rPr>
                <w:rFonts w:ascii="Calibri" w:eastAsia="Times New Roman" w:hAnsi="Calibri" w:cs="Times New Roman"/>
                <w:b/>
                <w:i/>
                <w:iCs/>
                <w:sz w:val="20"/>
                <w:szCs w:val="20"/>
                <w:highlight w:val="white"/>
                <w:lang w:val="en-US"/>
              </w:rPr>
              <w:lastRenderedPageBreak/>
              <w:t>ΒΑΘΜΟΣ ΔΥΣΚΟΛΙΑΣ ΤΟΥ ΜΑΘΗΜΑΤΟΣ</w:t>
            </w:r>
          </w:p>
        </w:tc>
        <w:tc>
          <w:tcPr>
            <w:tcW w:w="1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B7F" w:rsidRPr="00464243" w:rsidRDefault="00B43B7F" w:rsidP="00613B3F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464243">
              <w:rPr>
                <w:rFonts w:ascii="Calibri" w:eastAsia="Times New Roman" w:hAnsi="Calibri" w:cs="Times New Roman"/>
                <w:sz w:val="20"/>
                <w:szCs w:val="20"/>
                <w:highlight w:val="white"/>
                <w:lang w:val="en-US"/>
              </w:rPr>
              <w:t>Μέτρι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  <w:highlight w:val="white"/>
              </w:rPr>
              <w:t>α</w:t>
            </w:r>
            <w:r w:rsidRPr="00464243">
              <w:rPr>
                <w:rFonts w:ascii="Calibri" w:eastAsia="Times New Roman" w:hAnsi="Calibri" w:cs="Times New Roman"/>
                <w:sz w:val="20"/>
                <w:szCs w:val="20"/>
                <w:highlight w:val="white"/>
                <w:lang w:val="en-US"/>
              </w:rPr>
              <w:t xml:space="preserve"> </w:t>
            </w:r>
          </w:p>
        </w:tc>
      </w:tr>
    </w:tbl>
    <w:p w:rsidR="00B43B7F" w:rsidRDefault="00B43B7F" w:rsidP="00B43B7F"/>
    <w:p w:rsidR="00B43B7F" w:rsidRDefault="00B43B7F" w:rsidP="00B43B7F"/>
    <w:p w:rsidR="00B43B7F" w:rsidRPr="009D1CDA" w:rsidRDefault="00B43B7F" w:rsidP="00B43B7F"/>
    <w:p w:rsidR="00B43B7F" w:rsidRDefault="00B43B7F" w:rsidP="00B43B7F"/>
    <w:p w:rsidR="00B43B7F" w:rsidRPr="009D1CDA" w:rsidRDefault="00B43B7F" w:rsidP="00B43B7F"/>
    <w:p w:rsidR="00B43B7F" w:rsidRDefault="00B43B7F"/>
    <w:p w:rsidR="00B43B7F" w:rsidRDefault="00B43B7F"/>
    <w:p w:rsidR="00B43B7F" w:rsidRDefault="00B43B7F"/>
    <w:sectPr w:rsidR="00B43B7F" w:rsidSect="0003680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485"/>
    <w:multiLevelType w:val="hybridMultilevel"/>
    <w:tmpl w:val="C0CCE46C"/>
    <w:lvl w:ilvl="0" w:tplc="95600BB6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cs="Times New Roman" w:hint="default"/>
      </w:rPr>
    </w:lvl>
    <w:lvl w:ilvl="1" w:tplc="0408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1E4A234D"/>
    <w:multiLevelType w:val="hybridMultilevel"/>
    <w:tmpl w:val="EC60C178"/>
    <w:lvl w:ilvl="0" w:tplc="95600BB6"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0408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2098213E"/>
    <w:multiLevelType w:val="hybridMultilevel"/>
    <w:tmpl w:val="215C5292"/>
    <w:lvl w:ilvl="0" w:tplc="95600BB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E6C36"/>
    <w:multiLevelType w:val="hybridMultilevel"/>
    <w:tmpl w:val="2E6645A4"/>
    <w:lvl w:ilvl="0" w:tplc="0408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44594AAF"/>
    <w:multiLevelType w:val="hybridMultilevel"/>
    <w:tmpl w:val="AB5676A0"/>
    <w:lvl w:ilvl="0" w:tplc="95600BB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07CB7"/>
    <w:multiLevelType w:val="hybridMultilevel"/>
    <w:tmpl w:val="4F864AB6"/>
    <w:lvl w:ilvl="0" w:tplc="99061DC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  <w:bCs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C4C72"/>
    <w:multiLevelType w:val="hybridMultilevel"/>
    <w:tmpl w:val="6464A7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845D8"/>
    <w:multiLevelType w:val="hybridMultilevel"/>
    <w:tmpl w:val="E362E47A"/>
    <w:lvl w:ilvl="0" w:tplc="95600BB6"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8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17540B9"/>
    <w:multiLevelType w:val="hybridMultilevel"/>
    <w:tmpl w:val="73DE9B76"/>
    <w:lvl w:ilvl="0" w:tplc="95600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E42D9"/>
    <w:multiLevelType w:val="hybridMultilevel"/>
    <w:tmpl w:val="606692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F2EEB"/>
    <w:multiLevelType w:val="hybridMultilevel"/>
    <w:tmpl w:val="306C0D5C"/>
    <w:lvl w:ilvl="0" w:tplc="FD3EE2CA">
      <w:start w:val="1"/>
      <w:numFmt w:val="decimal"/>
      <w:lvlText w:val="%1."/>
      <w:lvlJc w:val="left"/>
      <w:pPr>
        <w:ind w:left="720" w:hanging="360"/>
      </w:pPr>
      <w:rPr>
        <w:rFonts w:cs="Segoe UI" w:hint="default"/>
        <w:b/>
        <w:bCs/>
        <w:color w:val="000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C5BCE"/>
    <w:multiLevelType w:val="hybridMultilevel"/>
    <w:tmpl w:val="8556CC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141CF"/>
    <w:multiLevelType w:val="hybridMultilevel"/>
    <w:tmpl w:val="F0F0DEF0"/>
    <w:lvl w:ilvl="0" w:tplc="9252F2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D7BB2"/>
    <w:multiLevelType w:val="hybridMultilevel"/>
    <w:tmpl w:val="BAD893A2"/>
    <w:lvl w:ilvl="0" w:tplc="53A44D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05280"/>
    <w:multiLevelType w:val="hybridMultilevel"/>
    <w:tmpl w:val="5D423350"/>
    <w:lvl w:ilvl="0" w:tplc="95600BB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14"/>
  </w:num>
  <w:num w:numId="6">
    <w:abstractNumId w:val="2"/>
  </w:num>
  <w:num w:numId="7">
    <w:abstractNumId w:val="4"/>
  </w:num>
  <w:num w:numId="8">
    <w:abstractNumId w:val="12"/>
  </w:num>
  <w:num w:numId="9">
    <w:abstractNumId w:val="3"/>
  </w:num>
  <w:num w:numId="10">
    <w:abstractNumId w:val="6"/>
  </w:num>
  <w:num w:numId="11">
    <w:abstractNumId w:val="7"/>
  </w:num>
  <w:num w:numId="12">
    <w:abstractNumId w:val="8"/>
  </w:num>
  <w:num w:numId="13">
    <w:abstractNumId w:val="14"/>
  </w:num>
  <w:num w:numId="14">
    <w:abstractNumId w:val="9"/>
  </w:num>
  <w:num w:numId="15">
    <w:abstractNumId w:val="11"/>
  </w:num>
  <w:num w:numId="16">
    <w:abstractNumId w:val="5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243"/>
    <w:rsid w:val="000138DE"/>
    <w:rsid w:val="00027DB0"/>
    <w:rsid w:val="0003680E"/>
    <w:rsid w:val="000E4A91"/>
    <w:rsid w:val="001365A2"/>
    <w:rsid w:val="00150F1B"/>
    <w:rsid w:val="0015765E"/>
    <w:rsid w:val="001A3A46"/>
    <w:rsid w:val="00220881"/>
    <w:rsid w:val="00222AA9"/>
    <w:rsid w:val="00234206"/>
    <w:rsid w:val="00250109"/>
    <w:rsid w:val="00287C59"/>
    <w:rsid w:val="002937F3"/>
    <w:rsid w:val="00314D9C"/>
    <w:rsid w:val="00330F36"/>
    <w:rsid w:val="00334629"/>
    <w:rsid w:val="003E2DF3"/>
    <w:rsid w:val="00427CDB"/>
    <w:rsid w:val="00435505"/>
    <w:rsid w:val="0044573D"/>
    <w:rsid w:val="0044713E"/>
    <w:rsid w:val="00453FED"/>
    <w:rsid w:val="00464243"/>
    <w:rsid w:val="004D6A36"/>
    <w:rsid w:val="00504034"/>
    <w:rsid w:val="00544DDB"/>
    <w:rsid w:val="00552B38"/>
    <w:rsid w:val="00682071"/>
    <w:rsid w:val="00696400"/>
    <w:rsid w:val="006B295C"/>
    <w:rsid w:val="006B3F61"/>
    <w:rsid w:val="006E7B8F"/>
    <w:rsid w:val="006F00E2"/>
    <w:rsid w:val="00702230"/>
    <w:rsid w:val="0070435A"/>
    <w:rsid w:val="007247E7"/>
    <w:rsid w:val="00732B7B"/>
    <w:rsid w:val="007713DF"/>
    <w:rsid w:val="007B7416"/>
    <w:rsid w:val="007B7C45"/>
    <w:rsid w:val="007D4286"/>
    <w:rsid w:val="0080731F"/>
    <w:rsid w:val="008810D6"/>
    <w:rsid w:val="00887A87"/>
    <w:rsid w:val="008B72A4"/>
    <w:rsid w:val="009608A7"/>
    <w:rsid w:val="009D1CDA"/>
    <w:rsid w:val="009D2B78"/>
    <w:rsid w:val="009D4ACE"/>
    <w:rsid w:val="009E5671"/>
    <w:rsid w:val="009F2FCB"/>
    <w:rsid w:val="009F5B27"/>
    <w:rsid w:val="00A2511E"/>
    <w:rsid w:val="00A924D9"/>
    <w:rsid w:val="00A93A01"/>
    <w:rsid w:val="00A958AD"/>
    <w:rsid w:val="00AC3FE3"/>
    <w:rsid w:val="00AE48C0"/>
    <w:rsid w:val="00AF6650"/>
    <w:rsid w:val="00B43B7F"/>
    <w:rsid w:val="00B522E8"/>
    <w:rsid w:val="00B52B98"/>
    <w:rsid w:val="00B75241"/>
    <w:rsid w:val="00B767CF"/>
    <w:rsid w:val="00BD61A2"/>
    <w:rsid w:val="00C338A2"/>
    <w:rsid w:val="00C354C1"/>
    <w:rsid w:val="00C3674D"/>
    <w:rsid w:val="00C814B2"/>
    <w:rsid w:val="00CE09DC"/>
    <w:rsid w:val="00D537D1"/>
    <w:rsid w:val="00D7343F"/>
    <w:rsid w:val="00DC740E"/>
    <w:rsid w:val="00DF7336"/>
    <w:rsid w:val="00E40279"/>
    <w:rsid w:val="00E91E94"/>
    <w:rsid w:val="00E96752"/>
    <w:rsid w:val="00ED32A6"/>
    <w:rsid w:val="00F160C6"/>
    <w:rsid w:val="00F20FD8"/>
    <w:rsid w:val="00F22B07"/>
    <w:rsid w:val="00F56BEE"/>
    <w:rsid w:val="00FB7060"/>
    <w:rsid w:val="00FD6D42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ED92"/>
  <w15:docId w15:val="{8423F071-4D62-4EBE-961D-D68A1DBB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D6A36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F160C6"/>
    <w:rPr>
      <w:color w:val="800080" w:themeColor="followedHyperlink"/>
      <w:u w:val="single"/>
    </w:rPr>
  </w:style>
  <w:style w:type="paragraph" w:styleId="a3">
    <w:name w:val="List Paragraph"/>
    <w:basedOn w:val="a"/>
    <w:uiPriority w:val="34"/>
    <w:qFormat/>
    <w:rsid w:val="00314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udacityteam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.facebook.com/l.php?u=https%3A%2F%2Fwww.storyboardthat.com%2Fstoryboard-creator%3Ffbclid%3DIwAR20AXnufGIMCH4q2jVAi81yqrw3ebgVQ9ApVMn7g90aeddTmHW85kDZVuE&amp;h=AT29YFPtAuVecQF7xPVUy7RV9MdQz1ipIBJ624adFtjwni27BdSyWj8wGMS6-eH37zyzmdRD0dtKgnEhKlJGQuQIvwUObRc9t1DaMiK4atg5dHD4c9FdoagPj-c75oDNDKyox3rw1HhCVrWFbd2Ff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EFD09-DD07-4CE0-BC56-897E2F7E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5</Pages>
  <Words>1085</Words>
  <Characters>5863</Characters>
  <Application>Microsoft Office Word</Application>
  <DocSecurity>0</DocSecurity>
  <Lines>48</Lines>
  <Paragraphs>13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eleni kartsaka</cp:lastModifiedBy>
  <cp:revision>10</cp:revision>
  <dcterms:created xsi:type="dcterms:W3CDTF">2020-04-12T12:24:00Z</dcterms:created>
  <dcterms:modified xsi:type="dcterms:W3CDTF">2020-05-03T22:41:00Z</dcterms:modified>
</cp:coreProperties>
</file>