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C4D23" w14:textId="77777777" w:rsidR="003C24DE" w:rsidRDefault="00251548" w:rsidP="00251548">
      <w:pPr>
        <w:pStyle w:val="Heading1"/>
        <w:numPr>
          <w:ilvl w:val="0"/>
          <w:numId w:val="1"/>
        </w:numPr>
      </w:pPr>
      <w:r>
        <w:t>Introduction</w:t>
      </w:r>
    </w:p>
    <w:p w14:paraId="7873BED3" w14:textId="4CF31E58" w:rsidR="003D116B" w:rsidRDefault="00AA6A0A" w:rsidP="003D116B">
      <w:r>
        <w:t>This project is about the system for recycling product, which facilitates the management of waste product like papers, plastics and glasses.</w:t>
      </w:r>
      <w:r w:rsidR="00E019B4">
        <w:t xml:space="preserve"> It only concentrates on the</w:t>
      </w:r>
      <w:r w:rsidR="00264AE9">
        <w:t xml:space="preserve"> waste materials</w:t>
      </w:r>
      <w:r w:rsidR="000A122E">
        <w:t xml:space="preserve"> that could be rec</w:t>
      </w:r>
      <w:r w:rsidR="00711AD9">
        <w:t>ycled except organic or non-recyclable items</w:t>
      </w:r>
      <w:r w:rsidR="00264AE9">
        <w:t>.</w:t>
      </w:r>
      <w:r w:rsidR="00E019B4">
        <w:t xml:space="preserve"> We all know that one ton of recycled paper can save approximately about 20 trees, 4100 Kilowatt hours of electricity; enough energy to power a house for few months.</w:t>
      </w:r>
      <w:r w:rsidR="00264AE9">
        <w:t xml:space="preserve"> Therefore, it can be said that, this system is an initiative for user or client</w:t>
      </w:r>
      <w:r w:rsidR="006C1C10">
        <w:t xml:space="preserve"> to contribute som</w:t>
      </w:r>
      <w:r w:rsidR="000B00E4">
        <w:t>e un</w:t>
      </w:r>
      <w:r w:rsidR="006C1C10">
        <w:t xml:space="preserve">necessary </w:t>
      </w:r>
      <w:r w:rsidR="000B00E4">
        <w:t xml:space="preserve">things </w:t>
      </w:r>
      <w:r w:rsidR="000A122E">
        <w:t xml:space="preserve">to be of good use by selling and donating things </w:t>
      </w:r>
      <w:r w:rsidR="000B00E4">
        <w:t>like trash</w:t>
      </w:r>
      <w:r w:rsidR="000A122E">
        <w:t xml:space="preserve"> such as papers, glasses, bottles and others </w:t>
      </w:r>
      <w:r w:rsidR="000B00E4">
        <w:t>for better environment and livelihood</w:t>
      </w:r>
      <w:r w:rsidR="000A122E">
        <w:t>. Here, client or supplier</w:t>
      </w:r>
      <w:r w:rsidR="00264AE9">
        <w:t xml:space="preserve"> can register for an account and they can help by donating</w:t>
      </w:r>
      <w:r w:rsidR="00E848C4">
        <w:t xml:space="preserve"> or selling their waste product. W</w:t>
      </w:r>
      <w:r w:rsidR="00264AE9">
        <w:t>hich will ultimatel</w:t>
      </w:r>
      <w:r w:rsidR="00E848C4">
        <w:t>y</w:t>
      </w:r>
      <w:r w:rsidR="00264AE9">
        <w:t xml:space="preserve"> help to </w:t>
      </w:r>
      <w:r w:rsidR="00E848C4">
        <w:t>keep our environment clean and also helps to save tree. With the help of this system user or client can make a good use of their unwanted materials to earn some money. They can also donate glasses, plastics and papers instead of selling it. However, it all depends on the client. In this system all the records of papers, glasses and plast</w:t>
      </w:r>
      <w:r w:rsidR="002C4627">
        <w:t>ics are kept</w:t>
      </w:r>
      <w:r w:rsidR="006C1C10">
        <w:t xml:space="preserve">. So that the recycling company can have a good knowledge about remaining materials which are recycled and the materials which are to be recycled. By doing so both the supplier and </w:t>
      </w:r>
      <w:r w:rsidR="000B00E4">
        <w:t>recycling company</w:t>
      </w:r>
      <w:r w:rsidR="006C1C10">
        <w:t xml:space="preserve"> are contributing for the welfare of our environment. It solves the problem of dumping unnecessary waste materials in an unorganized way. Instead of dumping such thing and burning such things one can</w:t>
      </w:r>
      <w:r w:rsidR="000B00E4">
        <w:t xml:space="preserve"> make a good use of papers, glasses, plastics and others</w:t>
      </w:r>
      <w:r w:rsidR="006C1C10">
        <w:t>.</w:t>
      </w:r>
      <w:r w:rsidR="000A122E">
        <w:t xml:space="preserve"> </w:t>
      </w:r>
      <w:r w:rsidR="00711AD9">
        <w:t>So, with the help of this system people can sell or donate their recyclable waste materials that are of no use by selecting the suitable dates to book to supply. After selecting suitable dates to sell or donate such items, such items will be collected on particular date</w:t>
      </w:r>
      <w:r w:rsidR="004E19B3">
        <w:t xml:space="preserve"> and the collector will pay for the recyclable product are which are to be sold by calculating its weight and depending on the weight and type of recyclable items</w:t>
      </w:r>
      <w:r w:rsidR="00711AD9">
        <w:t xml:space="preserve">. And the records of such item will be managed accordingly by specifying the category in which they belong to like </w:t>
      </w:r>
      <w:r w:rsidR="004E19B3">
        <w:t>papers. In papers there will be sub types like magazines, cardboard, notes, book etc. and so on.</w:t>
      </w:r>
    </w:p>
    <w:p w14:paraId="3E432135" w14:textId="3D53238C" w:rsidR="004E19B3" w:rsidRDefault="004E19B3" w:rsidP="003D116B">
      <w:r>
        <w:t xml:space="preserve">This system particularly focuses to close the gap between waste seller and waste collector. So, that waste collector would also be able to utilize the modern technology wisely to make their life easier instead of traveling doors to doors of every individual’s. With the help of this system it will also encourage the business entrepreneur doing business related to </w:t>
      </w:r>
      <w:r w:rsidR="006A5EF5">
        <w:t>recycling.</w:t>
      </w:r>
    </w:p>
    <w:p w14:paraId="1DA5BF1E" w14:textId="56CBF03B" w:rsidR="006A5EF5" w:rsidRDefault="006A5EF5" w:rsidP="003D116B">
      <w:r>
        <w:t xml:space="preserve">The client, customer or user of this product will benefit highly. Since this project helps to encourage the business related to recyclable trash and also helps to motivate the common people like us to value the trash or any waste materials that could be re-used or recycled. Which ultimately helps to keep our environment clean and keeps us healthy. </w:t>
      </w:r>
    </w:p>
    <w:p w14:paraId="25F8E1C0" w14:textId="77777777" w:rsidR="00747CDD" w:rsidRDefault="00747CDD" w:rsidP="003D116B"/>
    <w:p w14:paraId="52E7F71A" w14:textId="77777777" w:rsidR="00251548" w:rsidRDefault="00251548" w:rsidP="00DA5329">
      <w:pPr>
        <w:pStyle w:val="Heading2"/>
        <w:numPr>
          <w:ilvl w:val="1"/>
          <w:numId w:val="22"/>
        </w:numPr>
      </w:pPr>
      <w:r>
        <w:t>Aims</w:t>
      </w:r>
    </w:p>
    <w:p w14:paraId="6A4BF686" w14:textId="02604328" w:rsidR="00747CDD" w:rsidRDefault="00747CDD" w:rsidP="00747CDD">
      <w:pPr>
        <w:pStyle w:val="ListParagraph"/>
        <w:numPr>
          <w:ilvl w:val="0"/>
          <w:numId w:val="25"/>
        </w:numPr>
      </w:pPr>
      <w:r>
        <w:t xml:space="preserve">To develop a web based application that facilitates and encourages the waste business </w:t>
      </w:r>
      <w:r w:rsidR="00564E69">
        <w:t>by managing the recyclable items that could be re-used.</w:t>
      </w:r>
    </w:p>
    <w:p w14:paraId="7D74BC14" w14:textId="43EF317C" w:rsidR="00564E69" w:rsidRDefault="00564E69" w:rsidP="00747CDD">
      <w:pPr>
        <w:pStyle w:val="ListParagraph"/>
        <w:numPr>
          <w:ilvl w:val="0"/>
          <w:numId w:val="25"/>
        </w:numPr>
      </w:pPr>
      <w:r>
        <w:lastRenderedPageBreak/>
        <w:t>To ease the work of recyclable waste collector’s like bottle collector, paper collector.</w:t>
      </w:r>
    </w:p>
    <w:p w14:paraId="30A24B81" w14:textId="1A981FC8" w:rsidR="00564E69" w:rsidRPr="00747CDD" w:rsidRDefault="00564E69" w:rsidP="00747CDD">
      <w:pPr>
        <w:pStyle w:val="ListParagraph"/>
        <w:numPr>
          <w:ilvl w:val="0"/>
          <w:numId w:val="25"/>
        </w:numPr>
      </w:pPr>
      <w:r>
        <w:t>To automate the recycled reports</w:t>
      </w:r>
    </w:p>
    <w:p w14:paraId="27FF93EA" w14:textId="77777777" w:rsidR="00251548" w:rsidRDefault="00251548" w:rsidP="00DA5329">
      <w:pPr>
        <w:pStyle w:val="Heading2"/>
        <w:numPr>
          <w:ilvl w:val="1"/>
          <w:numId w:val="22"/>
        </w:numPr>
      </w:pPr>
      <w:r>
        <w:t xml:space="preserve">Objectives </w:t>
      </w:r>
    </w:p>
    <w:p w14:paraId="5907F3A0" w14:textId="295732ED" w:rsidR="00564E69" w:rsidRDefault="005F3BB7" w:rsidP="00564E69">
      <w:pPr>
        <w:pStyle w:val="ListParagraph"/>
        <w:numPr>
          <w:ilvl w:val="0"/>
          <w:numId w:val="26"/>
        </w:numPr>
      </w:pPr>
      <w:r>
        <w:t>Developing user friendly web based system using programming language such as PHP and database such as MySQL</w:t>
      </w:r>
    </w:p>
    <w:p w14:paraId="25184924" w14:textId="4B0DE996" w:rsidR="005F3BB7" w:rsidRDefault="005F3BB7" w:rsidP="00564E69">
      <w:pPr>
        <w:pStyle w:val="ListParagraph"/>
        <w:numPr>
          <w:ilvl w:val="0"/>
          <w:numId w:val="26"/>
        </w:numPr>
      </w:pPr>
      <w:r>
        <w:t>To complete a project in a given time frame to step in a real world project</w:t>
      </w:r>
    </w:p>
    <w:p w14:paraId="11497B5A" w14:textId="0A01C81D" w:rsidR="005F3BB7" w:rsidRDefault="005F3BB7" w:rsidP="00564E69">
      <w:pPr>
        <w:pStyle w:val="ListParagraph"/>
        <w:numPr>
          <w:ilvl w:val="0"/>
          <w:numId w:val="26"/>
        </w:numPr>
      </w:pPr>
      <w:r>
        <w:t xml:space="preserve">To have experience </w:t>
      </w:r>
      <w:r w:rsidR="008B6F7F">
        <w:t>and to learn to solve the problems and errors by identifying bugs and errors.</w:t>
      </w:r>
    </w:p>
    <w:p w14:paraId="2F206FB7" w14:textId="57793C7D" w:rsidR="00E54598" w:rsidRDefault="00E54598" w:rsidP="00E54598">
      <w:pPr>
        <w:pStyle w:val="ListParagraph"/>
        <w:numPr>
          <w:ilvl w:val="0"/>
          <w:numId w:val="26"/>
        </w:numPr>
      </w:pPr>
      <w:r>
        <w:t>Analyze and solves the issue of proper dumping of waste materials.</w:t>
      </w:r>
    </w:p>
    <w:p w14:paraId="19290B96" w14:textId="77777777" w:rsidR="008B6F7F" w:rsidRDefault="008B6F7F" w:rsidP="00564E69">
      <w:pPr>
        <w:pStyle w:val="ListParagraph"/>
        <w:numPr>
          <w:ilvl w:val="0"/>
          <w:numId w:val="26"/>
        </w:numPr>
      </w:pPr>
      <w:r>
        <w:t>To learn to design and develop a dynamic website for a real world project.</w:t>
      </w:r>
    </w:p>
    <w:p w14:paraId="74DD224B" w14:textId="77777777" w:rsidR="008B6F7F" w:rsidRDefault="008B6F7F" w:rsidP="00564E69">
      <w:pPr>
        <w:pStyle w:val="ListParagraph"/>
        <w:numPr>
          <w:ilvl w:val="0"/>
          <w:numId w:val="26"/>
        </w:numPr>
      </w:pPr>
      <w:r>
        <w:t>Testing the application to be sure, whether it gives the outcome as expected or not.</w:t>
      </w:r>
    </w:p>
    <w:p w14:paraId="10F276E7" w14:textId="2CFFF1F6" w:rsidR="005F3BB7" w:rsidRDefault="008B6F7F" w:rsidP="00564E69">
      <w:pPr>
        <w:pStyle w:val="ListParagraph"/>
        <w:numPr>
          <w:ilvl w:val="0"/>
          <w:numId w:val="26"/>
        </w:numPr>
      </w:pPr>
      <w:r>
        <w:t>To provide a detailed documentation which could specify every phase of this project</w:t>
      </w:r>
    </w:p>
    <w:p w14:paraId="12DA336E" w14:textId="77777777" w:rsidR="00251548" w:rsidRDefault="00251548" w:rsidP="00DA5329">
      <w:pPr>
        <w:pStyle w:val="Heading2"/>
        <w:numPr>
          <w:ilvl w:val="1"/>
          <w:numId w:val="22"/>
        </w:numPr>
      </w:pPr>
      <w:r>
        <w:t xml:space="preserve">Main Features </w:t>
      </w:r>
    </w:p>
    <w:p w14:paraId="7FEFB2FB" w14:textId="520035A1" w:rsidR="008B6F7F" w:rsidRDefault="008B6F7F" w:rsidP="008B6F7F">
      <w:r>
        <w:t>The main features of Recycling</w:t>
      </w:r>
      <w:r w:rsidR="00812331">
        <w:t xml:space="preserve"> System</w:t>
      </w:r>
      <w:r>
        <w:t xml:space="preserve"> are as follows:</w:t>
      </w:r>
    </w:p>
    <w:p w14:paraId="29B230FC" w14:textId="77777777" w:rsidR="008B6F7F" w:rsidRDefault="008B6F7F" w:rsidP="008B6F7F">
      <w:pPr>
        <w:pStyle w:val="ListParagraph"/>
        <w:numPr>
          <w:ilvl w:val="0"/>
          <w:numId w:val="24"/>
        </w:numPr>
      </w:pPr>
      <w:r>
        <w:t>Registration of client or suppliers.</w:t>
      </w:r>
    </w:p>
    <w:p w14:paraId="340DF94E" w14:textId="77777777" w:rsidR="008B6F7F" w:rsidRDefault="008B6F7F" w:rsidP="008B6F7F">
      <w:pPr>
        <w:pStyle w:val="ListParagraph"/>
        <w:numPr>
          <w:ilvl w:val="0"/>
          <w:numId w:val="24"/>
        </w:numPr>
      </w:pPr>
      <w:r>
        <w:t xml:space="preserve">Scheduling pickup </w:t>
      </w:r>
    </w:p>
    <w:p w14:paraId="1722034D" w14:textId="77777777" w:rsidR="008B6F7F" w:rsidRDefault="008B6F7F" w:rsidP="008B6F7F">
      <w:pPr>
        <w:pStyle w:val="ListParagraph"/>
        <w:numPr>
          <w:ilvl w:val="0"/>
          <w:numId w:val="24"/>
        </w:numPr>
      </w:pPr>
      <w:r>
        <w:t>Records of purchased trash</w:t>
      </w:r>
    </w:p>
    <w:p w14:paraId="0EE54BE9" w14:textId="77777777" w:rsidR="008B6F7F" w:rsidRDefault="008B6F7F" w:rsidP="008B6F7F">
      <w:pPr>
        <w:pStyle w:val="ListParagraph"/>
        <w:numPr>
          <w:ilvl w:val="0"/>
          <w:numId w:val="24"/>
        </w:numPr>
      </w:pPr>
      <w:r>
        <w:t>Records of donated trash</w:t>
      </w:r>
    </w:p>
    <w:p w14:paraId="0D9DE032" w14:textId="77777777" w:rsidR="008B6F7F" w:rsidRDefault="008B6F7F" w:rsidP="008B6F7F">
      <w:pPr>
        <w:pStyle w:val="ListParagraph"/>
        <w:numPr>
          <w:ilvl w:val="0"/>
          <w:numId w:val="24"/>
        </w:numPr>
      </w:pPr>
      <w:r>
        <w:t>Show list of recyclable trash</w:t>
      </w:r>
    </w:p>
    <w:p w14:paraId="7CAE9AA1" w14:textId="77777777" w:rsidR="008B6F7F" w:rsidRDefault="008B6F7F" w:rsidP="008B6F7F">
      <w:pPr>
        <w:pStyle w:val="ListParagraph"/>
        <w:numPr>
          <w:ilvl w:val="0"/>
          <w:numId w:val="24"/>
        </w:numPr>
      </w:pPr>
      <w:r>
        <w:t>Login and Logout features</w:t>
      </w:r>
    </w:p>
    <w:p w14:paraId="516F02BB" w14:textId="77777777" w:rsidR="008B6F7F" w:rsidRPr="003D116B" w:rsidRDefault="008B6F7F" w:rsidP="008B6F7F">
      <w:pPr>
        <w:pStyle w:val="ListParagraph"/>
        <w:numPr>
          <w:ilvl w:val="0"/>
          <w:numId w:val="24"/>
        </w:numPr>
      </w:pPr>
      <w:r>
        <w:t>Signup features</w:t>
      </w:r>
    </w:p>
    <w:p w14:paraId="21F2F00C" w14:textId="77777777" w:rsidR="008B6F7F" w:rsidRPr="008B6F7F" w:rsidRDefault="008B6F7F" w:rsidP="008B6F7F"/>
    <w:p w14:paraId="57F3B802" w14:textId="77777777" w:rsidR="00251548" w:rsidRDefault="00251548" w:rsidP="00DA5329">
      <w:pPr>
        <w:pStyle w:val="Heading2"/>
        <w:numPr>
          <w:ilvl w:val="1"/>
          <w:numId w:val="22"/>
        </w:numPr>
      </w:pPr>
      <w:r>
        <w:t>Development Methods</w:t>
      </w:r>
    </w:p>
    <w:p w14:paraId="218DEDF0" w14:textId="5CEDD160" w:rsidR="00D738A6" w:rsidRPr="00D738A6" w:rsidRDefault="00D738A6" w:rsidP="00D738A6">
      <w:pPr>
        <w:pStyle w:val="Heading3"/>
        <w:numPr>
          <w:ilvl w:val="0"/>
          <w:numId w:val="29"/>
        </w:numPr>
      </w:pPr>
      <w:r>
        <w:t>Waterfall Model</w:t>
      </w:r>
    </w:p>
    <w:p w14:paraId="2AC89DAC" w14:textId="5C256D6B" w:rsidR="008B6F7F" w:rsidRDefault="005405E3" w:rsidP="00A8430C">
      <w:r>
        <w:t xml:space="preserve">For this project I prefer to choose Water Fall Model. This model is </w:t>
      </w:r>
      <w:r w:rsidR="00A8430C">
        <w:t>traditional and straightforward to utilize. It is also known as Liner Sequentia</w:t>
      </w:r>
      <w:r w:rsidR="007F5E9C">
        <w:t>l Life Cycle Model. This model is</w:t>
      </w:r>
      <w:r w:rsidR="00A8430C">
        <w:t xml:space="preserve"> difficult to oversee because of the unbending nature of the model – each stage has particular expectations and a survey procedure. In this model stages are handled and finished each one in turn. Stages don't cover. Waterfall shows function admirably for littler activities where prerequisites are </w:t>
      </w:r>
      <w:r w:rsidR="007F5E9C">
        <w:t>very clear. Waterfall consists of six different phases, which are as follows:</w:t>
      </w:r>
    </w:p>
    <w:p w14:paraId="6EBB7330" w14:textId="43923E7A" w:rsidR="007F5E9C" w:rsidRDefault="007F5E9C" w:rsidP="007F5E9C">
      <w:pPr>
        <w:pStyle w:val="ListParagraph"/>
        <w:numPr>
          <w:ilvl w:val="0"/>
          <w:numId w:val="27"/>
        </w:numPr>
      </w:pPr>
      <w:r>
        <w:t>Requirement Analysis</w:t>
      </w:r>
      <w:r w:rsidR="00A67240">
        <w:t xml:space="preserve">:- Requirement Analysis are carried out by different information gathering techniques. For instance, survey, questionnaire, interviews and also through secondary source of data. </w:t>
      </w:r>
      <w:r w:rsidR="00E27EAD">
        <w:t>And then the acquired information is documented in specification document.</w:t>
      </w:r>
    </w:p>
    <w:p w14:paraId="22E39BDB" w14:textId="28D2D17D" w:rsidR="007F5E9C" w:rsidRDefault="007F5E9C" w:rsidP="007F5E9C">
      <w:pPr>
        <w:pStyle w:val="ListParagraph"/>
        <w:numPr>
          <w:ilvl w:val="0"/>
          <w:numId w:val="27"/>
        </w:numPr>
      </w:pPr>
      <w:r>
        <w:t>Design</w:t>
      </w:r>
      <w:r w:rsidR="00E27EAD">
        <w:t xml:space="preserve">:- After the completion of Requirement Analysis. Design is carried out with reference to Requirement Analysis. It consists of two different model i.e. structural and behavioral models. Which helps in implementation phase. After completing the design phase next phase is carried out i.e. Implementation phase is carried out in a chronological order in a waterfall model. </w:t>
      </w:r>
    </w:p>
    <w:p w14:paraId="538F7FDE" w14:textId="34D42FB6" w:rsidR="007F5E9C" w:rsidRDefault="007F5E9C" w:rsidP="007F5E9C">
      <w:pPr>
        <w:pStyle w:val="ListParagraph"/>
        <w:numPr>
          <w:ilvl w:val="0"/>
          <w:numId w:val="27"/>
        </w:numPr>
      </w:pPr>
      <w:r>
        <w:t>Implementation</w:t>
      </w:r>
      <w:r w:rsidR="00E27EAD">
        <w:t xml:space="preserve">:- </w:t>
      </w:r>
      <w:r>
        <w:t xml:space="preserve"> </w:t>
      </w:r>
      <w:r w:rsidR="00E27EAD">
        <w:t>With the completion of Design phase. Implementation</w:t>
      </w:r>
      <w:r w:rsidR="0087734D">
        <w:t xml:space="preserve"> will be carried out with the reference to the design phase and coding will </w:t>
      </w:r>
      <w:r w:rsidR="0087734D">
        <w:lastRenderedPageBreak/>
        <w:t>be done likewise following the design phase. Here, system is developed by integrating and coding the system with the help of structural and behavioral model</w:t>
      </w:r>
    </w:p>
    <w:p w14:paraId="201B7196" w14:textId="36F30E86" w:rsidR="007F5E9C" w:rsidRDefault="007F5E9C" w:rsidP="007F5E9C">
      <w:pPr>
        <w:pStyle w:val="ListParagraph"/>
        <w:numPr>
          <w:ilvl w:val="0"/>
          <w:numId w:val="27"/>
        </w:numPr>
      </w:pPr>
      <w:r>
        <w:t>Testing</w:t>
      </w:r>
      <w:r w:rsidR="0087734D">
        <w:t>:- Testing is and important aspect for developing well and furnished software or system integrating all the features of system. So that the various errors and bugs could be fixed with the help of texting like unit testing and black box testing.</w:t>
      </w:r>
    </w:p>
    <w:p w14:paraId="2F70393B" w14:textId="170A9379" w:rsidR="007F5E9C" w:rsidRDefault="007F5E9C" w:rsidP="007F5E9C">
      <w:pPr>
        <w:pStyle w:val="ListParagraph"/>
        <w:numPr>
          <w:ilvl w:val="0"/>
          <w:numId w:val="27"/>
        </w:numPr>
      </w:pPr>
      <w:r>
        <w:t>Deployment</w:t>
      </w:r>
      <w:r w:rsidR="0087734D">
        <w:t xml:space="preserve">:- After following all the development method that are mentioned above. Deployment is done to </w:t>
      </w:r>
      <w:r w:rsidR="000C5145">
        <w:t>present the developed system for the real user so that they could utilize its main features.</w:t>
      </w:r>
    </w:p>
    <w:p w14:paraId="47C15C03" w14:textId="2F1DC552" w:rsidR="007F5E9C" w:rsidRDefault="007F5E9C" w:rsidP="007F5E9C">
      <w:pPr>
        <w:pStyle w:val="ListParagraph"/>
        <w:numPr>
          <w:ilvl w:val="0"/>
          <w:numId w:val="27"/>
        </w:numPr>
      </w:pPr>
      <w:r>
        <w:t>Maintenance</w:t>
      </w:r>
      <w:r w:rsidR="000C5145">
        <w:t>:-If any errors or breakdowns occur after the completion of all the steps. Maintenance is done to fixed the issues. Not only that system is also upgraded in this phase as per the necessity and demands.</w:t>
      </w:r>
    </w:p>
    <w:p w14:paraId="2427B348" w14:textId="77777777" w:rsidR="000C5145" w:rsidRDefault="000C5145" w:rsidP="00A67240">
      <w:pPr>
        <w:pStyle w:val="ListParagraph"/>
      </w:pPr>
    </w:p>
    <w:p w14:paraId="7852FDAA" w14:textId="6D4C3A63" w:rsidR="00A67240" w:rsidRDefault="000C5145" w:rsidP="00A67240">
      <w:pPr>
        <w:pStyle w:val="ListParagraph"/>
      </w:pPr>
      <w:r>
        <w:t>In the Implementation part of waterfall model Design pattern like MVC will be used. By adapting to the MVC framework the coding part is carried out. Here, model handles business logic, view will be responsible for the presentation of state of the mode to the user and finally controller permits user to communicate with the model</w:t>
      </w:r>
      <w:r w:rsidR="00A67240">
        <w:br/>
      </w:r>
    </w:p>
    <w:p w14:paraId="0BD2E842" w14:textId="77777777" w:rsidR="007F5E9C" w:rsidRPr="008B6F7F" w:rsidRDefault="007F5E9C" w:rsidP="00A8430C"/>
    <w:p w14:paraId="3BE715A5" w14:textId="77777777" w:rsidR="00251548" w:rsidRDefault="00251548" w:rsidP="00251548">
      <w:pPr>
        <w:pStyle w:val="Heading1"/>
        <w:numPr>
          <w:ilvl w:val="0"/>
          <w:numId w:val="1"/>
        </w:numPr>
      </w:pPr>
      <w:r>
        <w:t>Project Plan</w:t>
      </w:r>
    </w:p>
    <w:p w14:paraId="3D0AB1A4" w14:textId="4E8E6329" w:rsidR="00AF295A" w:rsidRDefault="00AF295A" w:rsidP="00AF295A">
      <w:r>
        <w:t xml:space="preserve">Project Management is a significant assignment for an effective task. It guarantees that a </w:t>
      </w:r>
      <w:r w:rsidR="003C2DFF">
        <w:t>task or a work</w:t>
      </w:r>
      <w:r>
        <w:t xml:space="preserve"> is finished inside the given time </w:t>
      </w:r>
      <w:r w:rsidR="003C2DFF">
        <w:t>frame in accor to established</w:t>
      </w:r>
      <w:r>
        <w:t xml:space="preserve"> plan. Inappropriate </w:t>
      </w:r>
      <w:r w:rsidR="003C2DFF">
        <w:t>project</w:t>
      </w:r>
      <w:r>
        <w:t xml:space="preserve"> administration could prompt extend disappointment. </w:t>
      </w:r>
    </w:p>
    <w:p w14:paraId="5E4DC4E8" w14:textId="77777777" w:rsidR="00AF295A" w:rsidRDefault="00AF295A" w:rsidP="00AF295A"/>
    <w:p w14:paraId="5E4160E3" w14:textId="362C4DA1" w:rsidR="00AF295A" w:rsidRPr="00AF295A" w:rsidRDefault="00AF295A" w:rsidP="00AF295A">
      <w:r>
        <w:t xml:space="preserve">Despite the fact that I did </w:t>
      </w:r>
      <w:r w:rsidR="003C2DFF">
        <w:t>extra</w:t>
      </w:r>
      <w:r>
        <w:t xml:space="preserve"> </w:t>
      </w:r>
      <w:r w:rsidR="003C2DFF">
        <w:t>hardwork</w:t>
      </w:r>
      <w:r>
        <w:t xml:space="preserve"> at the very begin of the </w:t>
      </w:r>
      <w:r w:rsidR="003C2DFF">
        <w:t>recycling project</w:t>
      </w:r>
      <w:r>
        <w:t xml:space="preserve">, yet I couldn't fulfill the task in required time with required exertion. </w:t>
      </w:r>
      <w:r w:rsidR="003C2DFF">
        <w:t>This kind of situation arises duet to improper planning</w:t>
      </w:r>
      <w:r>
        <w:t xml:space="preserve"> and obliviousness prompt this circumstance. For limiting the effect of shameful </w:t>
      </w:r>
      <w:r w:rsidR="003C2DFF">
        <w:t xml:space="preserve">outcome of </w:t>
      </w:r>
      <w:r>
        <w:t xml:space="preserve"> administration, I need to put some additional time and </w:t>
      </w:r>
      <w:r w:rsidR="003C2DFF">
        <w:t>extra-work</w:t>
      </w:r>
      <w:bookmarkStart w:id="0" w:name="_GoBack"/>
      <w:bookmarkEnd w:id="0"/>
      <w:r>
        <w:t xml:space="preserve"> for the </w:t>
      </w:r>
      <w:r w:rsidR="003C2DFF">
        <w:t>project</w:t>
      </w:r>
      <w:r>
        <w:t>.</w:t>
      </w:r>
    </w:p>
    <w:p w14:paraId="76283A40" w14:textId="60C0E595" w:rsidR="007F5E9C" w:rsidRDefault="00DA5329" w:rsidP="007F5E9C">
      <w:pPr>
        <w:pStyle w:val="Heading2"/>
        <w:numPr>
          <w:ilvl w:val="0"/>
          <w:numId w:val="23"/>
        </w:numPr>
      </w:pPr>
      <w:r>
        <w:t>Work Breakdown Structure (WBS and Time Estimate)</w:t>
      </w:r>
    </w:p>
    <w:p w14:paraId="633474C5" w14:textId="15252F25" w:rsidR="006428DB" w:rsidRDefault="006428DB" w:rsidP="006428DB">
      <w:r>
        <w:t xml:space="preserve">A work breakdown structures (WBS) is a graph or a chart </w:t>
      </w:r>
      <w:r w:rsidR="00CD7F37">
        <w:t>that</w:t>
      </w:r>
      <w:r>
        <w:t xml:space="preserve"> outlines the relationship betw</w:t>
      </w:r>
      <w:r w:rsidR="00CD7F37">
        <w:t>een the fundamental components, which are decomposed into the smaller activities that are to be performed. The main purpose of WBS is to predict the outcome precisely by organizing</w:t>
      </w:r>
      <w:r w:rsidR="00E9436F">
        <w:t xml:space="preserve"> and defining</w:t>
      </w:r>
      <w:r w:rsidR="00CD7F37">
        <w:t xml:space="preserve"> the </w:t>
      </w:r>
      <w:r w:rsidR="00E9436F">
        <w:t>scope of overall project. This is done via hierarchical tree structure where the whole projects are breaks down to more specific and manageable chunks. Which helps to monitor the project by entrusting the responsibilities and managing the project in a controlled manner. Ultimately, it helps to e</w:t>
      </w:r>
      <w:r w:rsidR="00C5487B">
        <w:t>nsure that everything is double-</w:t>
      </w:r>
      <w:r w:rsidR="00E9436F">
        <w:t xml:space="preserve">checked and </w:t>
      </w:r>
      <w:r w:rsidR="00C5487B">
        <w:t>nothing is overlapped.</w:t>
      </w:r>
      <w:r w:rsidR="00F21763">
        <w:t xml:space="preserve"> WBS helps us to ensure proper time management for the completion of each and every phase of development methods. Here, the working components are modularized so that the project could be developed in more effective and efficient way.</w:t>
      </w:r>
    </w:p>
    <w:p w14:paraId="31D74DA9" w14:textId="77777777" w:rsidR="00EF14AF" w:rsidRDefault="00EF14AF" w:rsidP="006428DB"/>
    <w:p w14:paraId="4390B081" w14:textId="11F93A6C" w:rsidR="009B3F57" w:rsidRDefault="009B3F57" w:rsidP="006428DB">
      <w:pPr>
        <w:rPr>
          <w:rFonts w:ascii="Arial" w:hAnsi="Arial" w:cs="Arial"/>
          <w:sz w:val="22"/>
          <w:szCs w:val="22"/>
        </w:rPr>
      </w:pPr>
      <w:r w:rsidRPr="00FB1F8B">
        <w:rPr>
          <w:rFonts w:ascii="Arial" w:hAnsi="Arial" w:cs="Arial"/>
          <w:sz w:val="22"/>
          <w:szCs w:val="22"/>
        </w:rPr>
        <w:lastRenderedPageBreak/>
        <w:t xml:space="preserve">Given below is the complete </w:t>
      </w:r>
      <w:r w:rsidR="000A622A">
        <w:rPr>
          <w:rFonts w:ascii="Arial" w:hAnsi="Arial" w:cs="Arial"/>
          <w:sz w:val="22"/>
          <w:szCs w:val="22"/>
        </w:rPr>
        <w:t xml:space="preserve">Work Breakdown Structure </w:t>
      </w:r>
    </w:p>
    <w:p w14:paraId="52E26A92" w14:textId="77777777" w:rsidR="00AF2ACF" w:rsidRDefault="00AF2ACF" w:rsidP="006428DB"/>
    <w:p w14:paraId="22E0916E" w14:textId="77777777" w:rsidR="00933E52" w:rsidRDefault="00AF2ACF" w:rsidP="00933E52">
      <w:pPr>
        <w:keepNext/>
      </w:pPr>
      <w:r>
        <w:rPr>
          <w:rFonts w:ascii="Arial" w:hAnsi="Arial" w:cs="Arial"/>
          <w:noProof/>
        </w:rPr>
        <w:drawing>
          <wp:inline distT="0" distB="0" distL="0" distR="0" wp14:anchorId="7246C033" wp14:editId="369D9627">
            <wp:extent cx="5274310" cy="3457508"/>
            <wp:effectExtent l="0" t="0" r="3429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CB2A22" w14:textId="6FA606CB" w:rsidR="00EF14AF" w:rsidRDefault="00933E52" w:rsidP="00933E52">
      <w:pPr>
        <w:pStyle w:val="Caption"/>
        <w:jc w:val="center"/>
      </w:pPr>
      <w:r>
        <w:t xml:space="preserve">Figure </w:t>
      </w:r>
      <w:r w:rsidR="003C2DFF">
        <w:fldChar w:fldCharType="begin"/>
      </w:r>
      <w:r w:rsidR="003C2DFF">
        <w:instrText xml:space="preserve"> SEQ Figure \* ARABIC </w:instrText>
      </w:r>
      <w:r w:rsidR="003C2DFF">
        <w:fldChar w:fldCharType="separate"/>
      </w:r>
      <w:r w:rsidR="007B2C32">
        <w:rPr>
          <w:noProof/>
        </w:rPr>
        <w:t>1</w:t>
      </w:r>
      <w:r w:rsidR="003C2DFF">
        <w:rPr>
          <w:noProof/>
        </w:rPr>
        <w:fldChar w:fldCharType="end"/>
      </w:r>
      <w:r>
        <w:t xml:space="preserve"> Work Breakdown Structure</w:t>
      </w:r>
    </w:p>
    <w:p w14:paraId="00667345" w14:textId="77777777" w:rsidR="00DF5993" w:rsidRDefault="00DF5993" w:rsidP="006428DB"/>
    <w:p w14:paraId="05DC6976" w14:textId="5611A283" w:rsidR="009B3F57" w:rsidRPr="009B3F57" w:rsidRDefault="009B3F57" w:rsidP="00FB01FD">
      <w:pPr>
        <w:rPr>
          <w:u w:val="single"/>
        </w:rPr>
      </w:pPr>
    </w:p>
    <w:p w14:paraId="5809E00B" w14:textId="77777777" w:rsidR="00DA5329" w:rsidRDefault="00DA5329" w:rsidP="00DA5329">
      <w:pPr>
        <w:pStyle w:val="Heading2"/>
        <w:numPr>
          <w:ilvl w:val="0"/>
          <w:numId w:val="23"/>
        </w:numPr>
      </w:pPr>
      <w:r>
        <w:t>Milestones</w:t>
      </w:r>
    </w:p>
    <w:p w14:paraId="2068C1FB" w14:textId="0F00F69F" w:rsidR="009B3F57" w:rsidRDefault="00E54025" w:rsidP="009B3F57">
      <w:r>
        <w:t>Milestones are the particular point in time, which determines whether or not the project is making any positive development.</w:t>
      </w:r>
      <w:r w:rsidR="00E70D62">
        <w:t xml:space="preserve"> It ‘s a reference signal post to check the advancement of project that symbolizes the major turning point or decision point within a project</w:t>
      </w:r>
      <w:r w:rsidR="00E72F67">
        <w:t>.</w:t>
      </w:r>
      <w:r w:rsidR="00F21763">
        <w:t xml:space="preserve"> It helps project manager to successfully p</w:t>
      </w:r>
      <w:r w:rsidR="00B820BD">
        <w:t>redict the direction of project, whether it is on schedule or not. It sums up an important value in a project management. Milestone has no duration but it has a fixed dates. It is a unique event that needs more focus. It helps to assure to further advance of project and also to verify on time scheduling of a project for overall development within a fixed date to accurately predict the on time completion of the project.</w:t>
      </w:r>
    </w:p>
    <w:p w14:paraId="409E200E" w14:textId="338A3A28" w:rsidR="00E72F67" w:rsidRDefault="00E72F67" w:rsidP="009B3F57">
      <w:r>
        <w:t xml:space="preserve"> The table below illustrates the major milestones and their indicated planned deliver dates.</w:t>
      </w:r>
    </w:p>
    <w:tbl>
      <w:tblPr>
        <w:tblStyle w:val="TableGrid"/>
        <w:tblW w:w="0" w:type="auto"/>
        <w:tblLook w:val="04A0" w:firstRow="1" w:lastRow="0" w:firstColumn="1" w:lastColumn="0" w:noHBand="0" w:noVBand="1"/>
      </w:tblPr>
      <w:tblGrid>
        <w:gridCol w:w="4306"/>
        <w:gridCol w:w="4216"/>
      </w:tblGrid>
      <w:tr w:rsidR="00E72F67" w:rsidRPr="00FB1F8B" w14:paraId="41947671" w14:textId="77777777" w:rsidTr="00E72F67">
        <w:tc>
          <w:tcPr>
            <w:tcW w:w="4675" w:type="dxa"/>
          </w:tcPr>
          <w:p w14:paraId="074EB0D5" w14:textId="77777777" w:rsidR="00E72F67" w:rsidRPr="00FB1F8B" w:rsidRDefault="00E72F67" w:rsidP="00E72F67">
            <w:pPr>
              <w:jc w:val="center"/>
              <w:rPr>
                <w:rFonts w:ascii="Arial" w:hAnsi="Arial" w:cs="Arial"/>
                <w:sz w:val="22"/>
                <w:szCs w:val="22"/>
              </w:rPr>
            </w:pPr>
            <w:r w:rsidRPr="00FB1F8B">
              <w:rPr>
                <w:rFonts w:ascii="Arial" w:hAnsi="Arial" w:cs="Arial"/>
                <w:b/>
                <w:sz w:val="22"/>
                <w:szCs w:val="22"/>
              </w:rPr>
              <w:t>Milestones</w:t>
            </w:r>
          </w:p>
        </w:tc>
        <w:tc>
          <w:tcPr>
            <w:tcW w:w="4675" w:type="dxa"/>
          </w:tcPr>
          <w:p w14:paraId="70E2A302" w14:textId="77777777" w:rsidR="00E72F67" w:rsidRPr="00FB1F8B" w:rsidRDefault="00E72F67" w:rsidP="00E72F67">
            <w:pPr>
              <w:jc w:val="center"/>
              <w:rPr>
                <w:rFonts w:ascii="Arial" w:hAnsi="Arial" w:cs="Arial"/>
                <w:b/>
                <w:sz w:val="22"/>
                <w:szCs w:val="22"/>
              </w:rPr>
            </w:pPr>
            <w:r w:rsidRPr="00FB1F8B">
              <w:rPr>
                <w:rFonts w:ascii="Arial" w:hAnsi="Arial" w:cs="Arial"/>
                <w:b/>
                <w:sz w:val="22"/>
                <w:szCs w:val="22"/>
              </w:rPr>
              <w:t>Dates</w:t>
            </w:r>
          </w:p>
        </w:tc>
      </w:tr>
      <w:tr w:rsidR="00E66028" w:rsidRPr="00FB1F8B" w14:paraId="09C8412F" w14:textId="77777777" w:rsidTr="00E72F67">
        <w:tc>
          <w:tcPr>
            <w:tcW w:w="4675" w:type="dxa"/>
          </w:tcPr>
          <w:p w14:paraId="37703A71" w14:textId="6449E6F0" w:rsidR="00E66028" w:rsidRPr="00E66028" w:rsidRDefault="00E66028" w:rsidP="00E72F67">
            <w:pPr>
              <w:jc w:val="center"/>
              <w:rPr>
                <w:rFonts w:ascii="Arial" w:hAnsi="Arial" w:cs="Arial"/>
                <w:sz w:val="22"/>
                <w:szCs w:val="22"/>
              </w:rPr>
            </w:pPr>
            <w:r w:rsidRPr="00E66028">
              <w:rPr>
                <w:rFonts w:ascii="Arial" w:hAnsi="Arial" w:cs="Arial"/>
                <w:sz w:val="22"/>
                <w:szCs w:val="22"/>
              </w:rPr>
              <w:t>Sc</w:t>
            </w:r>
            <w:r>
              <w:rPr>
                <w:rFonts w:ascii="Arial" w:hAnsi="Arial" w:cs="Arial"/>
                <w:sz w:val="22"/>
                <w:szCs w:val="22"/>
              </w:rPr>
              <w:t>oping</w:t>
            </w:r>
          </w:p>
        </w:tc>
        <w:tc>
          <w:tcPr>
            <w:tcW w:w="4675" w:type="dxa"/>
          </w:tcPr>
          <w:p w14:paraId="677EE29B" w14:textId="22A8F573" w:rsidR="00E66028" w:rsidRPr="00E66028" w:rsidRDefault="00E66028" w:rsidP="00E72F67">
            <w:pPr>
              <w:jc w:val="center"/>
              <w:rPr>
                <w:rFonts w:ascii="Arial" w:hAnsi="Arial" w:cs="Arial"/>
                <w:sz w:val="22"/>
                <w:szCs w:val="22"/>
              </w:rPr>
            </w:pPr>
            <w:r w:rsidRPr="00E66028">
              <w:rPr>
                <w:rFonts w:ascii="Arial" w:hAnsi="Arial" w:cs="Arial"/>
                <w:sz w:val="22"/>
                <w:szCs w:val="22"/>
              </w:rPr>
              <w:t>Aug</w:t>
            </w:r>
            <w:r>
              <w:rPr>
                <w:rFonts w:ascii="Arial" w:hAnsi="Arial" w:cs="Arial"/>
                <w:sz w:val="22"/>
                <w:szCs w:val="22"/>
              </w:rPr>
              <w:t xml:space="preserve"> 4, 2017</w:t>
            </w:r>
          </w:p>
        </w:tc>
      </w:tr>
      <w:tr w:rsidR="00E72F67" w:rsidRPr="00FB1F8B" w14:paraId="26EDC4CB" w14:textId="77777777" w:rsidTr="00E72F67">
        <w:tc>
          <w:tcPr>
            <w:tcW w:w="4675" w:type="dxa"/>
          </w:tcPr>
          <w:p w14:paraId="7790AA7C" w14:textId="77777777" w:rsidR="00E72F67" w:rsidRPr="00FB1F8B" w:rsidRDefault="00E72F67" w:rsidP="00E72F67">
            <w:pPr>
              <w:jc w:val="center"/>
              <w:rPr>
                <w:rFonts w:ascii="Arial" w:hAnsi="Arial" w:cs="Arial"/>
                <w:sz w:val="22"/>
                <w:szCs w:val="22"/>
              </w:rPr>
            </w:pPr>
            <w:r w:rsidRPr="00FB1F8B">
              <w:rPr>
                <w:rFonts w:ascii="Arial" w:hAnsi="Arial" w:cs="Arial"/>
                <w:sz w:val="22"/>
                <w:szCs w:val="22"/>
              </w:rPr>
              <w:t>Project Proposal</w:t>
            </w:r>
          </w:p>
        </w:tc>
        <w:tc>
          <w:tcPr>
            <w:tcW w:w="4675" w:type="dxa"/>
          </w:tcPr>
          <w:p w14:paraId="03E9444C" w14:textId="42EC68CE" w:rsidR="00E72F67" w:rsidRPr="00FB1F8B" w:rsidRDefault="00E72F67" w:rsidP="00E66028">
            <w:pPr>
              <w:jc w:val="center"/>
              <w:rPr>
                <w:rFonts w:ascii="Arial" w:hAnsi="Arial" w:cs="Arial"/>
                <w:sz w:val="22"/>
                <w:szCs w:val="22"/>
              </w:rPr>
            </w:pPr>
            <w:r w:rsidRPr="00FB1F8B">
              <w:rPr>
                <w:rFonts w:ascii="Arial" w:hAnsi="Arial" w:cs="Arial"/>
                <w:sz w:val="22"/>
                <w:szCs w:val="22"/>
              </w:rPr>
              <w:t xml:space="preserve">July </w:t>
            </w:r>
            <w:r>
              <w:rPr>
                <w:rFonts w:ascii="Arial" w:hAnsi="Arial" w:cs="Arial"/>
                <w:sz w:val="22"/>
                <w:szCs w:val="22"/>
              </w:rPr>
              <w:t>14</w:t>
            </w:r>
            <w:r w:rsidRPr="00FB1F8B">
              <w:rPr>
                <w:rFonts w:ascii="Arial" w:hAnsi="Arial" w:cs="Arial"/>
                <w:sz w:val="22"/>
                <w:szCs w:val="22"/>
              </w:rPr>
              <w:t>, 201</w:t>
            </w:r>
            <w:r>
              <w:rPr>
                <w:rFonts w:ascii="Arial" w:hAnsi="Arial" w:cs="Arial"/>
                <w:sz w:val="22"/>
                <w:szCs w:val="22"/>
              </w:rPr>
              <w:t>7</w:t>
            </w:r>
          </w:p>
        </w:tc>
      </w:tr>
      <w:tr w:rsidR="00B266FD" w:rsidRPr="00FB1F8B" w14:paraId="6F2EE03D" w14:textId="77777777" w:rsidTr="00E72F67">
        <w:tc>
          <w:tcPr>
            <w:tcW w:w="4675" w:type="dxa"/>
          </w:tcPr>
          <w:p w14:paraId="714301C6" w14:textId="745D83FC" w:rsidR="00B266FD" w:rsidRPr="00FB1F8B" w:rsidRDefault="00B266FD" w:rsidP="00E72F67">
            <w:pPr>
              <w:jc w:val="center"/>
              <w:rPr>
                <w:rFonts w:ascii="Arial" w:hAnsi="Arial" w:cs="Arial"/>
                <w:sz w:val="22"/>
                <w:szCs w:val="22"/>
              </w:rPr>
            </w:pPr>
            <w:r>
              <w:rPr>
                <w:rFonts w:ascii="Arial" w:hAnsi="Arial" w:cs="Arial"/>
                <w:sz w:val="22"/>
                <w:szCs w:val="22"/>
              </w:rPr>
              <w:t>Use Cases</w:t>
            </w:r>
          </w:p>
        </w:tc>
        <w:tc>
          <w:tcPr>
            <w:tcW w:w="4675" w:type="dxa"/>
          </w:tcPr>
          <w:p w14:paraId="32A7ECA9" w14:textId="429D5641" w:rsidR="00B266FD" w:rsidRPr="00FB1F8B" w:rsidRDefault="00B266FD" w:rsidP="00E66028">
            <w:pPr>
              <w:jc w:val="center"/>
              <w:rPr>
                <w:rFonts w:ascii="Arial" w:hAnsi="Arial" w:cs="Arial"/>
                <w:sz w:val="22"/>
                <w:szCs w:val="22"/>
              </w:rPr>
            </w:pPr>
            <w:r>
              <w:rPr>
                <w:rFonts w:ascii="Arial" w:hAnsi="Arial" w:cs="Arial"/>
                <w:sz w:val="22"/>
                <w:szCs w:val="22"/>
              </w:rPr>
              <w:t>July 25, 2017</w:t>
            </w:r>
          </w:p>
        </w:tc>
      </w:tr>
      <w:tr w:rsidR="00E72F67" w:rsidRPr="00FB1F8B" w14:paraId="35931200" w14:textId="77777777" w:rsidTr="00E72F67">
        <w:tc>
          <w:tcPr>
            <w:tcW w:w="4675" w:type="dxa"/>
          </w:tcPr>
          <w:p w14:paraId="0AA36788" w14:textId="77777777" w:rsidR="00E72F67" w:rsidRPr="00FB1F8B" w:rsidRDefault="00E72F67" w:rsidP="00E72F67">
            <w:pPr>
              <w:jc w:val="center"/>
              <w:rPr>
                <w:rFonts w:ascii="Arial" w:hAnsi="Arial" w:cs="Arial"/>
                <w:sz w:val="22"/>
                <w:szCs w:val="22"/>
              </w:rPr>
            </w:pPr>
            <w:r w:rsidRPr="00FB1F8B">
              <w:rPr>
                <w:rFonts w:ascii="Arial" w:hAnsi="Arial" w:cs="Arial"/>
                <w:sz w:val="22"/>
                <w:szCs w:val="22"/>
              </w:rPr>
              <w:t>Analysis Specification</w:t>
            </w:r>
          </w:p>
        </w:tc>
        <w:tc>
          <w:tcPr>
            <w:tcW w:w="4675" w:type="dxa"/>
          </w:tcPr>
          <w:p w14:paraId="39C78055" w14:textId="459E1529" w:rsidR="003B56FC" w:rsidRPr="00FB1F8B" w:rsidRDefault="003B56FC" w:rsidP="00E66028">
            <w:pPr>
              <w:jc w:val="center"/>
              <w:rPr>
                <w:rFonts w:ascii="Arial" w:hAnsi="Arial" w:cs="Arial"/>
                <w:sz w:val="22"/>
                <w:szCs w:val="22"/>
              </w:rPr>
            </w:pPr>
            <w:r>
              <w:rPr>
                <w:rFonts w:ascii="Arial" w:hAnsi="Arial" w:cs="Arial"/>
                <w:sz w:val="22"/>
                <w:szCs w:val="22"/>
              </w:rPr>
              <w:t>Aug 1, 2017</w:t>
            </w:r>
          </w:p>
        </w:tc>
      </w:tr>
      <w:tr w:rsidR="00E72F67" w:rsidRPr="00FB1F8B" w14:paraId="55ACB06B" w14:textId="77777777" w:rsidTr="00E72F67">
        <w:tc>
          <w:tcPr>
            <w:tcW w:w="4675" w:type="dxa"/>
          </w:tcPr>
          <w:p w14:paraId="66264AA9" w14:textId="5C9EABDF" w:rsidR="00E72F67" w:rsidRPr="00FB1F8B" w:rsidRDefault="003B56FC" w:rsidP="00E72F67">
            <w:pPr>
              <w:jc w:val="center"/>
              <w:rPr>
                <w:rFonts w:ascii="Arial" w:hAnsi="Arial" w:cs="Arial"/>
                <w:sz w:val="22"/>
                <w:szCs w:val="22"/>
              </w:rPr>
            </w:pPr>
            <w:r>
              <w:rPr>
                <w:rFonts w:ascii="Arial" w:hAnsi="Arial" w:cs="Arial"/>
                <w:sz w:val="22"/>
                <w:szCs w:val="22"/>
              </w:rPr>
              <w:t>Design Specification</w:t>
            </w:r>
          </w:p>
        </w:tc>
        <w:tc>
          <w:tcPr>
            <w:tcW w:w="4675" w:type="dxa"/>
          </w:tcPr>
          <w:p w14:paraId="660B2C3B" w14:textId="4E346C04" w:rsidR="00E72F67" w:rsidRPr="00FB1F8B" w:rsidRDefault="003B56FC" w:rsidP="00E66028">
            <w:pPr>
              <w:jc w:val="center"/>
              <w:rPr>
                <w:rFonts w:ascii="Arial" w:hAnsi="Arial" w:cs="Arial"/>
                <w:sz w:val="22"/>
                <w:szCs w:val="22"/>
              </w:rPr>
            </w:pPr>
            <w:r>
              <w:rPr>
                <w:rFonts w:ascii="Arial" w:hAnsi="Arial" w:cs="Arial"/>
                <w:sz w:val="22"/>
                <w:szCs w:val="22"/>
              </w:rPr>
              <w:t>Aug 23, 2017</w:t>
            </w:r>
          </w:p>
        </w:tc>
      </w:tr>
      <w:tr w:rsidR="00E72F67" w:rsidRPr="00FB1F8B" w14:paraId="0D22767D" w14:textId="77777777" w:rsidTr="00E72F67">
        <w:tc>
          <w:tcPr>
            <w:tcW w:w="4675" w:type="dxa"/>
          </w:tcPr>
          <w:p w14:paraId="5CF8E2AB" w14:textId="38023CE5" w:rsidR="00E72F67" w:rsidRPr="00FB1F8B" w:rsidRDefault="003B56FC" w:rsidP="00D15504">
            <w:pPr>
              <w:jc w:val="center"/>
              <w:rPr>
                <w:rFonts w:ascii="Arial" w:hAnsi="Arial" w:cs="Arial"/>
                <w:sz w:val="22"/>
                <w:szCs w:val="22"/>
              </w:rPr>
            </w:pPr>
            <w:r>
              <w:rPr>
                <w:rFonts w:ascii="Arial" w:hAnsi="Arial" w:cs="Arial"/>
                <w:sz w:val="22"/>
                <w:szCs w:val="22"/>
              </w:rPr>
              <w:t>Build Database</w:t>
            </w:r>
          </w:p>
        </w:tc>
        <w:tc>
          <w:tcPr>
            <w:tcW w:w="4675" w:type="dxa"/>
          </w:tcPr>
          <w:p w14:paraId="531CA63E" w14:textId="7B3512EB" w:rsidR="00E66028" w:rsidRPr="00FB1F8B" w:rsidRDefault="00E66028" w:rsidP="00E66028">
            <w:pPr>
              <w:jc w:val="center"/>
              <w:rPr>
                <w:rFonts w:ascii="Arial" w:hAnsi="Arial" w:cs="Arial"/>
                <w:sz w:val="22"/>
                <w:szCs w:val="22"/>
              </w:rPr>
            </w:pPr>
            <w:r>
              <w:rPr>
                <w:rFonts w:ascii="Arial" w:hAnsi="Arial" w:cs="Arial"/>
                <w:sz w:val="22"/>
                <w:szCs w:val="22"/>
              </w:rPr>
              <w:t>Sept 1</w:t>
            </w:r>
            <w:r w:rsidR="003B56FC">
              <w:rPr>
                <w:rFonts w:ascii="Arial" w:hAnsi="Arial" w:cs="Arial"/>
                <w:sz w:val="22"/>
                <w:szCs w:val="22"/>
              </w:rPr>
              <w:t>, 2017</w:t>
            </w:r>
          </w:p>
        </w:tc>
      </w:tr>
      <w:tr w:rsidR="00E72F67" w:rsidRPr="00FB1F8B" w14:paraId="553E5A91" w14:textId="77777777" w:rsidTr="00E72F67">
        <w:tc>
          <w:tcPr>
            <w:tcW w:w="4675" w:type="dxa"/>
          </w:tcPr>
          <w:p w14:paraId="7E284457" w14:textId="3E23AF97" w:rsidR="00E72F67" w:rsidRPr="00FB1F8B" w:rsidRDefault="00E66028" w:rsidP="00E72F67">
            <w:pPr>
              <w:jc w:val="center"/>
              <w:rPr>
                <w:rFonts w:ascii="Arial" w:hAnsi="Arial" w:cs="Arial"/>
                <w:sz w:val="22"/>
                <w:szCs w:val="22"/>
              </w:rPr>
            </w:pPr>
            <w:r>
              <w:rPr>
                <w:rFonts w:ascii="Arial" w:hAnsi="Arial" w:cs="Arial"/>
                <w:sz w:val="22"/>
                <w:szCs w:val="22"/>
              </w:rPr>
              <w:t>Coding</w:t>
            </w:r>
          </w:p>
        </w:tc>
        <w:tc>
          <w:tcPr>
            <w:tcW w:w="4675" w:type="dxa"/>
          </w:tcPr>
          <w:p w14:paraId="69D2C0E1" w14:textId="7A14152F" w:rsidR="00E72F67" w:rsidRPr="00FB1F8B" w:rsidRDefault="00E66028" w:rsidP="00E66028">
            <w:pPr>
              <w:jc w:val="center"/>
              <w:rPr>
                <w:rFonts w:ascii="Arial" w:hAnsi="Arial" w:cs="Arial"/>
                <w:sz w:val="22"/>
                <w:szCs w:val="22"/>
              </w:rPr>
            </w:pPr>
            <w:r>
              <w:rPr>
                <w:rFonts w:ascii="Arial" w:hAnsi="Arial" w:cs="Arial"/>
                <w:sz w:val="22"/>
                <w:szCs w:val="22"/>
              </w:rPr>
              <w:t>Sept 15, 2017</w:t>
            </w:r>
          </w:p>
        </w:tc>
      </w:tr>
      <w:tr w:rsidR="003B56FC" w:rsidRPr="00FB1F8B" w14:paraId="0D33D057" w14:textId="77777777" w:rsidTr="00E72F67">
        <w:tc>
          <w:tcPr>
            <w:tcW w:w="4675" w:type="dxa"/>
          </w:tcPr>
          <w:p w14:paraId="7642316C" w14:textId="6F7DAA67" w:rsidR="003B56FC" w:rsidRPr="00FB1F8B" w:rsidRDefault="00E66028" w:rsidP="00E72F67">
            <w:pPr>
              <w:jc w:val="center"/>
              <w:rPr>
                <w:rFonts w:ascii="Arial" w:hAnsi="Arial" w:cs="Arial"/>
                <w:sz w:val="22"/>
                <w:szCs w:val="22"/>
              </w:rPr>
            </w:pPr>
            <w:r>
              <w:rPr>
                <w:rFonts w:ascii="Arial" w:hAnsi="Arial" w:cs="Arial"/>
                <w:sz w:val="22"/>
                <w:szCs w:val="22"/>
              </w:rPr>
              <w:t>Implementation</w:t>
            </w:r>
          </w:p>
        </w:tc>
        <w:tc>
          <w:tcPr>
            <w:tcW w:w="4675" w:type="dxa"/>
          </w:tcPr>
          <w:p w14:paraId="646EE428" w14:textId="42FF14D9" w:rsidR="003B56FC" w:rsidRDefault="00E66028" w:rsidP="00E66028">
            <w:pPr>
              <w:jc w:val="center"/>
              <w:rPr>
                <w:rFonts w:ascii="Arial" w:hAnsi="Arial" w:cs="Arial"/>
                <w:sz w:val="22"/>
                <w:szCs w:val="22"/>
              </w:rPr>
            </w:pPr>
            <w:r>
              <w:rPr>
                <w:rFonts w:ascii="Arial" w:hAnsi="Arial" w:cs="Arial"/>
                <w:sz w:val="22"/>
                <w:szCs w:val="22"/>
              </w:rPr>
              <w:t>Sept 15, 2017</w:t>
            </w:r>
          </w:p>
        </w:tc>
      </w:tr>
      <w:tr w:rsidR="00B266FD" w:rsidRPr="00FB1F8B" w14:paraId="14DA019C" w14:textId="77777777" w:rsidTr="00E72F67">
        <w:tc>
          <w:tcPr>
            <w:tcW w:w="4675" w:type="dxa"/>
          </w:tcPr>
          <w:p w14:paraId="06C99F14" w14:textId="668E6820" w:rsidR="00B266FD" w:rsidRDefault="00B266FD" w:rsidP="00E72F67">
            <w:pPr>
              <w:jc w:val="center"/>
              <w:rPr>
                <w:rFonts w:ascii="Arial" w:hAnsi="Arial" w:cs="Arial"/>
                <w:sz w:val="22"/>
                <w:szCs w:val="22"/>
              </w:rPr>
            </w:pPr>
            <w:r>
              <w:rPr>
                <w:rFonts w:ascii="Arial" w:hAnsi="Arial" w:cs="Arial"/>
                <w:sz w:val="22"/>
                <w:szCs w:val="22"/>
              </w:rPr>
              <w:t>Integration Testing</w:t>
            </w:r>
          </w:p>
        </w:tc>
        <w:tc>
          <w:tcPr>
            <w:tcW w:w="4675" w:type="dxa"/>
          </w:tcPr>
          <w:p w14:paraId="7FE87B95" w14:textId="003D7F9A" w:rsidR="00B266FD" w:rsidRDefault="00B266FD" w:rsidP="00E66028">
            <w:pPr>
              <w:jc w:val="center"/>
              <w:rPr>
                <w:rFonts w:ascii="Arial" w:hAnsi="Arial" w:cs="Arial"/>
                <w:sz w:val="22"/>
                <w:szCs w:val="22"/>
              </w:rPr>
            </w:pPr>
            <w:r>
              <w:rPr>
                <w:rFonts w:ascii="Arial" w:hAnsi="Arial" w:cs="Arial"/>
                <w:sz w:val="22"/>
                <w:szCs w:val="22"/>
              </w:rPr>
              <w:t>October 9, 2017</w:t>
            </w:r>
          </w:p>
        </w:tc>
      </w:tr>
      <w:tr w:rsidR="003B56FC" w:rsidRPr="00FB1F8B" w14:paraId="1017C00C" w14:textId="77777777" w:rsidTr="00E72F67">
        <w:tc>
          <w:tcPr>
            <w:tcW w:w="4675" w:type="dxa"/>
          </w:tcPr>
          <w:p w14:paraId="2C3D32C9" w14:textId="4ECFA42B" w:rsidR="003B56FC" w:rsidRPr="00FB1F8B" w:rsidRDefault="00E66028" w:rsidP="00E72F67">
            <w:pPr>
              <w:jc w:val="center"/>
              <w:rPr>
                <w:rFonts w:ascii="Arial" w:hAnsi="Arial" w:cs="Arial"/>
                <w:sz w:val="22"/>
                <w:szCs w:val="22"/>
              </w:rPr>
            </w:pPr>
            <w:r>
              <w:rPr>
                <w:rFonts w:ascii="Arial" w:hAnsi="Arial" w:cs="Arial"/>
                <w:sz w:val="22"/>
                <w:szCs w:val="22"/>
              </w:rPr>
              <w:t>Testing</w:t>
            </w:r>
          </w:p>
        </w:tc>
        <w:tc>
          <w:tcPr>
            <w:tcW w:w="4675" w:type="dxa"/>
          </w:tcPr>
          <w:p w14:paraId="42D21260" w14:textId="46DCF86C" w:rsidR="003B56FC" w:rsidRDefault="00E66028" w:rsidP="00E66028">
            <w:pPr>
              <w:jc w:val="center"/>
              <w:rPr>
                <w:rFonts w:ascii="Arial" w:hAnsi="Arial" w:cs="Arial"/>
                <w:sz w:val="22"/>
                <w:szCs w:val="22"/>
              </w:rPr>
            </w:pPr>
            <w:r>
              <w:rPr>
                <w:rFonts w:ascii="Arial" w:hAnsi="Arial" w:cs="Arial"/>
                <w:sz w:val="22"/>
                <w:szCs w:val="22"/>
              </w:rPr>
              <w:t>October 9, 2017</w:t>
            </w:r>
          </w:p>
        </w:tc>
      </w:tr>
      <w:tr w:rsidR="00E66028" w:rsidRPr="00FB1F8B" w14:paraId="43438E01" w14:textId="77777777" w:rsidTr="00E72F67">
        <w:tc>
          <w:tcPr>
            <w:tcW w:w="4675" w:type="dxa"/>
          </w:tcPr>
          <w:p w14:paraId="525C2480" w14:textId="11AB85DF" w:rsidR="00E66028" w:rsidRDefault="00E66028" w:rsidP="00E72F67">
            <w:pPr>
              <w:jc w:val="center"/>
              <w:rPr>
                <w:rFonts w:ascii="Arial" w:hAnsi="Arial" w:cs="Arial"/>
                <w:sz w:val="22"/>
                <w:szCs w:val="22"/>
              </w:rPr>
            </w:pPr>
            <w:r>
              <w:rPr>
                <w:rFonts w:ascii="Arial" w:hAnsi="Arial" w:cs="Arial"/>
                <w:sz w:val="22"/>
                <w:szCs w:val="22"/>
              </w:rPr>
              <w:t>User Manual</w:t>
            </w:r>
          </w:p>
        </w:tc>
        <w:tc>
          <w:tcPr>
            <w:tcW w:w="4675" w:type="dxa"/>
          </w:tcPr>
          <w:p w14:paraId="33F11872" w14:textId="26332832" w:rsidR="00E66028" w:rsidRDefault="00E66028" w:rsidP="00E66028">
            <w:pPr>
              <w:jc w:val="center"/>
              <w:rPr>
                <w:rFonts w:ascii="Arial" w:hAnsi="Arial" w:cs="Arial"/>
                <w:sz w:val="22"/>
                <w:szCs w:val="22"/>
              </w:rPr>
            </w:pPr>
            <w:r>
              <w:rPr>
                <w:rFonts w:ascii="Arial" w:hAnsi="Arial" w:cs="Arial"/>
                <w:sz w:val="22"/>
                <w:szCs w:val="22"/>
              </w:rPr>
              <w:t>October 12, 2017</w:t>
            </w:r>
          </w:p>
        </w:tc>
      </w:tr>
      <w:tr w:rsidR="00E66028" w:rsidRPr="00FB1F8B" w14:paraId="7C43A1DA" w14:textId="77777777" w:rsidTr="00E72F67">
        <w:tc>
          <w:tcPr>
            <w:tcW w:w="4675" w:type="dxa"/>
          </w:tcPr>
          <w:p w14:paraId="32645495" w14:textId="49A521CE" w:rsidR="00E66028" w:rsidRDefault="00E66028" w:rsidP="00E72F67">
            <w:pPr>
              <w:jc w:val="center"/>
              <w:rPr>
                <w:rFonts w:ascii="Arial" w:hAnsi="Arial" w:cs="Arial"/>
                <w:sz w:val="22"/>
                <w:szCs w:val="22"/>
              </w:rPr>
            </w:pPr>
            <w:r>
              <w:rPr>
                <w:rFonts w:ascii="Arial" w:hAnsi="Arial" w:cs="Arial"/>
                <w:sz w:val="22"/>
                <w:szCs w:val="22"/>
              </w:rPr>
              <w:lastRenderedPageBreak/>
              <w:t>Reporting</w:t>
            </w:r>
          </w:p>
        </w:tc>
        <w:tc>
          <w:tcPr>
            <w:tcW w:w="4675" w:type="dxa"/>
          </w:tcPr>
          <w:p w14:paraId="4E0DA36E" w14:textId="1399BB4B" w:rsidR="00E66028" w:rsidRDefault="00E66028" w:rsidP="00E66028">
            <w:pPr>
              <w:jc w:val="center"/>
              <w:rPr>
                <w:rFonts w:ascii="Arial" w:hAnsi="Arial" w:cs="Arial"/>
                <w:sz w:val="22"/>
                <w:szCs w:val="22"/>
              </w:rPr>
            </w:pPr>
            <w:r>
              <w:rPr>
                <w:rFonts w:ascii="Arial" w:hAnsi="Arial" w:cs="Arial"/>
                <w:sz w:val="22"/>
                <w:szCs w:val="22"/>
              </w:rPr>
              <w:t>October 20, 2017</w:t>
            </w:r>
          </w:p>
        </w:tc>
      </w:tr>
    </w:tbl>
    <w:p w14:paraId="58E5E9FF" w14:textId="3C23FCE8" w:rsidR="00E72F67" w:rsidRDefault="00D15504" w:rsidP="00D15504">
      <w:pPr>
        <w:jc w:val="center"/>
        <w:rPr>
          <w:u w:val="single"/>
        </w:rPr>
      </w:pPr>
      <w:r w:rsidRPr="00D15504">
        <w:rPr>
          <w:u w:val="single"/>
        </w:rPr>
        <w:t>Table: Anticipated Milestones</w:t>
      </w:r>
    </w:p>
    <w:p w14:paraId="4836C5E7" w14:textId="77777777" w:rsidR="00A67240" w:rsidRPr="00D15504" w:rsidRDefault="00A67240" w:rsidP="00D15504">
      <w:pPr>
        <w:jc w:val="center"/>
        <w:rPr>
          <w:u w:val="single"/>
        </w:rPr>
      </w:pPr>
    </w:p>
    <w:p w14:paraId="29906AD5" w14:textId="0294279C" w:rsidR="00D15504" w:rsidRPr="009B3F57" w:rsidRDefault="00D15504" w:rsidP="009B3F57">
      <w:r>
        <w:t>The above shown tabular representation determines the estimated completion of important phases of system development as milestone of t</w:t>
      </w:r>
      <w:r w:rsidR="00CA1511">
        <w:t xml:space="preserve">he project. The above mention </w:t>
      </w:r>
      <w:r>
        <w:t xml:space="preserve">time period is determined by </w:t>
      </w:r>
      <w:r w:rsidR="00CA1511">
        <w:t xml:space="preserve">focusing on </w:t>
      </w:r>
      <w:r>
        <w:t xml:space="preserve">the complexity level and maximum period of time </w:t>
      </w:r>
      <w:r w:rsidR="00CA1511">
        <w:t>that is essential for the completion of such phases of system development</w:t>
      </w:r>
    </w:p>
    <w:p w14:paraId="0DE4FAE3" w14:textId="77777777" w:rsidR="00DA5329" w:rsidRDefault="00DA5329" w:rsidP="00DA5329">
      <w:pPr>
        <w:pStyle w:val="Heading2"/>
        <w:numPr>
          <w:ilvl w:val="0"/>
          <w:numId w:val="23"/>
        </w:numPr>
      </w:pPr>
      <w:r>
        <w:t>Schedule</w:t>
      </w:r>
    </w:p>
    <w:p w14:paraId="4470E21C" w14:textId="3FD51B53" w:rsidR="00804E22" w:rsidRDefault="00F21763" w:rsidP="00804E22">
      <w:r>
        <w:t>The proper planning for the time estimation of the different activities in this project is done via ProjectLibre. The diagram below illustrates the time management that should be given for the different phases of development. It is done via specifying the main objectives in systematic order to complete the project in sequential order and considering the milestones and the time management of respective development phases that are to be completed on time. With the help of Gantt Chart the time management for the project will be estimated and it will helps us to concentrate and manage our time accordingly.</w:t>
      </w:r>
      <w:r w:rsidR="00B820BD">
        <w:t xml:space="preserve"> Scheduling also helps to keep a regular track of progress report. It helps project manager to determine the pace of development of different phases. It also helps us to allocate our time with respective to the time needed for the completion of modularized workin</w:t>
      </w:r>
      <w:r w:rsidR="004F5CD0">
        <w:t>g comp</w:t>
      </w:r>
      <w:r w:rsidR="00B820BD">
        <w:t>onents.</w:t>
      </w:r>
    </w:p>
    <w:p w14:paraId="4B132266" w14:textId="09A86546" w:rsidR="00335CB9" w:rsidRDefault="00335CB9" w:rsidP="00804E22"/>
    <w:p w14:paraId="179F3897" w14:textId="6FB10C94" w:rsidR="007B2C32" w:rsidRDefault="0019257A" w:rsidP="00804E22">
      <w:r>
        <w:rPr>
          <w:noProof/>
        </w:rPr>
        <w:drawing>
          <wp:inline distT="0" distB="0" distL="0" distR="0" wp14:anchorId="763C6DB8" wp14:editId="49BB44A7">
            <wp:extent cx="5274310" cy="28314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25 at 8.11.15 P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31465"/>
                    </a:xfrm>
                    <a:prstGeom prst="rect">
                      <a:avLst/>
                    </a:prstGeom>
                  </pic:spPr>
                </pic:pic>
              </a:graphicData>
            </a:graphic>
          </wp:inline>
        </w:drawing>
      </w:r>
    </w:p>
    <w:p w14:paraId="40FDDDDD" w14:textId="6502852A" w:rsidR="00335CB9" w:rsidRDefault="00335CB9" w:rsidP="00335CB9">
      <w:pPr>
        <w:keepNext/>
      </w:pPr>
    </w:p>
    <w:p w14:paraId="6D86171E" w14:textId="7698FA82" w:rsidR="004F5CD0" w:rsidRDefault="00335CB9" w:rsidP="00335CB9">
      <w:pPr>
        <w:pStyle w:val="Caption"/>
        <w:jc w:val="center"/>
      </w:pPr>
      <w:r>
        <w:t xml:space="preserve">Figure </w:t>
      </w:r>
      <w:r w:rsidR="003C2DFF">
        <w:fldChar w:fldCharType="begin"/>
      </w:r>
      <w:r w:rsidR="003C2DFF">
        <w:instrText xml:space="preserve"> SEQ Figure \* ARABIC </w:instrText>
      </w:r>
      <w:r w:rsidR="003C2DFF">
        <w:fldChar w:fldCharType="separate"/>
      </w:r>
      <w:r w:rsidR="007B2C32">
        <w:rPr>
          <w:noProof/>
        </w:rPr>
        <w:t>2</w:t>
      </w:r>
      <w:r w:rsidR="003C2DFF">
        <w:rPr>
          <w:noProof/>
        </w:rPr>
        <w:fldChar w:fldCharType="end"/>
      </w:r>
      <w:r>
        <w:t xml:space="preserve"> Gantt Chart 1</w:t>
      </w:r>
    </w:p>
    <w:p w14:paraId="7F4FDB24" w14:textId="0B8C646B" w:rsidR="00A2011F" w:rsidRPr="00A2011F" w:rsidRDefault="0019257A" w:rsidP="00A2011F">
      <w:r>
        <w:rPr>
          <w:noProof/>
        </w:rPr>
        <w:lastRenderedPageBreak/>
        <w:drawing>
          <wp:inline distT="0" distB="0" distL="0" distR="0" wp14:anchorId="23F52208" wp14:editId="2E710531">
            <wp:extent cx="5274310" cy="21901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25 at 8.06.24 PM.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90115"/>
                    </a:xfrm>
                    <a:prstGeom prst="rect">
                      <a:avLst/>
                    </a:prstGeom>
                  </pic:spPr>
                </pic:pic>
              </a:graphicData>
            </a:graphic>
          </wp:inline>
        </w:drawing>
      </w:r>
    </w:p>
    <w:p w14:paraId="6FA0D1F1" w14:textId="0E7BF78B" w:rsidR="00335CB9" w:rsidRDefault="00335CB9" w:rsidP="00335CB9">
      <w:pPr>
        <w:keepNext/>
      </w:pPr>
    </w:p>
    <w:p w14:paraId="65CF56DE" w14:textId="7BE3FDF5" w:rsidR="00335CB9" w:rsidRPr="00335CB9" w:rsidRDefault="00335CB9" w:rsidP="00335CB9">
      <w:pPr>
        <w:pStyle w:val="Caption"/>
        <w:jc w:val="center"/>
      </w:pPr>
      <w:r>
        <w:t xml:space="preserve">Figure </w:t>
      </w:r>
      <w:r w:rsidR="003C2DFF">
        <w:fldChar w:fldCharType="begin"/>
      </w:r>
      <w:r w:rsidR="003C2DFF">
        <w:instrText xml:space="preserve"> SEQ Figure \* ARABIC </w:instrText>
      </w:r>
      <w:r w:rsidR="003C2DFF">
        <w:fldChar w:fldCharType="separate"/>
      </w:r>
      <w:r w:rsidR="007B2C32">
        <w:rPr>
          <w:noProof/>
        </w:rPr>
        <w:t>3</w:t>
      </w:r>
      <w:r w:rsidR="003C2DFF">
        <w:rPr>
          <w:noProof/>
        </w:rPr>
        <w:fldChar w:fldCharType="end"/>
      </w:r>
      <w:r>
        <w:t xml:space="preserve"> Gantt Chart 2</w:t>
      </w:r>
    </w:p>
    <w:p w14:paraId="247997BB" w14:textId="77777777" w:rsidR="00251548" w:rsidRDefault="00251548" w:rsidP="00251548">
      <w:pPr>
        <w:pStyle w:val="Heading1"/>
        <w:numPr>
          <w:ilvl w:val="0"/>
          <w:numId w:val="1"/>
        </w:numPr>
      </w:pPr>
      <w:r>
        <w:t xml:space="preserve">Risk Management </w:t>
      </w:r>
    </w:p>
    <w:p w14:paraId="08C03616" w14:textId="62F56FF7" w:rsidR="00CA1511" w:rsidRDefault="00CA1511" w:rsidP="00CA1511">
      <w:r>
        <w:t>While working in a project we may encounter d</w:t>
      </w:r>
      <w:r w:rsidR="00F53511">
        <w:t>ifferent sorts of risk. It might have a greater negative influence on our project resulting in the delaying in completion of different phases of system development. So, we need to be prepared to face such unlikelihood by managing and identifying the likelihood occurrence of such threats with their negative impacts in our system.</w:t>
      </w:r>
    </w:p>
    <w:p w14:paraId="7CD544A6" w14:textId="77777777" w:rsidR="00F53511" w:rsidRDefault="00F53511" w:rsidP="00CA1511"/>
    <w:p w14:paraId="1CB7800E" w14:textId="2888F489" w:rsidR="00F53511" w:rsidRDefault="00F53511" w:rsidP="00CA1511">
      <w:r>
        <w:t>There are four steps for managing and controlling risks on the project</w:t>
      </w:r>
    </w:p>
    <w:p w14:paraId="46B8545B" w14:textId="2FFBF6FA" w:rsidR="00F53511" w:rsidRDefault="00F53511" w:rsidP="00F53511">
      <w:pPr>
        <w:pStyle w:val="ListParagraph"/>
        <w:numPr>
          <w:ilvl w:val="0"/>
          <w:numId w:val="28"/>
        </w:numPr>
      </w:pPr>
      <w:r>
        <w:t>Identifying Risks</w:t>
      </w:r>
    </w:p>
    <w:p w14:paraId="0327FC05" w14:textId="2D978AE7" w:rsidR="00F53511" w:rsidRDefault="00F53511" w:rsidP="00F53511">
      <w:pPr>
        <w:pStyle w:val="ListParagraph"/>
        <w:numPr>
          <w:ilvl w:val="0"/>
          <w:numId w:val="28"/>
        </w:numPr>
      </w:pPr>
      <w:r>
        <w:t>Assessing the impact of risks</w:t>
      </w:r>
    </w:p>
    <w:p w14:paraId="703EA046" w14:textId="265D6247" w:rsidR="00F53511" w:rsidRDefault="00F53511" w:rsidP="00F53511">
      <w:pPr>
        <w:pStyle w:val="ListParagraph"/>
        <w:numPr>
          <w:ilvl w:val="0"/>
          <w:numId w:val="28"/>
        </w:numPr>
      </w:pPr>
      <w:r>
        <w:t>Alleviating critical risk</w:t>
      </w:r>
    </w:p>
    <w:p w14:paraId="678FF6F6" w14:textId="51CAFB13" w:rsidR="00F53511" w:rsidRDefault="00F53511" w:rsidP="00F53511">
      <w:pPr>
        <w:pStyle w:val="ListParagraph"/>
        <w:numPr>
          <w:ilvl w:val="0"/>
          <w:numId w:val="28"/>
        </w:numPr>
      </w:pPr>
      <w:r>
        <w:t>Controlling risks</w:t>
      </w:r>
    </w:p>
    <w:p w14:paraId="3C5A994C" w14:textId="77777777" w:rsidR="000D1BEB" w:rsidRDefault="000D1BEB" w:rsidP="000D1BEB">
      <w:pPr>
        <w:pStyle w:val="ListParagraph"/>
      </w:pPr>
    </w:p>
    <w:p w14:paraId="7AB7D152" w14:textId="33347BE2" w:rsidR="000D1BEB" w:rsidRDefault="000D1BEB" w:rsidP="000D1BEB">
      <w:pPr>
        <w:pStyle w:val="ListParagraph"/>
      </w:pPr>
      <w:r>
        <w:t>To predict the likelihood of each impact of identified risks we can use the relation</w:t>
      </w:r>
    </w:p>
    <w:p w14:paraId="78E63963" w14:textId="7F815CBF" w:rsidR="000D1BEB" w:rsidRDefault="000D1BEB" w:rsidP="000D1BEB">
      <w:pPr>
        <w:pStyle w:val="ListParagraph"/>
        <w:jc w:val="center"/>
        <w:rPr>
          <w:i/>
        </w:rPr>
      </w:pPr>
      <w:r w:rsidRPr="000D1BEB">
        <w:rPr>
          <w:i/>
        </w:rPr>
        <w:t>Impact=Likelihood x Consequences</w:t>
      </w:r>
    </w:p>
    <w:p w14:paraId="0F1EBA0E" w14:textId="77777777" w:rsidR="000D1BEB" w:rsidRDefault="000D1BEB" w:rsidP="000D1BEB">
      <w:pPr>
        <w:pStyle w:val="ListParagraph"/>
      </w:pPr>
    </w:p>
    <w:p w14:paraId="28D45340" w14:textId="4AE045F2" w:rsidR="000D1BEB" w:rsidRDefault="000D1BEB" w:rsidP="000D1BEB">
      <w:pPr>
        <w:pStyle w:val="ListParagraph"/>
      </w:pPr>
      <w:r>
        <w:t xml:space="preserve">Based on the scale illustrated in the Table 3.1 and Table 3.2 the likelihood and consequences of the risk are determined </w:t>
      </w:r>
    </w:p>
    <w:p w14:paraId="00CABED1" w14:textId="77777777" w:rsidR="00397E75" w:rsidRDefault="00397E75" w:rsidP="000D1BEB">
      <w:pPr>
        <w:pStyle w:val="ListParagraph"/>
      </w:pPr>
    </w:p>
    <w:tbl>
      <w:tblPr>
        <w:tblStyle w:val="TableGrid"/>
        <w:tblW w:w="0" w:type="auto"/>
        <w:tblInd w:w="2335" w:type="dxa"/>
        <w:tblLook w:val="04A0" w:firstRow="1" w:lastRow="0" w:firstColumn="1" w:lastColumn="0" w:noHBand="0" w:noVBand="1"/>
      </w:tblPr>
      <w:tblGrid>
        <w:gridCol w:w="2335"/>
        <w:gridCol w:w="2435"/>
      </w:tblGrid>
      <w:tr w:rsidR="00397E75" w:rsidRPr="00FB1F8B" w14:paraId="35D25CEB" w14:textId="77777777" w:rsidTr="00397E75">
        <w:tc>
          <w:tcPr>
            <w:tcW w:w="2335" w:type="dxa"/>
          </w:tcPr>
          <w:p w14:paraId="40DF0BB5" w14:textId="77777777" w:rsidR="00397E75" w:rsidRPr="00FB1F8B" w:rsidRDefault="00397E75" w:rsidP="00397E75">
            <w:pPr>
              <w:jc w:val="center"/>
              <w:rPr>
                <w:rFonts w:ascii="Arial" w:hAnsi="Arial" w:cs="Arial"/>
                <w:sz w:val="22"/>
                <w:szCs w:val="22"/>
              </w:rPr>
            </w:pPr>
            <w:r w:rsidRPr="00FB1F8B">
              <w:rPr>
                <w:rFonts w:ascii="Arial" w:hAnsi="Arial" w:cs="Arial"/>
                <w:b/>
                <w:sz w:val="22"/>
                <w:szCs w:val="22"/>
              </w:rPr>
              <w:t>Likelihood</w:t>
            </w:r>
          </w:p>
        </w:tc>
        <w:tc>
          <w:tcPr>
            <w:tcW w:w="2435" w:type="dxa"/>
          </w:tcPr>
          <w:p w14:paraId="47D0F1A0" w14:textId="77777777" w:rsidR="00397E75" w:rsidRPr="00FB1F8B" w:rsidRDefault="00397E75" w:rsidP="00397E75">
            <w:pPr>
              <w:jc w:val="center"/>
              <w:rPr>
                <w:rFonts w:ascii="Arial" w:hAnsi="Arial" w:cs="Arial"/>
                <w:sz w:val="22"/>
                <w:szCs w:val="22"/>
              </w:rPr>
            </w:pPr>
            <w:r w:rsidRPr="00FB1F8B">
              <w:rPr>
                <w:rFonts w:ascii="Arial" w:hAnsi="Arial" w:cs="Arial"/>
                <w:b/>
                <w:sz w:val="22"/>
                <w:szCs w:val="22"/>
              </w:rPr>
              <w:t>Values</w:t>
            </w:r>
          </w:p>
        </w:tc>
      </w:tr>
      <w:tr w:rsidR="00397E75" w:rsidRPr="00FB1F8B" w14:paraId="0C862D7A" w14:textId="77777777" w:rsidTr="00397E75">
        <w:trPr>
          <w:trHeight w:val="305"/>
        </w:trPr>
        <w:tc>
          <w:tcPr>
            <w:tcW w:w="2335" w:type="dxa"/>
          </w:tcPr>
          <w:p w14:paraId="62437C62"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Low</w:t>
            </w:r>
          </w:p>
        </w:tc>
        <w:tc>
          <w:tcPr>
            <w:tcW w:w="2435" w:type="dxa"/>
          </w:tcPr>
          <w:p w14:paraId="5207B3B6"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1</w:t>
            </w:r>
          </w:p>
        </w:tc>
      </w:tr>
      <w:tr w:rsidR="00397E75" w:rsidRPr="00FB1F8B" w14:paraId="1A19A807" w14:textId="77777777" w:rsidTr="00397E75">
        <w:tc>
          <w:tcPr>
            <w:tcW w:w="2335" w:type="dxa"/>
          </w:tcPr>
          <w:p w14:paraId="128B6B6D"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Medium</w:t>
            </w:r>
          </w:p>
        </w:tc>
        <w:tc>
          <w:tcPr>
            <w:tcW w:w="2435" w:type="dxa"/>
          </w:tcPr>
          <w:p w14:paraId="09A500BA"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2</w:t>
            </w:r>
          </w:p>
        </w:tc>
      </w:tr>
      <w:tr w:rsidR="00397E75" w:rsidRPr="00FB1F8B" w14:paraId="31EA339C" w14:textId="77777777" w:rsidTr="00397E75">
        <w:tc>
          <w:tcPr>
            <w:tcW w:w="2335" w:type="dxa"/>
          </w:tcPr>
          <w:p w14:paraId="654FE0D1"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High</w:t>
            </w:r>
          </w:p>
        </w:tc>
        <w:tc>
          <w:tcPr>
            <w:tcW w:w="2435" w:type="dxa"/>
          </w:tcPr>
          <w:p w14:paraId="4470AEAE"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3</w:t>
            </w:r>
          </w:p>
        </w:tc>
      </w:tr>
    </w:tbl>
    <w:p w14:paraId="13BA4FAB" w14:textId="77777777" w:rsidR="00397E75" w:rsidRPr="00FB1F8B" w:rsidRDefault="00397E75" w:rsidP="00397E75">
      <w:pPr>
        <w:jc w:val="center"/>
        <w:rPr>
          <w:rFonts w:ascii="Arial" w:hAnsi="Arial" w:cs="Arial"/>
          <w:i/>
          <w:sz w:val="22"/>
          <w:szCs w:val="22"/>
          <w:u w:val="single"/>
        </w:rPr>
      </w:pPr>
      <w:r w:rsidRPr="00FB1F8B">
        <w:rPr>
          <w:rFonts w:ascii="Arial" w:hAnsi="Arial" w:cs="Arial"/>
          <w:i/>
          <w:sz w:val="22"/>
          <w:szCs w:val="22"/>
          <w:u w:val="single"/>
        </w:rPr>
        <w:t>Table 3.1: Risk Likelihood Values (Dawson 2005)</w:t>
      </w:r>
    </w:p>
    <w:p w14:paraId="27F36E66" w14:textId="77777777" w:rsidR="00397E75" w:rsidRDefault="00397E75" w:rsidP="000D1BEB">
      <w:pPr>
        <w:pStyle w:val="ListParagraph"/>
      </w:pPr>
    </w:p>
    <w:tbl>
      <w:tblPr>
        <w:tblStyle w:val="TableGrid"/>
        <w:tblW w:w="0" w:type="auto"/>
        <w:tblInd w:w="2335" w:type="dxa"/>
        <w:tblLook w:val="04A0" w:firstRow="1" w:lastRow="0" w:firstColumn="1" w:lastColumn="0" w:noHBand="0" w:noVBand="1"/>
      </w:tblPr>
      <w:tblGrid>
        <w:gridCol w:w="2340"/>
        <w:gridCol w:w="2430"/>
      </w:tblGrid>
      <w:tr w:rsidR="008E26B6" w:rsidRPr="00FB1F8B" w14:paraId="2F7F21F7" w14:textId="77777777" w:rsidTr="000A77EB">
        <w:tc>
          <w:tcPr>
            <w:tcW w:w="2340" w:type="dxa"/>
          </w:tcPr>
          <w:p w14:paraId="7A20E1BF"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Consequence</w:t>
            </w:r>
          </w:p>
        </w:tc>
        <w:tc>
          <w:tcPr>
            <w:tcW w:w="2430" w:type="dxa"/>
          </w:tcPr>
          <w:p w14:paraId="5A815AA4"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Value</w:t>
            </w:r>
          </w:p>
        </w:tc>
      </w:tr>
      <w:tr w:rsidR="008E26B6" w:rsidRPr="00FB1F8B" w14:paraId="6D881795" w14:textId="77777777" w:rsidTr="000A77EB">
        <w:tc>
          <w:tcPr>
            <w:tcW w:w="2340" w:type="dxa"/>
          </w:tcPr>
          <w:p w14:paraId="3B46D925"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Very Low</w:t>
            </w:r>
          </w:p>
        </w:tc>
        <w:tc>
          <w:tcPr>
            <w:tcW w:w="2430" w:type="dxa"/>
          </w:tcPr>
          <w:p w14:paraId="2805472B"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1</w:t>
            </w:r>
          </w:p>
        </w:tc>
      </w:tr>
      <w:tr w:rsidR="008E26B6" w:rsidRPr="00FB1F8B" w14:paraId="081F6ED2" w14:textId="77777777" w:rsidTr="000A77EB">
        <w:tc>
          <w:tcPr>
            <w:tcW w:w="2340" w:type="dxa"/>
          </w:tcPr>
          <w:p w14:paraId="18FD9C9A"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Low</w:t>
            </w:r>
          </w:p>
        </w:tc>
        <w:tc>
          <w:tcPr>
            <w:tcW w:w="2430" w:type="dxa"/>
          </w:tcPr>
          <w:p w14:paraId="546D81F5"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2</w:t>
            </w:r>
          </w:p>
        </w:tc>
      </w:tr>
      <w:tr w:rsidR="008E26B6" w:rsidRPr="00FB1F8B" w14:paraId="60833374" w14:textId="77777777" w:rsidTr="000A77EB">
        <w:tc>
          <w:tcPr>
            <w:tcW w:w="2340" w:type="dxa"/>
          </w:tcPr>
          <w:p w14:paraId="38EB2776"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Medium</w:t>
            </w:r>
          </w:p>
        </w:tc>
        <w:tc>
          <w:tcPr>
            <w:tcW w:w="2430" w:type="dxa"/>
          </w:tcPr>
          <w:p w14:paraId="3055A40C"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3</w:t>
            </w:r>
          </w:p>
        </w:tc>
      </w:tr>
      <w:tr w:rsidR="008E26B6" w:rsidRPr="00FB1F8B" w14:paraId="716A0458" w14:textId="77777777" w:rsidTr="000A77EB">
        <w:tc>
          <w:tcPr>
            <w:tcW w:w="2340" w:type="dxa"/>
          </w:tcPr>
          <w:p w14:paraId="2459D3D7"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High</w:t>
            </w:r>
          </w:p>
        </w:tc>
        <w:tc>
          <w:tcPr>
            <w:tcW w:w="2430" w:type="dxa"/>
          </w:tcPr>
          <w:p w14:paraId="2520ABC2"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4</w:t>
            </w:r>
          </w:p>
        </w:tc>
      </w:tr>
      <w:tr w:rsidR="008E26B6" w:rsidRPr="00FB1F8B" w14:paraId="53237932" w14:textId="77777777" w:rsidTr="000A77EB">
        <w:tc>
          <w:tcPr>
            <w:tcW w:w="2340" w:type="dxa"/>
          </w:tcPr>
          <w:p w14:paraId="0B35A021"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Very High</w:t>
            </w:r>
          </w:p>
        </w:tc>
        <w:tc>
          <w:tcPr>
            <w:tcW w:w="2430" w:type="dxa"/>
          </w:tcPr>
          <w:p w14:paraId="234CC4B8"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5</w:t>
            </w:r>
          </w:p>
        </w:tc>
      </w:tr>
    </w:tbl>
    <w:p w14:paraId="350BECE6" w14:textId="77777777" w:rsidR="008E26B6" w:rsidRPr="00FB1F8B" w:rsidRDefault="008E26B6" w:rsidP="008E26B6">
      <w:pPr>
        <w:jc w:val="center"/>
        <w:rPr>
          <w:rFonts w:ascii="Arial" w:hAnsi="Arial" w:cs="Arial"/>
          <w:i/>
          <w:sz w:val="22"/>
          <w:szCs w:val="22"/>
          <w:u w:val="single"/>
        </w:rPr>
      </w:pPr>
      <w:r w:rsidRPr="00FB1F8B">
        <w:rPr>
          <w:rFonts w:ascii="Arial" w:hAnsi="Arial" w:cs="Arial"/>
          <w:i/>
          <w:sz w:val="22"/>
          <w:szCs w:val="22"/>
          <w:u w:val="single"/>
        </w:rPr>
        <w:t>Table 3.2: Risk Consequence Value (Dawson 2005)</w:t>
      </w:r>
    </w:p>
    <w:p w14:paraId="5F7803DA" w14:textId="77777777" w:rsidR="008E26B6" w:rsidRDefault="008E26B6" w:rsidP="000D1BEB">
      <w:pPr>
        <w:pStyle w:val="ListParagraph"/>
      </w:pPr>
    </w:p>
    <w:p w14:paraId="004AA673" w14:textId="36A30362" w:rsidR="000D1BEB" w:rsidRDefault="008E26B6" w:rsidP="000D1BEB">
      <w:pPr>
        <w:pStyle w:val="ListParagraph"/>
      </w:pPr>
      <w:r>
        <w:t>The tabular representation illustrated below represents the risk and their possible consequence value with regards to the vale assigned from the above table. The appropriate measures to mitigate the risk are present on the end column.</w:t>
      </w:r>
    </w:p>
    <w:p w14:paraId="530803AA" w14:textId="77777777" w:rsidR="008E26B6" w:rsidRDefault="008E26B6" w:rsidP="000D1BEB">
      <w:pPr>
        <w:pStyle w:val="ListParagraph"/>
      </w:pPr>
    </w:p>
    <w:tbl>
      <w:tblPr>
        <w:tblStyle w:val="TableGrid"/>
        <w:tblW w:w="0" w:type="auto"/>
        <w:tblLook w:val="04A0" w:firstRow="1" w:lastRow="0" w:firstColumn="1" w:lastColumn="0" w:noHBand="0" w:noVBand="1"/>
      </w:tblPr>
      <w:tblGrid>
        <w:gridCol w:w="1651"/>
        <w:gridCol w:w="1346"/>
        <w:gridCol w:w="1659"/>
        <w:gridCol w:w="979"/>
        <w:gridCol w:w="2887"/>
      </w:tblGrid>
      <w:tr w:rsidR="008E26B6" w:rsidRPr="00FB1F8B" w14:paraId="76CF9DA4" w14:textId="77777777" w:rsidTr="000A77EB">
        <w:tc>
          <w:tcPr>
            <w:tcW w:w="1843" w:type="dxa"/>
          </w:tcPr>
          <w:p w14:paraId="04361AFA"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Risk</w:t>
            </w:r>
          </w:p>
        </w:tc>
        <w:tc>
          <w:tcPr>
            <w:tcW w:w="1361" w:type="dxa"/>
          </w:tcPr>
          <w:p w14:paraId="2AB5A3CA"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Likelihood</w:t>
            </w:r>
          </w:p>
        </w:tc>
        <w:tc>
          <w:tcPr>
            <w:tcW w:w="1546" w:type="dxa"/>
          </w:tcPr>
          <w:p w14:paraId="1559545A"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Consequence</w:t>
            </w:r>
          </w:p>
        </w:tc>
        <w:tc>
          <w:tcPr>
            <w:tcW w:w="1005" w:type="dxa"/>
          </w:tcPr>
          <w:p w14:paraId="1F05BD9D"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Impact</w:t>
            </w:r>
          </w:p>
        </w:tc>
        <w:tc>
          <w:tcPr>
            <w:tcW w:w="3595" w:type="dxa"/>
          </w:tcPr>
          <w:p w14:paraId="3A47FD5D"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Action</w:t>
            </w:r>
          </w:p>
        </w:tc>
      </w:tr>
      <w:tr w:rsidR="008E26B6" w:rsidRPr="00FB1F8B" w14:paraId="42ECFD5C" w14:textId="77777777" w:rsidTr="000A77EB">
        <w:tc>
          <w:tcPr>
            <w:tcW w:w="1843" w:type="dxa"/>
          </w:tcPr>
          <w:p w14:paraId="15DF9A03" w14:textId="254261BF" w:rsidR="008E26B6" w:rsidRPr="00FB1F8B" w:rsidRDefault="000A77EB" w:rsidP="000A77EB">
            <w:pPr>
              <w:jc w:val="center"/>
              <w:rPr>
                <w:rFonts w:ascii="Arial" w:hAnsi="Arial" w:cs="Arial"/>
                <w:sz w:val="22"/>
                <w:szCs w:val="22"/>
              </w:rPr>
            </w:pPr>
            <w:r>
              <w:rPr>
                <w:rFonts w:ascii="Arial" w:hAnsi="Arial" w:cs="Arial"/>
                <w:sz w:val="22"/>
                <w:szCs w:val="22"/>
              </w:rPr>
              <w:t xml:space="preserve">Scarce </w:t>
            </w:r>
            <w:r w:rsidR="008E26B6" w:rsidRPr="00FB1F8B">
              <w:rPr>
                <w:rFonts w:ascii="Arial" w:hAnsi="Arial" w:cs="Arial"/>
                <w:sz w:val="22"/>
                <w:szCs w:val="22"/>
              </w:rPr>
              <w:t xml:space="preserve">of </w:t>
            </w:r>
            <w:r>
              <w:rPr>
                <w:rFonts w:ascii="Arial" w:hAnsi="Arial" w:cs="Arial"/>
                <w:sz w:val="22"/>
                <w:szCs w:val="22"/>
              </w:rPr>
              <w:t>required</w:t>
            </w:r>
            <w:r w:rsidR="008E26B6" w:rsidRPr="00FB1F8B">
              <w:rPr>
                <w:rFonts w:ascii="Arial" w:hAnsi="Arial" w:cs="Arial"/>
                <w:sz w:val="22"/>
                <w:szCs w:val="22"/>
              </w:rPr>
              <w:t xml:space="preserve"> resource</w:t>
            </w:r>
            <w:r>
              <w:rPr>
                <w:rFonts w:ascii="Arial" w:hAnsi="Arial" w:cs="Arial"/>
                <w:sz w:val="22"/>
                <w:szCs w:val="22"/>
              </w:rPr>
              <w:t>s</w:t>
            </w:r>
          </w:p>
        </w:tc>
        <w:tc>
          <w:tcPr>
            <w:tcW w:w="1361" w:type="dxa"/>
          </w:tcPr>
          <w:p w14:paraId="3E241B43"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1</w:t>
            </w:r>
          </w:p>
        </w:tc>
        <w:tc>
          <w:tcPr>
            <w:tcW w:w="1546" w:type="dxa"/>
          </w:tcPr>
          <w:p w14:paraId="0A36BFB2"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4</w:t>
            </w:r>
          </w:p>
        </w:tc>
        <w:tc>
          <w:tcPr>
            <w:tcW w:w="1005" w:type="dxa"/>
          </w:tcPr>
          <w:p w14:paraId="7164C7C8"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4</w:t>
            </w:r>
          </w:p>
        </w:tc>
        <w:tc>
          <w:tcPr>
            <w:tcW w:w="3595" w:type="dxa"/>
          </w:tcPr>
          <w:p w14:paraId="425145BB" w14:textId="67FB2304" w:rsidR="008E26B6" w:rsidRPr="00FB1F8B" w:rsidRDefault="00B95698" w:rsidP="00B95698">
            <w:pPr>
              <w:jc w:val="center"/>
              <w:rPr>
                <w:rFonts w:ascii="Arial" w:hAnsi="Arial" w:cs="Arial"/>
                <w:sz w:val="22"/>
                <w:szCs w:val="22"/>
              </w:rPr>
            </w:pPr>
            <w:r>
              <w:rPr>
                <w:rFonts w:ascii="Arial" w:hAnsi="Arial" w:cs="Arial"/>
                <w:sz w:val="22"/>
                <w:szCs w:val="22"/>
              </w:rPr>
              <w:t>Research the resource required and be</w:t>
            </w:r>
            <w:r w:rsidR="008E26B6" w:rsidRPr="00FB1F8B">
              <w:rPr>
                <w:rFonts w:ascii="Arial" w:hAnsi="Arial" w:cs="Arial"/>
                <w:sz w:val="22"/>
                <w:szCs w:val="22"/>
              </w:rPr>
              <w:t xml:space="preserve"> well prepared</w:t>
            </w:r>
            <w:r>
              <w:rPr>
                <w:rFonts w:ascii="Arial" w:hAnsi="Arial" w:cs="Arial"/>
                <w:sz w:val="22"/>
                <w:szCs w:val="22"/>
              </w:rPr>
              <w:t xml:space="preserve"> to begin with.</w:t>
            </w:r>
          </w:p>
        </w:tc>
      </w:tr>
      <w:tr w:rsidR="008E26B6" w:rsidRPr="00FB1F8B" w14:paraId="5D1385AE" w14:textId="77777777" w:rsidTr="000A77EB">
        <w:trPr>
          <w:trHeight w:val="287"/>
        </w:trPr>
        <w:tc>
          <w:tcPr>
            <w:tcW w:w="1843" w:type="dxa"/>
          </w:tcPr>
          <w:p w14:paraId="18C097E1" w14:textId="6A5D1F89" w:rsidR="008E26B6" w:rsidRPr="00FB1F8B" w:rsidRDefault="000A77EB" w:rsidP="000A77EB">
            <w:pPr>
              <w:jc w:val="center"/>
              <w:rPr>
                <w:rFonts w:ascii="Arial" w:hAnsi="Arial" w:cs="Arial"/>
                <w:sz w:val="22"/>
                <w:szCs w:val="22"/>
              </w:rPr>
            </w:pPr>
            <w:r>
              <w:rPr>
                <w:rFonts w:ascii="Arial" w:hAnsi="Arial" w:cs="Arial"/>
                <w:sz w:val="22"/>
                <w:szCs w:val="22"/>
              </w:rPr>
              <w:t>Flaw in estimation and scheduling</w:t>
            </w:r>
          </w:p>
        </w:tc>
        <w:tc>
          <w:tcPr>
            <w:tcW w:w="1361" w:type="dxa"/>
          </w:tcPr>
          <w:p w14:paraId="2F8F43F8"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2</w:t>
            </w:r>
          </w:p>
        </w:tc>
        <w:tc>
          <w:tcPr>
            <w:tcW w:w="1546" w:type="dxa"/>
          </w:tcPr>
          <w:p w14:paraId="262F4189" w14:textId="5CDA78D2" w:rsidR="008E26B6" w:rsidRPr="00FB1F8B" w:rsidRDefault="000A77EB" w:rsidP="000A77EB">
            <w:pPr>
              <w:jc w:val="center"/>
              <w:rPr>
                <w:rFonts w:ascii="Arial" w:hAnsi="Arial" w:cs="Arial"/>
                <w:sz w:val="22"/>
                <w:szCs w:val="22"/>
              </w:rPr>
            </w:pPr>
            <w:r>
              <w:rPr>
                <w:rFonts w:ascii="Arial" w:hAnsi="Arial" w:cs="Arial"/>
                <w:sz w:val="22"/>
                <w:szCs w:val="22"/>
              </w:rPr>
              <w:t>5</w:t>
            </w:r>
          </w:p>
        </w:tc>
        <w:tc>
          <w:tcPr>
            <w:tcW w:w="1005" w:type="dxa"/>
          </w:tcPr>
          <w:p w14:paraId="7DF1E056" w14:textId="4C06FCAA" w:rsidR="008E26B6" w:rsidRPr="00FB1F8B" w:rsidRDefault="000A77EB" w:rsidP="000A77EB">
            <w:pPr>
              <w:jc w:val="center"/>
              <w:rPr>
                <w:rFonts w:ascii="Arial" w:hAnsi="Arial" w:cs="Arial"/>
                <w:sz w:val="22"/>
                <w:szCs w:val="22"/>
              </w:rPr>
            </w:pPr>
            <w:r>
              <w:rPr>
                <w:rFonts w:ascii="Arial" w:hAnsi="Arial" w:cs="Arial"/>
                <w:sz w:val="22"/>
                <w:szCs w:val="22"/>
              </w:rPr>
              <w:t>10</w:t>
            </w:r>
          </w:p>
        </w:tc>
        <w:tc>
          <w:tcPr>
            <w:tcW w:w="3595" w:type="dxa"/>
          </w:tcPr>
          <w:p w14:paraId="43382C97" w14:textId="308DCD07" w:rsidR="008E26B6" w:rsidRPr="00FB1F8B" w:rsidRDefault="00B95698" w:rsidP="000A77EB">
            <w:pPr>
              <w:rPr>
                <w:rFonts w:ascii="Arial" w:hAnsi="Arial" w:cs="Arial"/>
                <w:sz w:val="22"/>
                <w:szCs w:val="22"/>
              </w:rPr>
            </w:pPr>
            <w:r>
              <w:rPr>
                <w:rFonts w:ascii="Arial" w:hAnsi="Arial" w:cs="Arial"/>
                <w:sz w:val="22"/>
                <w:szCs w:val="22"/>
              </w:rPr>
              <w:t>Should concentrates more on planning of the project analysis should be done well</w:t>
            </w:r>
          </w:p>
        </w:tc>
      </w:tr>
      <w:tr w:rsidR="008E26B6" w:rsidRPr="00FB1F8B" w14:paraId="3DDA5EAC" w14:textId="77777777" w:rsidTr="000A77EB">
        <w:tc>
          <w:tcPr>
            <w:tcW w:w="1843" w:type="dxa"/>
          </w:tcPr>
          <w:p w14:paraId="50FC4278" w14:textId="3F999FB1" w:rsidR="008E26B6" w:rsidRPr="00FB1F8B" w:rsidRDefault="00B95698" w:rsidP="000A77EB">
            <w:pPr>
              <w:jc w:val="center"/>
              <w:rPr>
                <w:rFonts w:ascii="Arial" w:hAnsi="Arial" w:cs="Arial"/>
                <w:sz w:val="22"/>
                <w:szCs w:val="22"/>
              </w:rPr>
            </w:pPr>
            <w:r>
              <w:rPr>
                <w:rFonts w:ascii="Arial" w:hAnsi="Arial" w:cs="Arial"/>
                <w:sz w:val="22"/>
                <w:szCs w:val="22"/>
              </w:rPr>
              <w:t>System Failure</w:t>
            </w:r>
          </w:p>
        </w:tc>
        <w:tc>
          <w:tcPr>
            <w:tcW w:w="1361" w:type="dxa"/>
          </w:tcPr>
          <w:p w14:paraId="788EE2C3"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1</w:t>
            </w:r>
          </w:p>
        </w:tc>
        <w:tc>
          <w:tcPr>
            <w:tcW w:w="1546" w:type="dxa"/>
          </w:tcPr>
          <w:p w14:paraId="1C9E45A2"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5</w:t>
            </w:r>
          </w:p>
        </w:tc>
        <w:tc>
          <w:tcPr>
            <w:tcW w:w="1005" w:type="dxa"/>
          </w:tcPr>
          <w:p w14:paraId="7EE215D0"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5</w:t>
            </w:r>
          </w:p>
        </w:tc>
        <w:tc>
          <w:tcPr>
            <w:tcW w:w="3595" w:type="dxa"/>
          </w:tcPr>
          <w:p w14:paraId="426BD515" w14:textId="03901A01" w:rsidR="008E26B6" w:rsidRPr="00FB1F8B" w:rsidRDefault="00B95698" w:rsidP="000A77EB">
            <w:pPr>
              <w:rPr>
                <w:rFonts w:ascii="Arial" w:hAnsi="Arial" w:cs="Arial"/>
                <w:sz w:val="22"/>
                <w:szCs w:val="22"/>
              </w:rPr>
            </w:pPr>
            <w:r>
              <w:rPr>
                <w:rFonts w:ascii="Arial" w:hAnsi="Arial" w:cs="Arial"/>
                <w:sz w:val="22"/>
                <w:szCs w:val="22"/>
              </w:rPr>
              <w:t>Timely maintenance and backup should be done on regular basis</w:t>
            </w:r>
          </w:p>
        </w:tc>
      </w:tr>
      <w:tr w:rsidR="008E26B6" w:rsidRPr="00FB1F8B" w14:paraId="5C3A4075" w14:textId="77777777" w:rsidTr="000A77EB">
        <w:tc>
          <w:tcPr>
            <w:tcW w:w="1843" w:type="dxa"/>
          </w:tcPr>
          <w:p w14:paraId="7D6EB05E" w14:textId="6A3F417A" w:rsidR="008E26B6" w:rsidRPr="00FB1F8B" w:rsidRDefault="00B95698" w:rsidP="000A77EB">
            <w:pPr>
              <w:jc w:val="center"/>
              <w:rPr>
                <w:rFonts w:ascii="Arial" w:hAnsi="Arial" w:cs="Arial"/>
                <w:sz w:val="22"/>
                <w:szCs w:val="22"/>
              </w:rPr>
            </w:pPr>
            <w:r>
              <w:rPr>
                <w:rFonts w:ascii="Arial" w:hAnsi="Arial" w:cs="Arial"/>
                <w:sz w:val="22"/>
                <w:szCs w:val="22"/>
              </w:rPr>
              <w:t>Illness</w:t>
            </w:r>
          </w:p>
        </w:tc>
        <w:tc>
          <w:tcPr>
            <w:tcW w:w="1361" w:type="dxa"/>
          </w:tcPr>
          <w:p w14:paraId="1A70F5B8" w14:textId="34FDD812" w:rsidR="008E26B6" w:rsidRPr="00FB1F8B" w:rsidRDefault="00B95698" w:rsidP="000A77EB">
            <w:pPr>
              <w:jc w:val="center"/>
              <w:rPr>
                <w:rFonts w:ascii="Arial" w:hAnsi="Arial" w:cs="Arial"/>
                <w:sz w:val="22"/>
                <w:szCs w:val="22"/>
              </w:rPr>
            </w:pPr>
            <w:r>
              <w:rPr>
                <w:rFonts w:ascii="Arial" w:hAnsi="Arial" w:cs="Arial"/>
                <w:sz w:val="22"/>
                <w:szCs w:val="22"/>
              </w:rPr>
              <w:t>3</w:t>
            </w:r>
          </w:p>
        </w:tc>
        <w:tc>
          <w:tcPr>
            <w:tcW w:w="1546" w:type="dxa"/>
          </w:tcPr>
          <w:p w14:paraId="7A8F5926" w14:textId="6B4423EA" w:rsidR="008E26B6" w:rsidRPr="00FB1F8B" w:rsidRDefault="00B95698" w:rsidP="000A77EB">
            <w:pPr>
              <w:jc w:val="center"/>
              <w:rPr>
                <w:rFonts w:ascii="Arial" w:hAnsi="Arial" w:cs="Arial"/>
                <w:sz w:val="22"/>
                <w:szCs w:val="22"/>
              </w:rPr>
            </w:pPr>
            <w:r>
              <w:rPr>
                <w:rFonts w:ascii="Arial" w:hAnsi="Arial" w:cs="Arial"/>
                <w:sz w:val="22"/>
                <w:szCs w:val="22"/>
              </w:rPr>
              <w:t>2</w:t>
            </w:r>
          </w:p>
        </w:tc>
        <w:tc>
          <w:tcPr>
            <w:tcW w:w="1005" w:type="dxa"/>
          </w:tcPr>
          <w:p w14:paraId="685C07AE"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6</w:t>
            </w:r>
          </w:p>
        </w:tc>
        <w:tc>
          <w:tcPr>
            <w:tcW w:w="3595" w:type="dxa"/>
          </w:tcPr>
          <w:p w14:paraId="2D9F883C" w14:textId="3022C2BE" w:rsidR="008E26B6" w:rsidRPr="00FB1F8B" w:rsidRDefault="00B95698" w:rsidP="000A77EB">
            <w:pPr>
              <w:rPr>
                <w:rFonts w:ascii="Arial" w:hAnsi="Arial" w:cs="Arial"/>
                <w:sz w:val="22"/>
                <w:szCs w:val="22"/>
              </w:rPr>
            </w:pPr>
            <w:r>
              <w:rPr>
                <w:rFonts w:ascii="Arial" w:hAnsi="Arial" w:cs="Arial"/>
                <w:sz w:val="22"/>
                <w:szCs w:val="22"/>
              </w:rPr>
              <w:t>Time lost by the sick leave should be cover by working extra hours.</w:t>
            </w:r>
          </w:p>
        </w:tc>
      </w:tr>
      <w:tr w:rsidR="008E26B6" w:rsidRPr="00FB1F8B" w14:paraId="3ECAF0DD" w14:textId="77777777" w:rsidTr="000A77EB">
        <w:tc>
          <w:tcPr>
            <w:tcW w:w="1843" w:type="dxa"/>
          </w:tcPr>
          <w:p w14:paraId="41C7C077" w14:textId="25D4300F" w:rsidR="008E26B6" w:rsidRPr="00FB1F8B" w:rsidRDefault="00B95698" w:rsidP="00B95698">
            <w:pPr>
              <w:rPr>
                <w:rFonts w:ascii="Arial" w:hAnsi="Arial" w:cs="Arial"/>
                <w:sz w:val="22"/>
                <w:szCs w:val="22"/>
              </w:rPr>
            </w:pPr>
            <w:r>
              <w:rPr>
                <w:rFonts w:ascii="Arial" w:hAnsi="Arial" w:cs="Arial"/>
                <w:sz w:val="22"/>
                <w:szCs w:val="22"/>
              </w:rPr>
              <w:t>Power Cut</w:t>
            </w:r>
          </w:p>
        </w:tc>
        <w:tc>
          <w:tcPr>
            <w:tcW w:w="1361" w:type="dxa"/>
          </w:tcPr>
          <w:p w14:paraId="272F67A7" w14:textId="6626318B" w:rsidR="008E26B6" w:rsidRPr="00FB1F8B" w:rsidRDefault="00B95698" w:rsidP="000A77EB">
            <w:pPr>
              <w:jc w:val="center"/>
              <w:rPr>
                <w:rFonts w:ascii="Arial" w:hAnsi="Arial" w:cs="Arial"/>
                <w:sz w:val="22"/>
                <w:szCs w:val="22"/>
              </w:rPr>
            </w:pPr>
            <w:r>
              <w:rPr>
                <w:rFonts w:ascii="Arial" w:hAnsi="Arial" w:cs="Arial"/>
                <w:sz w:val="22"/>
                <w:szCs w:val="22"/>
              </w:rPr>
              <w:t>1</w:t>
            </w:r>
          </w:p>
        </w:tc>
        <w:tc>
          <w:tcPr>
            <w:tcW w:w="1546" w:type="dxa"/>
          </w:tcPr>
          <w:p w14:paraId="60A84403" w14:textId="19672DF2" w:rsidR="008E26B6" w:rsidRPr="00FB1F8B" w:rsidRDefault="00B95698" w:rsidP="000A77EB">
            <w:pPr>
              <w:jc w:val="center"/>
              <w:rPr>
                <w:rFonts w:ascii="Arial" w:hAnsi="Arial" w:cs="Arial"/>
                <w:sz w:val="22"/>
                <w:szCs w:val="22"/>
              </w:rPr>
            </w:pPr>
            <w:r>
              <w:rPr>
                <w:rFonts w:ascii="Arial" w:hAnsi="Arial" w:cs="Arial"/>
                <w:sz w:val="22"/>
                <w:szCs w:val="22"/>
              </w:rPr>
              <w:t>4</w:t>
            </w:r>
          </w:p>
        </w:tc>
        <w:tc>
          <w:tcPr>
            <w:tcW w:w="1005" w:type="dxa"/>
          </w:tcPr>
          <w:p w14:paraId="324618D5" w14:textId="70F067D3" w:rsidR="008E26B6" w:rsidRPr="00FB1F8B" w:rsidRDefault="00B95698" w:rsidP="000A77EB">
            <w:pPr>
              <w:jc w:val="center"/>
              <w:rPr>
                <w:rFonts w:ascii="Arial" w:hAnsi="Arial" w:cs="Arial"/>
                <w:sz w:val="22"/>
                <w:szCs w:val="22"/>
              </w:rPr>
            </w:pPr>
            <w:r>
              <w:rPr>
                <w:rFonts w:ascii="Arial" w:hAnsi="Arial" w:cs="Arial"/>
                <w:sz w:val="22"/>
                <w:szCs w:val="22"/>
              </w:rPr>
              <w:t>4</w:t>
            </w:r>
          </w:p>
        </w:tc>
        <w:tc>
          <w:tcPr>
            <w:tcW w:w="3595" w:type="dxa"/>
          </w:tcPr>
          <w:p w14:paraId="463372E1" w14:textId="51CC0FB3" w:rsidR="008E26B6" w:rsidRPr="00FB1F8B" w:rsidRDefault="00B95698" w:rsidP="000A77EB">
            <w:pPr>
              <w:rPr>
                <w:rFonts w:ascii="Arial" w:hAnsi="Arial" w:cs="Arial"/>
                <w:sz w:val="22"/>
                <w:szCs w:val="22"/>
              </w:rPr>
            </w:pPr>
            <w:r>
              <w:rPr>
                <w:rFonts w:ascii="Arial" w:hAnsi="Arial" w:cs="Arial"/>
                <w:sz w:val="22"/>
                <w:szCs w:val="22"/>
              </w:rPr>
              <w:t>Extra back up power should used</w:t>
            </w:r>
          </w:p>
        </w:tc>
      </w:tr>
      <w:tr w:rsidR="00B820BD" w:rsidRPr="00FB1F8B" w14:paraId="2CCCD0F3" w14:textId="77777777" w:rsidTr="000A77EB">
        <w:tc>
          <w:tcPr>
            <w:tcW w:w="1843" w:type="dxa"/>
          </w:tcPr>
          <w:p w14:paraId="1F639020" w14:textId="4FD25E2A" w:rsidR="00B820BD" w:rsidRDefault="00EF58AC" w:rsidP="00B95698">
            <w:pPr>
              <w:rPr>
                <w:rFonts w:ascii="Arial" w:hAnsi="Arial" w:cs="Arial"/>
                <w:sz w:val="22"/>
                <w:szCs w:val="22"/>
              </w:rPr>
            </w:pPr>
            <w:r>
              <w:rPr>
                <w:rFonts w:ascii="Arial" w:hAnsi="Arial" w:cs="Arial"/>
                <w:sz w:val="22"/>
                <w:szCs w:val="22"/>
              </w:rPr>
              <w:t>Disaster</w:t>
            </w:r>
          </w:p>
        </w:tc>
        <w:tc>
          <w:tcPr>
            <w:tcW w:w="1361" w:type="dxa"/>
          </w:tcPr>
          <w:p w14:paraId="499CD1F3" w14:textId="54734481" w:rsidR="00B820BD" w:rsidRDefault="00EF58AC" w:rsidP="000A77EB">
            <w:pPr>
              <w:jc w:val="center"/>
              <w:rPr>
                <w:rFonts w:ascii="Arial" w:hAnsi="Arial" w:cs="Arial"/>
                <w:sz w:val="22"/>
                <w:szCs w:val="22"/>
              </w:rPr>
            </w:pPr>
            <w:r>
              <w:rPr>
                <w:rFonts w:ascii="Arial" w:hAnsi="Arial" w:cs="Arial"/>
                <w:sz w:val="22"/>
                <w:szCs w:val="22"/>
              </w:rPr>
              <w:t>1</w:t>
            </w:r>
          </w:p>
        </w:tc>
        <w:tc>
          <w:tcPr>
            <w:tcW w:w="1546" w:type="dxa"/>
          </w:tcPr>
          <w:p w14:paraId="202F2534" w14:textId="6517DB22" w:rsidR="00B820BD" w:rsidRDefault="00EF58AC" w:rsidP="000A77EB">
            <w:pPr>
              <w:jc w:val="center"/>
              <w:rPr>
                <w:rFonts w:ascii="Arial" w:hAnsi="Arial" w:cs="Arial"/>
                <w:sz w:val="22"/>
                <w:szCs w:val="22"/>
              </w:rPr>
            </w:pPr>
            <w:r>
              <w:rPr>
                <w:rFonts w:ascii="Arial" w:hAnsi="Arial" w:cs="Arial"/>
                <w:sz w:val="22"/>
                <w:szCs w:val="22"/>
              </w:rPr>
              <w:t>4</w:t>
            </w:r>
          </w:p>
        </w:tc>
        <w:tc>
          <w:tcPr>
            <w:tcW w:w="1005" w:type="dxa"/>
          </w:tcPr>
          <w:p w14:paraId="4BB31222" w14:textId="5F3E921F" w:rsidR="00B820BD" w:rsidRDefault="00EF58AC" w:rsidP="000A77EB">
            <w:pPr>
              <w:jc w:val="center"/>
              <w:rPr>
                <w:rFonts w:ascii="Arial" w:hAnsi="Arial" w:cs="Arial"/>
                <w:sz w:val="22"/>
                <w:szCs w:val="22"/>
              </w:rPr>
            </w:pPr>
            <w:r>
              <w:rPr>
                <w:rFonts w:ascii="Arial" w:hAnsi="Arial" w:cs="Arial"/>
                <w:sz w:val="22"/>
                <w:szCs w:val="22"/>
              </w:rPr>
              <w:t>4</w:t>
            </w:r>
          </w:p>
        </w:tc>
        <w:tc>
          <w:tcPr>
            <w:tcW w:w="3595" w:type="dxa"/>
          </w:tcPr>
          <w:p w14:paraId="2FCB7ED0" w14:textId="063ED309" w:rsidR="00B820BD" w:rsidRDefault="00EF58AC" w:rsidP="000A77EB">
            <w:pPr>
              <w:rPr>
                <w:rFonts w:ascii="Arial" w:hAnsi="Arial" w:cs="Arial"/>
                <w:sz w:val="22"/>
                <w:szCs w:val="22"/>
              </w:rPr>
            </w:pPr>
            <w:r>
              <w:rPr>
                <w:rFonts w:ascii="Arial" w:hAnsi="Arial" w:cs="Arial"/>
                <w:sz w:val="22"/>
                <w:szCs w:val="22"/>
              </w:rPr>
              <w:t>External backup and cloud-based backup should be done so that the system will not be affected.</w:t>
            </w:r>
          </w:p>
        </w:tc>
      </w:tr>
      <w:tr w:rsidR="007F6752" w:rsidRPr="00FB1F8B" w14:paraId="39A8C876" w14:textId="77777777" w:rsidTr="000A77EB">
        <w:tc>
          <w:tcPr>
            <w:tcW w:w="1843" w:type="dxa"/>
          </w:tcPr>
          <w:p w14:paraId="5DD616E2" w14:textId="1B1F2BFD" w:rsidR="007F6752" w:rsidRDefault="007F6752" w:rsidP="00B95698">
            <w:pPr>
              <w:rPr>
                <w:rFonts w:ascii="Arial" w:hAnsi="Arial" w:cs="Arial"/>
                <w:sz w:val="22"/>
                <w:szCs w:val="22"/>
              </w:rPr>
            </w:pPr>
            <w:r>
              <w:rPr>
                <w:rFonts w:ascii="Arial" w:hAnsi="Arial" w:cs="Arial"/>
                <w:sz w:val="22"/>
                <w:szCs w:val="22"/>
              </w:rPr>
              <w:t>Human Error</w:t>
            </w:r>
          </w:p>
        </w:tc>
        <w:tc>
          <w:tcPr>
            <w:tcW w:w="1361" w:type="dxa"/>
          </w:tcPr>
          <w:p w14:paraId="7938CBAB" w14:textId="15E7550A" w:rsidR="007F6752" w:rsidRDefault="007F6752" w:rsidP="000A77EB">
            <w:pPr>
              <w:jc w:val="center"/>
              <w:rPr>
                <w:rFonts w:ascii="Arial" w:hAnsi="Arial" w:cs="Arial"/>
                <w:sz w:val="22"/>
                <w:szCs w:val="22"/>
              </w:rPr>
            </w:pPr>
            <w:r>
              <w:rPr>
                <w:rFonts w:ascii="Arial" w:hAnsi="Arial" w:cs="Arial"/>
                <w:sz w:val="22"/>
                <w:szCs w:val="22"/>
              </w:rPr>
              <w:t>4</w:t>
            </w:r>
          </w:p>
        </w:tc>
        <w:tc>
          <w:tcPr>
            <w:tcW w:w="1546" w:type="dxa"/>
          </w:tcPr>
          <w:p w14:paraId="12EA4AB9" w14:textId="2E806CBF" w:rsidR="007F6752" w:rsidRDefault="007F6752" w:rsidP="000A77EB">
            <w:pPr>
              <w:jc w:val="center"/>
              <w:rPr>
                <w:rFonts w:ascii="Arial" w:hAnsi="Arial" w:cs="Arial"/>
                <w:sz w:val="22"/>
                <w:szCs w:val="22"/>
              </w:rPr>
            </w:pPr>
            <w:r>
              <w:rPr>
                <w:rFonts w:ascii="Arial" w:hAnsi="Arial" w:cs="Arial"/>
                <w:sz w:val="22"/>
                <w:szCs w:val="22"/>
              </w:rPr>
              <w:t>3</w:t>
            </w:r>
          </w:p>
        </w:tc>
        <w:tc>
          <w:tcPr>
            <w:tcW w:w="1005" w:type="dxa"/>
          </w:tcPr>
          <w:p w14:paraId="41414864" w14:textId="0FD8BAA0" w:rsidR="007F6752" w:rsidRDefault="007F6752" w:rsidP="000A77EB">
            <w:pPr>
              <w:jc w:val="center"/>
              <w:rPr>
                <w:rFonts w:ascii="Arial" w:hAnsi="Arial" w:cs="Arial"/>
                <w:sz w:val="22"/>
                <w:szCs w:val="22"/>
              </w:rPr>
            </w:pPr>
            <w:r>
              <w:rPr>
                <w:rFonts w:ascii="Arial" w:hAnsi="Arial" w:cs="Arial"/>
                <w:sz w:val="22"/>
                <w:szCs w:val="22"/>
              </w:rPr>
              <w:t>12</w:t>
            </w:r>
          </w:p>
        </w:tc>
        <w:tc>
          <w:tcPr>
            <w:tcW w:w="3595" w:type="dxa"/>
          </w:tcPr>
          <w:p w14:paraId="0082EC1D" w14:textId="087C3A6F" w:rsidR="007F6752" w:rsidRDefault="007F6752" w:rsidP="000A77EB">
            <w:pPr>
              <w:rPr>
                <w:rFonts w:ascii="Arial" w:hAnsi="Arial" w:cs="Arial"/>
                <w:sz w:val="22"/>
                <w:szCs w:val="22"/>
              </w:rPr>
            </w:pPr>
            <w:r>
              <w:rPr>
                <w:rFonts w:ascii="Arial" w:hAnsi="Arial" w:cs="Arial"/>
                <w:sz w:val="22"/>
                <w:szCs w:val="22"/>
              </w:rPr>
              <w:t>Double check and correction in the development phase should be done carefully</w:t>
            </w:r>
          </w:p>
        </w:tc>
      </w:tr>
    </w:tbl>
    <w:p w14:paraId="758180C6" w14:textId="77777777" w:rsidR="008E26B6" w:rsidRPr="000D1BEB" w:rsidRDefault="008E26B6" w:rsidP="000D1BEB">
      <w:pPr>
        <w:pStyle w:val="ListParagraph"/>
      </w:pPr>
    </w:p>
    <w:p w14:paraId="67BE9C6D" w14:textId="77777777" w:rsidR="00251548" w:rsidRDefault="00251548" w:rsidP="00251548">
      <w:pPr>
        <w:pStyle w:val="Heading1"/>
        <w:numPr>
          <w:ilvl w:val="0"/>
          <w:numId w:val="1"/>
        </w:numPr>
      </w:pPr>
      <w:r>
        <w:t>Configuration Management</w:t>
      </w:r>
    </w:p>
    <w:p w14:paraId="6F61D993" w14:textId="77777777" w:rsidR="000F3276" w:rsidRDefault="00934EF6" w:rsidP="00934EF6">
      <w:r>
        <w:t>Configuration Management is the process that tends to maintain integrity over time by preserving the systematic changes</w:t>
      </w:r>
      <w:r w:rsidR="00D00AD5">
        <w:t xml:space="preserve"> so that it could be accessed when necessary</w:t>
      </w:r>
      <w:r>
        <w:t>.</w:t>
      </w:r>
      <w:r w:rsidR="00D00AD5">
        <w:t xml:space="preserve"> It ensures that amendment in any segment will not have any effect on the other stages of project. It facilitates easy backup of the project artifacts.</w:t>
      </w:r>
      <w:r w:rsidR="000F3276">
        <w:t xml:space="preserve"> It maintains the consistency and discipline form implementing any amendments in the artifacts.</w:t>
      </w:r>
    </w:p>
    <w:p w14:paraId="42FCE6D0" w14:textId="77777777" w:rsidR="00335CB9" w:rsidRDefault="00D00AD5" w:rsidP="00335CB9">
      <w:pPr>
        <w:keepNext/>
      </w:pPr>
      <w:r>
        <w:t xml:space="preserve"> </w:t>
      </w:r>
      <w:r w:rsidR="00335CB9">
        <w:rPr>
          <w:noProof/>
        </w:rPr>
        <w:drawing>
          <wp:inline distT="0" distB="0" distL="0" distR="0" wp14:anchorId="68EBE009" wp14:editId="32C86F0A">
            <wp:extent cx="3457575" cy="100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ma.PNG"/>
                    <pic:cNvPicPr/>
                  </pic:nvPicPr>
                  <pic:blipFill>
                    <a:blip r:embed="rId14">
                      <a:extLst>
                        <a:ext uri="{28A0092B-C50C-407E-A947-70E740481C1C}">
                          <a14:useLocalDpi xmlns:a14="http://schemas.microsoft.com/office/drawing/2010/main" val="0"/>
                        </a:ext>
                      </a:extLst>
                    </a:blip>
                    <a:stretch>
                      <a:fillRect/>
                    </a:stretch>
                  </pic:blipFill>
                  <pic:spPr>
                    <a:xfrm>
                      <a:off x="0" y="0"/>
                      <a:ext cx="3457575" cy="1009650"/>
                    </a:xfrm>
                    <a:prstGeom prst="rect">
                      <a:avLst/>
                    </a:prstGeom>
                  </pic:spPr>
                </pic:pic>
              </a:graphicData>
            </a:graphic>
          </wp:inline>
        </w:drawing>
      </w:r>
    </w:p>
    <w:p w14:paraId="5997AF17" w14:textId="08B66F48" w:rsidR="00934EF6" w:rsidRPr="00934EF6" w:rsidRDefault="00335CB9" w:rsidP="00335CB9">
      <w:pPr>
        <w:pStyle w:val="Caption"/>
        <w:jc w:val="center"/>
      </w:pPr>
      <w:r>
        <w:t xml:space="preserve">Figure </w:t>
      </w:r>
      <w:r w:rsidR="003C2DFF">
        <w:fldChar w:fldCharType="begin"/>
      </w:r>
      <w:r w:rsidR="003C2DFF">
        <w:instrText xml:space="preserve"> SEQ Figure \* ARAB</w:instrText>
      </w:r>
      <w:r w:rsidR="003C2DFF">
        <w:instrText xml:space="preserve">IC </w:instrText>
      </w:r>
      <w:r w:rsidR="003C2DFF">
        <w:fldChar w:fldCharType="separate"/>
      </w:r>
      <w:r w:rsidR="007B2C32">
        <w:rPr>
          <w:noProof/>
        </w:rPr>
        <w:t>4</w:t>
      </w:r>
      <w:r w:rsidR="003C2DFF">
        <w:rPr>
          <w:noProof/>
        </w:rPr>
        <w:fldChar w:fldCharType="end"/>
      </w:r>
      <w:r>
        <w:t xml:space="preserve"> Tree structure</w:t>
      </w:r>
    </w:p>
    <w:p w14:paraId="1683E3FB" w14:textId="77777777" w:rsidR="00251548" w:rsidRDefault="00251548" w:rsidP="00251548">
      <w:pPr>
        <w:pStyle w:val="Heading1"/>
        <w:numPr>
          <w:ilvl w:val="0"/>
          <w:numId w:val="1"/>
        </w:numPr>
      </w:pPr>
      <w:r>
        <w:t>Conclusion</w:t>
      </w:r>
    </w:p>
    <w:p w14:paraId="6392030A" w14:textId="08995B6D" w:rsidR="000F3276" w:rsidRDefault="000F3276" w:rsidP="002E145A">
      <w:r>
        <w:t xml:space="preserve">To conclude, </w:t>
      </w:r>
      <w:r w:rsidR="009D6623">
        <w:t>a proposal for r</w:t>
      </w:r>
      <w:r w:rsidR="002E145A">
        <w:t>ecycling is completed. Here, various p</w:t>
      </w:r>
      <w:r w:rsidR="004D34D4">
        <w:t>l</w:t>
      </w:r>
      <w:r w:rsidR="002E145A">
        <w:t xml:space="preserve">ans and techniques </w:t>
      </w:r>
      <w:r w:rsidR="00E27EAD">
        <w:t>will be</w:t>
      </w:r>
      <w:r w:rsidR="002E145A">
        <w:t xml:space="preserve"> used as per the necessity for the completion of project. The </w:t>
      </w:r>
      <w:r w:rsidR="002E145A">
        <w:lastRenderedPageBreak/>
        <w:t>main aims, objectives and features are specif</w:t>
      </w:r>
      <w:r w:rsidR="003379EC">
        <w:t>ied. And the necessary preparation for completing the project is plan</w:t>
      </w:r>
      <w:r w:rsidR="0087734D">
        <w:t xml:space="preserve">ned properly for easy management system. Development method </w:t>
      </w:r>
      <w:r w:rsidR="003379EC">
        <w:t xml:space="preserve">is decomposed into smaller component so that it could be completed as planned in a systemic manner. </w:t>
      </w:r>
      <w:r w:rsidR="00F21763">
        <w:t xml:space="preserve">In-order to manage and estimate the time properly. A Gantt chart is created where approximate estimation for the completion of project is created which were decomposed into smaller components. Each and every phase have a proper well-estimated duration for completion of the task. </w:t>
      </w:r>
      <w:r w:rsidR="0087734D">
        <w:t>Hence, the system for recycling will be developed with reference to the planning and project management done as mention above in the proposal.</w:t>
      </w:r>
    </w:p>
    <w:p w14:paraId="3C89FCAF" w14:textId="77777777" w:rsidR="00670D09" w:rsidRDefault="00670D09" w:rsidP="002E145A"/>
    <w:p w14:paraId="0FD1B167" w14:textId="77777777" w:rsidR="0034343B" w:rsidRDefault="0034343B" w:rsidP="002E145A"/>
    <w:p w14:paraId="6D2EB422" w14:textId="7EE27CDD" w:rsidR="0034343B" w:rsidRDefault="0034343B" w:rsidP="0034343B"/>
    <w:sdt>
      <w:sdtPr>
        <w:rPr>
          <w:rFonts w:asciiTheme="minorHAnsi" w:eastAsiaTheme="minorEastAsia" w:hAnsiTheme="minorHAnsi" w:cstheme="minorBidi"/>
          <w:b w:val="0"/>
          <w:bCs w:val="0"/>
          <w:color w:val="auto"/>
          <w:sz w:val="24"/>
          <w:szCs w:val="24"/>
        </w:rPr>
        <w:id w:val="-449472847"/>
        <w:docPartObj>
          <w:docPartGallery w:val="Bibliographies"/>
          <w:docPartUnique/>
        </w:docPartObj>
      </w:sdtPr>
      <w:sdtEndPr/>
      <w:sdtContent>
        <w:p w14:paraId="2FFC0D6D" w14:textId="365EF657" w:rsidR="003B3E9F" w:rsidRDefault="003B3E9F" w:rsidP="003B3E9F">
          <w:pPr>
            <w:pStyle w:val="Heading1"/>
          </w:pPr>
          <w:r>
            <w:t>References</w:t>
          </w:r>
        </w:p>
        <w:p w14:paraId="741D45CA" w14:textId="614366BC" w:rsidR="003B3E9F" w:rsidRPr="003B3E9F" w:rsidRDefault="003B3E9F" w:rsidP="003B3E9F">
          <w:r>
            <w:t>Waterfall Model</w:t>
          </w:r>
        </w:p>
        <w:p w14:paraId="49C2F823" w14:textId="77777777" w:rsidR="003B3E9F" w:rsidRDefault="003C2DFF" w:rsidP="003B3E9F">
          <w:pPr>
            <w:rPr>
              <w:rFonts w:ascii="AppleSystemUIFont" w:hAnsi="AppleSystemUIFont"/>
              <w:lang w:bidi="th-TH"/>
            </w:rPr>
          </w:pPr>
          <w:hyperlink r:id="rId15" w:history="1">
            <w:r w:rsidR="003B3E9F">
              <w:rPr>
                <w:rFonts w:ascii="AppleSystemUIFont" w:hAnsi="AppleSystemUIFont" w:cs="AppleSystemUIFont"/>
                <w:color w:val="DCA10D"/>
                <w:lang w:bidi="th-TH"/>
              </w:rPr>
              <w:t>http://istqbexamcertification.com/what-is-waterfall-model-advantages-disadvantages-and-when-to-use-it</w:t>
            </w:r>
          </w:hyperlink>
        </w:p>
        <w:p w14:paraId="040CC247" w14:textId="77777777" w:rsidR="003B3E9F" w:rsidRDefault="003B3E9F" w:rsidP="003B3E9F">
          <w:pPr>
            <w:rPr>
              <w:rFonts w:ascii="AppleSystemUIFont" w:hAnsi="AppleSystemUIFont"/>
              <w:lang w:bidi="th-TH"/>
            </w:rPr>
          </w:pPr>
        </w:p>
        <w:p w14:paraId="78C4823B" w14:textId="77777777" w:rsidR="003B3E9F" w:rsidRDefault="003B3E9F" w:rsidP="003B3E9F">
          <w:pPr>
            <w:rPr>
              <w:rFonts w:ascii="AppleSystemUIFont" w:hAnsi="AppleSystemUIFont"/>
              <w:lang w:bidi="th-TH"/>
            </w:rPr>
          </w:pPr>
          <w:r>
            <w:rPr>
              <w:rFonts w:ascii="AppleSystemUIFont" w:hAnsi="AppleSystemUIFont"/>
              <w:lang w:bidi="th-TH"/>
            </w:rPr>
            <w:t>WBS</w:t>
          </w:r>
        </w:p>
        <w:p w14:paraId="52F982ED" w14:textId="77777777" w:rsidR="003B3E9F" w:rsidRDefault="003C2DFF" w:rsidP="003B3E9F">
          <w:pPr>
            <w:rPr>
              <w:rFonts w:ascii="AppleSystemUIFont" w:hAnsi="AppleSystemUIFont"/>
              <w:lang w:bidi="th-TH"/>
            </w:rPr>
          </w:pPr>
          <w:hyperlink r:id="rId16" w:history="1">
            <w:r w:rsidR="003B3E9F">
              <w:rPr>
                <w:rFonts w:ascii="AppleSystemUIFont" w:hAnsi="AppleSystemUIFont" w:cs="AppleSystemUIFont"/>
                <w:color w:val="DCA10D"/>
                <w:lang w:bidi="th-TH"/>
              </w:rPr>
              <w:t>https://www.projectsmart.co.uk/work-breakdown-structure-purpose-process-pitfalls.php</w:t>
            </w:r>
          </w:hyperlink>
        </w:p>
        <w:p w14:paraId="055462A0" w14:textId="77777777" w:rsidR="003B3E9F" w:rsidRDefault="003B3E9F" w:rsidP="003B3E9F">
          <w:pPr>
            <w:rPr>
              <w:rFonts w:ascii="AppleSystemUIFont" w:hAnsi="AppleSystemUIFont"/>
              <w:lang w:bidi="th-TH"/>
            </w:rPr>
          </w:pPr>
        </w:p>
        <w:p w14:paraId="3B5CA346" w14:textId="77777777" w:rsidR="003B3E9F" w:rsidRDefault="003B3E9F" w:rsidP="003B3E9F">
          <w:pPr>
            <w:rPr>
              <w:rFonts w:ascii="AppleSystemUIFont" w:hAnsi="AppleSystemUIFont"/>
              <w:lang w:bidi="th-TH"/>
            </w:rPr>
          </w:pPr>
          <w:r>
            <w:rPr>
              <w:rFonts w:ascii="AppleSystemUIFont" w:hAnsi="AppleSystemUIFont"/>
              <w:lang w:bidi="th-TH"/>
            </w:rPr>
            <w:t>Milestone</w:t>
          </w:r>
        </w:p>
        <w:p w14:paraId="70364001" w14:textId="77777777" w:rsidR="003B3E9F" w:rsidRDefault="003C2DFF" w:rsidP="003B3E9F">
          <w:pPr>
            <w:rPr>
              <w:rFonts w:ascii="AppleSystemUIFont" w:hAnsi="AppleSystemUIFont"/>
              <w:lang w:bidi="th-TH"/>
            </w:rPr>
          </w:pPr>
          <w:hyperlink r:id="rId17" w:history="1">
            <w:r w:rsidR="003B3E9F">
              <w:rPr>
                <w:rFonts w:ascii="AppleSystemUIFont" w:hAnsi="AppleSystemUIFont" w:cs="AppleSystemUIFont"/>
                <w:color w:val="DCA10D"/>
                <w:lang w:bidi="th-TH"/>
              </w:rPr>
              <w:t>https://www.wrike.com/project-management-guide/faq/what-is-a-milestone-in-project-management/</w:t>
            </w:r>
          </w:hyperlink>
        </w:p>
        <w:p w14:paraId="4AAD771D" w14:textId="77777777" w:rsidR="003B3E9F" w:rsidRDefault="003B3E9F" w:rsidP="003B3E9F">
          <w:pPr>
            <w:rPr>
              <w:rFonts w:ascii="AppleSystemUIFont" w:hAnsi="AppleSystemUIFont"/>
              <w:lang w:bidi="th-TH"/>
            </w:rPr>
          </w:pPr>
        </w:p>
        <w:p w14:paraId="358DA9E4" w14:textId="77777777" w:rsidR="003B3E9F" w:rsidRDefault="003B3E9F" w:rsidP="003B3E9F">
          <w:pPr>
            <w:rPr>
              <w:rFonts w:ascii="AppleSystemUIFont" w:hAnsi="AppleSystemUIFont"/>
              <w:lang w:bidi="th-TH"/>
            </w:rPr>
          </w:pPr>
          <w:r>
            <w:rPr>
              <w:rFonts w:ascii="AppleSystemUIFont" w:hAnsi="AppleSystemUIFont"/>
              <w:lang w:bidi="th-TH"/>
            </w:rPr>
            <w:t>Risk Management</w:t>
          </w:r>
        </w:p>
        <w:p w14:paraId="3ADB21FB" w14:textId="66E5BAFE" w:rsidR="003B3E9F" w:rsidRPr="003B3E9F" w:rsidRDefault="003C2DFF" w:rsidP="003B3E9F">
          <w:hyperlink r:id="rId18" w:history="1">
            <w:r w:rsidR="003B3E9F">
              <w:rPr>
                <w:rFonts w:ascii="AppleSystemUIFont" w:hAnsi="AppleSystemUIFont" w:cs="AppleSystemUIFont"/>
                <w:color w:val="DCA10D"/>
                <w:lang w:bidi="th-TH"/>
              </w:rPr>
              <w:t>http://searchcompliance.techtarget.com/definition/risk-management</w:t>
            </w:r>
          </w:hyperlink>
        </w:p>
      </w:sdtContent>
    </w:sdt>
    <w:p w14:paraId="51DD211F" w14:textId="77777777" w:rsidR="003B3E9F" w:rsidRPr="0034343B" w:rsidRDefault="003B3E9F" w:rsidP="0034343B"/>
    <w:p w14:paraId="43923F9D" w14:textId="77777777" w:rsidR="005A7957" w:rsidRDefault="005A7957" w:rsidP="002E145A"/>
    <w:p w14:paraId="5C9F412D" w14:textId="77777777" w:rsidR="005A7957" w:rsidRPr="002E145A" w:rsidRDefault="005A7957" w:rsidP="002E145A"/>
    <w:sectPr w:rsidR="005A7957" w:rsidRPr="002E145A" w:rsidSect="00DA5329">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F64"/>
    <w:multiLevelType w:val="hybridMultilevel"/>
    <w:tmpl w:val="D3A4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5B1F"/>
    <w:multiLevelType w:val="multilevel"/>
    <w:tmpl w:val="F3D49B54"/>
    <w:lvl w:ilvl="0">
      <w:start w:val="1"/>
      <w:numFmt w:val="none"/>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5D26D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BB45FE"/>
    <w:multiLevelType w:val="hybridMultilevel"/>
    <w:tmpl w:val="DABCEB42"/>
    <w:lvl w:ilvl="0" w:tplc="8A72D0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23EA"/>
    <w:multiLevelType w:val="multilevel"/>
    <w:tmpl w:val="69FC5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7A2E74"/>
    <w:multiLevelType w:val="multilevel"/>
    <w:tmpl w:val="91E0DB6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812BE1"/>
    <w:multiLevelType w:val="hybridMultilevel"/>
    <w:tmpl w:val="3A1A795A"/>
    <w:lvl w:ilvl="0" w:tplc="FA30BE8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A0B3C"/>
    <w:multiLevelType w:val="hybridMultilevel"/>
    <w:tmpl w:val="4ABC8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30E5B"/>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917286"/>
    <w:multiLevelType w:val="multilevel"/>
    <w:tmpl w:val="92380216"/>
    <w:lvl w:ilvl="0">
      <w:start w:val="1"/>
      <w:numFmt w:val="upperRoman"/>
      <w:lvlText w:val="%1."/>
      <w:lvlJc w:val="right"/>
      <w:pPr>
        <w:ind w:left="540" w:hanging="18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
    <w:nsid w:val="2DB371A9"/>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0E1464"/>
    <w:multiLevelType w:val="hybridMultilevel"/>
    <w:tmpl w:val="ECE6C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33B13"/>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C17379"/>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321CBD"/>
    <w:multiLevelType w:val="hybridMultilevel"/>
    <w:tmpl w:val="69FC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D0A75"/>
    <w:multiLevelType w:val="multilevel"/>
    <w:tmpl w:val="FA260572"/>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DDC2A4C"/>
    <w:multiLevelType w:val="hybridMultilevel"/>
    <w:tmpl w:val="D5084310"/>
    <w:lvl w:ilvl="0" w:tplc="04090013">
      <w:start w:val="1"/>
      <w:numFmt w:val="upperRoman"/>
      <w:lvlText w:val="%1."/>
      <w:lvlJc w:val="right"/>
      <w:pPr>
        <w:ind w:left="540" w:hanging="180"/>
      </w:pPr>
    </w:lvl>
    <w:lvl w:ilvl="1" w:tplc="0409001B">
      <w:start w:val="1"/>
      <w:numFmt w:val="lowerRoman"/>
      <w:lvlText w:val="%2."/>
      <w:lvlJc w:val="righ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50CD0EDA"/>
    <w:multiLevelType w:val="hybridMultilevel"/>
    <w:tmpl w:val="F3D49B54"/>
    <w:lvl w:ilvl="0" w:tplc="8A78ADAA">
      <w:start w:val="1"/>
      <w:numFmt w:val="non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A21B1"/>
    <w:multiLevelType w:val="hybridMultilevel"/>
    <w:tmpl w:val="648C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D045F"/>
    <w:multiLevelType w:val="hybridMultilevel"/>
    <w:tmpl w:val="CF2A1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B0A9A"/>
    <w:multiLevelType w:val="hybridMultilevel"/>
    <w:tmpl w:val="AF76F754"/>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537FF"/>
    <w:multiLevelType w:val="multilevel"/>
    <w:tmpl w:val="91E0DB6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EE116A"/>
    <w:multiLevelType w:val="hybridMultilevel"/>
    <w:tmpl w:val="8006C92C"/>
    <w:lvl w:ilvl="0" w:tplc="9F6EA4E8">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168AC"/>
    <w:multiLevelType w:val="hybridMultilevel"/>
    <w:tmpl w:val="92380216"/>
    <w:lvl w:ilvl="0" w:tplc="04090013">
      <w:start w:val="1"/>
      <w:numFmt w:val="upperRoman"/>
      <w:lvlText w:val="%1."/>
      <w:lvlJc w:val="right"/>
      <w:pPr>
        <w:ind w:left="540" w:hanging="18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78860E00"/>
    <w:multiLevelType w:val="multilevel"/>
    <w:tmpl w:val="3A1A795A"/>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8AA6743"/>
    <w:multiLevelType w:val="multilevel"/>
    <w:tmpl w:val="FA260572"/>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B6F2E33"/>
    <w:multiLevelType w:val="multilevel"/>
    <w:tmpl w:val="8006C92C"/>
    <w:lvl w:ilvl="0">
      <w:start w:val="3"/>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0C5656"/>
    <w:multiLevelType w:val="multilevel"/>
    <w:tmpl w:val="DABCEB4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F3C737D"/>
    <w:multiLevelType w:val="hybridMultilevel"/>
    <w:tmpl w:val="A2506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
  </w:num>
  <w:num w:numId="4">
    <w:abstractNumId w:val="6"/>
  </w:num>
  <w:num w:numId="5">
    <w:abstractNumId w:val="24"/>
  </w:num>
  <w:num w:numId="6">
    <w:abstractNumId w:val="17"/>
  </w:num>
  <w:num w:numId="7">
    <w:abstractNumId w:val="1"/>
  </w:num>
  <w:num w:numId="8">
    <w:abstractNumId w:val="3"/>
  </w:num>
  <w:num w:numId="9">
    <w:abstractNumId w:val="27"/>
  </w:num>
  <w:num w:numId="10">
    <w:abstractNumId w:val="22"/>
  </w:num>
  <w:num w:numId="11">
    <w:abstractNumId w:val="26"/>
  </w:num>
  <w:num w:numId="12">
    <w:abstractNumId w:val="21"/>
  </w:num>
  <w:num w:numId="13">
    <w:abstractNumId w:val="5"/>
  </w:num>
  <w:num w:numId="14">
    <w:abstractNumId w:val="15"/>
  </w:num>
  <w:num w:numId="15">
    <w:abstractNumId w:val="25"/>
  </w:num>
  <w:num w:numId="16">
    <w:abstractNumId w:val="12"/>
  </w:num>
  <w:num w:numId="17">
    <w:abstractNumId w:val="10"/>
  </w:num>
  <w:num w:numId="18">
    <w:abstractNumId w:val="13"/>
  </w:num>
  <w:num w:numId="19">
    <w:abstractNumId w:val="8"/>
  </w:num>
  <w:num w:numId="20">
    <w:abstractNumId w:val="23"/>
  </w:num>
  <w:num w:numId="21">
    <w:abstractNumId w:val="9"/>
  </w:num>
  <w:num w:numId="22">
    <w:abstractNumId w:val="16"/>
  </w:num>
  <w:num w:numId="23">
    <w:abstractNumId w:val="20"/>
  </w:num>
  <w:num w:numId="24">
    <w:abstractNumId w:val="19"/>
  </w:num>
  <w:num w:numId="25">
    <w:abstractNumId w:val="28"/>
  </w:num>
  <w:num w:numId="26">
    <w:abstractNumId w:val="11"/>
  </w:num>
  <w:num w:numId="27">
    <w:abstractNumId w:val="7"/>
  </w:num>
  <w:num w:numId="28">
    <w:abstractNumId w:val="1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5C"/>
    <w:rsid w:val="00026367"/>
    <w:rsid w:val="000A122E"/>
    <w:rsid w:val="000A622A"/>
    <w:rsid w:val="000A77EB"/>
    <w:rsid w:val="000B00E4"/>
    <w:rsid w:val="000C5145"/>
    <w:rsid w:val="000D1067"/>
    <w:rsid w:val="000D1BEB"/>
    <w:rsid w:val="000F3276"/>
    <w:rsid w:val="00111982"/>
    <w:rsid w:val="00134408"/>
    <w:rsid w:val="0014137D"/>
    <w:rsid w:val="0019257A"/>
    <w:rsid w:val="001C18D1"/>
    <w:rsid w:val="00251548"/>
    <w:rsid w:val="00264AE9"/>
    <w:rsid w:val="002C4627"/>
    <w:rsid w:val="002C7995"/>
    <w:rsid w:val="002E145A"/>
    <w:rsid w:val="00323B6D"/>
    <w:rsid w:val="00335CB9"/>
    <w:rsid w:val="003379EC"/>
    <w:rsid w:val="0034343B"/>
    <w:rsid w:val="00397E75"/>
    <w:rsid w:val="003B3E9F"/>
    <w:rsid w:val="003B56FC"/>
    <w:rsid w:val="003C24DE"/>
    <w:rsid w:val="003C2DFF"/>
    <w:rsid w:val="003D116B"/>
    <w:rsid w:val="004241EB"/>
    <w:rsid w:val="00485D55"/>
    <w:rsid w:val="004C550A"/>
    <w:rsid w:val="004D34D4"/>
    <w:rsid w:val="004E19B3"/>
    <w:rsid w:val="004F5CD0"/>
    <w:rsid w:val="005405E3"/>
    <w:rsid w:val="00552EF2"/>
    <w:rsid w:val="00564E69"/>
    <w:rsid w:val="00587A50"/>
    <w:rsid w:val="005A7957"/>
    <w:rsid w:val="005E4730"/>
    <w:rsid w:val="005F3BB7"/>
    <w:rsid w:val="006369F0"/>
    <w:rsid w:val="006428DB"/>
    <w:rsid w:val="00670D09"/>
    <w:rsid w:val="00676944"/>
    <w:rsid w:val="00687207"/>
    <w:rsid w:val="006A5EF5"/>
    <w:rsid w:val="006C1C10"/>
    <w:rsid w:val="00711AD9"/>
    <w:rsid w:val="00747CDD"/>
    <w:rsid w:val="007A1EA4"/>
    <w:rsid w:val="007B2C32"/>
    <w:rsid w:val="007F5E9C"/>
    <w:rsid w:val="007F6752"/>
    <w:rsid w:val="00804E22"/>
    <w:rsid w:val="00812331"/>
    <w:rsid w:val="0087734D"/>
    <w:rsid w:val="008B6F7F"/>
    <w:rsid w:val="008E26B6"/>
    <w:rsid w:val="00933E52"/>
    <w:rsid w:val="00934EF6"/>
    <w:rsid w:val="009B3F57"/>
    <w:rsid w:val="009B59FA"/>
    <w:rsid w:val="009D6623"/>
    <w:rsid w:val="00A2011F"/>
    <w:rsid w:val="00A65ABA"/>
    <w:rsid w:val="00A67240"/>
    <w:rsid w:val="00A8430C"/>
    <w:rsid w:val="00AA6A0A"/>
    <w:rsid w:val="00AF295A"/>
    <w:rsid w:val="00AF2ACF"/>
    <w:rsid w:val="00AF4E91"/>
    <w:rsid w:val="00B266FD"/>
    <w:rsid w:val="00B820BD"/>
    <w:rsid w:val="00B95698"/>
    <w:rsid w:val="00BD072E"/>
    <w:rsid w:val="00C040ED"/>
    <w:rsid w:val="00C5487B"/>
    <w:rsid w:val="00CA1511"/>
    <w:rsid w:val="00CD7F37"/>
    <w:rsid w:val="00D00AD5"/>
    <w:rsid w:val="00D05A77"/>
    <w:rsid w:val="00D15504"/>
    <w:rsid w:val="00D5425C"/>
    <w:rsid w:val="00D738A6"/>
    <w:rsid w:val="00DA5329"/>
    <w:rsid w:val="00DF5993"/>
    <w:rsid w:val="00E019B4"/>
    <w:rsid w:val="00E14321"/>
    <w:rsid w:val="00E27EAD"/>
    <w:rsid w:val="00E54025"/>
    <w:rsid w:val="00E54598"/>
    <w:rsid w:val="00E66028"/>
    <w:rsid w:val="00E70D62"/>
    <w:rsid w:val="00E72F67"/>
    <w:rsid w:val="00E848C4"/>
    <w:rsid w:val="00E9436F"/>
    <w:rsid w:val="00EF14AF"/>
    <w:rsid w:val="00EF58AC"/>
    <w:rsid w:val="00F21763"/>
    <w:rsid w:val="00F3573D"/>
    <w:rsid w:val="00F53511"/>
    <w:rsid w:val="00F53E00"/>
    <w:rsid w:val="00F879B3"/>
    <w:rsid w:val="00FB01F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48A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5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15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8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548"/>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51548"/>
    <w:rPr>
      <w:rFonts w:ascii="Lucida Grande" w:hAnsi="Lucida Grande"/>
    </w:rPr>
  </w:style>
  <w:style w:type="character" w:customStyle="1" w:styleId="DocumentMapChar">
    <w:name w:val="Document Map Char"/>
    <w:basedOn w:val="DefaultParagraphFont"/>
    <w:link w:val="DocumentMap"/>
    <w:uiPriority w:val="99"/>
    <w:semiHidden/>
    <w:rsid w:val="00251548"/>
    <w:rPr>
      <w:rFonts w:ascii="Lucida Grande" w:hAnsi="Lucida Grande"/>
    </w:rPr>
  </w:style>
  <w:style w:type="character" w:customStyle="1" w:styleId="Heading2Char">
    <w:name w:val="Heading 2 Char"/>
    <w:basedOn w:val="DefaultParagraphFont"/>
    <w:link w:val="Heading2"/>
    <w:uiPriority w:val="9"/>
    <w:rsid w:val="00251548"/>
    <w:rPr>
      <w:rFonts w:asciiTheme="majorHAnsi" w:eastAsiaTheme="majorEastAsia" w:hAnsiTheme="majorHAnsi" w:cstheme="majorBidi"/>
      <w:b/>
      <w:bCs/>
      <w:color w:val="4F81BD" w:themeColor="accent1"/>
      <w:sz w:val="26"/>
      <w:szCs w:val="26"/>
    </w:rPr>
  </w:style>
  <w:style w:type="numbering" w:styleId="111111">
    <w:name w:val="Outline List 2"/>
    <w:basedOn w:val="NoList"/>
    <w:uiPriority w:val="99"/>
    <w:semiHidden/>
    <w:unhideWhenUsed/>
    <w:rsid w:val="00251548"/>
    <w:pPr>
      <w:numPr>
        <w:numId w:val="3"/>
      </w:numPr>
    </w:pPr>
  </w:style>
  <w:style w:type="paragraph" w:styleId="ListParagraph">
    <w:name w:val="List Paragraph"/>
    <w:basedOn w:val="Normal"/>
    <w:uiPriority w:val="34"/>
    <w:qFormat/>
    <w:rsid w:val="00026367"/>
    <w:pPr>
      <w:ind w:left="720"/>
      <w:contextualSpacing/>
    </w:pPr>
  </w:style>
  <w:style w:type="table" w:styleId="TableGrid">
    <w:name w:val="Table Grid"/>
    <w:basedOn w:val="TableNormal"/>
    <w:uiPriority w:val="39"/>
    <w:rsid w:val="00DF599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738A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2A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ACF"/>
    <w:rPr>
      <w:rFonts w:ascii="Lucida Grande" w:hAnsi="Lucida Grande" w:cs="Lucida Grande"/>
      <w:sz w:val="18"/>
      <w:szCs w:val="18"/>
    </w:rPr>
  </w:style>
  <w:style w:type="paragraph" w:styleId="Caption">
    <w:name w:val="caption"/>
    <w:basedOn w:val="Normal"/>
    <w:next w:val="Normal"/>
    <w:uiPriority w:val="35"/>
    <w:unhideWhenUsed/>
    <w:qFormat/>
    <w:rsid w:val="00FB01F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5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15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8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548"/>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51548"/>
    <w:rPr>
      <w:rFonts w:ascii="Lucida Grande" w:hAnsi="Lucida Grande"/>
    </w:rPr>
  </w:style>
  <w:style w:type="character" w:customStyle="1" w:styleId="DocumentMapChar">
    <w:name w:val="Document Map Char"/>
    <w:basedOn w:val="DefaultParagraphFont"/>
    <w:link w:val="DocumentMap"/>
    <w:uiPriority w:val="99"/>
    <w:semiHidden/>
    <w:rsid w:val="00251548"/>
    <w:rPr>
      <w:rFonts w:ascii="Lucida Grande" w:hAnsi="Lucida Grande"/>
    </w:rPr>
  </w:style>
  <w:style w:type="character" w:customStyle="1" w:styleId="Heading2Char">
    <w:name w:val="Heading 2 Char"/>
    <w:basedOn w:val="DefaultParagraphFont"/>
    <w:link w:val="Heading2"/>
    <w:uiPriority w:val="9"/>
    <w:rsid w:val="00251548"/>
    <w:rPr>
      <w:rFonts w:asciiTheme="majorHAnsi" w:eastAsiaTheme="majorEastAsia" w:hAnsiTheme="majorHAnsi" w:cstheme="majorBidi"/>
      <w:b/>
      <w:bCs/>
      <w:color w:val="4F81BD" w:themeColor="accent1"/>
      <w:sz w:val="26"/>
      <w:szCs w:val="26"/>
    </w:rPr>
  </w:style>
  <w:style w:type="numbering" w:styleId="111111">
    <w:name w:val="Outline List 2"/>
    <w:basedOn w:val="NoList"/>
    <w:uiPriority w:val="99"/>
    <w:semiHidden/>
    <w:unhideWhenUsed/>
    <w:rsid w:val="00251548"/>
    <w:pPr>
      <w:numPr>
        <w:numId w:val="3"/>
      </w:numPr>
    </w:pPr>
  </w:style>
  <w:style w:type="paragraph" w:styleId="ListParagraph">
    <w:name w:val="List Paragraph"/>
    <w:basedOn w:val="Normal"/>
    <w:uiPriority w:val="34"/>
    <w:qFormat/>
    <w:rsid w:val="00026367"/>
    <w:pPr>
      <w:ind w:left="720"/>
      <w:contextualSpacing/>
    </w:pPr>
  </w:style>
  <w:style w:type="table" w:styleId="TableGrid">
    <w:name w:val="Table Grid"/>
    <w:basedOn w:val="TableNormal"/>
    <w:uiPriority w:val="39"/>
    <w:rsid w:val="00DF599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738A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2A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ACF"/>
    <w:rPr>
      <w:rFonts w:ascii="Lucida Grande" w:hAnsi="Lucida Grande" w:cs="Lucida Grande"/>
      <w:sz w:val="18"/>
      <w:szCs w:val="18"/>
    </w:rPr>
  </w:style>
  <w:style w:type="paragraph" w:styleId="Caption">
    <w:name w:val="caption"/>
    <w:basedOn w:val="Normal"/>
    <w:next w:val="Normal"/>
    <w:uiPriority w:val="35"/>
    <w:unhideWhenUsed/>
    <w:qFormat/>
    <w:rsid w:val="00FB01F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istqbexamcertification.com/what-is-waterfall-model-advantages-disadvantages-and-when-to-use-it" TargetMode="External"/><Relationship Id="rId16" Type="http://schemas.openxmlformats.org/officeDocument/2006/relationships/hyperlink" Target="https://www.projectsmart.co.uk/work-breakdown-structure-purpose-process-pitfalls.php" TargetMode="External"/><Relationship Id="rId17" Type="http://schemas.openxmlformats.org/officeDocument/2006/relationships/hyperlink" Target="https://www.wrike.com/project-management-guide/faq/what-is-a-milestone-in-project-management/" TargetMode="External"/><Relationship Id="rId18" Type="http://schemas.openxmlformats.org/officeDocument/2006/relationships/hyperlink" Target="http://searchcompliance.techtarget.com/definition/risk-managemen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4849E-0BC3-41D5-941B-716D88BB507B}"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D91A597F-9F37-491D-9872-1827DBFBEBC8}">
      <dgm:prSet phldrT="[Text]" custT="1"/>
      <dgm:spPr/>
      <dgm:t>
        <a:bodyPr/>
        <a:lstStyle/>
        <a:p>
          <a:r>
            <a:rPr lang="en-US" sz="1400">
              <a:latin typeface="Arial" panose="020B0604020202020204" pitchFamily="34" charset="0"/>
              <a:cs typeface="Arial" panose="020B0604020202020204" pitchFamily="34" charset="0"/>
            </a:rPr>
            <a:t>INVENTORY  MANAGEMENT SYSTEM FOR RECYCLING</a:t>
          </a:r>
        </a:p>
      </dgm:t>
    </dgm:pt>
    <dgm:pt modelId="{DA83602B-D787-44BA-88A3-D0EE707055C8}" type="parTrans" cxnId="{21CD2EE6-60AE-4AB9-B58C-45D66B72BA79}">
      <dgm:prSet/>
      <dgm:spPr/>
      <dgm:t>
        <a:bodyPr/>
        <a:lstStyle/>
        <a:p>
          <a:endParaRPr lang="en-US">
            <a:solidFill>
              <a:schemeClr val="tx1">
                <a:lumMod val="95000"/>
                <a:lumOff val="5000"/>
              </a:schemeClr>
            </a:solidFill>
          </a:endParaRPr>
        </a:p>
      </dgm:t>
    </dgm:pt>
    <dgm:pt modelId="{FF9861D5-DD6F-45CB-9620-D5B4E239421C}" type="sibTrans" cxnId="{21CD2EE6-60AE-4AB9-B58C-45D66B72BA79}">
      <dgm:prSet/>
      <dgm:spPr/>
      <dgm:t>
        <a:bodyPr/>
        <a:lstStyle/>
        <a:p>
          <a:endParaRPr lang="en-US">
            <a:solidFill>
              <a:schemeClr val="tx1">
                <a:lumMod val="95000"/>
                <a:lumOff val="5000"/>
              </a:schemeClr>
            </a:solidFill>
          </a:endParaRPr>
        </a:p>
      </dgm:t>
    </dgm:pt>
    <dgm:pt modelId="{85F89672-24C5-47DA-8A31-931F15330BC6}">
      <dgm:prSet phldrT="[Text]" custT="1"/>
      <dgm:spPr/>
      <dgm:t>
        <a:bodyPr/>
        <a:lstStyle/>
        <a:p>
          <a:r>
            <a:rPr lang="en-US" sz="1200"/>
            <a:t>PROJECT PLANNING</a:t>
          </a:r>
        </a:p>
      </dgm:t>
    </dgm:pt>
    <dgm:pt modelId="{59F2ADB6-FEC4-48A0-8EC6-B8249BC4A936}" type="parTrans" cxnId="{52666D21-2524-4F91-9A43-34A83C8DA8D5}">
      <dgm:prSet/>
      <dgm:spPr/>
      <dgm:t>
        <a:bodyPr/>
        <a:lstStyle/>
        <a:p>
          <a:endParaRPr lang="en-US">
            <a:solidFill>
              <a:schemeClr val="tx1">
                <a:lumMod val="95000"/>
                <a:lumOff val="5000"/>
              </a:schemeClr>
            </a:solidFill>
          </a:endParaRPr>
        </a:p>
      </dgm:t>
    </dgm:pt>
    <dgm:pt modelId="{84F5F658-5A02-4C71-9B80-B7E8F36525CF}" type="sibTrans" cxnId="{52666D21-2524-4F91-9A43-34A83C8DA8D5}">
      <dgm:prSet/>
      <dgm:spPr/>
      <dgm:t>
        <a:bodyPr/>
        <a:lstStyle/>
        <a:p>
          <a:endParaRPr lang="en-US">
            <a:solidFill>
              <a:schemeClr val="tx1">
                <a:lumMod val="95000"/>
                <a:lumOff val="5000"/>
              </a:schemeClr>
            </a:solidFill>
          </a:endParaRPr>
        </a:p>
      </dgm:t>
    </dgm:pt>
    <dgm:pt modelId="{A9260983-5D7D-48F8-B22D-9598DCED5FD8}">
      <dgm:prSet phldrT="[Text]" custT="1"/>
      <dgm:spPr/>
      <dgm:t>
        <a:bodyPr/>
        <a:lstStyle/>
        <a:p>
          <a:r>
            <a:rPr lang="en-US" sz="1200"/>
            <a:t>ANALYSIS</a:t>
          </a:r>
        </a:p>
      </dgm:t>
    </dgm:pt>
    <dgm:pt modelId="{7481820B-71F7-4F57-8D31-A9FE8D34680B}" type="parTrans" cxnId="{7CBFE54E-60A5-495B-9999-B105D65BA148}">
      <dgm:prSet/>
      <dgm:spPr/>
      <dgm:t>
        <a:bodyPr/>
        <a:lstStyle/>
        <a:p>
          <a:endParaRPr lang="en-US">
            <a:solidFill>
              <a:schemeClr val="tx1">
                <a:lumMod val="95000"/>
                <a:lumOff val="5000"/>
              </a:schemeClr>
            </a:solidFill>
          </a:endParaRPr>
        </a:p>
      </dgm:t>
    </dgm:pt>
    <dgm:pt modelId="{968F4C62-998C-4973-9598-6BF7A4FE71EE}" type="sibTrans" cxnId="{7CBFE54E-60A5-495B-9999-B105D65BA148}">
      <dgm:prSet/>
      <dgm:spPr/>
      <dgm:t>
        <a:bodyPr/>
        <a:lstStyle/>
        <a:p>
          <a:endParaRPr lang="en-US">
            <a:solidFill>
              <a:schemeClr val="tx1">
                <a:lumMod val="95000"/>
                <a:lumOff val="5000"/>
              </a:schemeClr>
            </a:solidFill>
          </a:endParaRPr>
        </a:p>
      </dgm:t>
    </dgm:pt>
    <dgm:pt modelId="{A4ACDDAA-7D59-4E63-9425-A60FB20B3475}">
      <dgm:prSet phldrT="[Text]" custT="1"/>
      <dgm:spPr/>
      <dgm:t>
        <a:bodyPr/>
        <a:lstStyle/>
        <a:p>
          <a:r>
            <a:rPr lang="en-US" sz="1200"/>
            <a:t>DESIGN</a:t>
          </a:r>
        </a:p>
      </dgm:t>
    </dgm:pt>
    <dgm:pt modelId="{8629BE25-96DF-41EC-9B19-413AF3B1F587}" type="parTrans" cxnId="{3A5DDAD5-6B15-429B-9DD0-DB3B8F21EB90}">
      <dgm:prSet/>
      <dgm:spPr/>
      <dgm:t>
        <a:bodyPr/>
        <a:lstStyle/>
        <a:p>
          <a:endParaRPr lang="en-US">
            <a:solidFill>
              <a:schemeClr val="tx1">
                <a:lumMod val="95000"/>
                <a:lumOff val="5000"/>
              </a:schemeClr>
            </a:solidFill>
          </a:endParaRPr>
        </a:p>
      </dgm:t>
    </dgm:pt>
    <dgm:pt modelId="{689C9433-74B3-44DA-97FD-D35A137F4F78}" type="sibTrans" cxnId="{3A5DDAD5-6B15-429B-9DD0-DB3B8F21EB90}">
      <dgm:prSet/>
      <dgm:spPr/>
      <dgm:t>
        <a:bodyPr/>
        <a:lstStyle/>
        <a:p>
          <a:endParaRPr lang="en-US">
            <a:solidFill>
              <a:schemeClr val="tx1">
                <a:lumMod val="95000"/>
                <a:lumOff val="5000"/>
              </a:schemeClr>
            </a:solidFill>
          </a:endParaRPr>
        </a:p>
      </dgm:t>
    </dgm:pt>
    <dgm:pt modelId="{8DC39975-0E36-4120-B399-096441BBEA15}">
      <dgm:prSet custT="1"/>
      <dgm:spPr/>
      <dgm:t>
        <a:bodyPr/>
        <a:lstStyle/>
        <a:p>
          <a:r>
            <a:rPr lang="en-US" sz="1200"/>
            <a:t>IMPLEMENTAION</a:t>
          </a:r>
        </a:p>
      </dgm:t>
    </dgm:pt>
    <dgm:pt modelId="{72DA2369-F6C1-4B48-8DEA-FE94343D9828}" type="parTrans" cxnId="{26D576AF-3E71-41F0-A726-9DC43CBAEF45}">
      <dgm:prSet/>
      <dgm:spPr/>
      <dgm:t>
        <a:bodyPr/>
        <a:lstStyle/>
        <a:p>
          <a:endParaRPr lang="en-US">
            <a:solidFill>
              <a:schemeClr val="tx1">
                <a:lumMod val="95000"/>
                <a:lumOff val="5000"/>
              </a:schemeClr>
            </a:solidFill>
          </a:endParaRPr>
        </a:p>
      </dgm:t>
    </dgm:pt>
    <dgm:pt modelId="{BA1308EF-D262-4D14-AB66-422711544808}" type="sibTrans" cxnId="{26D576AF-3E71-41F0-A726-9DC43CBAEF45}">
      <dgm:prSet/>
      <dgm:spPr/>
      <dgm:t>
        <a:bodyPr/>
        <a:lstStyle/>
        <a:p>
          <a:endParaRPr lang="en-US">
            <a:solidFill>
              <a:schemeClr val="tx1">
                <a:lumMod val="95000"/>
                <a:lumOff val="5000"/>
              </a:schemeClr>
            </a:solidFill>
          </a:endParaRPr>
        </a:p>
      </dgm:t>
    </dgm:pt>
    <dgm:pt modelId="{6FCFC582-F7F8-4630-953F-67D01D84DDB2}">
      <dgm:prSet custT="1"/>
      <dgm:spPr/>
      <dgm:t>
        <a:bodyPr/>
        <a:lstStyle/>
        <a:p>
          <a:r>
            <a:rPr lang="en-US" sz="1200"/>
            <a:t>TESTING</a:t>
          </a:r>
        </a:p>
      </dgm:t>
    </dgm:pt>
    <dgm:pt modelId="{FCF7292A-DBB5-4E1A-8CFD-A3343D6DC691}" type="parTrans" cxnId="{767FDE76-05E3-4677-BE47-C0DB4AD07A5E}">
      <dgm:prSet/>
      <dgm:spPr/>
      <dgm:t>
        <a:bodyPr/>
        <a:lstStyle/>
        <a:p>
          <a:endParaRPr lang="en-US">
            <a:solidFill>
              <a:schemeClr val="tx1">
                <a:lumMod val="95000"/>
                <a:lumOff val="5000"/>
              </a:schemeClr>
            </a:solidFill>
          </a:endParaRPr>
        </a:p>
      </dgm:t>
    </dgm:pt>
    <dgm:pt modelId="{E67F9236-48C4-4991-8369-A47E671761D5}" type="sibTrans" cxnId="{767FDE76-05E3-4677-BE47-C0DB4AD07A5E}">
      <dgm:prSet/>
      <dgm:spPr/>
      <dgm:t>
        <a:bodyPr/>
        <a:lstStyle/>
        <a:p>
          <a:endParaRPr lang="en-US">
            <a:solidFill>
              <a:schemeClr val="tx1">
                <a:lumMod val="95000"/>
                <a:lumOff val="5000"/>
              </a:schemeClr>
            </a:solidFill>
          </a:endParaRPr>
        </a:p>
      </dgm:t>
    </dgm:pt>
    <dgm:pt modelId="{26926358-54AD-45E2-A0A9-45F403DA8E4E}">
      <dgm:prSet custT="1"/>
      <dgm:spPr/>
      <dgm:t>
        <a:bodyPr/>
        <a:lstStyle/>
        <a:p>
          <a:r>
            <a:rPr lang="en-US" sz="1200"/>
            <a:t>REPORTING</a:t>
          </a:r>
        </a:p>
      </dgm:t>
    </dgm:pt>
    <dgm:pt modelId="{9317719C-09D3-48D6-B353-BEF88324767F}" type="parTrans" cxnId="{28218F15-D85A-4BC2-B090-D7789F718178}">
      <dgm:prSet/>
      <dgm:spPr/>
      <dgm:t>
        <a:bodyPr/>
        <a:lstStyle/>
        <a:p>
          <a:endParaRPr lang="en-US">
            <a:solidFill>
              <a:schemeClr val="tx1">
                <a:lumMod val="95000"/>
                <a:lumOff val="5000"/>
              </a:schemeClr>
            </a:solidFill>
          </a:endParaRPr>
        </a:p>
      </dgm:t>
    </dgm:pt>
    <dgm:pt modelId="{55441270-1D48-469A-9488-FFC2E044E4D2}" type="sibTrans" cxnId="{28218F15-D85A-4BC2-B090-D7789F718178}">
      <dgm:prSet/>
      <dgm:spPr/>
      <dgm:t>
        <a:bodyPr/>
        <a:lstStyle/>
        <a:p>
          <a:endParaRPr lang="en-US">
            <a:solidFill>
              <a:schemeClr val="tx1">
                <a:lumMod val="95000"/>
                <a:lumOff val="5000"/>
              </a:schemeClr>
            </a:solidFill>
          </a:endParaRPr>
        </a:p>
      </dgm:t>
    </dgm:pt>
    <dgm:pt modelId="{911FBB42-1F5C-4119-9764-8526128A115A}">
      <dgm:prSet/>
      <dgm:spPr/>
      <dgm:t>
        <a:bodyPr/>
        <a:lstStyle/>
        <a:p>
          <a:r>
            <a:rPr lang="en-US"/>
            <a:t>SCOPING</a:t>
          </a:r>
        </a:p>
      </dgm:t>
    </dgm:pt>
    <dgm:pt modelId="{CBBCBB28-8BB1-4D5A-AEF7-921BE1ABB647}" type="parTrans" cxnId="{1823CA81-6C78-40BA-8F93-CDE388A6887D}">
      <dgm:prSet/>
      <dgm:spPr/>
      <dgm:t>
        <a:bodyPr/>
        <a:lstStyle/>
        <a:p>
          <a:endParaRPr lang="en-US">
            <a:solidFill>
              <a:schemeClr val="tx1">
                <a:lumMod val="95000"/>
                <a:lumOff val="5000"/>
              </a:schemeClr>
            </a:solidFill>
          </a:endParaRPr>
        </a:p>
      </dgm:t>
    </dgm:pt>
    <dgm:pt modelId="{7C7564F7-BF4C-470A-B26F-DCF034D71237}" type="sibTrans" cxnId="{1823CA81-6C78-40BA-8F93-CDE388A6887D}">
      <dgm:prSet/>
      <dgm:spPr/>
      <dgm:t>
        <a:bodyPr/>
        <a:lstStyle/>
        <a:p>
          <a:endParaRPr lang="en-US">
            <a:solidFill>
              <a:schemeClr val="tx1">
                <a:lumMod val="95000"/>
                <a:lumOff val="5000"/>
              </a:schemeClr>
            </a:solidFill>
          </a:endParaRPr>
        </a:p>
      </dgm:t>
    </dgm:pt>
    <dgm:pt modelId="{3968DF6D-487D-4B7D-8B99-9207A70A886C}">
      <dgm:prSet/>
      <dgm:spPr/>
      <dgm:t>
        <a:bodyPr/>
        <a:lstStyle/>
        <a:p>
          <a:r>
            <a:rPr lang="en-US"/>
            <a:t>PLANNNING</a:t>
          </a:r>
        </a:p>
      </dgm:t>
    </dgm:pt>
    <dgm:pt modelId="{00F91B17-5052-45C1-A9C7-FB9B2743F7FA}" type="parTrans" cxnId="{BC72AD2E-C08D-4BD9-A038-88339A91CCF1}">
      <dgm:prSet/>
      <dgm:spPr/>
      <dgm:t>
        <a:bodyPr/>
        <a:lstStyle/>
        <a:p>
          <a:endParaRPr lang="en-US">
            <a:solidFill>
              <a:schemeClr val="tx1">
                <a:lumMod val="95000"/>
                <a:lumOff val="5000"/>
              </a:schemeClr>
            </a:solidFill>
          </a:endParaRPr>
        </a:p>
      </dgm:t>
    </dgm:pt>
    <dgm:pt modelId="{412E8F5E-1568-4564-8D50-8920A7F8B12D}" type="sibTrans" cxnId="{BC72AD2E-C08D-4BD9-A038-88339A91CCF1}">
      <dgm:prSet/>
      <dgm:spPr/>
      <dgm:t>
        <a:bodyPr/>
        <a:lstStyle/>
        <a:p>
          <a:endParaRPr lang="en-US">
            <a:solidFill>
              <a:schemeClr val="tx1">
                <a:lumMod val="95000"/>
                <a:lumOff val="5000"/>
              </a:schemeClr>
            </a:solidFill>
          </a:endParaRPr>
        </a:p>
      </dgm:t>
    </dgm:pt>
    <dgm:pt modelId="{421E3900-EB7E-491E-B081-57F8E3298D19}">
      <dgm:prSet/>
      <dgm:spPr/>
      <dgm:t>
        <a:bodyPr/>
        <a:lstStyle/>
        <a:p>
          <a:r>
            <a:rPr lang="en-US"/>
            <a:t>REQUIREMENTS</a:t>
          </a:r>
        </a:p>
      </dgm:t>
    </dgm:pt>
    <dgm:pt modelId="{2F109CA8-5295-4FEB-98CB-DF55B2648EA4}" type="parTrans" cxnId="{5B0BA859-9D50-48B1-B4BF-F7D9942D5CEA}">
      <dgm:prSet/>
      <dgm:spPr/>
      <dgm:t>
        <a:bodyPr/>
        <a:lstStyle/>
        <a:p>
          <a:endParaRPr lang="en-US">
            <a:solidFill>
              <a:schemeClr val="tx1">
                <a:lumMod val="95000"/>
                <a:lumOff val="5000"/>
              </a:schemeClr>
            </a:solidFill>
          </a:endParaRPr>
        </a:p>
      </dgm:t>
    </dgm:pt>
    <dgm:pt modelId="{0E66513B-B9DC-42C1-9A13-E2DF49742473}" type="sibTrans" cxnId="{5B0BA859-9D50-48B1-B4BF-F7D9942D5CEA}">
      <dgm:prSet/>
      <dgm:spPr/>
      <dgm:t>
        <a:bodyPr/>
        <a:lstStyle/>
        <a:p>
          <a:endParaRPr lang="en-US">
            <a:solidFill>
              <a:schemeClr val="tx1">
                <a:lumMod val="95000"/>
                <a:lumOff val="5000"/>
              </a:schemeClr>
            </a:solidFill>
          </a:endParaRPr>
        </a:p>
      </dgm:t>
    </dgm:pt>
    <dgm:pt modelId="{92D5AE55-0CD8-4199-8B90-1237C042DEA1}">
      <dgm:prSet/>
      <dgm:spPr/>
      <dgm:t>
        <a:bodyPr/>
        <a:lstStyle/>
        <a:p>
          <a:r>
            <a:rPr lang="en-US"/>
            <a:t>USE CASES</a:t>
          </a:r>
        </a:p>
      </dgm:t>
    </dgm:pt>
    <dgm:pt modelId="{27F720F6-E3ED-4B7A-B542-B95901765C77}" type="parTrans" cxnId="{6D55D951-76A4-49AB-B96C-E16BBC98E2EC}">
      <dgm:prSet/>
      <dgm:spPr/>
      <dgm:t>
        <a:bodyPr/>
        <a:lstStyle/>
        <a:p>
          <a:endParaRPr lang="en-US">
            <a:solidFill>
              <a:schemeClr val="tx1">
                <a:lumMod val="95000"/>
                <a:lumOff val="5000"/>
              </a:schemeClr>
            </a:solidFill>
          </a:endParaRPr>
        </a:p>
      </dgm:t>
    </dgm:pt>
    <dgm:pt modelId="{EEC16283-2E5D-4A23-9846-5D43318E1ABB}" type="sibTrans" cxnId="{6D55D951-76A4-49AB-B96C-E16BBC98E2EC}">
      <dgm:prSet/>
      <dgm:spPr/>
      <dgm:t>
        <a:bodyPr/>
        <a:lstStyle/>
        <a:p>
          <a:endParaRPr lang="en-US">
            <a:solidFill>
              <a:schemeClr val="tx1">
                <a:lumMod val="95000"/>
                <a:lumOff val="5000"/>
              </a:schemeClr>
            </a:solidFill>
          </a:endParaRPr>
        </a:p>
      </dgm:t>
    </dgm:pt>
    <dgm:pt modelId="{EB2C0252-A6CC-48ED-AFF8-F5FBA1314807}">
      <dgm:prSet/>
      <dgm:spPr/>
      <dgm:t>
        <a:bodyPr/>
        <a:lstStyle/>
        <a:p>
          <a:r>
            <a:rPr lang="en-US"/>
            <a:t>ARCHITECTURE</a:t>
          </a:r>
        </a:p>
      </dgm:t>
    </dgm:pt>
    <dgm:pt modelId="{8245C15A-944C-4B1E-98F8-6A281E4FAB83}" type="parTrans" cxnId="{25448221-CA31-44AB-AC5D-443AA8559A10}">
      <dgm:prSet/>
      <dgm:spPr/>
      <dgm:t>
        <a:bodyPr/>
        <a:lstStyle/>
        <a:p>
          <a:endParaRPr lang="en-US">
            <a:solidFill>
              <a:schemeClr val="tx1">
                <a:lumMod val="95000"/>
                <a:lumOff val="5000"/>
              </a:schemeClr>
            </a:solidFill>
          </a:endParaRPr>
        </a:p>
      </dgm:t>
    </dgm:pt>
    <dgm:pt modelId="{DD329B30-346B-44B8-BEEA-FEDB8E21532A}" type="sibTrans" cxnId="{25448221-CA31-44AB-AC5D-443AA8559A10}">
      <dgm:prSet/>
      <dgm:spPr/>
      <dgm:t>
        <a:bodyPr/>
        <a:lstStyle/>
        <a:p>
          <a:endParaRPr lang="en-US">
            <a:solidFill>
              <a:schemeClr val="tx1">
                <a:lumMod val="95000"/>
                <a:lumOff val="5000"/>
              </a:schemeClr>
            </a:solidFill>
          </a:endParaRPr>
        </a:p>
      </dgm:t>
    </dgm:pt>
    <dgm:pt modelId="{2864A91B-1E30-452A-83A7-5362A86B64EC}">
      <dgm:prSet/>
      <dgm:spPr/>
      <dgm:t>
        <a:bodyPr/>
        <a:lstStyle/>
        <a:p>
          <a:r>
            <a:rPr lang="en-US"/>
            <a:t>STRUTURAL MODEL</a:t>
          </a:r>
        </a:p>
      </dgm:t>
    </dgm:pt>
    <dgm:pt modelId="{D5BFDB95-B163-4832-B631-2285E4210C76}" type="parTrans" cxnId="{75AEE2EB-7BCC-497D-83FB-D6438E38B344}">
      <dgm:prSet/>
      <dgm:spPr/>
      <dgm:t>
        <a:bodyPr/>
        <a:lstStyle/>
        <a:p>
          <a:endParaRPr lang="en-US">
            <a:solidFill>
              <a:schemeClr val="tx1">
                <a:lumMod val="95000"/>
                <a:lumOff val="5000"/>
              </a:schemeClr>
            </a:solidFill>
          </a:endParaRPr>
        </a:p>
      </dgm:t>
    </dgm:pt>
    <dgm:pt modelId="{8FFA280E-1C10-4DFB-944A-0DA6A8E9F3E8}" type="sibTrans" cxnId="{75AEE2EB-7BCC-497D-83FB-D6438E38B344}">
      <dgm:prSet/>
      <dgm:spPr/>
      <dgm:t>
        <a:bodyPr/>
        <a:lstStyle/>
        <a:p>
          <a:endParaRPr lang="en-US">
            <a:solidFill>
              <a:schemeClr val="tx1">
                <a:lumMod val="95000"/>
                <a:lumOff val="5000"/>
              </a:schemeClr>
            </a:solidFill>
          </a:endParaRPr>
        </a:p>
      </dgm:t>
    </dgm:pt>
    <dgm:pt modelId="{DD868FD3-765E-4A2B-9FC2-F93990565B62}">
      <dgm:prSet/>
      <dgm:spPr/>
      <dgm:t>
        <a:bodyPr/>
        <a:lstStyle/>
        <a:p>
          <a:r>
            <a:rPr lang="en-US"/>
            <a:t>BEHAVIOUR MODEL</a:t>
          </a:r>
        </a:p>
      </dgm:t>
    </dgm:pt>
    <dgm:pt modelId="{F2F0CADF-AD5A-4094-8697-37A1DFBAFB63}" type="parTrans" cxnId="{F8D5BA10-351A-4D9C-9493-902D0415D68D}">
      <dgm:prSet/>
      <dgm:spPr/>
      <dgm:t>
        <a:bodyPr/>
        <a:lstStyle/>
        <a:p>
          <a:endParaRPr lang="en-US">
            <a:solidFill>
              <a:schemeClr val="tx1">
                <a:lumMod val="95000"/>
                <a:lumOff val="5000"/>
              </a:schemeClr>
            </a:solidFill>
          </a:endParaRPr>
        </a:p>
      </dgm:t>
    </dgm:pt>
    <dgm:pt modelId="{903DF8C8-B10C-46DA-A218-AD235C994B3B}" type="sibTrans" cxnId="{F8D5BA10-351A-4D9C-9493-902D0415D68D}">
      <dgm:prSet/>
      <dgm:spPr/>
      <dgm:t>
        <a:bodyPr/>
        <a:lstStyle/>
        <a:p>
          <a:endParaRPr lang="en-US">
            <a:solidFill>
              <a:schemeClr val="tx1">
                <a:lumMod val="95000"/>
                <a:lumOff val="5000"/>
              </a:schemeClr>
            </a:solidFill>
          </a:endParaRPr>
        </a:p>
      </dgm:t>
    </dgm:pt>
    <dgm:pt modelId="{E07B746F-207F-46B7-9674-27BA710E7BA0}">
      <dgm:prSet/>
      <dgm:spPr/>
      <dgm:t>
        <a:bodyPr/>
        <a:lstStyle/>
        <a:p>
          <a:r>
            <a:rPr lang="en-US"/>
            <a:t>UI DESIGN</a:t>
          </a:r>
        </a:p>
      </dgm:t>
    </dgm:pt>
    <dgm:pt modelId="{78004BEE-62F2-4A88-9BB5-5D2F5920B048}" type="parTrans" cxnId="{A8CBF23B-0AB8-4CA4-B321-F8720A75FE63}">
      <dgm:prSet/>
      <dgm:spPr/>
      <dgm:t>
        <a:bodyPr/>
        <a:lstStyle/>
        <a:p>
          <a:endParaRPr lang="en-US">
            <a:solidFill>
              <a:schemeClr val="tx1">
                <a:lumMod val="95000"/>
                <a:lumOff val="5000"/>
              </a:schemeClr>
            </a:solidFill>
          </a:endParaRPr>
        </a:p>
      </dgm:t>
    </dgm:pt>
    <dgm:pt modelId="{247F1547-4FE5-4FF7-B9AF-0E3C2AEE77B2}" type="sibTrans" cxnId="{A8CBF23B-0AB8-4CA4-B321-F8720A75FE63}">
      <dgm:prSet/>
      <dgm:spPr/>
      <dgm:t>
        <a:bodyPr/>
        <a:lstStyle/>
        <a:p>
          <a:endParaRPr lang="en-US">
            <a:solidFill>
              <a:schemeClr val="tx1">
                <a:lumMod val="95000"/>
                <a:lumOff val="5000"/>
              </a:schemeClr>
            </a:solidFill>
          </a:endParaRPr>
        </a:p>
      </dgm:t>
    </dgm:pt>
    <dgm:pt modelId="{0FE7C5EB-CD8E-48F0-85DB-364A354CFEE4}">
      <dgm:prSet/>
      <dgm:spPr/>
      <dgm:t>
        <a:bodyPr/>
        <a:lstStyle/>
        <a:p>
          <a:r>
            <a:rPr lang="en-US"/>
            <a:t>BUILD DATABASE</a:t>
          </a:r>
        </a:p>
      </dgm:t>
    </dgm:pt>
    <dgm:pt modelId="{57493B77-5EB5-467F-B0E4-1171A04E7695}" type="parTrans" cxnId="{129DD41F-9F3C-4822-A2F0-E468E88255A4}">
      <dgm:prSet/>
      <dgm:spPr/>
      <dgm:t>
        <a:bodyPr/>
        <a:lstStyle/>
        <a:p>
          <a:endParaRPr lang="en-US">
            <a:solidFill>
              <a:schemeClr val="tx1">
                <a:lumMod val="95000"/>
                <a:lumOff val="5000"/>
              </a:schemeClr>
            </a:solidFill>
          </a:endParaRPr>
        </a:p>
      </dgm:t>
    </dgm:pt>
    <dgm:pt modelId="{F5D0D729-120D-4605-B6D0-A3597E0A6D3C}" type="sibTrans" cxnId="{129DD41F-9F3C-4822-A2F0-E468E88255A4}">
      <dgm:prSet/>
      <dgm:spPr/>
      <dgm:t>
        <a:bodyPr/>
        <a:lstStyle/>
        <a:p>
          <a:endParaRPr lang="en-US">
            <a:solidFill>
              <a:schemeClr val="tx1">
                <a:lumMod val="95000"/>
                <a:lumOff val="5000"/>
              </a:schemeClr>
            </a:solidFill>
          </a:endParaRPr>
        </a:p>
      </dgm:t>
    </dgm:pt>
    <dgm:pt modelId="{08026A90-5F6B-4A94-A353-4D0871A55DF8}">
      <dgm:prSet/>
      <dgm:spPr/>
      <dgm:t>
        <a:bodyPr/>
        <a:lstStyle/>
        <a:p>
          <a:r>
            <a:rPr lang="en-US"/>
            <a:t>FULL APPLICATION CODING</a:t>
          </a:r>
        </a:p>
      </dgm:t>
    </dgm:pt>
    <dgm:pt modelId="{76A477AB-6633-478C-87F6-CC633692F470}" type="parTrans" cxnId="{07494417-D4B0-4BE7-A9A0-5ADB195A62C9}">
      <dgm:prSet/>
      <dgm:spPr/>
      <dgm:t>
        <a:bodyPr/>
        <a:lstStyle/>
        <a:p>
          <a:endParaRPr lang="en-US">
            <a:solidFill>
              <a:schemeClr val="tx1">
                <a:lumMod val="95000"/>
                <a:lumOff val="5000"/>
              </a:schemeClr>
            </a:solidFill>
          </a:endParaRPr>
        </a:p>
      </dgm:t>
    </dgm:pt>
    <dgm:pt modelId="{6C92BCBC-EE03-4E97-A291-41D528108810}" type="sibTrans" cxnId="{07494417-D4B0-4BE7-A9A0-5ADB195A62C9}">
      <dgm:prSet/>
      <dgm:spPr/>
      <dgm:t>
        <a:bodyPr/>
        <a:lstStyle/>
        <a:p>
          <a:endParaRPr lang="en-US">
            <a:solidFill>
              <a:schemeClr val="tx1">
                <a:lumMod val="95000"/>
                <a:lumOff val="5000"/>
              </a:schemeClr>
            </a:solidFill>
          </a:endParaRPr>
        </a:p>
      </dgm:t>
    </dgm:pt>
    <dgm:pt modelId="{A844B862-27E7-40E9-880B-FE3BD7DC10D3}">
      <dgm:prSet/>
      <dgm:spPr/>
      <dgm:t>
        <a:bodyPr/>
        <a:lstStyle/>
        <a:p>
          <a:r>
            <a:rPr lang="en-US"/>
            <a:t>UNIT TESTING</a:t>
          </a:r>
        </a:p>
      </dgm:t>
    </dgm:pt>
    <dgm:pt modelId="{B56AF010-12F6-4E2B-B401-3F91BA52EEF5}" type="parTrans" cxnId="{29AB3AD4-0229-4E82-A681-FFF0BCFA139B}">
      <dgm:prSet/>
      <dgm:spPr/>
      <dgm:t>
        <a:bodyPr/>
        <a:lstStyle/>
        <a:p>
          <a:endParaRPr lang="en-US">
            <a:solidFill>
              <a:schemeClr val="tx1">
                <a:lumMod val="95000"/>
                <a:lumOff val="5000"/>
              </a:schemeClr>
            </a:solidFill>
          </a:endParaRPr>
        </a:p>
      </dgm:t>
    </dgm:pt>
    <dgm:pt modelId="{FFC3C615-E5AA-44F5-A089-9F4DAA83FE13}" type="sibTrans" cxnId="{29AB3AD4-0229-4E82-A681-FFF0BCFA139B}">
      <dgm:prSet/>
      <dgm:spPr/>
      <dgm:t>
        <a:bodyPr/>
        <a:lstStyle/>
        <a:p>
          <a:endParaRPr lang="en-US">
            <a:solidFill>
              <a:schemeClr val="tx1">
                <a:lumMod val="95000"/>
                <a:lumOff val="5000"/>
              </a:schemeClr>
            </a:solidFill>
          </a:endParaRPr>
        </a:p>
      </dgm:t>
    </dgm:pt>
    <dgm:pt modelId="{EBBF09D4-F2DC-406B-8DBB-2906D6ECD8BE}">
      <dgm:prSet/>
      <dgm:spPr/>
      <dgm:t>
        <a:bodyPr/>
        <a:lstStyle/>
        <a:p>
          <a:r>
            <a:rPr lang="en-US"/>
            <a:t>Integration Testing</a:t>
          </a:r>
        </a:p>
      </dgm:t>
    </dgm:pt>
    <dgm:pt modelId="{6F6767AB-6BB3-43F6-B0A0-C86A57F716BD}" type="parTrans" cxnId="{99252903-C0F8-44F8-B006-FBD18EB3F543}">
      <dgm:prSet/>
      <dgm:spPr/>
      <dgm:t>
        <a:bodyPr/>
        <a:lstStyle/>
        <a:p>
          <a:endParaRPr lang="en-US">
            <a:solidFill>
              <a:schemeClr val="tx1">
                <a:lumMod val="95000"/>
                <a:lumOff val="5000"/>
              </a:schemeClr>
            </a:solidFill>
          </a:endParaRPr>
        </a:p>
      </dgm:t>
    </dgm:pt>
    <dgm:pt modelId="{92A8FF3B-202C-4DDE-B356-F20D8BB520D4}" type="sibTrans" cxnId="{99252903-C0F8-44F8-B006-FBD18EB3F543}">
      <dgm:prSet/>
      <dgm:spPr/>
      <dgm:t>
        <a:bodyPr/>
        <a:lstStyle/>
        <a:p>
          <a:endParaRPr lang="en-US">
            <a:solidFill>
              <a:schemeClr val="tx1">
                <a:lumMod val="95000"/>
                <a:lumOff val="5000"/>
              </a:schemeClr>
            </a:solidFill>
          </a:endParaRPr>
        </a:p>
      </dgm:t>
    </dgm:pt>
    <dgm:pt modelId="{7296856F-675E-48B8-97F1-310060652CC1}">
      <dgm:prSet/>
      <dgm:spPr/>
      <dgm:t>
        <a:bodyPr/>
        <a:lstStyle/>
        <a:p>
          <a:r>
            <a:rPr lang="en-US"/>
            <a:t>USER MANUAL</a:t>
          </a:r>
        </a:p>
      </dgm:t>
    </dgm:pt>
    <dgm:pt modelId="{72B48B30-F234-455F-8311-506903D5E57B}" type="parTrans" cxnId="{F4C461E4-BC86-431C-B06E-5C08E5775E57}">
      <dgm:prSet/>
      <dgm:spPr/>
      <dgm:t>
        <a:bodyPr/>
        <a:lstStyle/>
        <a:p>
          <a:endParaRPr lang="en-US">
            <a:solidFill>
              <a:schemeClr val="tx1">
                <a:lumMod val="95000"/>
                <a:lumOff val="5000"/>
              </a:schemeClr>
            </a:solidFill>
          </a:endParaRPr>
        </a:p>
      </dgm:t>
    </dgm:pt>
    <dgm:pt modelId="{390F82EC-F5C4-4F15-89A1-F957885AAFF9}" type="sibTrans" cxnId="{F4C461E4-BC86-431C-B06E-5C08E5775E57}">
      <dgm:prSet/>
      <dgm:spPr/>
      <dgm:t>
        <a:bodyPr/>
        <a:lstStyle/>
        <a:p>
          <a:endParaRPr lang="en-US">
            <a:solidFill>
              <a:schemeClr val="tx1">
                <a:lumMod val="95000"/>
                <a:lumOff val="5000"/>
              </a:schemeClr>
            </a:solidFill>
          </a:endParaRPr>
        </a:p>
      </dgm:t>
    </dgm:pt>
    <dgm:pt modelId="{151B1DC1-AE16-473B-8D01-93C90CFBDE04}">
      <dgm:prSet/>
      <dgm:spPr/>
      <dgm:t>
        <a:bodyPr/>
        <a:lstStyle/>
        <a:p>
          <a:r>
            <a:rPr lang="en-US"/>
            <a:t>Presentation Materials</a:t>
          </a:r>
        </a:p>
      </dgm:t>
    </dgm:pt>
    <dgm:pt modelId="{47E3096A-A523-4DFC-BD69-83226CD3F7E6}" type="parTrans" cxnId="{42AAB4F9-A875-4EF3-8221-1DA14C2E8DAF}">
      <dgm:prSet/>
      <dgm:spPr/>
      <dgm:t>
        <a:bodyPr/>
        <a:lstStyle/>
        <a:p>
          <a:endParaRPr lang="en-US">
            <a:solidFill>
              <a:schemeClr val="tx1">
                <a:lumMod val="95000"/>
                <a:lumOff val="5000"/>
              </a:schemeClr>
            </a:solidFill>
          </a:endParaRPr>
        </a:p>
      </dgm:t>
    </dgm:pt>
    <dgm:pt modelId="{5146F062-195E-49FD-90FC-69AF8BCF2AFE}" type="sibTrans" cxnId="{42AAB4F9-A875-4EF3-8221-1DA14C2E8DAF}">
      <dgm:prSet/>
      <dgm:spPr/>
      <dgm:t>
        <a:bodyPr/>
        <a:lstStyle/>
        <a:p>
          <a:endParaRPr lang="en-US">
            <a:solidFill>
              <a:schemeClr val="tx1">
                <a:lumMod val="95000"/>
                <a:lumOff val="5000"/>
              </a:schemeClr>
            </a:solidFill>
          </a:endParaRPr>
        </a:p>
      </dgm:t>
    </dgm:pt>
    <dgm:pt modelId="{68CB9B17-466B-445C-AD51-5974A32E6ACF}">
      <dgm:prSet/>
      <dgm:spPr/>
      <dgm:t>
        <a:bodyPr/>
        <a:lstStyle/>
        <a:p>
          <a:r>
            <a:rPr lang="en-US"/>
            <a:t>Planning  &amp; Controlling</a:t>
          </a:r>
        </a:p>
      </dgm:t>
    </dgm:pt>
    <dgm:pt modelId="{64FA8B1C-987C-4012-AE29-16543871C300}" type="parTrans" cxnId="{10A76E99-08ED-4A42-852F-5C8C0B78E9E6}">
      <dgm:prSet/>
      <dgm:spPr/>
      <dgm:t>
        <a:bodyPr/>
        <a:lstStyle/>
        <a:p>
          <a:endParaRPr lang="en-US">
            <a:solidFill>
              <a:schemeClr val="tx1">
                <a:lumMod val="95000"/>
                <a:lumOff val="5000"/>
              </a:schemeClr>
            </a:solidFill>
          </a:endParaRPr>
        </a:p>
      </dgm:t>
    </dgm:pt>
    <dgm:pt modelId="{35B58E44-CD49-4686-9AA3-A09216E32A41}" type="sibTrans" cxnId="{10A76E99-08ED-4A42-852F-5C8C0B78E9E6}">
      <dgm:prSet/>
      <dgm:spPr/>
      <dgm:t>
        <a:bodyPr/>
        <a:lstStyle/>
        <a:p>
          <a:endParaRPr lang="en-US">
            <a:solidFill>
              <a:schemeClr val="tx1">
                <a:lumMod val="95000"/>
                <a:lumOff val="5000"/>
              </a:schemeClr>
            </a:solidFill>
          </a:endParaRPr>
        </a:p>
      </dgm:t>
    </dgm:pt>
    <dgm:pt modelId="{77E0FC8D-29FE-284A-A321-FEC6609FF854}">
      <dgm:prSet/>
      <dgm:spPr/>
      <dgm:t>
        <a:bodyPr/>
        <a:lstStyle/>
        <a:p>
          <a:r>
            <a:rPr lang="en-US"/>
            <a:t>Final Report</a:t>
          </a:r>
        </a:p>
      </dgm:t>
    </dgm:pt>
    <dgm:pt modelId="{A6B64FC8-A0ED-524B-9AD3-35570C1F7941}" type="parTrans" cxnId="{B3ABF63D-FBD3-5A4A-9B36-31EE0415CC65}">
      <dgm:prSet/>
      <dgm:spPr/>
      <dgm:t>
        <a:bodyPr/>
        <a:lstStyle/>
        <a:p>
          <a:endParaRPr lang="en-US"/>
        </a:p>
      </dgm:t>
    </dgm:pt>
    <dgm:pt modelId="{0436BFA2-879E-0441-BD38-1E5F33BA51CF}" type="sibTrans" cxnId="{B3ABF63D-FBD3-5A4A-9B36-31EE0415CC65}">
      <dgm:prSet/>
      <dgm:spPr/>
      <dgm:t>
        <a:bodyPr/>
        <a:lstStyle/>
        <a:p>
          <a:endParaRPr lang="en-US"/>
        </a:p>
      </dgm:t>
    </dgm:pt>
    <dgm:pt modelId="{0345639C-69A2-48DA-8B29-94F841BC87F4}" type="pres">
      <dgm:prSet presAssocID="{1B54849E-0BC3-41D5-941B-716D88BB507B}" presName="hierChild1" presStyleCnt="0">
        <dgm:presLayoutVars>
          <dgm:orgChart val="1"/>
          <dgm:chPref val="1"/>
          <dgm:dir/>
          <dgm:animOne val="branch"/>
          <dgm:animLvl val="lvl"/>
          <dgm:resizeHandles/>
        </dgm:presLayoutVars>
      </dgm:prSet>
      <dgm:spPr/>
      <dgm:t>
        <a:bodyPr/>
        <a:lstStyle/>
        <a:p>
          <a:endParaRPr lang="en-US"/>
        </a:p>
      </dgm:t>
    </dgm:pt>
    <dgm:pt modelId="{111BDD5A-F80A-4523-AA2A-46D16D4BACAD}" type="pres">
      <dgm:prSet presAssocID="{D91A597F-9F37-491D-9872-1827DBFBEBC8}" presName="hierRoot1" presStyleCnt="0">
        <dgm:presLayoutVars>
          <dgm:hierBranch val="init"/>
        </dgm:presLayoutVars>
      </dgm:prSet>
      <dgm:spPr/>
    </dgm:pt>
    <dgm:pt modelId="{6B6AEC15-F44F-4272-B57F-0A748445A5C0}" type="pres">
      <dgm:prSet presAssocID="{D91A597F-9F37-491D-9872-1827DBFBEBC8}" presName="rootComposite1" presStyleCnt="0"/>
      <dgm:spPr/>
    </dgm:pt>
    <dgm:pt modelId="{27B182E4-1465-42A9-BCE9-DE4158B76762}" type="pres">
      <dgm:prSet presAssocID="{D91A597F-9F37-491D-9872-1827DBFBEBC8}" presName="rootText1" presStyleLbl="node0" presStyleIdx="0" presStyleCnt="1" custScaleX="381262" custScaleY="170362" custLinFactY="-200000" custLinFactNeighborX="8998" custLinFactNeighborY="-221808">
        <dgm:presLayoutVars>
          <dgm:chPref val="3"/>
        </dgm:presLayoutVars>
      </dgm:prSet>
      <dgm:spPr/>
      <dgm:t>
        <a:bodyPr/>
        <a:lstStyle/>
        <a:p>
          <a:endParaRPr lang="en-US"/>
        </a:p>
      </dgm:t>
    </dgm:pt>
    <dgm:pt modelId="{981A8DF5-33BD-445E-9E58-9633D4C2C7B8}" type="pres">
      <dgm:prSet presAssocID="{D91A597F-9F37-491D-9872-1827DBFBEBC8}" presName="rootConnector1" presStyleLbl="node1" presStyleIdx="0" presStyleCnt="0"/>
      <dgm:spPr/>
      <dgm:t>
        <a:bodyPr/>
        <a:lstStyle/>
        <a:p>
          <a:endParaRPr lang="en-US"/>
        </a:p>
      </dgm:t>
    </dgm:pt>
    <dgm:pt modelId="{2634ECF0-5627-4347-8967-6E45BCC481EA}" type="pres">
      <dgm:prSet presAssocID="{D91A597F-9F37-491D-9872-1827DBFBEBC8}" presName="hierChild2" presStyleCnt="0"/>
      <dgm:spPr/>
    </dgm:pt>
    <dgm:pt modelId="{FC35734A-CEBC-47CB-88F7-C7DC079BBBF4}" type="pres">
      <dgm:prSet presAssocID="{59F2ADB6-FEC4-48A0-8EC6-B8249BC4A936}" presName="Name37" presStyleLbl="parChTrans1D2" presStyleIdx="0" presStyleCnt="6"/>
      <dgm:spPr/>
      <dgm:t>
        <a:bodyPr/>
        <a:lstStyle/>
        <a:p>
          <a:endParaRPr lang="en-US"/>
        </a:p>
      </dgm:t>
    </dgm:pt>
    <dgm:pt modelId="{CDFC5B02-A22A-4581-A4C3-A1868FE5684B}" type="pres">
      <dgm:prSet presAssocID="{85F89672-24C5-47DA-8A31-931F15330BC6}" presName="hierRoot2" presStyleCnt="0">
        <dgm:presLayoutVars>
          <dgm:hierBranch val="init"/>
        </dgm:presLayoutVars>
      </dgm:prSet>
      <dgm:spPr/>
    </dgm:pt>
    <dgm:pt modelId="{D5B68541-847E-4398-ADF3-2F6C39274E24}" type="pres">
      <dgm:prSet presAssocID="{85F89672-24C5-47DA-8A31-931F15330BC6}" presName="rootComposite" presStyleCnt="0"/>
      <dgm:spPr/>
    </dgm:pt>
    <dgm:pt modelId="{E3F3992A-2CE2-4B54-AE8E-671A23B4E0CB}" type="pres">
      <dgm:prSet presAssocID="{85F89672-24C5-47DA-8A31-931F15330BC6}" presName="rootText" presStyleLbl="node2" presStyleIdx="0" presStyleCnt="6" custScaleY="161612" custLinFactNeighborX="29483" custLinFactNeighborY="-43426">
        <dgm:presLayoutVars>
          <dgm:chPref val="3"/>
        </dgm:presLayoutVars>
      </dgm:prSet>
      <dgm:spPr/>
      <dgm:t>
        <a:bodyPr/>
        <a:lstStyle/>
        <a:p>
          <a:endParaRPr lang="en-US"/>
        </a:p>
      </dgm:t>
    </dgm:pt>
    <dgm:pt modelId="{904B5AFB-1D4A-49A7-89F8-A8290F9AB89A}" type="pres">
      <dgm:prSet presAssocID="{85F89672-24C5-47DA-8A31-931F15330BC6}" presName="rootConnector" presStyleLbl="node2" presStyleIdx="0" presStyleCnt="6"/>
      <dgm:spPr/>
      <dgm:t>
        <a:bodyPr/>
        <a:lstStyle/>
        <a:p>
          <a:endParaRPr lang="en-US"/>
        </a:p>
      </dgm:t>
    </dgm:pt>
    <dgm:pt modelId="{9D59A7A1-3CBF-47DD-BF17-425EBF475AFA}" type="pres">
      <dgm:prSet presAssocID="{85F89672-24C5-47DA-8A31-931F15330BC6}" presName="hierChild4" presStyleCnt="0"/>
      <dgm:spPr/>
    </dgm:pt>
    <dgm:pt modelId="{B3287331-ED0C-474A-B59C-79081B44B1EC}" type="pres">
      <dgm:prSet presAssocID="{CBBCBB28-8BB1-4D5A-AEF7-921BE1ABB647}" presName="Name37" presStyleLbl="parChTrans1D3" presStyleIdx="0" presStyleCnt="16"/>
      <dgm:spPr/>
      <dgm:t>
        <a:bodyPr/>
        <a:lstStyle/>
        <a:p>
          <a:endParaRPr lang="en-US"/>
        </a:p>
      </dgm:t>
    </dgm:pt>
    <dgm:pt modelId="{B7C73F86-D9E1-4C4E-9DCB-39565C376ECF}" type="pres">
      <dgm:prSet presAssocID="{911FBB42-1F5C-4119-9764-8526128A115A}" presName="hierRoot2" presStyleCnt="0">
        <dgm:presLayoutVars>
          <dgm:hierBranch val="init"/>
        </dgm:presLayoutVars>
      </dgm:prSet>
      <dgm:spPr/>
    </dgm:pt>
    <dgm:pt modelId="{3FEA015C-0977-4873-87E6-ABE0B4B01133}" type="pres">
      <dgm:prSet presAssocID="{911FBB42-1F5C-4119-9764-8526128A115A}" presName="rootComposite" presStyleCnt="0"/>
      <dgm:spPr/>
    </dgm:pt>
    <dgm:pt modelId="{48DD899B-EC90-498A-B64D-797073B34D89}" type="pres">
      <dgm:prSet presAssocID="{911FBB42-1F5C-4119-9764-8526128A115A}" presName="rootText" presStyleLbl="node3" presStyleIdx="0" presStyleCnt="16" custLinFactNeighborX="21819" custLinFactNeighborY="-45981">
        <dgm:presLayoutVars>
          <dgm:chPref val="3"/>
        </dgm:presLayoutVars>
      </dgm:prSet>
      <dgm:spPr/>
      <dgm:t>
        <a:bodyPr/>
        <a:lstStyle/>
        <a:p>
          <a:endParaRPr lang="en-US"/>
        </a:p>
      </dgm:t>
    </dgm:pt>
    <dgm:pt modelId="{8753258E-49F2-4BE3-B0C3-DED379F4BC6D}" type="pres">
      <dgm:prSet presAssocID="{911FBB42-1F5C-4119-9764-8526128A115A}" presName="rootConnector" presStyleLbl="node3" presStyleIdx="0" presStyleCnt="16"/>
      <dgm:spPr/>
      <dgm:t>
        <a:bodyPr/>
        <a:lstStyle/>
        <a:p>
          <a:endParaRPr lang="en-US"/>
        </a:p>
      </dgm:t>
    </dgm:pt>
    <dgm:pt modelId="{A601FFFE-BAC6-432F-8AF7-37627DCDCCD6}" type="pres">
      <dgm:prSet presAssocID="{911FBB42-1F5C-4119-9764-8526128A115A}" presName="hierChild4" presStyleCnt="0"/>
      <dgm:spPr/>
    </dgm:pt>
    <dgm:pt modelId="{898FE850-E0A3-40C2-90D2-45728C0E5141}" type="pres">
      <dgm:prSet presAssocID="{911FBB42-1F5C-4119-9764-8526128A115A}" presName="hierChild5" presStyleCnt="0"/>
      <dgm:spPr/>
    </dgm:pt>
    <dgm:pt modelId="{195D4699-760A-4A68-A5CF-E385AE525BF7}" type="pres">
      <dgm:prSet presAssocID="{00F91B17-5052-45C1-A9C7-FB9B2743F7FA}" presName="Name37" presStyleLbl="parChTrans1D3" presStyleIdx="1" presStyleCnt="16"/>
      <dgm:spPr/>
      <dgm:t>
        <a:bodyPr/>
        <a:lstStyle/>
        <a:p>
          <a:endParaRPr lang="en-US"/>
        </a:p>
      </dgm:t>
    </dgm:pt>
    <dgm:pt modelId="{F1C4FFE2-5C47-46E1-BBD5-7693486090B4}" type="pres">
      <dgm:prSet presAssocID="{3968DF6D-487D-4B7D-8B99-9207A70A886C}" presName="hierRoot2" presStyleCnt="0">
        <dgm:presLayoutVars>
          <dgm:hierBranch val="init"/>
        </dgm:presLayoutVars>
      </dgm:prSet>
      <dgm:spPr/>
    </dgm:pt>
    <dgm:pt modelId="{7AB6A2D5-4648-4FD6-BE90-42839A3B8E0D}" type="pres">
      <dgm:prSet presAssocID="{3968DF6D-487D-4B7D-8B99-9207A70A886C}" presName="rootComposite" presStyleCnt="0"/>
      <dgm:spPr/>
    </dgm:pt>
    <dgm:pt modelId="{52116E57-51FC-4AB4-8063-ED163249330D}" type="pres">
      <dgm:prSet presAssocID="{3968DF6D-487D-4B7D-8B99-9207A70A886C}" presName="rootText" presStyleLbl="node3" presStyleIdx="1" presStyleCnt="16" custLinFactNeighborX="21819" custLinFactNeighborY="-45981">
        <dgm:presLayoutVars>
          <dgm:chPref val="3"/>
        </dgm:presLayoutVars>
      </dgm:prSet>
      <dgm:spPr/>
      <dgm:t>
        <a:bodyPr/>
        <a:lstStyle/>
        <a:p>
          <a:endParaRPr lang="en-US"/>
        </a:p>
      </dgm:t>
    </dgm:pt>
    <dgm:pt modelId="{AA909FEE-757D-41E1-8971-2147CCE27C91}" type="pres">
      <dgm:prSet presAssocID="{3968DF6D-487D-4B7D-8B99-9207A70A886C}" presName="rootConnector" presStyleLbl="node3" presStyleIdx="1" presStyleCnt="16"/>
      <dgm:spPr/>
      <dgm:t>
        <a:bodyPr/>
        <a:lstStyle/>
        <a:p>
          <a:endParaRPr lang="en-US"/>
        </a:p>
      </dgm:t>
    </dgm:pt>
    <dgm:pt modelId="{1DE7F290-8C93-4895-BB58-97A7A1B2B720}" type="pres">
      <dgm:prSet presAssocID="{3968DF6D-487D-4B7D-8B99-9207A70A886C}" presName="hierChild4" presStyleCnt="0"/>
      <dgm:spPr/>
    </dgm:pt>
    <dgm:pt modelId="{A22A85C1-0B56-4900-B83E-AF6783BD44C6}" type="pres">
      <dgm:prSet presAssocID="{3968DF6D-487D-4B7D-8B99-9207A70A886C}" presName="hierChild5" presStyleCnt="0"/>
      <dgm:spPr/>
    </dgm:pt>
    <dgm:pt modelId="{76B4F154-5074-4455-90EC-9446FF03BA1A}" type="pres">
      <dgm:prSet presAssocID="{64FA8B1C-987C-4012-AE29-16543871C300}" presName="Name37" presStyleLbl="parChTrans1D3" presStyleIdx="2" presStyleCnt="16"/>
      <dgm:spPr/>
      <dgm:t>
        <a:bodyPr/>
        <a:lstStyle/>
        <a:p>
          <a:endParaRPr lang="en-US"/>
        </a:p>
      </dgm:t>
    </dgm:pt>
    <dgm:pt modelId="{4C64F782-F916-4212-9698-0B3CA8B0B606}" type="pres">
      <dgm:prSet presAssocID="{68CB9B17-466B-445C-AD51-5974A32E6ACF}" presName="hierRoot2" presStyleCnt="0">
        <dgm:presLayoutVars>
          <dgm:hierBranch val="init"/>
        </dgm:presLayoutVars>
      </dgm:prSet>
      <dgm:spPr/>
    </dgm:pt>
    <dgm:pt modelId="{8F85C367-6B02-4E82-B9C4-E01DAC0DB3F1}" type="pres">
      <dgm:prSet presAssocID="{68CB9B17-466B-445C-AD51-5974A32E6ACF}" presName="rootComposite" presStyleCnt="0"/>
      <dgm:spPr/>
    </dgm:pt>
    <dgm:pt modelId="{2AD16144-21B5-41D4-A361-F273F78427F6}" type="pres">
      <dgm:prSet presAssocID="{68CB9B17-466B-445C-AD51-5974A32E6ACF}" presName="rootText" presStyleLbl="node3" presStyleIdx="2" presStyleCnt="16" custLinFactNeighborX="21819" custLinFactNeighborY="-45981">
        <dgm:presLayoutVars>
          <dgm:chPref val="3"/>
        </dgm:presLayoutVars>
      </dgm:prSet>
      <dgm:spPr/>
      <dgm:t>
        <a:bodyPr/>
        <a:lstStyle/>
        <a:p>
          <a:endParaRPr lang="en-US"/>
        </a:p>
      </dgm:t>
    </dgm:pt>
    <dgm:pt modelId="{DD325D7E-769C-4C4D-925F-B0878081E085}" type="pres">
      <dgm:prSet presAssocID="{68CB9B17-466B-445C-AD51-5974A32E6ACF}" presName="rootConnector" presStyleLbl="node3" presStyleIdx="2" presStyleCnt="16"/>
      <dgm:spPr/>
      <dgm:t>
        <a:bodyPr/>
        <a:lstStyle/>
        <a:p>
          <a:endParaRPr lang="en-US"/>
        </a:p>
      </dgm:t>
    </dgm:pt>
    <dgm:pt modelId="{94E3E131-C7CD-4D10-ABB2-38897DC8E92C}" type="pres">
      <dgm:prSet presAssocID="{68CB9B17-466B-445C-AD51-5974A32E6ACF}" presName="hierChild4" presStyleCnt="0"/>
      <dgm:spPr/>
    </dgm:pt>
    <dgm:pt modelId="{FD3103BC-B61B-4B40-B353-DF187B8010A9}" type="pres">
      <dgm:prSet presAssocID="{68CB9B17-466B-445C-AD51-5974A32E6ACF}" presName="hierChild5" presStyleCnt="0"/>
      <dgm:spPr/>
    </dgm:pt>
    <dgm:pt modelId="{5C6DA168-4AA2-4EB2-83F4-550AFF6A3D72}" type="pres">
      <dgm:prSet presAssocID="{85F89672-24C5-47DA-8A31-931F15330BC6}" presName="hierChild5" presStyleCnt="0"/>
      <dgm:spPr/>
    </dgm:pt>
    <dgm:pt modelId="{10340155-3CBB-4632-BB33-417A649BA892}" type="pres">
      <dgm:prSet presAssocID="{7481820B-71F7-4F57-8D31-A9FE8D34680B}" presName="Name37" presStyleLbl="parChTrans1D2" presStyleIdx="1" presStyleCnt="6"/>
      <dgm:spPr/>
      <dgm:t>
        <a:bodyPr/>
        <a:lstStyle/>
        <a:p>
          <a:endParaRPr lang="en-US"/>
        </a:p>
      </dgm:t>
    </dgm:pt>
    <dgm:pt modelId="{1057F13B-1D4E-4A6F-AD53-098F01A07BEC}" type="pres">
      <dgm:prSet presAssocID="{A9260983-5D7D-48F8-B22D-9598DCED5FD8}" presName="hierRoot2" presStyleCnt="0">
        <dgm:presLayoutVars>
          <dgm:hierBranch val="init"/>
        </dgm:presLayoutVars>
      </dgm:prSet>
      <dgm:spPr/>
    </dgm:pt>
    <dgm:pt modelId="{0DDC57B9-BE03-4ABD-8E88-29032DF88750}" type="pres">
      <dgm:prSet presAssocID="{A9260983-5D7D-48F8-B22D-9598DCED5FD8}" presName="rootComposite" presStyleCnt="0"/>
      <dgm:spPr/>
    </dgm:pt>
    <dgm:pt modelId="{D7300391-0611-4175-912D-F69D14F16571}" type="pres">
      <dgm:prSet presAssocID="{A9260983-5D7D-48F8-B22D-9598DCED5FD8}" presName="rootText" presStyleLbl="node2" presStyleIdx="1" presStyleCnt="6" custScaleY="161612" custLinFactNeighborX="29483" custLinFactNeighborY="-43426">
        <dgm:presLayoutVars>
          <dgm:chPref val="3"/>
        </dgm:presLayoutVars>
      </dgm:prSet>
      <dgm:spPr/>
      <dgm:t>
        <a:bodyPr/>
        <a:lstStyle/>
        <a:p>
          <a:endParaRPr lang="en-US"/>
        </a:p>
      </dgm:t>
    </dgm:pt>
    <dgm:pt modelId="{A0297943-F686-4703-837F-2DAF5BDB46A0}" type="pres">
      <dgm:prSet presAssocID="{A9260983-5D7D-48F8-B22D-9598DCED5FD8}" presName="rootConnector" presStyleLbl="node2" presStyleIdx="1" presStyleCnt="6"/>
      <dgm:spPr/>
      <dgm:t>
        <a:bodyPr/>
        <a:lstStyle/>
        <a:p>
          <a:endParaRPr lang="en-US"/>
        </a:p>
      </dgm:t>
    </dgm:pt>
    <dgm:pt modelId="{6C3295AC-E619-454F-BC78-CC641F1CCF43}" type="pres">
      <dgm:prSet presAssocID="{A9260983-5D7D-48F8-B22D-9598DCED5FD8}" presName="hierChild4" presStyleCnt="0"/>
      <dgm:spPr/>
    </dgm:pt>
    <dgm:pt modelId="{2A1C1896-8703-45EB-9D22-B4758C0FFEC2}" type="pres">
      <dgm:prSet presAssocID="{2F109CA8-5295-4FEB-98CB-DF55B2648EA4}" presName="Name37" presStyleLbl="parChTrans1D3" presStyleIdx="3" presStyleCnt="16"/>
      <dgm:spPr/>
      <dgm:t>
        <a:bodyPr/>
        <a:lstStyle/>
        <a:p>
          <a:endParaRPr lang="en-US"/>
        </a:p>
      </dgm:t>
    </dgm:pt>
    <dgm:pt modelId="{5B0447B7-3276-4995-A3B8-227322FF98CD}" type="pres">
      <dgm:prSet presAssocID="{421E3900-EB7E-491E-B081-57F8E3298D19}" presName="hierRoot2" presStyleCnt="0">
        <dgm:presLayoutVars>
          <dgm:hierBranch val="init"/>
        </dgm:presLayoutVars>
      </dgm:prSet>
      <dgm:spPr/>
    </dgm:pt>
    <dgm:pt modelId="{92FF28E4-F6C2-4FAF-B476-2D314CB7475E}" type="pres">
      <dgm:prSet presAssocID="{421E3900-EB7E-491E-B081-57F8E3298D19}" presName="rootComposite" presStyleCnt="0"/>
      <dgm:spPr/>
    </dgm:pt>
    <dgm:pt modelId="{CA18D9B8-9462-4B05-8FBA-38BDC11EE3E5}" type="pres">
      <dgm:prSet presAssocID="{421E3900-EB7E-491E-B081-57F8E3298D19}" presName="rootText" presStyleLbl="node3" presStyleIdx="3" presStyleCnt="16" custLinFactNeighborX="21819" custLinFactNeighborY="-45981">
        <dgm:presLayoutVars>
          <dgm:chPref val="3"/>
        </dgm:presLayoutVars>
      </dgm:prSet>
      <dgm:spPr/>
      <dgm:t>
        <a:bodyPr/>
        <a:lstStyle/>
        <a:p>
          <a:endParaRPr lang="en-US"/>
        </a:p>
      </dgm:t>
    </dgm:pt>
    <dgm:pt modelId="{CD7C093C-968E-40C6-BF52-ADCF84D69D75}" type="pres">
      <dgm:prSet presAssocID="{421E3900-EB7E-491E-B081-57F8E3298D19}" presName="rootConnector" presStyleLbl="node3" presStyleIdx="3" presStyleCnt="16"/>
      <dgm:spPr/>
      <dgm:t>
        <a:bodyPr/>
        <a:lstStyle/>
        <a:p>
          <a:endParaRPr lang="en-US"/>
        </a:p>
      </dgm:t>
    </dgm:pt>
    <dgm:pt modelId="{D1979BDD-3A1B-4CAB-8F4C-D57AFD0FF686}" type="pres">
      <dgm:prSet presAssocID="{421E3900-EB7E-491E-B081-57F8E3298D19}" presName="hierChild4" presStyleCnt="0"/>
      <dgm:spPr/>
    </dgm:pt>
    <dgm:pt modelId="{6BE84982-1F1A-4A75-BEFA-8F73469130F2}" type="pres">
      <dgm:prSet presAssocID="{421E3900-EB7E-491E-B081-57F8E3298D19}" presName="hierChild5" presStyleCnt="0"/>
      <dgm:spPr/>
    </dgm:pt>
    <dgm:pt modelId="{F53232C7-DACB-423F-9306-4E901EFE0CC5}" type="pres">
      <dgm:prSet presAssocID="{27F720F6-E3ED-4B7A-B542-B95901765C77}" presName="Name37" presStyleLbl="parChTrans1D3" presStyleIdx="4" presStyleCnt="16"/>
      <dgm:spPr/>
      <dgm:t>
        <a:bodyPr/>
        <a:lstStyle/>
        <a:p>
          <a:endParaRPr lang="en-US"/>
        </a:p>
      </dgm:t>
    </dgm:pt>
    <dgm:pt modelId="{439C97B8-5646-4FE9-954A-F49FACBB917A}" type="pres">
      <dgm:prSet presAssocID="{92D5AE55-0CD8-4199-8B90-1237C042DEA1}" presName="hierRoot2" presStyleCnt="0">
        <dgm:presLayoutVars>
          <dgm:hierBranch val="init"/>
        </dgm:presLayoutVars>
      </dgm:prSet>
      <dgm:spPr/>
    </dgm:pt>
    <dgm:pt modelId="{369F01EC-D90F-4725-A619-E5491B996CB8}" type="pres">
      <dgm:prSet presAssocID="{92D5AE55-0CD8-4199-8B90-1237C042DEA1}" presName="rootComposite" presStyleCnt="0"/>
      <dgm:spPr/>
    </dgm:pt>
    <dgm:pt modelId="{56A41F8D-3D1F-45A0-84CE-5A9FB70B653B}" type="pres">
      <dgm:prSet presAssocID="{92D5AE55-0CD8-4199-8B90-1237C042DEA1}" presName="rootText" presStyleLbl="node3" presStyleIdx="4" presStyleCnt="16" custLinFactNeighborX="21819" custLinFactNeighborY="-45981">
        <dgm:presLayoutVars>
          <dgm:chPref val="3"/>
        </dgm:presLayoutVars>
      </dgm:prSet>
      <dgm:spPr/>
      <dgm:t>
        <a:bodyPr/>
        <a:lstStyle/>
        <a:p>
          <a:endParaRPr lang="en-US"/>
        </a:p>
      </dgm:t>
    </dgm:pt>
    <dgm:pt modelId="{4E94E7D3-24A5-412B-973A-A644F92B8766}" type="pres">
      <dgm:prSet presAssocID="{92D5AE55-0CD8-4199-8B90-1237C042DEA1}" presName="rootConnector" presStyleLbl="node3" presStyleIdx="4" presStyleCnt="16"/>
      <dgm:spPr/>
      <dgm:t>
        <a:bodyPr/>
        <a:lstStyle/>
        <a:p>
          <a:endParaRPr lang="en-US"/>
        </a:p>
      </dgm:t>
    </dgm:pt>
    <dgm:pt modelId="{D71FB74F-80F0-443A-B557-EFAF086BFAC4}" type="pres">
      <dgm:prSet presAssocID="{92D5AE55-0CD8-4199-8B90-1237C042DEA1}" presName="hierChild4" presStyleCnt="0"/>
      <dgm:spPr/>
    </dgm:pt>
    <dgm:pt modelId="{66A47A82-87D0-40ED-A4A6-89046E048AA2}" type="pres">
      <dgm:prSet presAssocID="{92D5AE55-0CD8-4199-8B90-1237C042DEA1}" presName="hierChild5" presStyleCnt="0"/>
      <dgm:spPr/>
    </dgm:pt>
    <dgm:pt modelId="{D853AF50-3C70-4E0B-B24F-3242363D9D14}" type="pres">
      <dgm:prSet presAssocID="{8245C15A-944C-4B1E-98F8-6A281E4FAB83}" presName="Name37" presStyleLbl="parChTrans1D3" presStyleIdx="5" presStyleCnt="16"/>
      <dgm:spPr/>
      <dgm:t>
        <a:bodyPr/>
        <a:lstStyle/>
        <a:p>
          <a:endParaRPr lang="en-US"/>
        </a:p>
      </dgm:t>
    </dgm:pt>
    <dgm:pt modelId="{610C06EA-E194-43D6-BD30-08022C2A5F80}" type="pres">
      <dgm:prSet presAssocID="{EB2C0252-A6CC-48ED-AFF8-F5FBA1314807}" presName="hierRoot2" presStyleCnt="0">
        <dgm:presLayoutVars>
          <dgm:hierBranch val="init"/>
        </dgm:presLayoutVars>
      </dgm:prSet>
      <dgm:spPr/>
    </dgm:pt>
    <dgm:pt modelId="{B5A34708-B389-4C67-B675-2FE499C4FC50}" type="pres">
      <dgm:prSet presAssocID="{EB2C0252-A6CC-48ED-AFF8-F5FBA1314807}" presName="rootComposite" presStyleCnt="0"/>
      <dgm:spPr/>
    </dgm:pt>
    <dgm:pt modelId="{70C2A6A3-B031-4EA8-810E-D84B96F2EA1A}" type="pres">
      <dgm:prSet presAssocID="{EB2C0252-A6CC-48ED-AFF8-F5FBA1314807}" presName="rootText" presStyleLbl="node3" presStyleIdx="5" presStyleCnt="16" custLinFactNeighborX="21819" custLinFactNeighborY="-45981">
        <dgm:presLayoutVars>
          <dgm:chPref val="3"/>
        </dgm:presLayoutVars>
      </dgm:prSet>
      <dgm:spPr/>
      <dgm:t>
        <a:bodyPr/>
        <a:lstStyle/>
        <a:p>
          <a:endParaRPr lang="en-US"/>
        </a:p>
      </dgm:t>
    </dgm:pt>
    <dgm:pt modelId="{B1F0D1C9-74C6-4625-A8F8-817A2E555DA5}" type="pres">
      <dgm:prSet presAssocID="{EB2C0252-A6CC-48ED-AFF8-F5FBA1314807}" presName="rootConnector" presStyleLbl="node3" presStyleIdx="5" presStyleCnt="16"/>
      <dgm:spPr/>
      <dgm:t>
        <a:bodyPr/>
        <a:lstStyle/>
        <a:p>
          <a:endParaRPr lang="en-US"/>
        </a:p>
      </dgm:t>
    </dgm:pt>
    <dgm:pt modelId="{EF9A521E-426F-4229-8624-794FA5D4E6C4}" type="pres">
      <dgm:prSet presAssocID="{EB2C0252-A6CC-48ED-AFF8-F5FBA1314807}" presName="hierChild4" presStyleCnt="0"/>
      <dgm:spPr/>
    </dgm:pt>
    <dgm:pt modelId="{B6C9448A-87DA-4791-B550-110706DDAF05}" type="pres">
      <dgm:prSet presAssocID="{EB2C0252-A6CC-48ED-AFF8-F5FBA1314807}" presName="hierChild5" presStyleCnt="0"/>
      <dgm:spPr/>
    </dgm:pt>
    <dgm:pt modelId="{E3F8D89B-AE98-4E76-9F2F-FD9D454E57BF}" type="pres">
      <dgm:prSet presAssocID="{A9260983-5D7D-48F8-B22D-9598DCED5FD8}" presName="hierChild5" presStyleCnt="0"/>
      <dgm:spPr/>
    </dgm:pt>
    <dgm:pt modelId="{6758DDB5-349B-4CCB-9248-11A27C88E9DE}" type="pres">
      <dgm:prSet presAssocID="{8629BE25-96DF-41EC-9B19-413AF3B1F587}" presName="Name37" presStyleLbl="parChTrans1D2" presStyleIdx="2" presStyleCnt="6"/>
      <dgm:spPr/>
      <dgm:t>
        <a:bodyPr/>
        <a:lstStyle/>
        <a:p>
          <a:endParaRPr lang="en-US"/>
        </a:p>
      </dgm:t>
    </dgm:pt>
    <dgm:pt modelId="{3434C144-E26C-4EE6-869F-DAB479F1AF82}" type="pres">
      <dgm:prSet presAssocID="{A4ACDDAA-7D59-4E63-9425-A60FB20B3475}" presName="hierRoot2" presStyleCnt="0">
        <dgm:presLayoutVars>
          <dgm:hierBranch val="init"/>
        </dgm:presLayoutVars>
      </dgm:prSet>
      <dgm:spPr/>
    </dgm:pt>
    <dgm:pt modelId="{616D7137-D583-4B29-81D0-CC58A63E14BB}" type="pres">
      <dgm:prSet presAssocID="{A4ACDDAA-7D59-4E63-9425-A60FB20B3475}" presName="rootComposite" presStyleCnt="0"/>
      <dgm:spPr/>
    </dgm:pt>
    <dgm:pt modelId="{736C62E9-C967-4A6D-A7CB-D23B1C972E1B}" type="pres">
      <dgm:prSet presAssocID="{A4ACDDAA-7D59-4E63-9425-A60FB20B3475}" presName="rootText" presStyleLbl="node2" presStyleIdx="2" presStyleCnt="6" custScaleY="161612" custLinFactNeighborX="29483" custLinFactNeighborY="-43426">
        <dgm:presLayoutVars>
          <dgm:chPref val="3"/>
        </dgm:presLayoutVars>
      </dgm:prSet>
      <dgm:spPr/>
      <dgm:t>
        <a:bodyPr/>
        <a:lstStyle/>
        <a:p>
          <a:endParaRPr lang="en-US"/>
        </a:p>
      </dgm:t>
    </dgm:pt>
    <dgm:pt modelId="{86D60A78-017A-4EB5-AB51-76622934189C}" type="pres">
      <dgm:prSet presAssocID="{A4ACDDAA-7D59-4E63-9425-A60FB20B3475}" presName="rootConnector" presStyleLbl="node2" presStyleIdx="2" presStyleCnt="6"/>
      <dgm:spPr/>
      <dgm:t>
        <a:bodyPr/>
        <a:lstStyle/>
        <a:p>
          <a:endParaRPr lang="en-US"/>
        </a:p>
      </dgm:t>
    </dgm:pt>
    <dgm:pt modelId="{A08CB68C-A9E9-422F-A2CB-724EEB1A3EC1}" type="pres">
      <dgm:prSet presAssocID="{A4ACDDAA-7D59-4E63-9425-A60FB20B3475}" presName="hierChild4" presStyleCnt="0"/>
      <dgm:spPr/>
    </dgm:pt>
    <dgm:pt modelId="{F67D22A3-9EC6-49E2-A74B-C9C87A95506C}" type="pres">
      <dgm:prSet presAssocID="{D5BFDB95-B163-4832-B631-2285E4210C76}" presName="Name37" presStyleLbl="parChTrans1D3" presStyleIdx="6" presStyleCnt="16"/>
      <dgm:spPr/>
      <dgm:t>
        <a:bodyPr/>
        <a:lstStyle/>
        <a:p>
          <a:endParaRPr lang="en-US"/>
        </a:p>
      </dgm:t>
    </dgm:pt>
    <dgm:pt modelId="{BB98717F-6490-4F88-8207-8C2B74ECEB79}" type="pres">
      <dgm:prSet presAssocID="{2864A91B-1E30-452A-83A7-5362A86B64EC}" presName="hierRoot2" presStyleCnt="0">
        <dgm:presLayoutVars>
          <dgm:hierBranch val="init"/>
        </dgm:presLayoutVars>
      </dgm:prSet>
      <dgm:spPr/>
    </dgm:pt>
    <dgm:pt modelId="{DE177C87-D2DD-4C75-B453-E9FBDEE09836}" type="pres">
      <dgm:prSet presAssocID="{2864A91B-1E30-452A-83A7-5362A86B64EC}" presName="rootComposite" presStyleCnt="0"/>
      <dgm:spPr/>
    </dgm:pt>
    <dgm:pt modelId="{1589AE2B-C4C4-4900-8CCF-18E0CE7F4810}" type="pres">
      <dgm:prSet presAssocID="{2864A91B-1E30-452A-83A7-5362A86B64EC}" presName="rootText" presStyleLbl="node3" presStyleIdx="6" presStyleCnt="16" custLinFactNeighborX="21819" custLinFactNeighborY="-45981">
        <dgm:presLayoutVars>
          <dgm:chPref val="3"/>
        </dgm:presLayoutVars>
      </dgm:prSet>
      <dgm:spPr/>
      <dgm:t>
        <a:bodyPr/>
        <a:lstStyle/>
        <a:p>
          <a:endParaRPr lang="en-US"/>
        </a:p>
      </dgm:t>
    </dgm:pt>
    <dgm:pt modelId="{FC561C9B-C2A8-4281-9EEC-F61F7CB330CA}" type="pres">
      <dgm:prSet presAssocID="{2864A91B-1E30-452A-83A7-5362A86B64EC}" presName="rootConnector" presStyleLbl="node3" presStyleIdx="6" presStyleCnt="16"/>
      <dgm:spPr/>
      <dgm:t>
        <a:bodyPr/>
        <a:lstStyle/>
        <a:p>
          <a:endParaRPr lang="en-US"/>
        </a:p>
      </dgm:t>
    </dgm:pt>
    <dgm:pt modelId="{D19E8046-8A0E-4C30-B57F-0795E7268302}" type="pres">
      <dgm:prSet presAssocID="{2864A91B-1E30-452A-83A7-5362A86B64EC}" presName="hierChild4" presStyleCnt="0"/>
      <dgm:spPr/>
    </dgm:pt>
    <dgm:pt modelId="{97943A02-2FD7-4804-BFDD-8436A05D87E3}" type="pres">
      <dgm:prSet presAssocID="{2864A91B-1E30-452A-83A7-5362A86B64EC}" presName="hierChild5" presStyleCnt="0"/>
      <dgm:spPr/>
    </dgm:pt>
    <dgm:pt modelId="{0FBD09C6-A68F-4C65-87C6-8CA4CEBE6A48}" type="pres">
      <dgm:prSet presAssocID="{F2F0CADF-AD5A-4094-8697-37A1DFBAFB63}" presName="Name37" presStyleLbl="parChTrans1D3" presStyleIdx="7" presStyleCnt="16"/>
      <dgm:spPr/>
      <dgm:t>
        <a:bodyPr/>
        <a:lstStyle/>
        <a:p>
          <a:endParaRPr lang="en-US"/>
        </a:p>
      </dgm:t>
    </dgm:pt>
    <dgm:pt modelId="{07AE6C51-426C-4670-B43F-5309A110D9C0}" type="pres">
      <dgm:prSet presAssocID="{DD868FD3-765E-4A2B-9FC2-F93990565B62}" presName="hierRoot2" presStyleCnt="0">
        <dgm:presLayoutVars>
          <dgm:hierBranch val="init"/>
        </dgm:presLayoutVars>
      </dgm:prSet>
      <dgm:spPr/>
    </dgm:pt>
    <dgm:pt modelId="{0C3C6792-E563-4B9B-81BB-BE35C42A2D9E}" type="pres">
      <dgm:prSet presAssocID="{DD868FD3-765E-4A2B-9FC2-F93990565B62}" presName="rootComposite" presStyleCnt="0"/>
      <dgm:spPr/>
    </dgm:pt>
    <dgm:pt modelId="{7F5D3012-E6A9-4486-9193-C471D83AF46B}" type="pres">
      <dgm:prSet presAssocID="{DD868FD3-765E-4A2B-9FC2-F93990565B62}" presName="rootText" presStyleLbl="node3" presStyleIdx="7" presStyleCnt="16" custLinFactNeighborX="21819" custLinFactNeighborY="-45981">
        <dgm:presLayoutVars>
          <dgm:chPref val="3"/>
        </dgm:presLayoutVars>
      </dgm:prSet>
      <dgm:spPr/>
      <dgm:t>
        <a:bodyPr/>
        <a:lstStyle/>
        <a:p>
          <a:endParaRPr lang="en-US"/>
        </a:p>
      </dgm:t>
    </dgm:pt>
    <dgm:pt modelId="{F678C1E3-22C8-4567-AAC4-C0F23FBB33E2}" type="pres">
      <dgm:prSet presAssocID="{DD868FD3-765E-4A2B-9FC2-F93990565B62}" presName="rootConnector" presStyleLbl="node3" presStyleIdx="7" presStyleCnt="16"/>
      <dgm:spPr/>
      <dgm:t>
        <a:bodyPr/>
        <a:lstStyle/>
        <a:p>
          <a:endParaRPr lang="en-US"/>
        </a:p>
      </dgm:t>
    </dgm:pt>
    <dgm:pt modelId="{5AAFF1BF-A795-46A3-BFE8-A9CAE5E33CDB}" type="pres">
      <dgm:prSet presAssocID="{DD868FD3-765E-4A2B-9FC2-F93990565B62}" presName="hierChild4" presStyleCnt="0"/>
      <dgm:spPr/>
    </dgm:pt>
    <dgm:pt modelId="{14D3A329-8BB3-48B2-8343-AF8A112F08D2}" type="pres">
      <dgm:prSet presAssocID="{DD868FD3-765E-4A2B-9FC2-F93990565B62}" presName="hierChild5" presStyleCnt="0"/>
      <dgm:spPr/>
    </dgm:pt>
    <dgm:pt modelId="{9BA3F776-9FBE-4E6C-AA91-37903402C799}" type="pres">
      <dgm:prSet presAssocID="{78004BEE-62F2-4A88-9BB5-5D2F5920B048}" presName="Name37" presStyleLbl="parChTrans1D3" presStyleIdx="8" presStyleCnt="16"/>
      <dgm:spPr/>
      <dgm:t>
        <a:bodyPr/>
        <a:lstStyle/>
        <a:p>
          <a:endParaRPr lang="en-US"/>
        </a:p>
      </dgm:t>
    </dgm:pt>
    <dgm:pt modelId="{5743422F-4E1F-497B-B4FF-44C99E054209}" type="pres">
      <dgm:prSet presAssocID="{E07B746F-207F-46B7-9674-27BA710E7BA0}" presName="hierRoot2" presStyleCnt="0">
        <dgm:presLayoutVars>
          <dgm:hierBranch val="init"/>
        </dgm:presLayoutVars>
      </dgm:prSet>
      <dgm:spPr/>
    </dgm:pt>
    <dgm:pt modelId="{97D0F740-E7AC-4987-8E86-BC5F7606362C}" type="pres">
      <dgm:prSet presAssocID="{E07B746F-207F-46B7-9674-27BA710E7BA0}" presName="rootComposite" presStyleCnt="0"/>
      <dgm:spPr/>
    </dgm:pt>
    <dgm:pt modelId="{261154DB-0DA9-49C4-B63C-3834F1AF06DB}" type="pres">
      <dgm:prSet presAssocID="{E07B746F-207F-46B7-9674-27BA710E7BA0}" presName="rootText" presStyleLbl="node3" presStyleIdx="8" presStyleCnt="16" custLinFactNeighborX="21819" custLinFactNeighborY="-45981">
        <dgm:presLayoutVars>
          <dgm:chPref val="3"/>
        </dgm:presLayoutVars>
      </dgm:prSet>
      <dgm:spPr/>
      <dgm:t>
        <a:bodyPr/>
        <a:lstStyle/>
        <a:p>
          <a:endParaRPr lang="en-US"/>
        </a:p>
      </dgm:t>
    </dgm:pt>
    <dgm:pt modelId="{172A3DEC-9196-4FCA-9A32-E7E437D974BC}" type="pres">
      <dgm:prSet presAssocID="{E07B746F-207F-46B7-9674-27BA710E7BA0}" presName="rootConnector" presStyleLbl="node3" presStyleIdx="8" presStyleCnt="16"/>
      <dgm:spPr/>
      <dgm:t>
        <a:bodyPr/>
        <a:lstStyle/>
        <a:p>
          <a:endParaRPr lang="en-US"/>
        </a:p>
      </dgm:t>
    </dgm:pt>
    <dgm:pt modelId="{36E9C4BB-F346-4200-B7B2-A1F791DD0168}" type="pres">
      <dgm:prSet presAssocID="{E07B746F-207F-46B7-9674-27BA710E7BA0}" presName="hierChild4" presStyleCnt="0"/>
      <dgm:spPr/>
    </dgm:pt>
    <dgm:pt modelId="{98BE3211-6C62-4491-8F94-A306E25AE993}" type="pres">
      <dgm:prSet presAssocID="{E07B746F-207F-46B7-9674-27BA710E7BA0}" presName="hierChild5" presStyleCnt="0"/>
      <dgm:spPr/>
    </dgm:pt>
    <dgm:pt modelId="{87EA6FF6-A7B0-4EDB-BD6C-139106F757FC}" type="pres">
      <dgm:prSet presAssocID="{A4ACDDAA-7D59-4E63-9425-A60FB20B3475}" presName="hierChild5" presStyleCnt="0"/>
      <dgm:spPr/>
    </dgm:pt>
    <dgm:pt modelId="{ED20285D-4B79-4E9B-A252-B7C71BD36AC2}" type="pres">
      <dgm:prSet presAssocID="{72DA2369-F6C1-4B48-8DEA-FE94343D9828}" presName="Name37" presStyleLbl="parChTrans1D2" presStyleIdx="3" presStyleCnt="6"/>
      <dgm:spPr/>
      <dgm:t>
        <a:bodyPr/>
        <a:lstStyle/>
        <a:p>
          <a:endParaRPr lang="en-US"/>
        </a:p>
      </dgm:t>
    </dgm:pt>
    <dgm:pt modelId="{807671A1-F8F3-4DAD-8ACC-E3F9E666C2AC}" type="pres">
      <dgm:prSet presAssocID="{8DC39975-0E36-4120-B399-096441BBEA15}" presName="hierRoot2" presStyleCnt="0">
        <dgm:presLayoutVars>
          <dgm:hierBranch val="init"/>
        </dgm:presLayoutVars>
      </dgm:prSet>
      <dgm:spPr/>
    </dgm:pt>
    <dgm:pt modelId="{A14AD659-5947-4D90-9A78-E358CC171F6B}" type="pres">
      <dgm:prSet presAssocID="{8DC39975-0E36-4120-B399-096441BBEA15}" presName="rootComposite" presStyleCnt="0"/>
      <dgm:spPr/>
    </dgm:pt>
    <dgm:pt modelId="{31A37C10-B288-4C06-AFCF-4431E66025C1}" type="pres">
      <dgm:prSet presAssocID="{8DC39975-0E36-4120-B399-096441BBEA15}" presName="rootText" presStyleLbl="node2" presStyleIdx="3" presStyleCnt="6" custScaleY="161612" custLinFactNeighborX="29483" custLinFactNeighborY="-43426">
        <dgm:presLayoutVars>
          <dgm:chPref val="3"/>
        </dgm:presLayoutVars>
      </dgm:prSet>
      <dgm:spPr/>
      <dgm:t>
        <a:bodyPr/>
        <a:lstStyle/>
        <a:p>
          <a:endParaRPr lang="en-US"/>
        </a:p>
      </dgm:t>
    </dgm:pt>
    <dgm:pt modelId="{09624F98-4647-47C6-B242-92E5AB2D1B39}" type="pres">
      <dgm:prSet presAssocID="{8DC39975-0E36-4120-B399-096441BBEA15}" presName="rootConnector" presStyleLbl="node2" presStyleIdx="3" presStyleCnt="6"/>
      <dgm:spPr/>
      <dgm:t>
        <a:bodyPr/>
        <a:lstStyle/>
        <a:p>
          <a:endParaRPr lang="en-US"/>
        </a:p>
      </dgm:t>
    </dgm:pt>
    <dgm:pt modelId="{A9440B05-1978-4B4B-ABAC-66564F1F3F1A}" type="pres">
      <dgm:prSet presAssocID="{8DC39975-0E36-4120-B399-096441BBEA15}" presName="hierChild4" presStyleCnt="0"/>
      <dgm:spPr/>
    </dgm:pt>
    <dgm:pt modelId="{CC5D93D1-FFE6-4ABD-86AD-AEE90232DDFB}" type="pres">
      <dgm:prSet presAssocID="{57493B77-5EB5-467F-B0E4-1171A04E7695}" presName="Name37" presStyleLbl="parChTrans1D3" presStyleIdx="9" presStyleCnt="16"/>
      <dgm:spPr/>
      <dgm:t>
        <a:bodyPr/>
        <a:lstStyle/>
        <a:p>
          <a:endParaRPr lang="en-US"/>
        </a:p>
      </dgm:t>
    </dgm:pt>
    <dgm:pt modelId="{19776C56-1ABB-4074-9AAA-C1806060EE30}" type="pres">
      <dgm:prSet presAssocID="{0FE7C5EB-CD8E-48F0-85DB-364A354CFEE4}" presName="hierRoot2" presStyleCnt="0">
        <dgm:presLayoutVars>
          <dgm:hierBranch val="init"/>
        </dgm:presLayoutVars>
      </dgm:prSet>
      <dgm:spPr/>
    </dgm:pt>
    <dgm:pt modelId="{4C5ADB5E-3FB3-4E4A-94C5-B63396BF5844}" type="pres">
      <dgm:prSet presAssocID="{0FE7C5EB-CD8E-48F0-85DB-364A354CFEE4}" presName="rootComposite" presStyleCnt="0"/>
      <dgm:spPr/>
    </dgm:pt>
    <dgm:pt modelId="{33DB6487-E84E-4CC2-80F1-0B16B0060A8A}" type="pres">
      <dgm:prSet presAssocID="{0FE7C5EB-CD8E-48F0-85DB-364A354CFEE4}" presName="rootText" presStyleLbl="node3" presStyleIdx="9" presStyleCnt="16" custLinFactNeighborX="21819" custLinFactNeighborY="-45981">
        <dgm:presLayoutVars>
          <dgm:chPref val="3"/>
        </dgm:presLayoutVars>
      </dgm:prSet>
      <dgm:spPr/>
      <dgm:t>
        <a:bodyPr/>
        <a:lstStyle/>
        <a:p>
          <a:endParaRPr lang="en-US"/>
        </a:p>
      </dgm:t>
    </dgm:pt>
    <dgm:pt modelId="{DC165770-E504-4F68-A3EC-F9F7AAF9BA00}" type="pres">
      <dgm:prSet presAssocID="{0FE7C5EB-CD8E-48F0-85DB-364A354CFEE4}" presName="rootConnector" presStyleLbl="node3" presStyleIdx="9" presStyleCnt="16"/>
      <dgm:spPr/>
      <dgm:t>
        <a:bodyPr/>
        <a:lstStyle/>
        <a:p>
          <a:endParaRPr lang="en-US"/>
        </a:p>
      </dgm:t>
    </dgm:pt>
    <dgm:pt modelId="{DE0ED27B-619B-42F8-AA55-82BB0CDFD012}" type="pres">
      <dgm:prSet presAssocID="{0FE7C5EB-CD8E-48F0-85DB-364A354CFEE4}" presName="hierChild4" presStyleCnt="0"/>
      <dgm:spPr/>
    </dgm:pt>
    <dgm:pt modelId="{FA289D5C-188D-475F-931E-669BE175E9BD}" type="pres">
      <dgm:prSet presAssocID="{0FE7C5EB-CD8E-48F0-85DB-364A354CFEE4}" presName="hierChild5" presStyleCnt="0"/>
      <dgm:spPr/>
    </dgm:pt>
    <dgm:pt modelId="{7598A2F9-7832-42A8-BBFD-3084B052D082}" type="pres">
      <dgm:prSet presAssocID="{76A477AB-6633-478C-87F6-CC633692F470}" presName="Name37" presStyleLbl="parChTrans1D3" presStyleIdx="10" presStyleCnt="16"/>
      <dgm:spPr/>
      <dgm:t>
        <a:bodyPr/>
        <a:lstStyle/>
        <a:p>
          <a:endParaRPr lang="en-US"/>
        </a:p>
      </dgm:t>
    </dgm:pt>
    <dgm:pt modelId="{3580C1DD-CFE8-4368-916B-DCDA7E7F97C0}" type="pres">
      <dgm:prSet presAssocID="{08026A90-5F6B-4A94-A353-4D0871A55DF8}" presName="hierRoot2" presStyleCnt="0">
        <dgm:presLayoutVars>
          <dgm:hierBranch val="init"/>
        </dgm:presLayoutVars>
      </dgm:prSet>
      <dgm:spPr/>
    </dgm:pt>
    <dgm:pt modelId="{2CD69C14-37D0-4865-8B8A-03212114118E}" type="pres">
      <dgm:prSet presAssocID="{08026A90-5F6B-4A94-A353-4D0871A55DF8}" presName="rootComposite" presStyleCnt="0"/>
      <dgm:spPr/>
    </dgm:pt>
    <dgm:pt modelId="{7160CE2C-7E35-4665-A876-6F3A7EAA9614}" type="pres">
      <dgm:prSet presAssocID="{08026A90-5F6B-4A94-A353-4D0871A55DF8}" presName="rootText" presStyleLbl="node3" presStyleIdx="10" presStyleCnt="16" custLinFactNeighborX="21819" custLinFactNeighborY="-45981">
        <dgm:presLayoutVars>
          <dgm:chPref val="3"/>
        </dgm:presLayoutVars>
      </dgm:prSet>
      <dgm:spPr/>
      <dgm:t>
        <a:bodyPr/>
        <a:lstStyle/>
        <a:p>
          <a:endParaRPr lang="en-US"/>
        </a:p>
      </dgm:t>
    </dgm:pt>
    <dgm:pt modelId="{1C568A51-7C97-4C83-B0CD-60B125A37130}" type="pres">
      <dgm:prSet presAssocID="{08026A90-5F6B-4A94-A353-4D0871A55DF8}" presName="rootConnector" presStyleLbl="node3" presStyleIdx="10" presStyleCnt="16"/>
      <dgm:spPr/>
      <dgm:t>
        <a:bodyPr/>
        <a:lstStyle/>
        <a:p>
          <a:endParaRPr lang="en-US"/>
        </a:p>
      </dgm:t>
    </dgm:pt>
    <dgm:pt modelId="{6242EB03-F1AE-4034-97CC-7E2B2605E417}" type="pres">
      <dgm:prSet presAssocID="{08026A90-5F6B-4A94-A353-4D0871A55DF8}" presName="hierChild4" presStyleCnt="0"/>
      <dgm:spPr/>
    </dgm:pt>
    <dgm:pt modelId="{C893D5A1-04C2-421B-9179-047C420ADD58}" type="pres">
      <dgm:prSet presAssocID="{08026A90-5F6B-4A94-A353-4D0871A55DF8}" presName="hierChild5" presStyleCnt="0"/>
      <dgm:spPr/>
    </dgm:pt>
    <dgm:pt modelId="{9300C783-123C-4992-A9B0-81BF9CCFE253}" type="pres">
      <dgm:prSet presAssocID="{8DC39975-0E36-4120-B399-096441BBEA15}" presName="hierChild5" presStyleCnt="0"/>
      <dgm:spPr/>
    </dgm:pt>
    <dgm:pt modelId="{9EB7BA49-831B-434F-B438-CB87FE7E6E60}" type="pres">
      <dgm:prSet presAssocID="{FCF7292A-DBB5-4E1A-8CFD-A3343D6DC691}" presName="Name37" presStyleLbl="parChTrans1D2" presStyleIdx="4" presStyleCnt="6"/>
      <dgm:spPr/>
      <dgm:t>
        <a:bodyPr/>
        <a:lstStyle/>
        <a:p>
          <a:endParaRPr lang="en-US"/>
        </a:p>
      </dgm:t>
    </dgm:pt>
    <dgm:pt modelId="{916C88BC-C45A-4421-9F76-8FB6815499D5}" type="pres">
      <dgm:prSet presAssocID="{6FCFC582-F7F8-4630-953F-67D01D84DDB2}" presName="hierRoot2" presStyleCnt="0">
        <dgm:presLayoutVars>
          <dgm:hierBranch val="init"/>
        </dgm:presLayoutVars>
      </dgm:prSet>
      <dgm:spPr/>
    </dgm:pt>
    <dgm:pt modelId="{DD03AE6D-367F-4283-8F13-3618F9CEA367}" type="pres">
      <dgm:prSet presAssocID="{6FCFC582-F7F8-4630-953F-67D01D84DDB2}" presName="rootComposite" presStyleCnt="0"/>
      <dgm:spPr/>
    </dgm:pt>
    <dgm:pt modelId="{19C19C0A-505C-4DD7-BFCB-A09CE883BA67}" type="pres">
      <dgm:prSet presAssocID="{6FCFC582-F7F8-4630-953F-67D01D84DDB2}" presName="rootText" presStyleLbl="node2" presStyleIdx="4" presStyleCnt="6" custScaleY="161612" custLinFactNeighborX="29483" custLinFactNeighborY="-43426">
        <dgm:presLayoutVars>
          <dgm:chPref val="3"/>
        </dgm:presLayoutVars>
      </dgm:prSet>
      <dgm:spPr/>
      <dgm:t>
        <a:bodyPr/>
        <a:lstStyle/>
        <a:p>
          <a:endParaRPr lang="en-US"/>
        </a:p>
      </dgm:t>
    </dgm:pt>
    <dgm:pt modelId="{4B8D550D-A179-4642-80ED-BD1ED89648C0}" type="pres">
      <dgm:prSet presAssocID="{6FCFC582-F7F8-4630-953F-67D01D84DDB2}" presName="rootConnector" presStyleLbl="node2" presStyleIdx="4" presStyleCnt="6"/>
      <dgm:spPr/>
      <dgm:t>
        <a:bodyPr/>
        <a:lstStyle/>
        <a:p>
          <a:endParaRPr lang="en-US"/>
        </a:p>
      </dgm:t>
    </dgm:pt>
    <dgm:pt modelId="{D9EF70E1-48C1-41D1-BB95-A81611044ED2}" type="pres">
      <dgm:prSet presAssocID="{6FCFC582-F7F8-4630-953F-67D01D84DDB2}" presName="hierChild4" presStyleCnt="0"/>
      <dgm:spPr/>
    </dgm:pt>
    <dgm:pt modelId="{E8992756-8AEE-4996-9F60-C95C40E34375}" type="pres">
      <dgm:prSet presAssocID="{B56AF010-12F6-4E2B-B401-3F91BA52EEF5}" presName="Name37" presStyleLbl="parChTrans1D3" presStyleIdx="11" presStyleCnt="16"/>
      <dgm:spPr/>
      <dgm:t>
        <a:bodyPr/>
        <a:lstStyle/>
        <a:p>
          <a:endParaRPr lang="en-US"/>
        </a:p>
      </dgm:t>
    </dgm:pt>
    <dgm:pt modelId="{CEFB4ADD-81CE-4D23-9D85-A3C4ABE07FDE}" type="pres">
      <dgm:prSet presAssocID="{A844B862-27E7-40E9-880B-FE3BD7DC10D3}" presName="hierRoot2" presStyleCnt="0">
        <dgm:presLayoutVars>
          <dgm:hierBranch val="init"/>
        </dgm:presLayoutVars>
      </dgm:prSet>
      <dgm:spPr/>
    </dgm:pt>
    <dgm:pt modelId="{5F5F39B3-5F7F-4C25-B111-CF3F5E8301C1}" type="pres">
      <dgm:prSet presAssocID="{A844B862-27E7-40E9-880B-FE3BD7DC10D3}" presName="rootComposite" presStyleCnt="0"/>
      <dgm:spPr/>
    </dgm:pt>
    <dgm:pt modelId="{611BEE01-EE86-4AAD-BAB4-4353E99D3C40}" type="pres">
      <dgm:prSet presAssocID="{A844B862-27E7-40E9-880B-FE3BD7DC10D3}" presName="rootText" presStyleLbl="node3" presStyleIdx="11" presStyleCnt="16" custLinFactNeighborX="21819" custLinFactNeighborY="-45981">
        <dgm:presLayoutVars>
          <dgm:chPref val="3"/>
        </dgm:presLayoutVars>
      </dgm:prSet>
      <dgm:spPr/>
      <dgm:t>
        <a:bodyPr/>
        <a:lstStyle/>
        <a:p>
          <a:endParaRPr lang="en-US"/>
        </a:p>
      </dgm:t>
    </dgm:pt>
    <dgm:pt modelId="{C9B77581-4DC2-4164-8599-7B108AE65B2C}" type="pres">
      <dgm:prSet presAssocID="{A844B862-27E7-40E9-880B-FE3BD7DC10D3}" presName="rootConnector" presStyleLbl="node3" presStyleIdx="11" presStyleCnt="16"/>
      <dgm:spPr/>
      <dgm:t>
        <a:bodyPr/>
        <a:lstStyle/>
        <a:p>
          <a:endParaRPr lang="en-US"/>
        </a:p>
      </dgm:t>
    </dgm:pt>
    <dgm:pt modelId="{449213D7-881C-4326-B874-F5646429ABA2}" type="pres">
      <dgm:prSet presAssocID="{A844B862-27E7-40E9-880B-FE3BD7DC10D3}" presName="hierChild4" presStyleCnt="0"/>
      <dgm:spPr/>
    </dgm:pt>
    <dgm:pt modelId="{3ED942F3-095B-4519-95BB-1313DCD001A0}" type="pres">
      <dgm:prSet presAssocID="{A844B862-27E7-40E9-880B-FE3BD7DC10D3}" presName="hierChild5" presStyleCnt="0"/>
      <dgm:spPr/>
    </dgm:pt>
    <dgm:pt modelId="{23117C8F-5A2B-4DF8-B4A3-38EF346FA630}" type="pres">
      <dgm:prSet presAssocID="{6F6767AB-6BB3-43F6-B0A0-C86A57F716BD}" presName="Name37" presStyleLbl="parChTrans1D3" presStyleIdx="12" presStyleCnt="16"/>
      <dgm:spPr/>
      <dgm:t>
        <a:bodyPr/>
        <a:lstStyle/>
        <a:p>
          <a:endParaRPr lang="en-US"/>
        </a:p>
      </dgm:t>
    </dgm:pt>
    <dgm:pt modelId="{D83E0A56-2ED5-4020-9949-E429B839092C}" type="pres">
      <dgm:prSet presAssocID="{EBBF09D4-F2DC-406B-8DBB-2906D6ECD8BE}" presName="hierRoot2" presStyleCnt="0">
        <dgm:presLayoutVars>
          <dgm:hierBranch val="init"/>
        </dgm:presLayoutVars>
      </dgm:prSet>
      <dgm:spPr/>
    </dgm:pt>
    <dgm:pt modelId="{43DE1D05-6C99-417B-B120-BC3853B09441}" type="pres">
      <dgm:prSet presAssocID="{EBBF09D4-F2DC-406B-8DBB-2906D6ECD8BE}" presName="rootComposite" presStyleCnt="0"/>
      <dgm:spPr/>
    </dgm:pt>
    <dgm:pt modelId="{0C497693-218B-44AE-A86B-CB901EED2CC5}" type="pres">
      <dgm:prSet presAssocID="{EBBF09D4-F2DC-406B-8DBB-2906D6ECD8BE}" presName="rootText" presStyleLbl="node3" presStyleIdx="12" presStyleCnt="16" custLinFactNeighborX="21819" custLinFactNeighborY="-45981">
        <dgm:presLayoutVars>
          <dgm:chPref val="3"/>
        </dgm:presLayoutVars>
      </dgm:prSet>
      <dgm:spPr/>
      <dgm:t>
        <a:bodyPr/>
        <a:lstStyle/>
        <a:p>
          <a:endParaRPr lang="en-US"/>
        </a:p>
      </dgm:t>
    </dgm:pt>
    <dgm:pt modelId="{A129A661-B54F-46E1-B546-ECB6BFD33B7C}" type="pres">
      <dgm:prSet presAssocID="{EBBF09D4-F2DC-406B-8DBB-2906D6ECD8BE}" presName="rootConnector" presStyleLbl="node3" presStyleIdx="12" presStyleCnt="16"/>
      <dgm:spPr/>
      <dgm:t>
        <a:bodyPr/>
        <a:lstStyle/>
        <a:p>
          <a:endParaRPr lang="en-US"/>
        </a:p>
      </dgm:t>
    </dgm:pt>
    <dgm:pt modelId="{62DFA8E8-3279-47B0-AE52-4032E1EB0D19}" type="pres">
      <dgm:prSet presAssocID="{EBBF09D4-F2DC-406B-8DBB-2906D6ECD8BE}" presName="hierChild4" presStyleCnt="0"/>
      <dgm:spPr/>
    </dgm:pt>
    <dgm:pt modelId="{7FF0B3E7-85B3-4E95-B097-7329F39FEA3B}" type="pres">
      <dgm:prSet presAssocID="{EBBF09D4-F2DC-406B-8DBB-2906D6ECD8BE}" presName="hierChild5" presStyleCnt="0"/>
      <dgm:spPr/>
    </dgm:pt>
    <dgm:pt modelId="{467BC7CD-E6A0-44D5-9A9D-C39F2A412A72}" type="pres">
      <dgm:prSet presAssocID="{6FCFC582-F7F8-4630-953F-67D01D84DDB2}" presName="hierChild5" presStyleCnt="0"/>
      <dgm:spPr/>
    </dgm:pt>
    <dgm:pt modelId="{8AF8C4C4-6022-4729-9087-3C5DEEF42F66}" type="pres">
      <dgm:prSet presAssocID="{9317719C-09D3-48D6-B353-BEF88324767F}" presName="Name37" presStyleLbl="parChTrans1D2" presStyleIdx="5" presStyleCnt="6"/>
      <dgm:spPr/>
      <dgm:t>
        <a:bodyPr/>
        <a:lstStyle/>
        <a:p>
          <a:endParaRPr lang="en-US"/>
        </a:p>
      </dgm:t>
    </dgm:pt>
    <dgm:pt modelId="{47C50A60-F294-4475-A94D-2440395A0ABF}" type="pres">
      <dgm:prSet presAssocID="{26926358-54AD-45E2-A0A9-45F403DA8E4E}" presName="hierRoot2" presStyleCnt="0">
        <dgm:presLayoutVars>
          <dgm:hierBranch val="init"/>
        </dgm:presLayoutVars>
      </dgm:prSet>
      <dgm:spPr/>
    </dgm:pt>
    <dgm:pt modelId="{DCD3C133-2A3C-4303-B769-A6E6677374EB}" type="pres">
      <dgm:prSet presAssocID="{26926358-54AD-45E2-A0A9-45F403DA8E4E}" presName="rootComposite" presStyleCnt="0"/>
      <dgm:spPr/>
    </dgm:pt>
    <dgm:pt modelId="{908255C9-0E1B-4439-AC6E-74AEC2B7CA59}" type="pres">
      <dgm:prSet presAssocID="{26926358-54AD-45E2-A0A9-45F403DA8E4E}" presName="rootText" presStyleLbl="node2" presStyleIdx="5" presStyleCnt="6" custScaleY="161612" custLinFactNeighborX="21819" custLinFactNeighborY="-45981">
        <dgm:presLayoutVars>
          <dgm:chPref val="3"/>
        </dgm:presLayoutVars>
      </dgm:prSet>
      <dgm:spPr/>
      <dgm:t>
        <a:bodyPr/>
        <a:lstStyle/>
        <a:p>
          <a:endParaRPr lang="en-US"/>
        </a:p>
      </dgm:t>
    </dgm:pt>
    <dgm:pt modelId="{6E044245-2A0B-4073-8A8A-FC058F9A1A9C}" type="pres">
      <dgm:prSet presAssocID="{26926358-54AD-45E2-A0A9-45F403DA8E4E}" presName="rootConnector" presStyleLbl="node2" presStyleIdx="5" presStyleCnt="6"/>
      <dgm:spPr/>
      <dgm:t>
        <a:bodyPr/>
        <a:lstStyle/>
        <a:p>
          <a:endParaRPr lang="en-US"/>
        </a:p>
      </dgm:t>
    </dgm:pt>
    <dgm:pt modelId="{CFBAFCA4-D805-484C-97AA-6D8D66D21053}" type="pres">
      <dgm:prSet presAssocID="{26926358-54AD-45E2-A0A9-45F403DA8E4E}" presName="hierChild4" presStyleCnt="0"/>
      <dgm:spPr/>
    </dgm:pt>
    <dgm:pt modelId="{89BA1D85-EBD8-4F99-9C8F-A172D4669A03}" type="pres">
      <dgm:prSet presAssocID="{72B48B30-F234-455F-8311-506903D5E57B}" presName="Name37" presStyleLbl="parChTrans1D3" presStyleIdx="13" presStyleCnt="16"/>
      <dgm:spPr/>
      <dgm:t>
        <a:bodyPr/>
        <a:lstStyle/>
        <a:p>
          <a:endParaRPr lang="en-US"/>
        </a:p>
      </dgm:t>
    </dgm:pt>
    <dgm:pt modelId="{DCF7E93D-B4D3-45CC-97AB-6B275E97F690}" type="pres">
      <dgm:prSet presAssocID="{7296856F-675E-48B8-97F1-310060652CC1}" presName="hierRoot2" presStyleCnt="0">
        <dgm:presLayoutVars>
          <dgm:hierBranch val="init"/>
        </dgm:presLayoutVars>
      </dgm:prSet>
      <dgm:spPr/>
    </dgm:pt>
    <dgm:pt modelId="{33A1DFCC-562A-4E0F-9687-569D81DCC8C4}" type="pres">
      <dgm:prSet presAssocID="{7296856F-675E-48B8-97F1-310060652CC1}" presName="rootComposite" presStyleCnt="0"/>
      <dgm:spPr/>
    </dgm:pt>
    <dgm:pt modelId="{B8165BBD-77D2-4956-A021-FE91CBC6990D}" type="pres">
      <dgm:prSet presAssocID="{7296856F-675E-48B8-97F1-310060652CC1}" presName="rootText" presStyleLbl="node3" presStyleIdx="13" presStyleCnt="16" custLinFactNeighborX="2861" custLinFactNeighborY="-45981">
        <dgm:presLayoutVars>
          <dgm:chPref val="3"/>
        </dgm:presLayoutVars>
      </dgm:prSet>
      <dgm:spPr/>
      <dgm:t>
        <a:bodyPr/>
        <a:lstStyle/>
        <a:p>
          <a:endParaRPr lang="en-US"/>
        </a:p>
      </dgm:t>
    </dgm:pt>
    <dgm:pt modelId="{D9877DC0-BB93-43BA-97B5-DC8D0193C556}" type="pres">
      <dgm:prSet presAssocID="{7296856F-675E-48B8-97F1-310060652CC1}" presName="rootConnector" presStyleLbl="node3" presStyleIdx="13" presStyleCnt="16"/>
      <dgm:spPr/>
      <dgm:t>
        <a:bodyPr/>
        <a:lstStyle/>
        <a:p>
          <a:endParaRPr lang="en-US"/>
        </a:p>
      </dgm:t>
    </dgm:pt>
    <dgm:pt modelId="{B5FBF306-5461-4B86-883E-14BE7FD3D7C7}" type="pres">
      <dgm:prSet presAssocID="{7296856F-675E-48B8-97F1-310060652CC1}" presName="hierChild4" presStyleCnt="0"/>
      <dgm:spPr/>
    </dgm:pt>
    <dgm:pt modelId="{7DCCE577-C2AE-4A2C-9EE0-A11004D55C28}" type="pres">
      <dgm:prSet presAssocID="{7296856F-675E-48B8-97F1-310060652CC1}" presName="hierChild5" presStyleCnt="0"/>
      <dgm:spPr/>
    </dgm:pt>
    <dgm:pt modelId="{CFF42368-C5A4-45E2-A089-B704D3C2E54D}" type="pres">
      <dgm:prSet presAssocID="{47E3096A-A523-4DFC-BD69-83226CD3F7E6}" presName="Name37" presStyleLbl="parChTrans1D3" presStyleIdx="14" presStyleCnt="16"/>
      <dgm:spPr/>
      <dgm:t>
        <a:bodyPr/>
        <a:lstStyle/>
        <a:p>
          <a:endParaRPr lang="en-US"/>
        </a:p>
      </dgm:t>
    </dgm:pt>
    <dgm:pt modelId="{E69251FD-9BF5-4AA5-9CE4-1675F239D510}" type="pres">
      <dgm:prSet presAssocID="{151B1DC1-AE16-473B-8D01-93C90CFBDE04}" presName="hierRoot2" presStyleCnt="0">
        <dgm:presLayoutVars>
          <dgm:hierBranch val="init"/>
        </dgm:presLayoutVars>
      </dgm:prSet>
      <dgm:spPr/>
    </dgm:pt>
    <dgm:pt modelId="{B6A86569-9C9B-49F9-BFAA-17F8C7C0FE96}" type="pres">
      <dgm:prSet presAssocID="{151B1DC1-AE16-473B-8D01-93C90CFBDE04}" presName="rootComposite" presStyleCnt="0"/>
      <dgm:spPr/>
    </dgm:pt>
    <dgm:pt modelId="{645AB718-2D62-42CB-BCBF-44B5467FF15A}" type="pres">
      <dgm:prSet presAssocID="{151B1DC1-AE16-473B-8D01-93C90CFBDE04}" presName="rootText" presStyleLbl="node3" presStyleIdx="14" presStyleCnt="16" custLinFactNeighborX="2861" custLinFactNeighborY="-45981">
        <dgm:presLayoutVars>
          <dgm:chPref val="3"/>
        </dgm:presLayoutVars>
      </dgm:prSet>
      <dgm:spPr/>
      <dgm:t>
        <a:bodyPr/>
        <a:lstStyle/>
        <a:p>
          <a:endParaRPr lang="en-US"/>
        </a:p>
      </dgm:t>
    </dgm:pt>
    <dgm:pt modelId="{F42E52AB-923D-4387-853A-3FC3EB43E7CE}" type="pres">
      <dgm:prSet presAssocID="{151B1DC1-AE16-473B-8D01-93C90CFBDE04}" presName="rootConnector" presStyleLbl="node3" presStyleIdx="14" presStyleCnt="16"/>
      <dgm:spPr/>
      <dgm:t>
        <a:bodyPr/>
        <a:lstStyle/>
        <a:p>
          <a:endParaRPr lang="en-US"/>
        </a:p>
      </dgm:t>
    </dgm:pt>
    <dgm:pt modelId="{80D3E541-272B-4B4E-A56B-1D1ED587ED95}" type="pres">
      <dgm:prSet presAssocID="{151B1DC1-AE16-473B-8D01-93C90CFBDE04}" presName="hierChild4" presStyleCnt="0"/>
      <dgm:spPr/>
    </dgm:pt>
    <dgm:pt modelId="{4355B348-261C-4FA4-A0BE-8BA140C21966}" type="pres">
      <dgm:prSet presAssocID="{151B1DC1-AE16-473B-8D01-93C90CFBDE04}" presName="hierChild5" presStyleCnt="0"/>
      <dgm:spPr/>
    </dgm:pt>
    <dgm:pt modelId="{6A612160-01A2-014A-A7FF-7EBAE24F39DB}" type="pres">
      <dgm:prSet presAssocID="{A6B64FC8-A0ED-524B-9AD3-35570C1F7941}" presName="Name37" presStyleLbl="parChTrans1D3" presStyleIdx="15" presStyleCnt="16"/>
      <dgm:spPr/>
      <dgm:t>
        <a:bodyPr/>
        <a:lstStyle/>
        <a:p>
          <a:endParaRPr lang="en-US"/>
        </a:p>
      </dgm:t>
    </dgm:pt>
    <dgm:pt modelId="{EC5036BB-CC33-2A4D-B232-D13A3DC65381}" type="pres">
      <dgm:prSet presAssocID="{77E0FC8D-29FE-284A-A321-FEC6609FF854}" presName="hierRoot2" presStyleCnt="0">
        <dgm:presLayoutVars>
          <dgm:hierBranch val="init"/>
        </dgm:presLayoutVars>
      </dgm:prSet>
      <dgm:spPr/>
    </dgm:pt>
    <dgm:pt modelId="{5F4333AA-D40E-434B-B3C7-4CA46A695F81}" type="pres">
      <dgm:prSet presAssocID="{77E0FC8D-29FE-284A-A321-FEC6609FF854}" presName="rootComposite" presStyleCnt="0"/>
      <dgm:spPr/>
    </dgm:pt>
    <dgm:pt modelId="{09245F42-B4B5-0740-8AD1-0864C8512366}" type="pres">
      <dgm:prSet presAssocID="{77E0FC8D-29FE-284A-A321-FEC6609FF854}" presName="rootText" presStyleLbl="node3" presStyleIdx="15" presStyleCnt="16" custLinFactNeighborX="2861" custLinFactNeighborY="-45981">
        <dgm:presLayoutVars>
          <dgm:chPref val="3"/>
        </dgm:presLayoutVars>
      </dgm:prSet>
      <dgm:spPr/>
      <dgm:t>
        <a:bodyPr/>
        <a:lstStyle/>
        <a:p>
          <a:endParaRPr lang="en-US"/>
        </a:p>
      </dgm:t>
    </dgm:pt>
    <dgm:pt modelId="{15254B0B-9D44-334E-BB18-9AD2F69E64D0}" type="pres">
      <dgm:prSet presAssocID="{77E0FC8D-29FE-284A-A321-FEC6609FF854}" presName="rootConnector" presStyleLbl="node3" presStyleIdx="15" presStyleCnt="16"/>
      <dgm:spPr/>
      <dgm:t>
        <a:bodyPr/>
        <a:lstStyle/>
        <a:p>
          <a:endParaRPr lang="en-US"/>
        </a:p>
      </dgm:t>
    </dgm:pt>
    <dgm:pt modelId="{2AB48754-2935-6948-9EE8-5F8C5A652E11}" type="pres">
      <dgm:prSet presAssocID="{77E0FC8D-29FE-284A-A321-FEC6609FF854}" presName="hierChild4" presStyleCnt="0"/>
      <dgm:spPr/>
    </dgm:pt>
    <dgm:pt modelId="{39EB910E-9858-0740-8BC8-58373B67A985}" type="pres">
      <dgm:prSet presAssocID="{77E0FC8D-29FE-284A-A321-FEC6609FF854}" presName="hierChild5" presStyleCnt="0"/>
      <dgm:spPr/>
    </dgm:pt>
    <dgm:pt modelId="{7442DB5F-59FF-4FC5-904C-D981E156E9EC}" type="pres">
      <dgm:prSet presAssocID="{26926358-54AD-45E2-A0A9-45F403DA8E4E}" presName="hierChild5" presStyleCnt="0"/>
      <dgm:spPr/>
    </dgm:pt>
    <dgm:pt modelId="{216EBBE3-74C3-4CDA-9648-C36DE4385000}" type="pres">
      <dgm:prSet presAssocID="{D91A597F-9F37-491D-9872-1827DBFBEBC8}" presName="hierChild3" presStyleCnt="0"/>
      <dgm:spPr/>
    </dgm:pt>
  </dgm:ptLst>
  <dgm:cxnLst>
    <dgm:cxn modelId="{94E85F48-7AEA-5643-9DA2-FBF1A8C41DF8}" type="presOf" srcId="{6FCFC582-F7F8-4630-953F-67D01D84DDB2}" destId="{19C19C0A-505C-4DD7-BFCB-A09CE883BA67}" srcOrd="0" destOrd="0" presId="urn:microsoft.com/office/officeart/2005/8/layout/orgChart1"/>
    <dgm:cxn modelId="{AB6A385D-20B5-D04B-B360-14D9F0094D13}" type="presOf" srcId="{A844B862-27E7-40E9-880B-FE3BD7DC10D3}" destId="{611BEE01-EE86-4AAD-BAB4-4353E99D3C40}" srcOrd="0" destOrd="0" presId="urn:microsoft.com/office/officeart/2005/8/layout/orgChart1"/>
    <dgm:cxn modelId="{21CD2EE6-60AE-4AB9-B58C-45D66B72BA79}" srcId="{1B54849E-0BC3-41D5-941B-716D88BB507B}" destId="{D91A597F-9F37-491D-9872-1827DBFBEBC8}" srcOrd="0" destOrd="0" parTransId="{DA83602B-D787-44BA-88A3-D0EE707055C8}" sibTransId="{FF9861D5-DD6F-45CB-9620-D5B4E239421C}"/>
    <dgm:cxn modelId="{10A84BAE-AE79-404A-BBE6-DF1016647BA3}" type="presOf" srcId="{2864A91B-1E30-452A-83A7-5362A86B64EC}" destId="{1589AE2B-C4C4-4900-8CCF-18E0CE7F4810}" srcOrd="0" destOrd="0" presId="urn:microsoft.com/office/officeart/2005/8/layout/orgChart1"/>
    <dgm:cxn modelId="{24536D27-5F11-DB4F-A21B-A8F805AAA3A0}" type="presOf" srcId="{7296856F-675E-48B8-97F1-310060652CC1}" destId="{B8165BBD-77D2-4956-A021-FE91CBC6990D}" srcOrd="0" destOrd="0" presId="urn:microsoft.com/office/officeart/2005/8/layout/orgChart1"/>
    <dgm:cxn modelId="{3CF501F9-5ED0-204E-AF88-B0A91E8DE731}" type="presOf" srcId="{A6B64FC8-A0ED-524B-9AD3-35570C1F7941}" destId="{6A612160-01A2-014A-A7FF-7EBAE24F39DB}" srcOrd="0" destOrd="0" presId="urn:microsoft.com/office/officeart/2005/8/layout/orgChart1"/>
    <dgm:cxn modelId="{CF183983-BD97-1540-9D6B-302730662282}" type="presOf" srcId="{2864A91B-1E30-452A-83A7-5362A86B64EC}" destId="{FC561C9B-C2A8-4281-9EEC-F61F7CB330CA}" srcOrd="1" destOrd="0" presId="urn:microsoft.com/office/officeart/2005/8/layout/orgChart1"/>
    <dgm:cxn modelId="{A8CBF23B-0AB8-4CA4-B321-F8720A75FE63}" srcId="{A4ACDDAA-7D59-4E63-9425-A60FB20B3475}" destId="{E07B746F-207F-46B7-9674-27BA710E7BA0}" srcOrd="2" destOrd="0" parTransId="{78004BEE-62F2-4A88-9BB5-5D2F5920B048}" sibTransId="{247F1547-4FE5-4FF7-B9AF-0E3C2AEE77B2}"/>
    <dgm:cxn modelId="{767FDE76-05E3-4677-BE47-C0DB4AD07A5E}" srcId="{D91A597F-9F37-491D-9872-1827DBFBEBC8}" destId="{6FCFC582-F7F8-4630-953F-67D01D84DDB2}" srcOrd="4" destOrd="0" parTransId="{FCF7292A-DBB5-4E1A-8CFD-A3343D6DC691}" sibTransId="{E67F9236-48C4-4991-8369-A47E671761D5}"/>
    <dgm:cxn modelId="{75AEE2EB-7BCC-497D-83FB-D6438E38B344}" srcId="{A4ACDDAA-7D59-4E63-9425-A60FB20B3475}" destId="{2864A91B-1E30-452A-83A7-5362A86B64EC}" srcOrd="0" destOrd="0" parTransId="{D5BFDB95-B163-4832-B631-2285E4210C76}" sibTransId="{8FFA280E-1C10-4DFB-944A-0DA6A8E9F3E8}"/>
    <dgm:cxn modelId="{66D2C5C0-FE9D-B343-8BF0-63270AD7D2F3}" type="presOf" srcId="{26926358-54AD-45E2-A0A9-45F403DA8E4E}" destId="{908255C9-0E1B-4439-AC6E-74AEC2B7CA59}" srcOrd="0" destOrd="0" presId="urn:microsoft.com/office/officeart/2005/8/layout/orgChart1"/>
    <dgm:cxn modelId="{B1974142-E17E-D54D-9D3E-CA1105D628A2}" type="presOf" srcId="{EBBF09D4-F2DC-406B-8DBB-2906D6ECD8BE}" destId="{0C497693-218B-44AE-A86B-CB901EED2CC5}" srcOrd="0" destOrd="0" presId="urn:microsoft.com/office/officeart/2005/8/layout/orgChart1"/>
    <dgm:cxn modelId="{2DC176B1-6776-7D45-BCAA-A23B46853226}" type="presOf" srcId="{92D5AE55-0CD8-4199-8B90-1237C042DEA1}" destId="{4E94E7D3-24A5-412B-973A-A644F92B8766}" srcOrd="1" destOrd="0" presId="urn:microsoft.com/office/officeart/2005/8/layout/orgChart1"/>
    <dgm:cxn modelId="{3E6EB251-A534-2946-B14D-C3FC45364133}" type="presOf" srcId="{85F89672-24C5-47DA-8A31-931F15330BC6}" destId="{904B5AFB-1D4A-49A7-89F8-A8290F9AB89A}" srcOrd="1" destOrd="0" presId="urn:microsoft.com/office/officeart/2005/8/layout/orgChart1"/>
    <dgm:cxn modelId="{29AB3AD4-0229-4E82-A681-FFF0BCFA139B}" srcId="{6FCFC582-F7F8-4630-953F-67D01D84DDB2}" destId="{A844B862-27E7-40E9-880B-FE3BD7DC10D3}" srcOrd="0" destOrd="0" parTransId="{B56AF010-12F6-4E2B-B401-3F91BA52EEF5}" sibTransId="{FFC3C615-E5AA-44F5-A089-9F4DAA83FE13}"/>
    <dgm:cxn modelId="{99252903-C0F8-44F8-B006-FBD18EB3F543}" srcId="{6FCFC582-F7F8-4630-953F-67D01D84DDB2}" destId="{EBBF09D4-F2DC-406B-8DBB-2906D6ECD8BE}" srcOrd="1" destOrd="0" parTransId="{6F6767AB-6BB3-43F6-B0A0-C86A57F716BD}" sibTransId="{92A8FF3B-202C-4DDE-B356-F20D8BB520D4}"/>
    <dgm:cxn modelId="{26D576AF-3E71-41F0-A726-9DC43CBAEF45}" srcId="{D91A597F-9F37-491D-9872-1827DBFBEBC8}" destId="{8DC39975-0E36-4120-B399-096441BBEA15}" srcOrd="3" destOrd="0" parTransId="{72DA2369-F6C1-4B48-8DEA-FE94343D9828}" sibTransId="{BA1308EF-D262-4D14-AB66-422711544808}"/>
    <dgm:cxn modelId="{2037F853-DF1B-C346-BEDC-0A37D3938F0A}" type="presOf" srcId="{27F720F6-E3ED-4B7A-B542-B95901765C77}" destId="{F53232C7-DACB-423F-9306-4E901EFE0CC5}" srcOrd="0" destOrd="0" presId="urn:microsoft.com/office/officeart/2005/8/layout/orgChart1"/>
    <dgm:cxn modelId="{CAA8F7D5-BBDA-054C-97B3-AA9812549FE4}" type="presOf" srcId="{A4ACDDAA-7D59-4E63-9425-A60FB20B3475}" destId="{736C62E9-C967-4A6D-A7CB-D23B1C972E1B}" srcOrd="0" destOrd="0" presId="urn:microsoft.com/office/officeart/2005/8/layout/orgChart1"/>
    <dgm:cxn modelId="{7035D326-F05B-D743-BA01-6D6AB9734DBD}" type="presOf" srcId="{EB2C0252-A6CC-48ED-AFF8-F5FBA1314807}" destId="{B1F0D1C9-74C6-4625-A8F8-817A2E555DA5}" srcOrd="1" destOrd="0" presId="urn:microsoft.com/office/officeart/2005/8/layout/orgChart1"/>
    <dgm:cxn modelId="{92CE24EF-AE0C-9941-A0B8-EF7889B2C926}" type="presOf" srcId="{D91A597F-9F37-491D-9872-1827DBFBEBC8}" destId="{981A8DF5-33BD-445E-9E58-9633D4C2C7B8}" srcOrd="1" destOrd="0" presId="urn:microsoft.com/office/officeart/2005/8/layout/orgChart1"/>
    <dgm:cxn modelId="{1823CA81-6C78-40BA-8F93-CDE388A6887D}" srcId="{85F89672-24C5-47DA-8A31-931F15330BC6}" destId="{911FBB42-1F5C-4119-9764-8526128A115A}" srcOrd="0" destOrd="0" parTransId="{CBBCBB28-8BB1-4D5A-AEF7-921BE1ABB647}" sibTransId="{7C7564F7-BF4C-470A-B26F-DCF034D71237}"/>
    <dgm:cxn modelId="{90BFAD96-4AE5-BA46-B87B-EE1636E571E4}" type="presOf" srcId="{59F2ADB6-FEC4-48A0-8EC6-B8249BC4A936}" destId="{FC35734A-CEBC-47CB-88F7-C7DC079BBBF4}" srcOrd="0" destOrd="0" presId="urn:microsoft.com/office/officeart/2005/8/layout/orgChart1"/>
    <dgm:cxn modelId="{3A5DDAD5-6B15-429B-9DD0-DB3B8F21EB90}" srcId="{D91A597F-9F37-491D-9872-1827DBFBEBC8}" destId="{A4ACDDAA-7D59-4E63-9425-A60FB20B3475}" srcOrd="2" destOrd="0" parTransId="{8629BE25-96DF-41EC-9B19-413AF3B1F587}" sibTransId="{689C9433-74B3-44DA-97FD-D35A137F4F78}"/>
    <dgm:cxn modelId="{5B159C5D-8870-604A-9FE2-5FC63EFD394A}" type="presOf" srcId="{0FE7C5EB-CD8E-48F0-85DB-364A354CFEE4}" destId="{DC165770-E504-4F68-A3EC-F9F7AAF9BA00}" srcOrd="1" destOrd="0" presId="urn:microsoft.com/office/officeart/2005/8/layout/orgChart1"/>
    <dgm:cxn modelId="{3865C41A-2BD7-2641-8FC7-5587C96C2A20}" type="presOf" srcId="{3968DF6D-487D-4B7D-8B99-9207A70A886C}" destId="{52116E57-51FC-4AB4-8063-ED163249330D}" srcOrd="0" destOrd="0" presId="urn:microsoft.com/office/officeart/2005/8/layout/orgChart1"/>
    <dgm:cxn modelId="{B3ABF63D-FBD3-5A4A-9B36-31EE0415CC65}" srcId="{26926358-54AD-45E2-A0A9-45F403DA8E4E}" destId="{77E0FC8D-29FE-284A-A321-FEC6609FF854}" srcOrd="2" destOrd="0" parTransId="{A6B64FC8-A0ED-524B-9AD3-35570C1F7941}" sibTransId="{0436BFA2-879E-0441-BD38-1E5F33BA51CF}"/>
    <dgm:cxn modelId="{7B13ABBC-E98F-3742-B2B0-BFAD9D66A60C}" type="presOf" srcId="{78004BEE-62F2-4A88-9BB5-5D2F5920B048}" destId="{9BA3F776-9FBE-4E6C-AA91-37903402C799}" srcOrd="0" destOrd="0" presId="urn:microsoft.com/office/officeart/2005/8/layout/orgChart1"/>
    <dgm:cxn modelId="{B24738F2-7A6E-384D-A832-0D43F3C4EFE5}" type="presOf" srcId="{8DC39975-0E36-4120-B399-096441BBEA15}" destId="{31A37C10-B288-4C06-AFCF-4431E66025C1}" srcOrd="0" destOrd="0" presId="urn:microsoft.com/office/officeart/2005/8/layout/orgChart1"/>
    <dgm:cxn modelId="{25448221-CA31-44AB-AC5D-443AA8559A10}" srcId="{A9260983-5D7D-48F8-B22D-9598DCED5FD8}" destId="{EB2C0252-A6CC-48ED-AFF8-F5FBA1314807}" srcOrd="2" destOrd="0" parTransId="{8245C15A-944C-4B1E-98F8-6A281E4FAB83}" sibTransId="{DD329B30-346B-44B8-BEEA-FEDB8E21532A}"/>
    <dgm:cxn modelId="{6D83F4C0-923E-624D-9B59-236C9F7F8AE7}" type="presOf" srcId="{9317719C-09D3-48D6-B353-BEF88324767F}" destId="{8AF8C4C4-6022-4729-9087-3C5DEEF42F66}" srcOrd="0" destOrd="0" presId="urn:microsoft.com/office/officeart/2005/8/layout/orgChart1"/>
    <dgm:cxn modelId="{28218F15-D85A-4BC2-B090-D7789F718178}" srcId="{D91A597F-9F37-491D-9872-1827DBFBEBC8}" destId="{26926358-54AD-45E2-A0A9-45F403DA8E4E}" srcOrd="5" destOrd="0" parTransId="{9317719C-09D3-48D6-B353-BEF88324767F}" sibTransId="{55441270-1D48-469A-9488-FFC2E044E4D2}"/>
    <dgm:cxn modelId="{28207547-F0A8-FA40-911F-1C71B5A194CC}" type="presOf" srcId="{68CB9B17-466B-445C-AD51-5974A32E6ACF}" destId="{DD325D7E-769C-4C4D-925F-B0878081E085}" srcOrd="1" destOrd="0" presId="urn:microsoft.com/office/officeart/2005/8/layout/orgChart1"/>
    <dgm:cxn modelId="{42AAB4F9-A875-4EF3-8221-1DA14C2E8DAF}" srcId="{26926358-54AD-45E2-A0A9-45F403DA8E4E}" destId="{151B1DC1-AE16-473B-8D01-93C90CFBDE04}" srcOrd="1" destOrd="0" parTransId="{47E3096A-A523-4DFC-BD69-83226CD3F7E6}" sibTransId="{5146F062-195E-49FD-90FC-69AF8BCF2AFE}"/>
    <dgm:cxn modelId="{AAB50240-67FA-2341-A76D-C6F49E2E71C7}" type="presOf" srcId="{911FBB42-1F5C-4119-9764-8526128A115A}" destId="{48DD899B-EC90-498A-B64D-797073B34D89}" srcOrd="0" destOrd="0" presId="urn:microsoft.com/office/officeart/2005/8/layout/orgChart1"/>
    <dgm:cxn modelId="{129DD41F-9F3C-4822-A2F0-E468E88255A4}" srcId="{8DC39975-0E36-4120-B399-096441BBEA15}" destId="{0FE7C5EB-CD8E-48F0-85DB-364A354CFEE4}" srcOrd="0" destOrd="0" parTransId="{57493B77-5EB5-467F-B0E4-1171A04E7695}" sibTransId="{F5D0D729-120D-4605-B6D0-A3597E0A6D3C}"/>
    <dgm:cxn modelId="{35F0CB95-8315-FA40-A6CA-AE9E0A7CED51}" type="presOf" srcId="{08026A90-5F6B-4A94-A353-4D0871A55DF8}" destId="{1C568A51-7C97-4C83-B0CD-60B125A37130}" srcOrd="1" destOrd="0" presId="urn:microsoft.com/office/officeart/2005/8/layout/orgChart1"/>
    <dgm:cxn modelId="{C6755F79-5EA0-F742-B72B-D000CEB49C86}" type="presOf" srcId="{0FE7C5EB-CD8E-48F0-85DB-364A354CFEE4}" destId="{33DB6487-E84E-4CC2-80F1-0B16B0060A8A}" srcOrd="0" destOrd="0" presId="urn:microsoft.com/office/officeart/2005/8/layout/orgChart1"/>
    <dgm:cxn modelId="{9BE49530-CA75-9744-8871-E043BEB36DBD}" type="presOf" srcId="{77E0FC8D-29FE-284A-A321-FEC6609FF854}" destId="{09245F42-B4B5-0740-8AD1-0864C8512366}" srcOrd="0" destOrd="0" presId="urn:microsoft.com/office/officeart/2005/8/layout/orgChart1"/>
    <dgm:cxn modelId="{A8808013-35FA-3B4E-B387-1FCADEF4D44F}" type="presOf" srcId="{CBBCBB28-8BB1-4D5A-AEF7-921BE1ABB647}" destId="{B3287331-ED0C-474A-B59C-79081B44B1EC}" srcOrd="0" destOrd="0" presId="urn:microsoft.com/office/officeart/2005/8/layout/orgChart1"/>
    <dgm:cxn modelId="{8914D1FA-3B62-CA41-8F95-BF5D683B56F2}" type="presOf" srcId="{72B48B30-F234-455F-8311-506903D5E57B}" destId="{89BA1D85-EBD8-4F99-9C8F-A172D4669A03}" srcOrd="0" destOrd="0" presId="urn:microsoft.com/office/officeart/2005/8/layout/orgChart1"/>
    <dgm:cxn modelId="{7CBFE54E-60A5-495B-9999-B105D65BA148}" srcId="{D91A597F-9F37-491D-9872-1827DBFBEBC8}" destId="{A9260983-5D7D-48F8-B22D-9598DCED5FD8}" srcOrd="1" destOrd="0" parTransId="{7481820B-71F7-4F57-8D31-A9FE8D34680B}" sibTransId="{968F4C62-998C-4973-9598-6BF7A4FE71EE}"/>
    <dgm:cxn modelId="{8328D20D-FE55-064D-BC72-4F9B478768EA}" type="presOf" srcId="{911FBB42-1F5C-4119-9764-8526128A115A}" destId="{8753258E-49F2-4BE3-B0C3-DED379F4BC6D}" srcOrd="1" destOrd="0" presId="urn:microsoft.com/office/officeart/2005/8/layout/orgChart1"/>
    <dgm:cxn modelId="{21746CBB-8CD9-5547-9975-FB8BC2A05258}" type="presOf" srcId="{A9260983-5D7D-48F8-B22D-9598DCED5FD8}" destId="{A0297943-F686-4703-837F-2DAF5BDB46A0}" srcOrd="1" destOrd="0" presId="urn:microsoft.com/office/officeart/2005/8/layout/orgChart1"/>
    <dgm:cxn modelId="{F7664F47-6D4F-0648-A620-AC3CA33D622D}" type="presOf" srcId="{68CB9B17-466B-445C-AD51-5974A32E6ACF}" destId="{2AD16144-21B5-41D4-A361-F273F78427F6}" srcOrd="0" destOrd="0" presId="urn:microsoft.com/office/officeart/2005/8/layout/orgChart1"/>
    <dgm:cxn modelId="{5B0BA859-9D50-48B1-B4BF-F7D9942D5CEA}" srcId="{A9260983-5D7D-48F8-B22D-9598DCED5FD8}" destId="{421E3900-EB7E-491E-B081-57F8E3298D19}" srcOrd="0" destOrd="0" parTransId="{2F109CA8-5295-4FEB-98CB-DF55B2648EA4}" sibTransId="{0E66513B-B9DC-42C1-9A13-E2DF49742473}"/>
    <dgm:cxn modelId="{5B8CA13E-955C-F24C-83E7-04C08201C1DA}" type="presOf" srcId="{72DA2369-F6C1-4B48-8DEA-FE94343D9828}" destId="{ED20285D-4B79-4E9B-A252-B7C71BD36AC2}" srcOrd="0" destOrd="0" presId="urn:microsoft.com/office/officeart/2005/8/layout/orgChart1"/>
    <dgm:cxn modelId="{2BD571A6-F86B-1B47-9E3D-3294CB09EE23}" type="presOf" srcId="{8629BE25-96DF-41EC-9B19-413AF3B1F587}" destId="{6758DDB5-349B-4CCB-9248-11A27C88E9DE}" srcOrd="0" destOrd="0" presId="urn:microsoft.com/office/officeart/2005/8/layout/orgChart1"/>
    <dgm:cxn modelId="{FF5CB22A-9C81-AB4A-88E8-72EBD1B0E3BB}" type="presOf" srcId="{D91A597F-9F37-491D-9872-1827DBFBEBC8}" destId="{27B182E4-1465-42A9-BCE9-DE4158B76762}" srcOrd="0" destOrd="0" presId="urn:microsoft.com/office/officeart/2005/8/layout/orgChart1"/>
    <dgm:cxn modelId="{F667D4F7-8213-5044-964C-3FF224AA1191}" type="presOf" srcId="{D5BFDB95-B163-4832-B631-2285E4210C76}" destId="{F67D22A3-9EC6-49E2-A74B-C9C87A95506C}" srcOrd="0" destOrd="0" presId="urn:microsoft.com/office/officeart/2005/8/layout/orgChart1"/>
    <dgm:cxn modelId="{8CE68575-9959-2048-9628-FF6D209AF02A}" type="presOf" srcId="{77E0FC8D-29FE-284A-A321-FEC6609FF854}" destId="{15254B0B-9D44-334E-BB18-9AD2F69E64D0}" srcOrd="1" destOrd="0" presId="urn:microsoft.com/office/officeart/2005/8/layout/orgChart1"/>
    <dgm:cxn modelId="{868D0F59-FA80-9041-AF94-B7FE24F95833}" type="presOf" srcId="{76A477AB-6633-478C-87F6-CC633692F470}" destId="{7598A2F9-7832-42A8-BBFD-3084B052D082}" srcOrd="0" destOrd="0" presId="urn:microsoft.com/office/officeart/2005/8/layout/orgChart1"/>
    <dgm:cxn modelId="{29522BCA-D77D-544C-86F2-64ECB2D756F3}" type="presOf" srcId="{3968DF6D-487D-4B7D-8B99-9207A70A886C}" destId="{AA909FEE-757D-41E1-8971-2147CCE27C91}" srcOrd="1" destOrd="0" presId="urn:microsoft.com/office/officeart/2005/8/layout/orgChart1"/>
    <dgm:cxn modelId="{07494417-D4B0-4BE7-A9A0-5ADB195A62C9}" srcId="{8DC39975-0E36-4120-B399-096441BBEA15}" destId="{08026A90-5F6B-4A94-A353-4D0871A55DF8}" srcOrd="1" destOrd="0" parTransId="{76A477AB-6633-478C-87F6-CC633692F470}" sibTransId="{6C92BCBC-EE03-4E97-A291-41D528108810}"/>
    <dgm:cxn modelId="{DB3C43D8-3D40-0D4F-9EA6-9622ABAB0F3F}" type="presOf" srcId="{EBBF09D4-F2DC-406B-8DBB-2906D6ECD8BE}" destId="{A129A661-B54F-46E1-B546-ECB6BFD33B7C}" srcOrd="1" destOrd="0" presId="urn:microsoft.com/office/officeart/2005/8/layout/orgChart1"/>
    <dgm:cxn modelId="{3802B971-626F-C347-B5D0-EEBC083D1B3A}" type="presOf" srcId="{6F6767AB-6BB3-43F6-B0A0-C86A57F716BD}" destId="{23117C8F-5A2B-4DF8-B4A3-38EF346FA630}" srcOrd="0" destOrd="0" presId="urn:microsoft.com/office/officeart/2005/8/layout/orgChart1"/>
    <dgm:cxn modelId="{399128FE-7AAF-D048-9AD4-55A2F05E85C7}" type="presOf" srcId="{E07B746F-207F-46B7-9674-27BA710E7BA0}" destId="{261154DB-0DA9-49C4-B63C-3834F1AF06DB}" srcOrd="0" destOrd="0" presId="urn:microsoft.com/office/officeart/2005/8/layout/orgChart1"/>
    <dgm:cxn modelId="{0F5462B4-A920-E942-AB2D-B506D598A642}" type="presOf" srcId="{DD868FD3-765E-4A2B-9FC2-F93990565B62}" destId="{7F5D3012-E6A9-4486-9193-C471D83AF46B}" srcOrd="0" destOrd="0" presId="urn:microsoft.com/office/officeart/2005/8/layout/orgChart1"/>
    <dgm:cxn modelId="{1BF87CA0-8710-0444-B097-64A19935A3B0}" type="presOf" srcId="{7481820B-71F7-4F57-8D31-A9FE8D34680B}" destId="{10340155-3CBB-4632-BB33-417A649BA892}" srcOrd="0" destOrd="0" presId="urn:microsoft.com/office/officeart/2005/8/layout/orgChart1"/>
    <dgm:cxn modelId="{9B43CB7A-1EBA-9B4F-A2B5-F3E89FAAD6D2}" type="presOf" srcId="{F2F0CADF-AD5A-4094-8697-37A1DFBAFB63}" destId="{0FBD09C6-A68F-4C65-87C6-8CA4CEBE6A48}" srcOrd="0" destOrd="0" presId="urn:microsoft.com/office/officeart/2005/8/layout/orgChart1"/>
    <dgm:cxn modelId="{10A76E99-08ED-4A42-852F-5C8C0B78E9E6}" srcId="{85F89672-24C5-47DA-8A31-931F15330BC6}" destId="{68CB9B17-466B-445C-AD51-5974A32E6ACF}" srcOrd="2" destOrd="0" parTransId="{64FA8B1C-987C-4012-AE29-16543871C300}" sibTransId="{35B58E44-CD49-4686-9AA3-A09216E32A41}"/>
    <dgm:cxn modelId="{E869EA77-A1A6-4A42-973D-4CE3A2F99DDA}" type="presOf" srcId="{EB2C0252-A6CC-48ED-AFF8-F5FBA1314807}" destId="{70C2A6A3-B031-4EA8-810E-D84B96F2EA1A}" srcOrd="0" destOrd="0" presId="urn:microsoft.com/office/officeart/2005/8/layout/orgChart1"/>
    <dgm:cxn modelId="{9BA944FA-D4DB-2345-B1C3-8B494743EE29}" type="presOf" srcId="{64FA8B1C-987C-4012-AE29-16543871C300}" destId="{76B4F154-5074-4455-90EC-9446FF03BA1A}" srcOrd="0" destOrd="0" presId="urn:microsoft.com/office/officeart/2005/8/layout/orgChart1"/>
    <dgm:cxn modelId="{2C48FEEC-BC65-834D-83C5-5EF9E5039702}" type="presOf" srcId="{47E3096A-A523-4DFC-BD69-83226CD3F7E6}" destId="{CFF42368-C5A4-45E2-A089-B704D3C2E54D}" srcOrd="0" destOrd="0" presId="urn:microsoft.com/office/officeart/2005/8/layout/orgChart1"/>
    <dgm:cxn modelId="{BC72AD2E-C08D-4BD9-A038-88339A91CCF1}" srcId="{85F89672-24C5-47DA-8A31-931F15330BC6}" destId="{3968DF6D-487D-4B7D-8B99-9207A70A886C}" srcOrd="1" destOrd="0" parTransId="{00F91B17-5052-45C1-A9C7-FB9B2743F7FA}" sibTransId="{412E8F5E-1568-4564-8D50-8920A7F8B12D}"/>
    <dgm:cxn modelId="{973C54BF-634D-4F43-9012-DA6A48ADEC1F}" type="presOf" srcId="{A4ACDDAA-7D59-4E63-9425-A60FB20B3475}" destId="{86D60A78-017A-4EB5-AB51-76622934189C}" srcOrd="1" destOrd="0" presId="urn:microsoft.com/office/officeart/2005/8/layout/orgChart1"/>
    <dgm:cxn modelId="{2E6EF20B-36E2-5F49-A60A-8AD178A370B2}" type="presOf" srcId="{A9260983-5D7D-48F8-B22D-9598DCED5FD8}" destId="{D7300391-0611-4175-912D-F69D14F16571}" srcOrd="0" destOrd="0" presId="urn:microsoft.com/office/officeart/2005/8/layout/orgChart1"/>
    <dgm:cxn modelId="{F4C461E4-BC86-431C-B06E-5C08E5775E57}" srcId="{26926358-54AD-45E2-A0A9-45F403DA8E4E}" destId="{7296856F-675E-48B8-97F1-310060652CC1}" srcOrd="0" destOrd="0" parTransId="{72B48B30-F234-455F-8311-506903D5E57B}" sibTransId="{390F82EC-F5C4-4F15-89A1-F957885AAFF9}"/>
    <dgm:cxn modelId="{900618AC-41D3-474C-BDDE-97C8F3E3FCD8}" type="presOf" srcId="{08026A90-5F6B-4A94-A353-4D0871A55DF8}" destId="{7160CE2C-7E35-4665-A876-6F3A7EAA9614}" srcOrd="0" destOrd="0" presId="urn:microsoft.com/office/officeart/2005/8/layout/orgChart1"/>
    <dgm:cxn modelId="{37A82449-6D77-BE46-850F-8D930BA6183E}" type="presOf" srcId="{DD868FD3-765E-4A2B-9FC2-F93990565B62}" destId="{F678C1E3-22C8-4567-AAC4-C0F23FBB33E2}" srcOrd="1" destOrd="0" presId="urn:microsoft.com/office/officeart/2005/8/layout/orgChart1"/>
    <dgm:cxn modelId="{6D55D951-76A4-49AB-B96C-E16BBC98E2EC}" srcId="{A9260983-5D7D-48F8-B22D-9598DCED5FD8}" destId="{92D5AE55-0CD8-4199-8B90-1237C042DEA1}" srcOrd="1" destOrd="0" parTransId="{27F720F6-E3ED-4B7A-B542-B95901765C77}" sibTransId="{EEC16283-2E5D-4A23-9846-5D43318E1ABB}"/>
    <dgm:cxn modelId="{4F25A5D6-9381-434C-80C0-56C932860DE9}" type="presOf" srcId="{151B1DC1-AE16-473B-8D01-93C90CFBDE04}" destId="{645AB718-2D62-42CB-BCBF-44B5467FF15A}" srcOrd="0" destOrd="0" presId="urn:microsoft.com/office/officeart/2005/8/layout/orgChart1"/>
    <dgm:cxn modelId="{3740B931-3038-2C4A-BEBC-8979D1655D62}" type="presOf" srcId="{FCF7292A-DBB5-4E1A-8CFD-A3343D6DC691}" destId="{9EB7BA49-831B-434F-B438-CB87FE7E6E60}" srcOrd="0" destOrd="0" presId="urn:microsoft.com/office/officeart/2005/8/layout/orgChart1"/>
    <dgm:cxn modelId="{9E7AD7FA-4A74-2548-9393-1B055FBE5B59}" type="presOf" srcId="{26926358-54AD-45E2-A0A9-45F403DA8E4E}" destId="{6E044245-2A0B-4073-8A8A-FC058F9A1A9C}" srcOrd="1" destOrd="0" presId="urn:microsoft.com/office/officeart/2005/8/layout/orgChart1"/>
    <dgm:cxn modelId="{C8085D1B-21B4-B64C-9B64-3BB89DC4EA2E}" type="presOf" srcId="{151B1DC1-AE16-473B-8D01-93C90CFBDE04}" destId="{F42E52AB-923D-4387-853A-3FC3EB43E7CE}" srcOrd="1" destOrd="0" presId="urn:microsoft.com/office/officeart/2005/8/layout/orgChart1"/>
    <dgm:cxn modelId="{D54AAC38-6581-2342-BBF3-A1664ED5D8F4}" type="presOf" srcId="{421E3900-EB7E-491E-B081-57F8E3298D19}" destId="{CD7C093C-968E-40C6-BF52-ADCF84D69D75}" srcOrd="1" destOrd="0" presId="urn:microsoft.com/office/officeart/2005/8/layout/orgChart1"/>
    <dgm:cxn modelId="{CCB9F9ED-4EBD-2041-A213-0DB1B6D838D4}" type="presOf" srcId="{00F91B17-5052-45C1-A9C7-FB9B2743F7FA}" destId="{195D4699-760A-4A68-A5CF-E385AE525BF7}" srcOrd="0" destOrd="0" presId="urn:microsoft.com/office/officeart/2005/8/layout/orgChart1"/>
    <dgm:cxn modelId="{003D6D30-B041-D146-BCC9-F0FFFF98A5D3}" type="presOf" srcId="{A844B862-27E7-40E9-880B-FE3BD7DC10D3}" destId="{C9B77581-4DC2-4164-8599-7B108AE65B2C}" srcOrd="1" destOrd="0" presId="urn:microsoft.com/office/officeart/2005/8/layout/orgChart1"/>
    <dgm:cxn modelId="{BE0E744A-F93F-6C49-B768-5735A5F5420A}" type="presOf" srcId="{7296856F-675E-48B8-97F1-310060652CC1}" destId="{D9877DC0-BB93-43BA-97B5-DC8D0193C556}" srcOrd="1" destOrd="0" presId="urn:microsoft.com/office/officeart/2005/8/layout/orgChart1"/>
    <dgm:cxn modelId="{0282CB86-ACEB-D14F-909B-5C77ECC1471A}" type="presOf" srcId="{85F89672-24C5-47DA-8A31-931F15330BC6}" destId="{E3F3992A-2CE2-4B54-AE8E-671A23B4E0CB}" srcOrd="0" destOrd="0" presId="urn:microsoft.com/office/officeart/2005/8/layout/orgChart1"/>
    <dgm:cxn modelId="{98B208AE-978A-834A-9404-2459B3CC1888}" type="presOf" srcId="{E07B746F-207F-46B7-9674-27BA710E7BA0}" destId="{172A3DEC-9196-4FCA-9A32-E7E437D974BC}" srcOrd="1" destOrd="0" presId="urn:microsoft.com/office/officeart/2005/8/layout/orgChart1"/>
    <dgm:cxn modelId="{F8D5BA10-351A-4D9C-9493-902D0415D68D}" srcId="{A4ACDDAA-7D59-4E63-9425-A60FB20B3475}" destId="{DD868FD3-765E-4A2B-9FC2-F93990565B62}" srcOrd="1" destOrd="0" parTransId="{F2F0CADF-AD5A-4094-8697-37A1DFBAFB63}" sibTransId="{903DF8C8-B10C-46DA-A218-AD235C994B3B}"/>
    <dgm:cxn modelId="{F022B048-6ED0-9C4F-BC12-DCB8E103E1FE}" type="presOf" srcId="{92D5AE55-0CD8-4199-8B90-1237C042DEA1}" destId="{56A41F8D-3D1F-45A0-84CE-5A9FB70B653B}" srcOrd="0" destOrd="0" presId="urn:microsoft.com/office/officeart/2005/8/layout/orgChart1"/>
    <dgm:cxn modelId="{F5E01A06-9F08-644A-B07D-8B34E04FD618}" type="presOf" srcId="{B56AF010-12F6-4E2B-B401-3F91BA52EEF5}" destId="{E8992756-8AEE-4996-9F60-C95C40E34375}" srcOrd="0" destOrd="0" presId="urn:microsoft.com/office/officeart/2005/8/layout/orgChart1"/>
    <dgm:cxn modelId="{D0C4AB19-3A83-694A-B16F-740C7E57D66F}" type="presOf" srcId="{57493B77-5EB5-467F-B0E4-1171A04E7695}" destId="{CC5D93D1-FFE6-4ABD-86AD-AEE90232DDFB}" srcOrd="0" destOrd="0" presId="urn:microsoft.com/office/officeart/2005/8/layout/orgChart1"/>
    <dgm:cxn modelId="{FE166707-FECF-5F42-8582-FA8DA5D05F1C}" type="presOf" srcId="{1B54849E-0BC3-41D5-941B-716D88BB507B}" destId="{0345639C-69A2-48DA-8B29-94F841BC87F4}" srcOrd="0" destOrd="0" presId="urn:microsoft.com/office/officeart/2005/8/layout/orgChart1"/>
    <dgm:cxn modelId="{52666D21-2524-4F91-9A43-34A83C8DA8D5}" srcId="{D91A597F-9F37-491D-9872-1827DBFBEBC8}" destId="{85F89672-24C5-47DA-8A31-931F15330BC6}" srcOrd="0" destOrd="0" parTransId="{59F2ADB6-FEC4-48A0-8EC6-B8249BC4A936}" sibTransId="{84F5F658-5A02-4C71-9B80-B7E8F36525CF}"/>
    <dgm:cxn modelId="{0D59087C-2C5D-3F44-82B8-AFC31760B06A}" type="presOf" srcId="{8DC39975-0E36-4120-B399-096441BBEA15}" destId="{09624F98-4647-47C6-B242-92E5AB2D1B39}" srcOrd="1" destOrd="0" presId="urn:microsoft.com/office/officeart/2005/8/layout/orgChart1"/>
    <dgm:cxn modelId="{3F9FFEBA-4940-4D4E-A47A-85A648D2FE50}" type="presOf" srcId="{2F109CA8-5295-4FEB-98CB-DF55B2648EA4}" destId="{2A1C1896-8703-45EB-9D22-B4758C0FFEC2}" srcOrd="0" destOrd="0" presId="urn:microsoft.com/office/officeart/2005/8/layout/orgChart1"/>
    <dgm:cxn modelId="{5359D6F4-8152-FA41-BB68-7F7FB6D75F3F}" type="presOf" srcId="{8245C15A-944C-4B1E-98F8-6A281E4FAB83}" destId="{D853AF50-3C70-4E0B-B24F-3242363D9D14}" srcOrd="0" destOrd="0" presId="urn:microsoft.com/office/officeart/2005/8/layout/orgChart1"/>
    <dgm:cxn modelId="{9F61182B-8AD2-C04B-A603-818578082F24}" type="presOf" srcId="{421E3900-EB7E-491E-B081-57F8E3298D19}" destId="{CA18D9B8-9462-4B05-8FBA-38BDC11EE3E5}" srcOrd="0" destOrd="0" presId="urn:microsoft.com/office/officeart/2005/8/layout/orgChart1"/>
    <dgm:cxn modelId="{E9A966BC-4574-9746-9ABA-C928A8C51027}" type="presOf" srcId="{6FCFC582-F7F8-4630-953F-67D01D84DDB2}" destId="{4B8D550D-A179-4642-80ED-BD1ED89648C0}" srcOrd="1" destOrd="0" presId="urn:microsoft.com/office/officeart/2005/8/layout/orgChart1"/>
    <dgm:cxn modelId="{A7A6BBF3-83B5-024A-B6A0-D776E3FE7DF1}" type="presParOf" srcId="{0345639C-69A2-48DA-8B29-94F841BC87F4}" destId="{111BDD5A-F80A-4523-AA2A-46D16D4BACAD}" srcOrd="0" destOrd="0" presId="urn:microsoft.com/office/officeart/2005/8/layout/orgChart1"/>
    <dgm:cxn modelId="{89491679-EA62-9249-BC22-0908C02A9C31}" type="presParOf" srcId="{111BDD5A-F80A-4523-AA2A-46D16D4BACAD}" destId="{6B6AEC15-F44F-4272-B57F-0A748445A5C0}" srcOrd="0" destOrd="0" presId="urn:microsoft.com/office/officeart/2005/8/layout/orgChart1"/>
    <dgm:cxn modelId="{14F4D86E-7A23-A545-8E92-FCE3DBE7C2EB}" type="presParOf" srcId="{6B6AEC15-F44F-4272-B57F-0A748445A5C0}" destId="{27B182E4-1465-42A9-BCE9-DE4158B76762}" srcOrd="0" destOrd="0" presId="urn:microsoft.com/office/officeart/2005/8/layout/orgChart1"/>
    <dgm:cxn modelId="{851FA682-7B40-FA4B-A3F2-EE5173C8FCC9}" type="presParOf" srcId="{6B6AEC15-F44F-4272-B57F-0A748445A5C0}" destId="{981A8DF5-33BD-445E-9E58-9633D4C2C7B8}" srcOrd="1" destOrd="0" presId="urn:microsoft.com/office/officeart/2005/8/layout/orgChart1"/>
    <dgm:cxn modelId="{BE292CF6-5562-C844-92F8-92D13906BEFB}" type="presParOf" srcId="{111BDD5A-F80A-4523-AA2A-46D16D4BACAD}" destId="{2634ECF0-5627-4347-8967-6E45BCC481EA}" srcOrd="1" destOrd="0" presId="urn:microsoft.com/office/officeart/2005/8/layout/orgChart1"/>
    <dgm:cxn modelId="{6F25914F-353F-3240-8925-2ACB98E2262A}" type="presParOf" srcId="{2634ECF0-5627-4347-8967-6E45BCC481EA}" destId="{FC35734A-CEBC-47CB-88F7-C7DC079BBBF4}" srcOrd="0" destOrd="0" presId="urn:microsoft.com/office/officeart/2005/8/layout/orgChart1"/>
    <dgm:cxn modelId="{A45ABC25-1460-B349-9416-94B88FF04718}" type="presParOf" srcId="{2634ECF0-5627-4347-8967-6E45BCC481EA}" destId="{CDFC5B02-A22A-4581-A4C3-A1868FE5684B}" srcOrd="1" destOrd="0" presId="urn:microsoft.com/office/officeart/2005/8/layout/orgChart1"/>
    <dgm:cxn modelId="{EA591101-D40A-A342-9997-178190EE0DFB}" type="presParOf" srcId="{CDFC5B02-A22A-4581-A4C3-A1868FE5684B}" destId="{D5B68541-847E-4398-ADF3-2F6C39274E24}" srcOrd="0" destOrd="0" presId="urn:microsoft.com/office/officeart/2005/8/layout/orgChart1"/>
    <dgm:cxn modelId="{89C40BF6-FD75-6548-B9CF-57E501A9832B}" type="presParOf" srcId="{D5B68541-847E-4398-ADF3-2F6C39274E24}" destId="{E3F3992A-2CE2-4B54-AE8E-671A23B4E0CB}" srcOrd="0" destOrd="0" presId="urn:microsoft.com/office/officeart/2005/8/layout/orgChart1"/>
    <dgm:cxn modelId="{273D09F8-4D54-FB4E-B184-76F7FD19BFD6}" type="presParOf" srcId="{D5B68541-847E-4398-ADF3-2F6C39274E24}" destId="{904B5AFB-1D4A-49A7-89F8-A8290F9AB89A}" srcOrd="1" destOrd="0" presId="urn:microsoft.com/office/officeart/2005/8/layout/orgChart1"/>
    <dgm:cxn modelId="{0FB2C8C2-D1F6-8045-9576-0DE142607E9C}" type="presParOf" srcId="{CDFC5B02-A22A-4581-A4C3-A1868FE5684B}" destId="{9D59A7A1-3CBF-47DD-BF17-425EBF475AFA}" srcOrd="1" destOrd="0" presId="urn:microsoft.com/office/officeart/2005/8/layout/orgChart1"/>
    <dgm:cxn modelId="{2227705C-1789-6143-905A-D8D9CC4C7B76}" type="presParOf" srcId="{9D59A7A1-3CBF-47DD-BF17-425EBF475AFA}" destId="{B3287331-ED0C-474A-B59C-79081B44B1EC}" srcOrd="0" destOrd="0" presId="urn:microsoft.com/office/officeart/2005/8/layout/orgChart1"/>
    <dgm:cxn modelId="{C86D4FF0-EBFF-3043-900A-26F1AB3EE903}" type="presParOf" srcId="{9D59A7A1-3CBF-47DD-BF17-425EBF475AFA}" destId="{B7C73F86-D9E1-4C4E-9DCB-39565C376ECF}" srcOrd="1" destOrd="0" presId="urn:microsoft.com/office/officeart/2005/8/layout/orgChart1"/>
    <dgm:cxn modelId="{174AC1C6-7186-9B46-82C5-CFA533FC3A86}" type="presParOf" srcId="{B7C73F86-D9E1-4C4E-9DCB-39565C376ECF}" destId="{3FEA015C-0977-4873-87E6-ABE0B4B01133}" srcOrd="0" destOrd="0" presId="urn:microsoft.com/office/officeart/2005/8/layout/orgChart1"/>
    <dgm:cxn modelId="{95F16D06-8D54-0241-B065-579968FB2A35}" type="presParOf" srcId="{3FEA015C-0977-4873-87E6-ABE0B4B01133}" destId="{48DD899B-EC90-498A-B64D-797073B34D89}" srcOrd="0" destOrd="0" presId="urn:microsoft.com/office/officeart/2005/8/layout/orgChart1"/>
    <dgm:cxn modelId="{9EDA4448-7838-CF41-8220-69E8290F58D7}" type="presParOf" srcId="{3FEA015C-0977-4873-87E6-ABE0B4B01133}" destId="{8753258E-49F2-4BE3-B0C3-DED379F4BC6D}" srcOrd="1" destOrd="0" presId="urn:microsoft.com/office/officeart/2005/8/layout/orgChart1"/>
    <dgm:cxn modelId="{862797CD-F045-384C-A877-EFEB06266E8F}" type="presParOf" srcId="{B7C73F86-D9E1-4C4E-9DCB-39565C376ECF}" destId="{A601FFFE-BAC6-432F-8AF7-37627DCDCCD6}" srcOrd="1" destOrd="0" presId="urn:microsoft.com/office/officeart/2005/8/layout/orgChart1"/>
    <dgm:cxn modelId="{B1C32FA7-3833-DA43-99EE-C83F82CA8A38}" type="presParOf" srcId="{B7C73F86-D9E1-4C4E-9DCB-39565C376ECF}" destId="{898FE850-E0A3-40C2-90D2-45728C0E5141}" srcOrd="2" destOrd="0" presId="urn:microsoft.com/office/officeart/2005/8/layout/orgChart1"/>
    <dgm:cxn modelId="{01E7E27D-3E96-6C4E-B61A-6FCC2FC93BCF}" type="presParOf" srcId="{9D59A7A1-3CBF-47DD-BF17-425EBF475AFA}" destId="{195D4699-760A-4A68-A5CF-E385AE525BF7}" srcOrd="2" destOrd="0" presId="urn:microsoft.com/office/officeart/2005/8/layout/orgChart1"/>
    <dgm:cxn modelId="{984ADC4F-1601-1A4E-A392-B1E6EEAE6B94}" type="presParOf" srcId="{9D59A7A1-3CBF-47DD-BF17-425EBF475AFA}" destId="{F1C4FFE2-5C47-46E1-BBD5-7693486090B4}" srcOrd="3" destOrd="0" presId="urn:microsoft.com/office/officeart/2005/8/layout/orgChart1"/>
    <dgm:cxn modelId="{6CB3E9F1-18B7-3447-90E8-744160AE149C}" type="presParOf" srcId="{F1C4FFE2-5C47-46E1-BBD5-7693486090B4}" destId="{7AB6A2D5-4648-4FD6-BE90-42839A3B8E0D}" srcOrd="0" destOrd="0" presId="urn:microsoft.com/office/officeart/2005/8/layout/orgChart1"/>
    <dgm:cxn modelId="{FC5DD871-B0A6-CB48-A31D-9A4D4B735150}" type="presParOf" srcId="{7AB6A2D5-4648-4FD6-BE90-42839A3B8E0D}" destId="{52116E57-51FC-4AB4-8063-ED163249330D}" srcOrd="0" destOrd="0" presId="urn:microsoft.com/office/officeart/2005/8/layout/orgChart1"/>
    <dgm:cxn modelId="{12A96EFE-538E-634F-AA34-F5B2A16555E8}" type="presParOf" srcId="{7AB6A2D5-4648-4FD6-BE90-42839A3B8E0D}" destId="{AA909FEE-757D-41E1-8971-2147CCE27C91}" srcOrd="1" destOrd="0" presId="urn:microsoft.com/office/officeart/2005/8/layout/orgChart1"/>
    <dgm:cxn modelId="{9CDB9091-FA94-0543-9939-A96DB4AFB99F}" type="presParOf" srcId="{F1C4FFE2-5C47-46E1-BBD5-7693486090B4}" destId="{1DE7F290-8C93-4895-BB58-97A7A1B2B720}" srcOrd="1" destOrd="0" presId="urn:microsoft.com/office/officeart/2005/8/layout/orgChart1"/>
    <dgm:cxn modelId="{CD5E8627-3D57-7542-B2E3-8263E92022C4}" type="presParOf" srcId="{F1C4FFE2-5C47-46E1-BBD5-7693486090B4}" destId="{A22A85C1-0B56-4900-B83E-AF6783BD44C6}" srcOrd="2" destOrd="0" presId="urn:microsoft.com/office/officeart/2005/8/layout/orgChart1"/>
    <dgm:cxn modelId="{B46F94B6-33DD-2D4C-8085-7E434DAFC826}" type="presParOf" srcId="{9D59A7A1-3CBF-47DD-BF17-425EBF475AFA}" destId="{76B4F154-5074-4455-90EC-9446FF03BA1A}" srcOrd="4" destOrd="0" presId="urn:microsoft.com/office/officeart/2005/8/layout/orgChart1"/>
    <dgm:cxn modelId="{6F1BAE8A-C0F5-5249-A339-7B87A57DF665}" type="presParOf" srcId="{9D59A7A1-3CBF-47DD-BF17-425EBF475AFA}" destId="{4C64F782-F916-4212-9698-0B3CA8B0B606}" srcOrd="5" destOrd="0" presId="urn:microsoft.com/office/officeart/2005/8/layout/orgChart1"/>
    <dgm:cxn modelId="{4F1A5763-BEE0-2B4E-91CB-6258D176DAD2}" type="presParOf" srcId="{4C64F782-F916-4212-9698-0B3CA8B0B606}" destId="{8F85C367-6B02-4E82-B9C4-E01DAC0DB3F1}" srcOrd="0" destOrd="0" presId="urn:microsoft.com/office/officeart/2005/8/layout/orgChart1"/>
    <dgm:cxn modelId="{F40EAAAA-ADA3-1343-8BA4-A406AF5E4AC5}" type="presParOf" srcId="{8F85C367-6B02-4E82-B9C4-E01DAC0DB3F1}" destId="{2AD16144-21B5-41D4-A361-F273F78427F6}" srcOrd="0" destOrd="0" presId="urn:microsoft.com/office/officeart/2005/8/layout/orgChart1"/>
    <dgm:cxn modelId="{C5288DF6-156A-4147-980A-ECA1D40F3205}" type="presParOf" srcId="{8F85C367-6B02-4E82-B9C4-E01DAC0DB3F1}" destId="{DD325D7E-769C-4C4D-925F-B0878081E085}" srcOrd="1" destOrd="0" presId="urn:microsoft.com/office/officeart/2005/8/layout/orgChart1"/>
    <dgm:cxn modelId="{D1A95F40-35F9-E044-8CF7-D5B4BC5E57EC}" type="presParOf" srcId="{4C64F782-F916-4212-9698-0B3CA8B0B606}" destId="{94E3E131-C7CD-4D10-ABB2-38897DC8E92C}" srcOrd="1" destOrd="0" presId="urn:microsoft.com/office/officeart/2005/8/layout/orgChart1"/>
    <dgm:cxn modelId="{24CED7A6-16C5-8D42-BA67-309B63D72C73}" type="presParOf" srcId="{4C64F782-F916-4212-9698-0B3CA8B0B606}" destId="{FD3103BC-B61B-4B40-B353-DF187B8010A9}" srcOrd="2" destOrd="0" presId="urn:microsoft.com/office/officeart/2005/8/layout/orgChart1"/>
    <dgm:cxn modelId="{9A910B1A-FC1E-9B43-8E1A-5D80A21A2EB2}" type="presParOf" srcId="{CDFC5B02-A22A-4581-A4C3-A1868FE5684B}" destId="{5C6DA168-4AA2-4EB2-83F4-550AFF6A3D72}" srcOrd="2" destOrd="0" presId="urn:microsoft.com/office/officeart/2005/8/layout/orgChart1"/>
    <dgm:cxn modelId="{55320851-7F60-AB4E-A6EA-DBE89B708C70}" type="presParOf" srcId="{2634ECF0-5627-4347-8967-6E45BCC481EA}" destId="{10340155-3CBB-4632-BB33-417A649BA892}" srcOrd="2" destOrd="0" presId="urn:microsoft.com/office/officeart/2005/8/layout/orgChart1"/>
    <dgm:cxn modelId="{BEA70C8E-3AB1-3344-9F2C-0EDDBE0574AA}" type="presParOf" srcId="{2634ECF0-5627-4347-8967-6E45BCC481EA}" destId="{1057F13B-1D4E-4A6F-AD53-098F01A07BEC}" srcOrd="3" destOrd="0" presId="urn:microsoft.com/office/officeart/2005/8/layout/orgChart1"/>
    <dgm:cxn modelId="{8AD2233F-1740-804E-945F-87A0DE34D707}" type="presParOf" srcId="{1057F13B-1D4E-4A6F-AD53-098F01A07BEC}" destId="{0DDC57B9-BE03-4ABD-8E88-29032DF88750}" srcOrd="0" destOrd="0" presId="urn:microsoft.com/office/officeart/2005/8/layout/orgChart1"/>
    <dgm:cxn modelId="{228AD8DC-988A-EE45-83D3-C80CB51763AB}" type="presParOf" srcId="{0DDC57B9-BE03-4ABD-8E88-29032DF88750}" destId="{D7300391-0611-4175-912D-F69D14F16571}" srcOrd="0" destOrd="0" presId="urn:microsoft.com/office/officeart/2005/8/layout/orgChart1"/>
    <dgm:cxn modelId="{50540C23-2237-AB49-A647-7539CF2DFB32}" type="presParOf" srcId="{0DDC57B9-BE03-4ABD-8E88-29032DF88750}" destId="{A0297943-F686-4703-837F-2DAF5BDB46A0}" srcOrd="1" destOrd="0" presId="urn:microsoft.com/office/officeart/2005/8/layout/orgChart1"/>
    <dgm:cxn modelId="{6252307A-C76C-E24B-A7C2-E36963487CAB}" type="presParOf" srcId="{1057F13B-1D4E-4A6F-AD53-098F01A07BEC}" destId="{6C3295AC-E619-454F-BC78-CC641F1CCF43}" srcOrd="1" destOrd="0" presId="urn:microsoft.com/office/officeart/2005/8/layout/orgChart1"/>
    <dgm:cxn modelId="{A7BF590C-03AA-464C-9A8E-BDD5EA949F9E}" type="presParOf" srcId="{6C3295AC-E619-454F-BC78-CC641F1CCF43}" destId="{2A1C1896-8703-45EB-9D22-B4758C0FFEC2}" srcOrd="0" destOrd="0" presId="urn:microsoft.com/office/officeart/2005/8/layout/orgChart1"/>
    <dgm:cxn modelId="{DC3F0C14-10C5-4442-B825-CE808330F2CE}" type="presParOf" srcId="{6C3295AC-E619-454F-BC78-CC641F1CCF43}" destId="{5B0447B7-3276-4995-A3B8-227322FF98CD}" srcOrd="1" destOrd="0" presId="urn:microsoft.com/office/officeart/2005/8/layout/orgChart1"/>
    <dgm:cxn modelId="{5624F741-221B-784B-AA34-7EF3C4E61710}" type="presParOf" srcId="{5B0447B7-3276-4995-A3B8-227322FF98CD}" destId="{92FF28E4-F6C2-4FAF-B476-2D314CB7475E}" srcOrd="0" destOrd="0" presId="urn:microsoft.com/office/officeart/2005/8/layout/orgChart1"/>
    <dgm:cxn modelId="{E76DD82D-6096-1E44-BA99-D83F3FD3D3A9}" type="presParOf" srcId="{92FF28E4-F6C2-4FAF-B476-2D314CB7475E}" destId="{CA18D9B8-9462-4B05-8FBA-38BDC11EE3E5}" srcOrd="0" destOrd="0" presId="urn:microsoft.com/office/officeart/2005/8/layout/orgChart1"/>
    <dgm:cxn modelId="{93BE8409-4A65-3E43-B4A8-B75E4B9E9D7C}" type="presParOf" srcId="{92FF28E4-F6C2-4FAF-B476-2D314CB7475E}" destId="{CD7C093C-968E-40C6-BF52-ADCF84D69D75}" srcOrd="1" destOrd="0" presId="urn:microsoft.com/office/officeart/2005/8/layout/orgChart1"/>
    <dgm:cxn modelId="{93B89C3A-82BB-BB45-86BE-6DB3609C43E3}" type="presParOf" srcId="{5B0447B7-3276-4995-A3B8-227322FF98CD}" destId="{D1979BDD-3A1B-4CAB-8F4C-D57AFD0FF686}" srcOrd="1" destOrd="0" presId="urn:microsoft.com/office/officeart/2005/8/layout/orgChart1"/>
    <dgm:cxn modelId="{D2644A82-AFD2-AF43-8125-591BE0C18BD3}" type="presParOf" srcId="{5B0447B7-3276-4995-A3B8-227322FF98CD}" destId="{6BE84982-1F1A-4A75-BEFA-8F73469130F2}" srcOrd="2" destOrd="0" presId="urn:microsoft.com/office/officeart/2005/8/layout/orgChart1"/>
    <dgm:cxn modelId="{6CD37762-6D50-8C4D-8FC2-3E9DB4C2008D}" type="presParOf" srcId="{6C3295AC-E619-454F-BC78-CC641F1CCF43}" destId="{F53232C7-DACB-423F-9306-4E901EFE0CC5}" srcOrd="2" destOrd="0" presId="urn:microsoft.com/office/officeart/2005/8/layout/orgChart1"/>
    <dgm:cxn modelId="{003087CE-4572-A74A-B779-43DAA7A1B3FB}" type="presParOf" srcId="{6C3295AC-E619-454F-BC78-CC641F1CCF43}" destId="{439C97B8-5646-4FE9-954A-F49FACBB917A}" srcOrd="3" destOrd="0" presId="urn:microsoft.com/office/officeart/2005/8/layout/orgChart1"/>
    <dgm:cxn modelId="{E2EE1466-836E-0E47-95D9-4A04FB4BBDED}" type="presParOf" srcId="{439C97B8-5646-4FE9-954A-F49FACBB917A}" destId="{369F01EC-D90F-4725-A619-E5491B996CB8}" srcOrd="0" destOrd="0" presId="urn:microsoft.com/office/officeart/2005/8/layout/orgChart1"/>
    <dgm:cxn modelId="{169A8CB9-F23D-C94B-98A8-388A6978731A}" type="presParOf" srcId="{369F01EC-D90F-4725-A619-E5491B996CB8}" destId="{56A41F8D-3D1F-45A0-84CE-5A9FB70B653B}" srcOrd="0" destOrd="0" presId="urn:microsoft.com/office/officeart/2005/8/layout/orgChart1"/>
    <dgm:cxn modelId="{89181EBC-D0F8-B040-80FA-57BE64E3C4EF}" type="presParOf" srcId="{369F01EC-D90F-4725-A619-E5491B996CB8}" destId="{4E94E7D3-24A5-412B-973A-A644F92B8766}" srcOrd="1" destOrd="0" presId="urn:microsoft.com/office/officeart/2005/8/layout/orgChart1"/>
    <dgm:cxn modelId="{B1A86F35-5E45-414B-8517-7253CE0F2AC5}" type="presParOf" srcId="{439C97B8-5646-4FE9-954A-F49FACBB917A}" destId="{D71FB74F-80F0-443A-B557-EFAF086BFAC4}" srcOrd="1" destOrd="0" presId="urn:microsoft.com/office/officeart/2005/8/layout/orgChart1"/>
    <dgm:cxn modelId="{063D1386-7CB4-324E-B619-8B3F4C9C1F06}" type="presParOf" srcId="{439C97B8-5646-4FE9-954A-F49FACBB917A}" destId="{66A47A82-87D0-40ED-A4A6-89046E048AA2}" srcOrd="2" destOrd="0" presId="urn:microsoft.com/office/officeart/2005/8/layout/orgChart1"/>
    <dgm:cxn modelId="{2B1DFF5B-BC7E-CD4E-9CFB-B61159CD30E9}" type="presParOf" srcId="{6C3295AC-E619-454F-BC78-CC641F1CCF43}" destId="{D853AF50-3C70-4E0B-B24F-3242363D9D14}" srcOrd="4" destOrd="0" presId="urn:microsoft.com/office/officeart/2005/8/layout/orgChart1"/>
    <dgm:cxn modelId="{2DD6AB95-F821-C342-A672-83B097E5DCF2}" type="presParOf" srcId="{6C3295AC-E619-454F-BC78-CC641F1CCF43}" destId="{610C06EA-E194-43D6-BD30-08022C2A5F80}" srcOrd="5" destOrd="0" presId="urn:microsoft.com/office/officeart/2005/8/layout/orgChart1"/>
    <dgm:cxn modelId="{41AD46F8-38E3-8C45-B913-A1226FE8C0E7}" type="presParOf" srcId="{610C06EA-E194-43D6-BD30-08022C2A5F80}" destId="{B5A34708-B389-4C67-B675-2FE499C4FC50}" srcOrd="0" destOrd="0" presId="urn:microsoft.com/office/officeart/2005/8/layout/orgChart1"/>
    <dgm:cxn modelId="{6D6BFA34-F600-C547-B6D0-5AD114C3D94C}" type="presParOf" srcId="{B5A34708-B389-4C67-B675-2FE499C4FC50}" destId="{70C2A6A3-B031-4EA8-810E-D84B96F2EA1A}" srcOrd="0" destOrd="0" presId="urn:microsoft.com/office/officeart/2005/8/layout/orgChart1"/>
    <dgm:cxn modelId="{BB1EE379-6856-8340-9F38-09B5C05BF45D}" type="presParOf" srcId="{B5A34708-B389-4C67-B675-2FE499C4FC50}" destId="{B1F0D1C9-74C6-4625-A8F8-817A2E555DA5}" srcOrd="1" destOrd="0" presId="urn:microsoft.com/office/officeart/2005/8/layout/orgChart1"/>
    <dgm:cxn modelId="{53394382-6CF1-DC43-89DB-CDCA02E9187B}" type="presParOf" srcId="{610C06EA-E194-43D6-BD30-08022C2A5F80}" destId="{EF9A521E-426F-4229-8624-794FA5D4E6C4}" srcOrd="1" destOrd="0" presId="urn:microsoft.com/office/officeart/2005/8/layout/orgChart1"/>
    <dgm:cxn modelId="{76D37FA9-0D7B-2B49-9217-F8DABDFFC9BC}" type="presParOf" srcId="{610C06EA-E194-43D6-BD30-08022C2A5F80}" destId="{B6C9448A-87DA-4791-B550-110706DDAF05}" srcOrd="2" destOrd="0" presId="urn:microsoft.com/office/officeart/2005/8/layout/orgChart1"/>
    <dgm:cxn modelId="{0D168DCE-B138-2A48-A402-769F000B9D14}" type="presParOf" srcId="{1057F13B-1D4E-4A6F-AD53-098F01A07BEC}" destId="{E3F8D89B-AE98-4E76-9F2F-FD9D454E57BF}" srcOrd="2" destOrd="0" presId="urn:microsoft.com/office/officeart/2005/8/layout/orgChart1"/>
    <dgm:cxn modelId="{F8C76132-1CBF-8446-BE55-1C1F22D2F210}" type="presParOf" srcId="{2634ECF0-5627-4347-8967-6E45BCC481EA}" destId="{6758DDB5-349B-4CCB-9248-11A27C88E9DE}" srcOrd="4" destOrd="0" presId="urn:microsoft.com/office/officeart/2005/8/layout/orgChart1"/>
    <dgm:cxn modelId="{9F677215-975E-FD40-829E-6C3FE492298E}" type="presParOf" srcId="{2634ECF0-5627-4347-8967-6E45BCC481EA}" destId="{3434C144-E26C-4EE6-869F-DAB479F1AF82}" srcOrd="5" destOrd="0" presId="urn:microsoft.com/office/officeart/2005/8/layout/orgChart1"/>
    <dgm:cxn modelId="{1CDCA18B-682C-0D48-BEBA-A01CFAD058F8}" type="presParOf" srcId="{3434C144-E26C-4EE6-869F-DAB479F1AF82}" destId="{616D7137-D583-4B29-81D0-CC58A63E14BB}" srcOrd="0" destOrd="0" presId="urn:microsoft.com/office/officeart/2005/8/layout/orgChart1"/>
    <dgm:cxn modelId="{732B27CC-CDF8-8F40-BD11-4D484DA92634}" type="presParOf" srcId="{616D7137-D583-4B29-81D0-CC58A63E14BB}" destId="{736C62E9-C967-4A6D-A7CB-D23B1C972E1B}" srcOrd="0" destOrd="0" presId="urn:microsoft.com/office/officeart/2005/8/layout/orgChart1"/>
    <dgm:cxn modelId="{73752457-EFFA-2048-91A3-E8BC94BF46C7}" type="presParOf" srcId="{616D7137-D583-4B29-81D0-CC58A63E14BB}" destId="{86D60A78-017A-4EB5-AB51-76622934189C}" srcOrd="1" destOrd="0" presId="urn:microsoft.com/office/officeart/2005/8/layout/orgChart1"/>
    <dgm:cxn modelId="{3A9D5233-5BB5-5749-A2CD-B5F133E3414B}" type="presParOf" srcId="{3434C144-E26C-4EE6-869F-DAB479F1AF82}" destId="{A08CB68C-A9E9-422F-A2CB-724EEB1A3EC1}" srcOrd="1" destOrd="0" presId="urn:microsoft.com/office/officeart/2005/8/layout/orgChart1"/>
    <dgm:cxn modelId="{A194D4BC-6574-0849-A4D9-0C2C193F43DA}" type="presParOf" srcId="{A08CB68C-A9E9-422F-A2CB-724EEB1A3EC1}" destId="{F67D22A3-9EC6-49E2-A74B-C9C87A95506C}" srcOrd="0" destOrd="0" presId="urn:microsoft.com/office/officeart/2005/8/layout/orgChart1"/>
    <dgm:cxn modelId="{47E583E7-B9CC-AC4F-A4AD-8ED5334C02E4}" type="presParOf" srcId="{A08CB68C-A9E9-422F-A2CB-724EEB1A3EC1}" destId="{BB98717F-6490-4F88-8207-8C2B74ECEB79}" srcOrd="1" destOrd="0" presId="urn:microsoft.com/office/officeart/2005/8/layout/orgChart1"/>
    <dgm:cxn modelId="{37B58C24-06A8-9F49-9B9B-BB6D4C7D7630}" type="presParOf" srcId="{BB98717F-6490-4F88-8207-8C2B74ECEB79}" destId="{DE177C87-D2DD-4C75-B453-E9FBDEE09836}" srcOrd="0" destOrd="0" presId="urn:microsoft.com/office/officeart/2005/8/layout/orgChart1"/>
    <dgm:cxn modelId="{5C8BFFBD-91F1-EB44-A13F-F756210FD687}" type="presParOf" srcId="{DE177C87-D2DD-4C75-B453-E9FBDEE09836}" destId="{1589AE2B-C4C4-4900-8CCF-18E0CE7F4810}" srcOrd="0" destOrd="0" presId="urn:microsoft.com/office/officeart/2005/8/layout/orgChart1"/>
    <dgm:cxn modelId="{B257678F-EE30-BD49-8A7A-9ADD24F7D425}" type="presParOf" srcId="{DE177C87-D2DD-4C75-B453-E9FBDEE09836}" destId="{FC561C9B-C2A8-4281-9EEC-F61F7CB330CA}" srcOrd="1" destOrd="0" presId="urn:microsoft.com/office/officeart/2005/8/layout/orgChart1"/>
    <dgm:cxn modelId="{05F08738-A88D-2646-877D-489CBB2CC683}" type="presParOf" srcId="{BB98717F-6490-4F88-8207-8C2B74ECEB79}" destId="{D19E8046-8A0E-4C30-B57F-0795E7268302}" srcOrd="1" destOrd="0" presId="urn:microsoft.com/office/officeart/2005/8/layout/orgChart1"/>
    <dgm:cxn modelId="{DF20C393-8ACD-CF45-B396-5A48548D3C08}" type="presParOf" srcId="{BB98717F-6490-4F88-8207-8C2B74ECEB79}" destId="{97943A02-2FD7-4804-BFDD-8436A05D87E3}" srcOrd="2" destOrd="0" presId="urn:microsoft.com/office/officeart/2005/8/layout/orgChart1"/>
    <dgm:cxn modelId="{1EC59A77-5912-A04A-930F-F93D014F5C5D}" type="presParOf" srcId="{A08CB68C-A9E9-422F-A2CB-724EEB1A3EC1}" destId="{0FBD09C6-A68F-4C65-87C6-8CA4CEBE6A48}" srcOrd="2" destOrd="0" presId="urn:microsoft.com/office/officeart/2005/8/layout/orgChart1"/>
    <dgm:cxn modelId="{80A99C0E-A7FC-814F-BC01-FAC4C28C2FED}" type="presParOf" srcId="{A08CB68C-A9E9-422F-A2CB-724EEB1A3EC1}" destId="{07AE6C51-426C-4670-B43F-5309A110D9C0}" srcOrd="3" destOrd="0" presId="urn:microsoft.com/office/officeart/2005/8/layout/orgChart1"/>
    <dgm:cxn modelId="{19272FED-B99A-0048-8716-4FC93E148033}" type="presParOf" srcId="{07AE6C51-426C-4670-B43F-5309A110D9C0}" destId="{0C3C6792-E563-4B9B-81BB-BE35C42A2D9E}" srcOrd="0" destOrd="0" presId="urn:microsoft.com/office/officeart/2005/8/layout/orgChart1"/>
    <dgm:cxn modelId="{4948EE7D-C3CC-CA41-AAB6-A9EC40154762}" type="presParOf" srcId="{0C3C6792-E563-4B9B-81BB-BE35C42A2D9E}" destId="{7F5D3012-E6A9-4486-9193-C471D83AF46B}" srcOrd="0" destOrd="0" presId="urn:microsoft.com/office/officeart/2005/8/layout/orgChart1"/>
    <dgm:cxn modelId="{77EFAA4A-77B5-3644-ACD7-97708DEEC25C}" type="presParOf" srcId="{0C3C6792-E563-4B9B-81BB-BE35C42A2D9E}" destId="{F678C1E3-22C8-4567-AAC4-C0F23FBB33E2}" srcOrd="1" destOrd="0" presId="urn:microsoft.com/office/officeart/2005/8/layout/orgChart1"/>
    <dgm:cxn modelId="{96E25291-63FE-2846-9ADB-A65597C96FD9}" type="presParOf" srcId="{07AE6C51-426C-4670-B43F-5309A110D9C0}" destId="{5AAFF1BF-A795-46A3-BFE8-A9CAE5E33CDB}" srcOrd="1" destOrd="0" presId="urn:microsoft.com/office/officeart/2005/8/layout/orgChart1"/>
    <dgm:cxn modelId="{B0DC0907-CA34-864B-BA9B-6C8D2C66DF94}" type="presParOf" srcId="{07AE6C51-426C-4670-B43F-5309A110D9C0}" destId="{14D3A329-8BB3-48B2-8343-AF8A112F08D2}" srcOrd="2" destOrd="0" presId="urn:microsoft.com/office/officeart/2005/8/layout/orgChart1"/>
    <dgm:cxn modelId="{B6C98291-56D4-7841-9551-8E6900B62890}" type="presParOf" srcId="{A08CB68C-A9E9-422F-A2CB-724EEB1A3EC1}" destId="{9BA3F776-9FBE-4E6C-AA91-37903402C799}" srcOrd="4" destOrd="0" presId="urn:microsoft.com/office/officeart/2005/8/layout/orgChart1"/>
    <dgm:cxn modelId="{BC7435AD-3A5C-F142-A235-70AFAD5B8D69}" type="presParOf" srcId="{A08CB68C-A9E9-422F-A2CB-724EEB1A3EC1}" destId="{5743422F-4E1F-497B-B4FF-44C99E054209}" srcOrd="5" destOrd="0" presId="urn:microsoft.com/office/officeart/2005/8/layout/orgChart1"/>
    <dgm:cxn modelId="{C0A369A3-8C70-8A43-BA93-760CEFFC28DC}" type="presParOf" srcId="{5743422F-4E1F-497B-B4FF-44C99E054209}" destId="{97D0F740-E7AC-4987-8E86-BC5F7606362C}" srcOrd="0" destOrd="0" presId="urn:microsoft.com/office/officeart/2005/8/layout/orgChart1"/>
    <dgm:cxn modelId="{2E2F7F6F-1E82-4E40-B1F5-05AF1BAACF13}" type="presParOf" srcId="{97D0F740-E7AC-4987-8E86-BC5F7606362C}" destId="{261154DB-0DA9-49C4-B63C-3834F1AF06DB}" srcOrd="0" destOrd="0" presId="urn:microsoft.com/office/officeart/2005/8/layout/orgChart1"/>
    <dgm:cxn modelId="{0342EF3E-F293-2A4A-BB10-20026D269206}" type="presParOf" srcId="{97D0F740-E7AC-4987-8E86-BC5F7606362C}" destId="{172A3DEC-9196-4FCA-9A32-E7E437D974BC}" srcOrd="1" destOrd="0" presId="urn:microsoft.com/office/officeart/2005/8/layout/orgChart1"/>
    <dgm:cxn modelId="{62A202CB-D443-1A46-90D7-033C0391CEBA}" type="presParOf" srcId="{5743422F-4E1F-497B-B4FF-44C99E054209}" destId="{36E9C4BB-F346-4200-B7B2-A1F791DD0168}" srcOrd="1" destOrd="0" presId="urn:microsoft.com/office/officeart/2005/8/layout/orgChart1"/>
    <dgm:cxn modelId="{42AEDDEE-B1F7-1F48-BE61-F2207B674BAA}" type="presParOf" srcId="{5743422F-4E1F-497B-B4FF-44C99E054209}" destId="{98BE3211-6C62-4491-8F94-A306E25AE993}" srcOrd="2" destOrd="0" presId="urn:microsoft.com/office/officeart/2005/8/layout/orgChart1"/>
    <dgm:cxn modelId="{3076BCA7-BB9F-774D-959B-80C029055669}" type="presParOf" srcId="{3434C144-E26C-4EE6-869F-DAB479F1AF82}" destId="{87EA6FF6-A7B0-4EDB-BD6C-139106F757FC}" srcOrd="2" destOrd="0" presId="urn:microsoft.com/office/officeart/2005/8/layout/orgChart1"/>
    <dgm:cxn modelId="{1E18DF1F-D9F5-284E-BC3A-4101852F841A}" type="presParOf" srcId="{2634ECF0-5627-4347-8967-6E45BCC481EA}" destId="{ED20285D-4B79-4E9B-A252-B7C71BD36AC2}" srcOrd="6" destOrd="0" presId="urn:microsoft.com/office/officeart/2005/8/layout/orgChart1"/>
    <dgm:cxn modelId="{22755134-1BF0-AE46-BC9D-5EE2A9037287}" type="presParOf" srcId="{2634ECF0-5627-4347-8967-6E45BCC481EA}" destId="{807671A1-F8F3-4DAD-8ACC-E3F9E666C2AC}" srcOrd="7" destOrd="0" presId="urn:microsoft.com/office/officeart/2005/8/layout/orgChart1"/>
    <dgm:cxn modelId="{3AF5B4B9-7768-5541-AC2C-B3BDFB0D2F0C}" type="presParOf" srcId="{807671A1-F8F3-4DAD-8ACC-E3F9E666C2AC}" destId="{A14AD659-5947-4D90-9A78-E358CC171F6B}" srcOrd="0" destOrd="0" presId="urn:microsoft.com/office/officeart/2005/8/layout/orgChart1"/>
    <dgm:cxn modelId="{727582DF-A2D1-834C-BF8D-3FC87AFAE64C}" type="presParOf" srcId="{A14AD659-5947-4D90-9A78-E358CC171F6B}" destId="{31A37C10-B288-4C06-AFCF-4431E66025C1}" srcOrd="0" destOrd="0" presId="urn:microsoft.com/office/officeart/2005/8/layout/orgChart1"/>
    <dgm:cxn modelId="{7AE1F82E-C73E-E24D-AC9A-006C0F0CA5ED}" type="presParOf" srcId="{A14AD659-5947-4D90-9A78-E358CC171F6B}" destId="{09624F98-4647-47C6-B242-92E5AB2D1B39}" srcOrd="1" destOrd="0" presId="urn:microsoft.com/office/officeart/2005/8/layout/orgChart1"/>
    <dgm:cxn modelId="{3E584B04-43AC-DE48-AA3A-E3F21E5FE627}" type="presParOf" srcId="{807671A1-F8F3-4DAD-8ACC-E3F9E666C2AC}" destId="{A9440B05-1978-4B4B-ABAC-66564F1F3F1A}" srcOrd="1" destOrd="0" presId="urn:microsoft.com/office/officeart/2005/8/layout/orgChart1"/>
    <dgm:cxn modelId="{FFEE236E-7FBC-8C46-A516-0A422264526F}" type="presParOf" srcId="{A9440B05-1978-4B4B-ABAC-66564F1F3F1A}" destId="{CC5D93D1-FFE6-4ABD-86AD-AEE90232DDFB}" srcOrd="0" destOrd="0" presId="urn:microsoft.com/office/officeart/2005/8/layout/orgChart1"/>
    <dgm:cxn modelId="{43625A22-3551-0B4F-B142-D05E2153D6E6}" type="presParOf" srcId="{A9440B05-1978-4B4B-ABAC-66564F1F3F1A}" destId="{19776C56-1ABB-4074-9AAA-C1806060EE30}" srcOrd="1" destOrd="0" presId="urn:microsoft.com/office/officeart/2005/8/layout/orgChart1"/>
    <dgm:cxn modelId="{1174F339-2516-1546-89FD-2E2C509C2253}" type="presParOf" srcId="{19776C56-1ABB-4074-9AAA-C1806060EE30}" destId="{4C5ADB5E-3FB3-4E4A-94C5-B63396BF5844}" srcOrd="0" destOrd="0" presId="urn:microsoft.com/office/officeart/2005/8/layout/orgChart1"/>
    <dgm:cxn modelId="{C08700A3-6E82-5740-9A63-D84396ECB717}" type="presParOf" srcId="{4C5ADB5E-3FB3-4E4A-94C5-B63396BF5844}" destId="{33DB6487-E84E-4CC2-80F1-0B16B0060A8A}" srcOrd="0" destOrd="0" presId="urn:microsoft.com/office/officeart/2005/8/layout/orgChart1"/>
    <dgm:cxn modelId="{94E1CD76-5585-3A4A-8842-50858796B466}" type="presParOf" srcId="{4C5ADB5E-3FB3-4E4A-94C5-B63396BF5844}" destId="{DC165770-E504-4F68-A3EC-F9F7AAF9BA00}" srcOrd="1" destOrd="0" presId="urn:microsoft.com/office/officeart/2005/8/layout/orgChart1"/>
    <dgm:cxn modelId="{2F0093E5-2BA0-7041-AF33-BFAE3412E9D2}" type="presParOf" srcId="{19776C56-1ABB-4074-9AAA-C1806060EE30}" destId="{DE0ED27B-619B-42F8-AA55-82BB0CDFD012}" srcOrd="1" destOrd="0" presId="urn:microsoft.com/office/officeart/2005/8/layout/orgChart1"/>
    <dgm:cxn modelId="{903AAB04-AE1D-5546-9EFC-1EB0D9CA4E58}" type="presParOf" srcId="{19776C56-1ABB-4074-9AAA-C1806060EE30}" destId="{FA289D5C-188D-475F-931E-669BE175E9BD}" srcOrd="2" destOrd="0" presId="urn:microsoft.com/office/officeart/2005/8/layout/orgChart1"/>
    <dgm:cxn modelId="{B79CF5FA-FDF7-DC42-995E-262CCF27BE3E}" type="presParOf" srcId="{A9440B05-1978-4B4B-ABAC-66564F1F3F1A}" destId="{7598A2F9-7832-42A8-BBFD-3084B052D082}" srcOrd="2" destOrd="0" presId="urn:microsoft.com/office/officeart/2005/8/layout/orgChart1"/>
    <dgm:cxn modelId="{5CB25338-8E13-EA47-80FB-3DC7B7D558A9}" type="presParOf" srcId="{A9440B05-1978-4B4B-ABAC-66564F1F3F1A}" destId="{3580C1DD-CFE8-4368-916B-DCDA7E7F97C0}" srcOrd="3" destOrd="0" presId="urn:microsoft.com/office/officeart/2005/8/layout/orgChart1"/>
    <dgm:cxn modelId="{8ABE024E-A4F5-FB40-92DC-F8473605AB9E}" type="presParOf" srcId="{3580C1DD-CFE8-4368-916B-DCDA7E7F97C0}" destId="{2CD69C14-37D0-4865-8B8A-03212114118E}" srcOrd="0" destOrd="0" presId="urn:microsoft.com/office/officeart/2005/8/layout/orgChart1"/>
    <dgm:cxn modelId="{B6C72E23-5D5C-AA45-A491-B65FE68B423B}" type="presParOf" srcId="{2CD69C14-37D0-4865-8B8A-03212114118E}" destId="{7160CE2C-7E35-4665-A876-6F3A7EAA9614}" srcOrd="0" destOrd="0" presId="urn:microsoft.com/office/officeart/2005/8/layout/orgChart1"/>
    <dgm:cxn modelId="{F496DCC9-FAB7-534A-99B5-2CB3F1775C35}" type="presParOf" srcId="{2CD69C14-37D0-4865-8B8A-03212114118E}" destId="{1C568A51-7C97-4C83-B0CD-60B125A37130}" srcOrd="1" destOrd="0" presId="urn:microsoft.com/office/officeart/2005/8/layout/orgChart1"/>
    <dgm:cxn modelId="{30329107-223F-764C-BBC1-9F54177643C0}" type="presParOf" srcId="{3580C1DD-CFE8-4368-916B-DCDA7E7F97C0}" destId="{6242EB03-F1AE-4034-97CC-7E2B2605E417}" srcOrd="1" destOrd="0" presId="urn:microsoft.com/office/officeart/2005/8/layout/orgChart1"/>
    <dgm:cxn modelId="{07255D6B-C0BB-8F45-BE55-C7767977F3C1}" type="presParOf" srcId="{3580C1DD-CFE8-4368-916B-DCDA7E7F97C0}" destId="{C893D5A1-04C2-421B-9179-047C420ADD58}" srcOrd="2" destOrd="0" presId="urn:microsoft.com/office/officeart/2005/8/layout/orgChart1"/>
    <dgm:cxn modelId="{6BF486FA-5FBF-EC4F-AD63-9DAF5BCFDBC5}" type="presParOf" srcId="{807671A1-F8F3-4DAD-8ACC-E3F9E666C2AC}" destId="{9300C783-123C-4992-A9B0-81BF9CCFE253}" srcOrd="2" destOrd="0" presId="urn:microsoft.com/office/officeart/2005/8/layout/orgChart1"/>
    <dgm:cxn modelId="{E4214D9D-92D3-B84A-B652-B9C875581AC1}" type="presParOf" srcId="{2634ECF0-5627-4347-8967-6E45BCC481EA}" destId="{9EB7BA49-831B-434F-B438-CB87FE7E6E60}" srcOrd="8" destOrd="0" presId="urn:microsoft.com/office/officeart/2005/8/layout/orgChart1"/>
    <dgm:cxn modelId="{E91C81A3-A5A7-1C4E-A605-A62862CB9100}" type="presParOf" srcId="{2634ECF0-5627-4347-8967-6E45BCC481EA}" destId="{916C88BC-C45A-4421-9F76-8FB6815499D5}" srcOrd="9" destOrd="0" presId="urn:microsoft.com/office/officeart/2005/8/layout/orgChart1"/>
    <dgm:cxn modelId="{5E3F9E00-1953-364C-A2F2-5BC3484268FC}" type="presParOf" srcId="{916C88BC-C45A-4421-9F76-8FB6815499D5}" destId="{DD03AE6D-367F-4283-8F13-3618F9CEA367}" srcOrd="0" destOrd="0" presId="urn:microsoft.com/office/officeart/2005/8/layout/orgChart1"/>
    <dgm:cxn modelId="{713DBB8B-A404-7149-BA18-C96FD0BAED58}" type="presParOf" srcId="{DD03AE6D-367F-4283-8F13-3618F9CEA367}" destId="{19C19C0A-505C-4DD7-BFCB-A09CE883BA67}" srcOrd="0" destOrd="0" presId="urn:microsoft.com/office/officeart/2005/8/layout/orgChart1"/>
    <dgm:cxn modelId="{84080A7A-E3E2-6640-B8E8-20A9A6148E15}" type="presParOf" srcId="{DD03AE6D-367F-4283-8F13-3618F9CEA367}" destId="{4B8D550D-A179-4642-80ED-BD1ED89648C0}" srcOrd="1" destOrd="0" presId="urn:microsoft.com/office/officeart/2005/8/layout/orgChart1"/>
    <dgm:cxn modelId="{5796DE9C-A8AB-C94B-937D-51386DB05491}" type="presParOf" srcId="{916C88BC-C45A-4421-9F76-8FB6815499D5}" destId="{D9EF70E1-48C1-41D1-BB95-A81611044ED2}" srcOrd="1" destOrd="0" presId="urn:microsoft.com/office/officeart/2005/8/layout/orgChart1"/>
    <dgm:cxn modelId="{BE3D0033-C2DB-C64A-A097-7AE9C91D7999}" type="presParOf" srcId="{D9EF70E1-48C1-41D1-BB95-A81611044ED2}" destId="{E8992756-8AEE-4996-9F60-C95C40E34375}" srcOrd="0" destOrd="0" presId="urn:microsoft.com/office/officeart/2005/8/layout/orgChart1"/>
    <dgm:cxn modelId="{FA6FA542-C553-E542-BB55-D6C46F6E80EA}" type="presParOf" srcId="{D9EF70E1-48C1-41D1-BB95-A81611044ED2}" destId="{CEFB4ADD-81CE-4D23-9D85-A3C4ABE07FDE}" srcOrd="1" destOrd="0" presId="urn:microsoft.com/office/officeart/2005/8/layout/orgChart1"/>
    <dgm:cxn modelId="{EE459CAA-899A-BE41-93F6-C794BC107E70}" type="presParOf" srcId="{CEFB4ADD-81CE-4D23-9D85-A3C4ABE07FDE}" destId="{5F5F39B3-5F7F-4C25-B111-CF3F5E8301C1}" srcOrd="0" destOrd="0" presId="urn:microsoft.com/office/officeart/2005/8/layout/orgChart1"/>
    <dgm:cxn modelId="{C5889831-36D9-CE49-BE00-894CEDD89205}" type="presParOf" srcId="{5F5F39B3-5F7F-4C25-B111-CF3F5E8301C1}" destId="{611BEE01-EE86-4AAD-BAB4-4353E99D3C40}" srcOrd="0" destOrd="0" presId="urn:microsoft.com/office/officeart/2005/8/layout/orgChart1"/>
    <dgm:cxn modelId="{28964B97-E588-C34B-A432-7FA818088E1D}" type="presParOf" srcId="{5F5F39B3-5F7F-4C25-B111-CF3F5E8301C1}" destId="{C9B77581-4DC2-4164-8599-7B108AE65B2C}" srcOrd="1" destOrd="0" presId="urn:microsoft.com/office/officeart/2005/8/layout/orgChart1"/>
    <dgm:cxn modelId="{4EF81742-91DC-0543-A725-7433614B7AB2}" type="presParOf" srcId="{CEFB4ADD-81CE-4D23-9D85-A3C4ABE07FDE}" destId="{449213D7-881C-4326-B874-F5646429ABA2}" srcOrd="1" destOrd="0" presId="urn:microsoft.com/office/officeart/2005/8/layout/orgChart1"/>
    <dgm:cxn modelId="{4D1DDA97-7527-114D-B015-C0B330AE9362}" type="presParOf" srcId="{CEFB4ADD-81CE-4D23-9D85-A3C4ABE07FDE}" destId="{3ED942F3-095B-4519-95BB-1313DCD001A0}" srcOrd="2" destOrd="0" presId="urn:microsoft.com/office/officeart/2005/8/layout/orgChart1"/>
    <dgm:cxn modelId="{E85505EC-2404-B045-B8DB-D603C28AEED5}" type="presParOf" srcId="{D9EF70E1-48C1-41D1-BB95-A81611044ED2}" destId="{23117C8F-5A2B-4DF8-B4A3-38EF346FA630}" srcOrd="2" destOrd="0" presId="urn:microsoft.com/office/officeart/2005/8/layout/orgChart1"/>
    <dgm:cxn modelId="{D2C9879B-42DF-A446-8D11-10A1EBC8F5FA}" type="presParOf" srcId="{D9EF70E1-48C1-41D1-BB95-A81611044ED2}" destId="{D83E0A56-2ED5-4020-9949-E429B839092C}" srcOrd="3" destOrd="0" presId="urn:microsoft.com/office/officeart/2005/8/layout/orgChart1"/>
    <dgm:cxn modelId="{130AE541-CE19-944F-AD40-0F8963669A4E}" type="presParOf" srcId="{D83E0A56-2ED5-4020-9949-E429B839092C}" destId="{43DE1D05-6C99-417B-B120-BC3853B09441}" srcOrd="0" destOrd="0" presId="urn:microsoft.com/office/officeart/2005/8/layout/orgChart1"/>
    <dgm:cxn modelId="{C917F1E8-9565-E240-A7B3-DD5F3322A4DE}" type="presParOf" srcId="{43DE1D05-6C99-417B-B120-BC3853B09441}" destId="{0C497693-218B-44AE-A86B-CB901EED2CC5}" srcOrd="0" destOrd="0" presId="urn:microsoft.com/office/officeart/2005/8/layout/orgChart1"/>
    <dgm:cxn modelId="{C3C62423-3696-524C-88E7-C6222F9D2EE1}" type="presParOf" srcId="{43DE1D05-6C99-417B-B120-BC3853B09441}" destId="{A129A661-B54F-46E1-B546-ECB6BFD33B7C}" srcOrd="1" destOrd="0" presId="urn:microsoft.com/office/officeart/2005/8/layout/orgChart1"/>
    <dgm:cxn modelId="{C1851ED6-9BF3-B345-9B93-ABD90C49C889}" type="presParOf" srcId="{D83E0A56-2ED5-4020-9949-E429B839092C}" destId="{62DFA8E8-3279-47B0-AE52-4032E1EB0D19}" srcOrd="1" destOrd="0" presId="urn:microsoft.com/office/officeart/2005/8/layout/orgChart1"/>
    <dgm:cxn modelId="{1EC517E6-7969-F841-A986-0BCE72E55C64}" type="presParOf" srcId="{D83E0A56-2ED5-4020-9949-E429B839092C}" destId="{7FF0B3E7-85B3-4E95-B097-7329F39FEA3B}" srcOrd="2" destOrd="0" presId="urn:microsoft.com/office/officeart/2005/8/layout/orgChart1"/>
    <dgm:cxn modelId="{EC861E38-A6F8-014F-BA0D-5899B25FB754}" type="presParOf" srcId="{916C88BC-C45A-4421-9F76-8FB6815499D5}" destId="{467BC7CD-E6A0-44D5-9A9D-C39F2A412A72}" srcOrd="2" destOrd="0" presId="urn:microsoft.com/office/officeart/2005/8/layout/orgChart1"/>
    <dgm:cxn modelId="{096E307C-25BB-F246-AC6D-5695DC8C1411}" type="presParOf" srcId="{2634ECF0-5627-4347-8967-6E45BCC481EA}" destId="{8AF8C4C4-6022-4729-9087-3C5DEEF42F66}" srcOrd="10" destOrd="0" presId="urn:microsoft.com/office/officeart/2005/8/layout/orgChart1"/>
    <dgm:cxn modelId="{F70C4512-DA5E-9C48-9067-2F62F4402965}" type="presParOf" srcId="{2634ECF0-5627-4347-8967-6E45BCC481EA}" destId="{47C50A60-F294-4475-A94D-2440395A0ABF}" srcOrd="11" destOrd="0" presId="urn:microsoft.com/office/officeart/2005/8/layout/orgChart1"/>
    <dgm:cxn modelId="{D968BA70-124A-8143-BE95-42F7D3EB4733}" type="presParOf" srcId="{47C50A60-F294-4475-A94D-2440395A0ABF}" destId="{DCD3C133-2A3C-4303-B769-A6E6677374EB}" srcOrd="0" destOrd="0" presId="urn:microsoft.com/office/officeart/2005/8/layout/orgChart1"/>
    <dgm:cxn modelId="{7D8515D9-64BD-A842-B1B8-C900ACCC7BE9}" type="presParOf" srcId="{DCD3C133-2A3C-4303-B769-A6E6677374EB}" destId="{908255C9-0E1B-4439-AC6E-74AEC2B7CA59}" srcOrd="0" destOrd="0" presId="urn:microsoft.com/office/officeart/2005/8/layout/orgChart1"/>
    <dgm:cxn modelId="{F0BD475C-2538-2A4D-8042-CBD6F8C6AA17}" type="presParOf" srcId="{DCD3C133-2A3C-4303-B769-A6E6677374EB}" destId="{6E044245-2A0B-4073-8A8A-FC058F9A1A9C}" srcOrd="1" destOrd="0" presId="urn:microsoft.com/office/officeart/2005/8/layout/orgChart1"/>
    <dgm:cxn modelId="{7B562BFF-4BAA-0F4F-B573-11EEEB403333}" type="presParOf" srcId="{47C50A60-F294-4475-A94D-2440395A0ABF}" destId="{CFBAFCA4-D805-484C-97AA-6D8D66D21053}" srcOrd="1" destOrd="0" presId="urn:microsoft.com/office/officeart/2005/8/layout/orgChart1"/>
    <dgm:cxn modelId="{390EC573-1B80-154E-8A57-0BB15D0C513D}" type="presParOf" srcId="{CFBAFCA4-D805-484C-97AA-6D8D66D21053}" destId="{89BA1D85-EBD8-4F99-9C8F-A172D4669A03}" srcOrd="0" destOrd="0" presId="urn:microsoft.com/office/officeart/2005/8/layout/orgChart1"/>
    <dgm:cxn modelId="{14D3F0EB-7DF6-5541-B863-C34FB820B0E3}" type="presParOf" srcId="{CFBAFCA4-D805-484C-97AA-6D8D66D21053}" destId="{DCF7E93D-B4D3-45CC-97AB-6B275E97F690}" srcOrd="1" destOrd="0" presId="urn:microsoft.com/office/officeart/2005/8/layout/orgChart1"/>
    <dgm:cxn modelId="{FEF82C2E-4B7D-3C48-ACE1-20430860600A}" type="presParOf" srcId="{DCF7E93D-B4D3-45CC-97AB-6B275E97F690}" destId="{33A1DFCC-562A-4E0F-9687-569D81DCC8C4}" srcOrd="0" destOrd="0" presId="urn:microsoft.com/office/officeart/2005/8/layout/orgChart1"/>
    <dgm:cxn modelId="{39F2AD01-38A8-474B-A64B-476F065CDA00}" type="presParOf" srcId="{33A1DFCC-562A-4E0F-9687-569D81DCC8C4}" destId="{B8165BBD-77D2-4956-A021-FE91CBC6990D}" srcOrd="0" destOrd="0" presId="urn:microsoft.com/office/officeart/2005/8/layout/orgChart1"/>
    <dgm:cxn modelId="{B7492228-4541-1946-8476-98E525C418AA}" type="presParOf" srcId="{33A1DFCC-562A-4E0F-9687-569D81DCC8C4}" destId="{D9877DC0-BB93-43BA-97B5-DC8D0193C556}" srcOrd="1" destOrd="0" presId="urn:microsoft.com/office/officeart/2005/8/layout/orgChart1"/>
    <dgm:cxn modelId="{BF8FBD83-F6F9-964A-9231-921AEE9E8EB6}" type="presParOf" srcId="{DCF7E93D-B4D3-45CC-97AB-6B275E97F690}" destId="{B5FBF306-5461-4B86-883E-14BE7FD3D7C7}" srcOrd="1" destOrd="0" presId="urn:microsoft.com/office/officeart/2005/8/layout/orgChart1"/>
    <dgm:cxn modelId="{9FA19095-EA75-2548-BAEA-B56013A9A8B3}" type="presParOf" srcId="{DCF7E93D-B4D3-45CC-97AB-6B275E97F690}" destId="{7DCCE577-C2AE-4A2C-9EE0-A11004D55C28}" srcOrd="2" destOrd="0" presId="urn:microsoft.com/office/officeart/2005/8/layout/orgChart1"/>
    <dgm:cxn modelId="{BBB7B7C7-8B2A-5243-B861-314AA4F1A4CA}" type="presParOf" srcId="{CFBAFCA4-D805-484C-97AA-6D8D66D21053}" destId="{CFF42368-C5A4-45E2-A089-B704D3C2E54D}" srcOrd="2" destOrd="0" presId="urn:microsoft.com/office/officeart/2005/8/layout/orgChart1"/>
    <dgm:cxn modelId="{C554CF7F-43F6-E547-AD82-1DF44914A583}" type="presParOf" srcId="{CFBAFCA4-D805-484C-97AA-6D8D66D21053}" destId="{E69251FD-9BF5-4AA5-9CE4-1675F239D510}" srcOrd="3" destOrd="0" presId="urn:microsoft.com/office/officeart/2005/8/layout/orgChart1"/>
    <dgm:cxn modelId="{AC7FCB41-6E17-E44A-99F2-861AC53C0842}" type="presParOf" srcId="{E69251FD-9BF5-4AA5-9CE4-1675F239D510}" destId="{B6A86569-9C9B-49F9-BFAA-17F8C7C0FE96}" srcOrd="0" destOrd="0" presId="urn:microsoft.com/office/officeart/2005/8/layout/orgChart1"/>
    <dgm:cxn modelId="{E64A84E0-4070-894B-947A-94B09C1BA358}" type="presParOf" srcId="{B6A86569-9C9B-49F9-BFAA-17F8C7C0FE96}" destId="{645AB718-2D62-42CB-BCBF-44B5467FF15A}" srcOrd="0" destOrd="0" presId="urn:microsoft.com/office/officeart/2005/8/layout/orgChart1"/>
    <dgm:cxn modelId="{9E5A0CC4-790D-3B46-9D52-F97A36C3FB11}" type="presParOf" srcId="{B6A86569-9C9B-49F9-BFAA-17F8C7C0FE96}" destId="{F42E52AB-923D-4387-853A-3FC3EB43E7CE}" srcOrd="1" destOrd="0" presId="urn:microsoft.com/office/officeart/2005/8/layout/orgChart1"/>
    <dgm:cxn modelId="{AC0E01F1-F756-2042-BBB6-D8D71A70A15B}" type="presParOf" srcId="{E69251FD-9BF5-4AA5-9CE4-1675F239D510}" destId="{80D3E541-272B-4B4E-A56B-1D1ED587ED95}" srcOrd="1" destOrd="0" presId="urn:microsoft.com/office/officeart/2005/8/layout/orgChart1"/>
    <dgm:cxn modelId="{8081CBAC-DE90-224A-A6ED-893821344DF3}" type="presParOf" srcId="{E69251FD-9BF5-4AA5-9CE4-1675F239D510}" destId="{4355B348-261C-4FA4-A0BE-8BA140C21966}" srcOrd="2" destOrd="0" presId="urn:microsoft.com/office/officeart/2005/8/layout/orgChart1"/>
    <dgm:cxn modelId="{CEB6B204-502D-7B40-9C89-403C4BA02920}" type="presParOf" srcId="{CFBAFCA4-D805-484C-97AA-6D8D66D21053}" destId="{6A612160-01A2-014A-A7FF-7EBAE24F39DB}" srcOrd="4" destOrd="0" presId="urn:microsoft.com/office/officeart/2005/8/layout/orgChart1"/>
    <dgm:cxn modelId="{4EA98455-46FC-C64E-A81F-F22CB6FAB1FE}" type="presParOf" srcId="{CFBAFCA4-D805-484C-97AA-6D8D66D21053}" destId="{EC5036BB-CC33-2A4D-B232-D13A3DC65381}" srcOrd="5" destOrd="0" presId="urn:microsoft.com/office/officeart/2005/8/layout/orgChart1"/>
    <dgm:cxn modelId="{4F806E5D-D1EB-A94B-BACB-8C7FC2A981FE}" type="presParOf" srcId="{EC5036BB-CC33-2A4D-B232-D13A3DC65381}" destId="{5F4333AA-D40E-434B-B3C7-4CA46A695F81}" srcOrd="0" destOrd="0" presId="urn:microsoft.com/office/officeart/2005/8/layout/orgChart1"/>
    <dgm:cxn modelId="{7E943D29-DAFD-4044-BF67-5FBF925E3537}" type="presParOf" srcId="{5F4333AA-D40E-434B-B3C7-4CA46A695F81}" destId="{09245F42-B4B5-0740-8AD1-0864C8512366}" srcOrd="0" destOrd="0" presId="urn:microsoft.com/office/officeart/2005/8/layout/orgChart1"/>
    <dgm:cxn modelId="{BD082F1E-9C8C-C446-8689-C86B6583874B}" type="presParOf" srcId="{5F4333AA-D40E-434B-B3C7-4CA46A695F81}" destId="{15254B0B-9D44-334E-BB18-9AD2F69E64D0}" srcOrd="1" destOrd="0" presId="urn:microsoft.com/office/officeart/2005/8/layout/orgChart1"/>
    <dgm:cxn modelId="{87B995C8-B3CA-5242-9A66-9AEAEB08AD8A}" type="presParOf" srcId="{EC5036BB-CC33-2A4D-B232-D13A3DC65381}" destId="{2AB48754-2935-6948-9EE8-5F8C5A652E11}" srcOrd="1" destOrd="0" presId="urn:microsoft.com/office/officeart/2005/8/layout/orgChart1"/>
    <dgm:cxn modelId="{EA51DA07-17DF-F248-A307-4A72BCE8151F}" type="presParOf" srcId="{EC5036BB-CC33-2A4D-B232-D13A3DC65381}" destId="{39EB910E-9858-0740-8BC8-58373B67A985}" srcOrd="2" destOrd="0" presId="urn:microsoft.com/office/officeart/2005/8/layout/orgChart1"/>
    <dgm:cxn modelId="{53E51F88-7895-7B44-9CD2-C56816FFE740}" type="presParOf" srcId="{47C50A60-F294-4475-A94D-2440395A0ABF}" destId="{7442DB5F-59FF-4FC5-904C-D981E156E9EC}" srcOrd="2" destOrd="0" presId="urn:microsoft.com/office/officeart/2005/8/layout/orgChart1"/>
    <dgm:cxn modelId="{41D3AA2C-FFAA-4249-9133-4CDAE8C3EF26}" type="presParOf" srcId="{111BDD5A-F80A-4523-AA2A-46D16D4BACAD}" destId="{216EBBE3-74C3-4CDA-9648-C36DE438500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612160-01A2-014A-A7FF-7EBAE24F39DB}">
      <dsp:nvSpPr>
        <dsp:cNvPr id="0" name=""/>
        <dsp:cNvSpPr/>
      </dsp:nvSpPr>
      <dsp:spPr>
        <a:xfrm>
          <a:off x="4506688" y="1468890"/>
          <a:ext cx="91440" cy="1357175"/>
        </a:xfrm>
        <a:custGeom>
          <a:avLst/>
          <a:gdLst/>
          <a:ahLst/>
          <a:cxnLst/>
          <a:rect l="0" t="0" r="0" b="0"/>
          <a:pathLst>
            <a:path>
              <a:moveTo>
                <a:pt x="92733" y="0"/>
              </a:moveTo>
              <a:lnTo>
                <a:pt x="45720" y="13571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F42368-C5A4-45E2-A089-B704D3C2E54D}">
      <dsp:nvSpPr>
        <dsp:cNvPr id="0" name=""/>
        <dsp:cNvSpPr/>
      </dsp:nvSpPr>
      <dsp:spPr>
        <a:xfrm>
          <a:off x="4506688" y="1468890"/>
          <a:ext cx="91440" cy="844625"/>
        </a:xfrm>
        <a:custGeom>
          <a:avLst/>
          <a:gdLst/>
          <a:ahLst/>
          <a:cxnLst/>
          <a:rect l="0" t="0" r="0" b="0"/>
          <a:pathLst>
            <a:path>
              <a:moveTo>
                <a:pt x="92733" y="0"/>
              </a:moveTo>
              <a:lnTo>
                <a:pt x="45720" y="84462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BA1D85-EBD8-4F99-9C8F-A172D4669A03}">
      <dsp:nvSpPr>
        <dsp:cNvPr id="0" name=""/>
        <dsp:cNvSpPr/>
      </dsp:nvSpPr>
      <dsp:spPr>
        <a:xfrm>
          <a:off x="4506688" y="1468890"/>
          <a:ext cx="91440" cy="332074"/>
        </a:xfrm>
        <a:custGeom>
          <a:avLst/>
          <a:gdLst/>
          <a:ahLst/>
          <a:cxnLst/>
          <a:rect l="0" t="0" r="0" b="0"/>
          <a:pathLst>
            <a:path>
              <a:moveTo>
                <a:pt x="92733" y="0"/>
              </a:moveTo>
              <a:lnTo>
                <a:pt x="45720" y="33207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8C4C4-6022-4729-9087-3C5DEEF42F66}">
      <dsp:nvSpPr>
        <dsp:cNvPr id="0" name=""/>
        <dsp:cNvSpPr/>
      </dsp:nvSpPr>
      <dsp:spPr>
        <a:xfrm>
          <a:off x="2611873" y="614923"/>
          <a:ext cx="2276308" cy="270627"/>
        </a:xfrm>
        <a:custGeom>
          <a:avLst/>
          <a:gdLst/>
          <a:ahLst/>
          <a:cxnLst/>
          <a:rect l="0" t="0" r="0" b="0"/>
          <a:pathLst>
            <a:path>
              <a:moveTo>
                <a:pt x="0" y="0"/>
              </a:moveTo>
              <a:lnTo>
                <a:pt x="0" y="194828"/>
              </a:lnTo>
              <a:lnTo>
                <a:pt x="2276308" y="194828"/>
              </a:lnTo>
              <a:lnTo>
                <a:pt x="2276308" y="2706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17C8F-5A2B-4DF8-B4A3-38EF346FA630}">
      <dsp:nvSpPr>
        <dsp:cNvPr id="0" name=""/>
        <dsp:cNvSpPr/>
      </dsp:nvSpPr>
      <dsp:spPr>
        <a:xfrm>
          <a:off x="3735526"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92756-8AEE-4996-9F60-C95C40E34375}">
      <dsp:nvSpPr>
        <dsp:cNvPr id="0" name=""/>
        <dsp:cNvSpPr/>
      </dsp:nvSpPr>
      <dsp:spPr>
        <a:xfrm>
          <a:off x="3735526"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B7BA49-831B-434F-B438-CB87FE7E6E60}">
      <dsp:nvSpPr>
        <dsp:cNvPr id="0" name=""/>
        <dsp:cNvSpPr/>
      </dsp:nvSpPr>
      <dsp:spPr>
        <a:xfrm>
          <a:off x="2611873" y="614923"/>
          <a:ext cx="1458133" cy="279850"/>
        </a:xfrm>
        <a:custGeom>
          <a:avLst/>
          <a:gdLst/>
          <a:ahLst/>
          <a:cxnLst/>
          <a:rect l="0" t="0" r="0" b="0"/>
          <a:pathLst>
            <a:path>
              <a:moveTo>
                <a:pt x="0" y="0"/>
              </a:moveTo>
              <a:lnTo>
                <a:pt x="0" y="204050"/>
              </a:lnTo>
              <a:lnTo>
                <a:pt x="1458133" y="204050"/>
              </a:lnTo>
              <a:lnTo>
                <a:pt x="1458133"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98A2F9-7832-42A8-BBFD-3084B052D082}">
      <dsp:nvSpPr>
        <dsp:cNvPr id="0" name=""/>
        <dsp:cNvSpPr/>
      </dsp:nvSpPr>
      <dsp:spPr>
        <a:xfrm>
          <a:off x="2862025"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D93D1-FFE6-4ABD-86AD-AEE90232DDFB}">
      <dsp:nvSpPr>
        <dsp:cNvPr id="0" name=""/>
        <dsp:cNvSpPr/>
      </dsp:nvSpPr>
      <dsp:spPr>
        <a:xfrm>
          <a:off x="2862025"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0285D-4B79-4E9B-A252-B7C71BD36AC2}">
      <dsp:nvSpPr>
        <dsp:cNvPr id="0" name=""/>
        <dsp:cNvSpPr/>
      </dsp:nvSpPr>
      <dsp:spPr>
        <a:xfrm>
          <a:off x="2611873" y="614923"/>
          <a:ext cx="584632" cy="279850"/>
        </a:xfrm>
        <a:custGeom>
          <a:avLst/>
          <a:gdLst/>
          <a:ahLst/>
          <a:cxnLst/>
          <a:rect l="0" t="0" r="0" b="0"/>
          <a:pathLst>
            <a:path>
              <a:moveTo>
                <a:pt x="0" y="0"/>
              </a:moveTo>
              <a:lnTo>
                <a:pt x="0" y="204050"/>
              </a:lnTo>
              <a:lnTo>
                <a:pt x="584632" y="204050"/>
              </a:lnTo>
              <a:lnTo>
                <a:pt x="584632"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3F776-9FBE-4E6C-AA91-37903402C799}">
      <dsp:nvSpPr>
        <dsp:cNvPr id="0" name=""/>
        <dsp:cNvSpPr/>
      </dsp:nvSpPr>
      <dsp:spPr>
        <a:xfrm>
          <a:off x="1988524" y="1478113"/>
          <a:ext cx="91440" cy="1347953"/>
        </a:xfrm>
        <a:custGeom>
          <a:avLst/>
          <a:gdLst/>
          <a:ahLst/>
          <a:cxnLst/>
          <a:rect l="0" t="0" r="0" b="0"/>
          <a:pathLst>
            <a:path>
              <a:moveTo>
                <a:pt x="45720" y="0"/>
              </a:moveTo>
              <a:lnTo>
                <a:pt x="45720" y="1347953"/>
              </a:lnTo>
              <a:lnTo>
                <a:pt x="98678" y="134795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BD09C6-A68F-4C65-87C6-8CA4CEBE6A48}">
      <dsp:nvSpPr>
        <dsp:cNvPr id="0" name=""/>
        <dsp:cNvSpPr/>
      </dsp:nvSpPr>
      <dsp:spPr>
        <a:xfrm>
          <a:off x="1988524"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D22A3-9EC6-49E2-A74B-C9C87A95506C}">
      <dsp:nvSpPr>
        <dsp:cNvPr id="0" name=""/>
        <dsp:cNvSpPr/>
      </dsp:nvSpPr>
      <dsp:spPr>
        <a:xfrm>
          <a:off x="1988524"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8DDB5-349B-4CCB-9248-11A27C88E9DE}">
      <dsp:nvSpPr>
        <dsp:cNvPr id="0" name=""/>
        <dsp:cNvSpPr/>
      </dsp:nvSpPr>
      <dsp:spPr>
        <a:xfrm>
          <a:off x="2323004" y="614923"/>
          <a:ext cx="288869" cy="279850"/>
        </a:xfrm>
        <a:custGeom>
          <a:avLst/>
          <a:gdLst/>
          <a:ahLst/>
          <a:cxnLst/>
          <a:rect l="0" t="0" r="0" b="0"/>
          <a:pathLst>
            <a:path>
              <a:moveTo>
                <a:pt x="288869" y="0"/>
              </a:moveTo>
              <a:lnTo>
                <a:pt x="288869" y="204050"/>
              </a:lnTo>
              <a:lnTo>
                <a:pt x="0" y="204050"/>
              </a:lnTo>
              <a:lnTo>
                <a:pt x="0"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53AF50-3C70-4E0B-B24F-3242363D9D14}">
      <dsp:nvSpPr>
        <dsp:cNvPr id="0" name=""/>
        <dsp:cNvSpPr/>
      </dsp:nvSpPr>
      <dsp:spPr>
        <a:xfrm>
          <a:off x="1115022" y="1478113"/>
          <a:ext cx="91440" cy="1347953"/>
        </a:xfrm>
        <a:custGeom>
          <a:avLst/>
          <a:gdLst/>
          <a:ahLst/>
          <a:cxnLst/>
          <a:rect l="0" t="0" r="0" b="0"/>
          <a:pathLst>
            <a:path>
              <a:moveTo>
                <a:pt x="45720" y="0"/>
              </a:moveTo>
              <a:lnTo>
                <a:pt x="45720" y="1347953"/>
              </a:lnTo>
              <a:lnTo>
                <a:pt x="98678" y="134795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232C7-DACB-423F-9306-4E901EFE0CC5}">
      <dsp:nvSpPr>
        <dsp:cNvPr id="0" name=""/>
        <dsp:cNvSpPr/>
      </dsp:nvSpPr>
      <dsp:spPr>
        <a:xfrm>
          <a:off x="1115022"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C1896-8703-45EB-9D22-B4758C0FFEC2}">
      <dsp:nvSpPr>
        <dsp:cNvPr id="0" name=""/>
        <dsp:cNvSpPr/>
      </dsp:nvSpPr>
      <dsp:spPr>
        <a:xfrm>
          <a:off x="1115022"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40155-3CBB-4632-BB33-417A649BA892}">
      <dsp:nvSpPr>
        <dsp:cNvPr id="0" name=""/>
        <dsp:cNvSpPr/>
      </dsp:nvSpPr>
      <dsp:spPr>
        <a:xfrm>
          <a:off x="1449503" y="614923"/>
          <a:ext cx="1162370" cy="279850"/>
        </a:xfrm>
        <a:custGeom>
          <a:avLst/>
          <a:gdLst/>
          <a:ahLst/>
          <a:cxnLst/>
          <a:rect l="0" t="0" r="0" b="0"/>
          <a:pathLst>
            <a:path>
              <a:moveTo>
                <a:pt x="1162370" y="0"/>
              </a:moveTo>
              <a:lnTo>
                <a:pt x="1162370" y="204050"/>
              </a:lnTo>
              <a:lnTo>
                <a:pt x="0" y="204050"/>
              </a:lnTo>
              <a:lnTo>
                <a:pt x="0"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B4F154-5074-4455-90EC-9446FF03BA1A}">
      <dsp:nvSpPr>
        <dsp:cNvPr id="0" name=""/>
        <dsp:cNvSpPr/>
      </dsp:nvSpPr>
      <dsp:spPr>
        <a:xfrm>
          <a:off x="241521" y="1478113"/>
          <a:ext cx="91440" cy="1347953"/>
        </a:xfrm>
        <a:custGeom>
          <a:avLst/>
          <a:gdLst/>
          <a:ahLst/>
          <a:cxnLst/>
          <a:rect l="0" t="0" r="0" b="0"/>
          <a:pathLst>
            <a:path>
              <a:moveTo>
                <a:pt x="45720" y="0"/>
              </a:moveTo>
              <a:lnTo>
                <a:pt x="45720" y="1347953"/>
              </a:lnTo>
              <a:lnTo>
                <a:pt x="98678" y="134795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D4699-760A-4A68-A5CF-E385AE525BF7}">
      <dsp:nvSpPr>
        <dsp:cNvPr id="0" name=""/>
        <dsp:cNvSpPr/>
      </dsp:nvSpPr>
      <dsp:spPr>
        <a:xfrm>
          <a:off x="241521"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287331-ED0C-474A-B59C-79081B44B1EC}">
      <dsp:nvSpPr>
        <dsp:cNvPr id="0" name=""/>
        <dsp:cNvSpPr/>
      </dsp:nvSpPr>
      <dsp:spPr>
        <a:xfrm>
          <a:off x="241521"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5734A-CEBC-47CB-88F7-C7DC079BBBF4}">
      <dsp:nvSpPr>
        <dsp:cNvPr id="0" name=""/>
        <dsp:cNvSpPr/>
      </dsp:nvSpPr>
      <dsp:spPr>
        <a:xfrm>
          <a:off x="576002" y="614923"/>
          <a:ext cx="2035871" cy="279850"/>
        </a:xfrm>
        <a:custGeom>
          <a:avLst/>
          <a:gdLst/>
          <a:ahLst/>
          <a:cxnLst/>
          <a:rect l="0" t="0" r="0" b="0"/>
          <a:pathLst>
            <a:path>
              <a:moveTo>
                <a:pt x="2035871" y="0"/>
              </a:moveTo>
              <a:lnTo>
                <a:pt x="2035871" y="204050"/>
              </a:lnTo>
              <a:lnTo>
                <a:pt x="0" y="204050"/>
              </a:lnTo>
              <a:lnTo>
                <a:pt x="0"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182E4-1465-42A9-BCE9-DE4158B76762}">
      <dsp:nvSpPr>
        <dsp:cNvPr id="0" name=""/>
        <dsp:cNvSpPr/>
      </dsp:nvSpPr>
      <dsp:spPr>
        <a:xfrm>
          <a:off x="1235705" y="0"/>
          <a:ext cx="2752337" cy="614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INVENTORY  MANAGEMENT SYSTEM FOR RECYCLING</a:t>
          </a:r>
        </a:p>
      </dsp:txBody>
      <dsp:txXfrm>
        <a:off x="1235705" y="0"/>
        <a:ext cx="2752337" cy="614923"/>
      </dsp:txXfrm>
    </dsp:sp>
    <dsp:sp modelId="{E3F3992A-2CE2-4B54-AE8E-671A23B4E0CB}">
      <dsp:nvSpPr>
        <dsp:cNvPr id="0" name=""/>
        <dsp:cNvSpPr/>
      </dsp:nvSpPr>
      <dsp:spPr>
        <a:xfrm>
          <a:off x="215051"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PLANNING</a:t>
          </a:r>
        </a:p>
      </dsp:txBody>
      <dsp:txXfrm>
        <a:off x="215051" y="894773"/>
        <a:ext cx="721901" cy="583340"/>
      </dsp:txXfrm>
    </dsp:sp>
    <dsp:sp modelId="{48DD899B-EC90-498A-B64D-797073B34D89}">
      <dsp:nvSpPr>
        <dsp:cNvPr id="0" name=""/>
        <dsp:cNvSpPr/>
      </dsp:nvSpPr>
      <dsp:spPr>
        <a:xfrm>
          <a:off x="340200"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SCOPING</a:t>
          </a:r>
        </a:p>
      </dsp:txBody>
      <dsp:txXfrm>
        <a:off x="340200" y="1620490"/>
        <a:ext cx="721901" cy="360950"/>
      </dsp:txXfrm>
    </dsp:sp>
    <dsp:sp modelId="{52116E57-51FC-4AB4-8063-ED163249330D}">
      <dsp:nvSpPr>
        <dsp:cNvPr id="0" name=""/>
        <dsp:cNvSpPr/>
      </dsp:nvSpPr>
      <dsp:spPr>
        <a:xfrm>
          <a:off x="340200"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PLANNNING</a:t>
          </a:r>
        </a:p>
      </dsp:txBody>
      <dsp:txXfrm>
        <a:off x="340200" y="2133040"/>
        <a:ext cx="721901" cy="360950"/>
      </dsp:txXfrm>
    </dsp:sp>
    <dsp:sp modelId="{2AD16144-21B5-41D4-A361-F273F78427F6}">
      <dsp:nvSpPr>
        <dsp:cNvPr id="0" name=""/>
        <dsp:cNvSpPr/>
      </dsp:nvSpPr>
      <dsp:spPr>
        <a:xfrm>
          <a:off x="340200"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Planning  &amp; Controlling</a:t>
          </a:r>
        </a:p>
      </dsp:txBody>
      <dsp:txXfrm>
        <a:off x="340200" y="2645591"/>
        <a:ext cx="721901" cy="360950"/>
      </dsp:txXfrm>
    </dsp:sp>
    <dsp:sp modelId="{D7300391-0611-4175-912D-F69D14F16571}">
      <dsp:nvSpPr>
        <dsp:cNvPr id="0" name=""/>
        <dsp:cNvSpPr/>
      </dsp:nvSpPr>
      <dsp:spPr>
        <a:xfrm>
          <a:off x="1088552"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ANALYSIS</a:t>
          </a:r>
        </a:p>
      </dsp:txBody>
      <dsp:txXfrm>
        <a:off x="1088552" y="894773"/>
        <a:ext cx="721901" cy="583340"/>
      </dsp:txXfrm>
    </dsp:sp>
    <dsp:sp modelId="{CA18D9B8-9462-4B05-8FBA-38BDC11EE3E5}">
      <dsp:nvSpPr>
        <dsp:cNvPr id="0" name=""/>
        <dsp:cNvSpPr/>
      </dsp:nvSpPr>
      <dsp:spPr>
        <a:xfrm>
          <a:off x="1213701"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REQUIREMENTS</a:t>
          </a:r>
        </a:p>
      </dsp:txBody>
      <dsp:txXfrm>
        <a:off x="1213701" y="1620490"/>
        <a:ext cx="721901" cy="360950"/>
      </dsp:txXfrm>
    </dsp:sp>
    <dsp:sp modelId="{56A41F8D-3D1F-45A0-84CE-5A9FB70B653B}">
      <dsp:nvSpPr>
        <dsp:cNvPr id="0" name=""/>
        <dsp:cNvSpPr/>
      </dsp:nvSpPr>
      <dsp:spPr>
        <a:xfrm>
          <a:off x="1213701"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 CASES</a:t>
          </a:r>
        </a:p>
      </dsp:txBody>
      <dsp:txXfrm>
        <a:off x="1213701" y="2133040"/>
        <a:ext cx="721901" cy="360950"/>
      </dsp:txXfrm>
    </dsp:sp>
    <dsp:sp modelId="{70C2A6A3-B031-4EA8-810E-D84B96F2EA1A}">
      <dsp:nvSpPr>
        <dsp:cNvPr id="0" name=""/>
        <dsp:cNvSpPr/>
      </dsp:nvSpPr>
      <dsp:spPr>
        <a:xfrm>
          <a:off x="1213701"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ARCHITECTURE</a:t>
          </a:r>
        </a:p>
      </dsp:txBody>
      <dsp:txXfrm>
        <a:off x="1213701" y="2645591"/>
        <a:ext cx="721901" cy="360950"/>
      </dsp:txXfrm>
    </dsp:sp>
    <dsp:sp modelId="{736C62E9-C967-4A6D-A7CB-D23B1C972E1B}">
      <dsp:nvSpPr>
        <dsp:cNvPr id="0" name=""/>
        <dsp:cNvSpPr/>
      </dsp:nvSpPr>
      <dsp:spPr>
        <a:xfrm>
          <a:off x="1962054"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a:t>
          </a:r>
        </a:p>
      </dsp:txBody>
      <dsp:txXfrm>
        <a:off x="1962054" y="894773"/>
        <a:ext cx="721901" cy="583340"/>
      </dsp:txXfrm>
    </dsp:sp>
    <dsp:sp modelId="{1589AE2B-C4C4-4900-8CCF-18E0CE7F4810}">
      <dsp:nvSpPr>
        <dsp:cNvPr id="0" name=""/>
        <dsp:cNvSpPr/>
      </dsp:nvSpPr>
      <dsp:spPr>
        <a:xfrm>
          <a:off x="2087202"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STRUTURAL MODEL</a:t>
          </a:r>
        </a:p>
      </dsp:txBody>
      <dsp:txXfrm>
        <a:off x="2087202" y="1620490"/>
        <a:ext cx="721901" cy="360950"/>
      </dsp:txXfrm>
    </dsp:sp>
    <dsp:sp modelId="{7F5D3012-E6A9-4486-9193-C471D83AF46B}">
      <dsp:nvSpPr>
        <dsp:cNvPr id="0" name=""/>
        <dsp:cNvSpPr/>
      </dsp:nvSpPr>
      <dsp:spPr>
        <a:xfrm>
          <a:off x="2087202"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BEHAVIOUR MODEL</a:t>
          </a:r>
        </a:p>
      </dsp:txBody>
      <dsp:txXfrm>
        <a:off x="2087202" y="2133040"/>
        <a:ext cx="721901" cy="360950"/>
      </dsp:txXfrm>
    </dsp:sp>
    <dsp:sp modelId="{261154DB-0DA9-49C4-B63C-3834F1AF06DB}">
      <dsp:nvSpPr>
        <dsp:cNvPr id="0" name=""/>
        <dsp:cNvSpPr/>
      </dsp:nvSpPr>
      <dsp:spPr>
        <a:xfrm>
          <a:off x="2087202"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UI DESIGN</a:t>
          </a:r>
        </a:p>
      </dsp:txBody>
      <dsp:txXfrm>
        <a:off x="2087202" y="2645591"/>
        <a:ext cx="721901" cy="360950"/>
      </dsp:txXfrm>
    </dsp:sp>
    <dsp:sp modelId="{31A37C10-B288-4C06-AFCF-4431E66025C1}">
      <dsp:nvSpPr>
        <dsp:cNvPr id="0" name=""/>
        <dsp:cNvSpPr/>
      </dsp:nvSpPr>
      <dsp:spPr>
        <a:xfrm>
          <a:off x="2835555"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IMPLEMENTAION</a:t>
          </a:r>
        </a:p>
      </dsp:txBody>
      <dsp:txXfrm>
        <a:off x="2835555" y="894773"/>
        <a:ext cx="721901" cy="583340"/>
      </dsp:txXfrm>
    </dsp:sp>
    <dsp:sp modelId="{33DB6487-E84E-4CC2-80F1-0B16B0060A8A}">
      <dsp:nvSpPr>
        <dsp:cNvPr id="0" name=""/>
        <dsp:cNvSpPr/>
      </dsp:nvSpPr>
      <dsp:spPr>
        <a:xfrm>
          <a:off x="2960704"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BUILD DATABASE</a:t>
          </a:r>
        </a:p>
      </dsp:txBody>
      <dsp:txXfrm>
        <a:off x="2960704" y="1620490"/>
        <a:ext cx="721901" cy="360950"/>
      </dsp:txXfrm>
    </dsp:sp>
    <dsp:sp modelId="{7160CE2C-7E35-4665-A876-6F3A7EAA9614}">
      <dsp:nvSpPr>
        <dsp:cNvPr id="0" name=""/>
        <dsp:cNvSpPr/>
      </dsp:nvSpPr>
      <dsp:spPr>
        <a:xfrm>
          <a:off x="2960704"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FULL APPLICATION CODING</a:t>
          </a:r>
        </a:p>
      </dsp:txBody>
      <dsp:txXfrm>
        <a:off x="2960704" y="2133040"/>
        <a:ext cx="721901" cy="360950"/>
      </dsp:txXfrm>
    </dsp:sp>
    <dsp:sp modelId="{19C19C0A-505C-4DD7-BFCB-A09CE883BA67}">
      <dsp:nvSpPr>
        <dsp:cNvPr id="0" name=""/>
        <dsp:cNvSpPr/>
      </dsp:nvSpPr>
      <dsp:spPr>
        <a:xfrm>
          <a:off x="3709056"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a:off x="3709056" y="894773"/>
        <a:ext cx="721901" cy="583340"/>
      </dsp:txXfrm>
    </dsp:sp>
    <dsp:sp modelId="{611BEE01-EE86-4AAD-BAB4-4353E99D3C40}">
      <dsp:nvSpPr>
        <dsp:cNvPr id="0" name=""/>
        <dsp:cNvSpPr/>
      </dsp:nvSpPr>
      <dsp:spPr>
        <a:xfrm>
          <a:off x="3834205"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UNIT TESTING</a:t>
          </a:r>
        </a:p>
      </dsp:txBody>
      <dsp:txXfrm>
        <a:off x="3834205" y="1620490"/>
        <a:ext cx="721901" cy="360950"/>
      </dsp:txXfrm>
    </dsp:sp>
    <dsp:sp modelId="{0C497693-218B-44AE-A86B-CB901EED2CC5}">
      <dsp:nvSpPr>
        <dsp:cNvPr id="0" name=""/>
        <dsp:cNvSpPr/>
      </dsp:nvSpPr>
      <dsp:spPr>
        <a:xfrm>
          <a:off x="3834205"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Testing</a:t>
          </a:r>
        </a:p>
      </dsp:txBody>
      <dsp:txXfrm>
        <a:off x="3834205" y="2133040"/>
        <a:ext cx="721901" cy="360950"/>
      </dsp:txXfrm>
    </dsp:sp>
    <dsp:sp modelId="{908255C9-0E1B-4439-AC6E-74AEC2B7CA59}">
      <dsp:nvSpPr>
        <dsp:cNvPr id="0" name=""/>
        <dsp:cNvSpPr/>
      </dsp:nvSpPr>
      <dsp:spPr>
        <a:xfrm>
          <a:off x="4527231" y="885550"/>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REPORTING</a:t>
          </a:r>
        </a:p>
      </dsp:txBody>
      <dsp:txXfrm>
        <a:off x="4527231" y="885550"/>
        <a:ext cx="721901" cy="583340"/>
      </dsp:txXfrm>
    </dsp:sp>
    <dsp:sp modelId="{B8165BBD-77D2-4956-A021-FE91CBC6990D}">
      <dsp:nvSpPr>
        <dsp:cNvPr id="0" name=""/>
        <dsp:cNvSpPr/>
      </dsp:nvSpPr>
      <dsp:spPr>
        <a:xfrm>
          <a:off x="4552408"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USER MANUAL</a:t>
          </a:r>
        </a:p>
      </dsp:txBody>
      <dsp:txXfrm>
        <a:off x="4552408" y="1620490"/>
        <a:ext cx="721901" cy="360950"/>
      </dsp:txXfrm>
    </dsp:sp>
    <dsp:sp modelId="{645AB718-2D62-42CB-BCBF-44B5467FF15A}">
      <dsp:nvSpPr>
        <dsp:cNvPr id="0" name=""/>
        <dsp:cNvSpPr/>
      </dsp:nvSpPr>
      <dsp:spPr>
        <a:xfrm>
          <a:off x="4552408"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Presentation Materials</a:t>
          </a:r>
        </a:p>
      </dsp:txBody>
      <dsp:txXfrm>
        <a:off x="4552408" y="2133040"/>
        <a:ext cx="721901" cy="360950"/>
      </dsp:txXfrm>
    </dsp:sp>
    <dsp:sp modelId="{09245F42-B4B5-0740-8AD1-0864C8512366}">
      <dsp:nvSpPr>
        <dsp:cNvPr id="0" name=""/>
        <dsp:cNvSpPr/>
      </dsp:nvSpPr>
      <dsp:spPr>
        <a:xfrm>
          <a:off x="4552408"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Report</a:t>
          </a:r>
        </a:p>
      </dsp:txBody>
      <dsp:txXfrm>
        <a:off x="4552408" y="2645591"/>
        <a:ext cx="721901" cy="360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8A01B-32C4-7F4A-9507-75B1E6DE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2247</Words>
  <Characters>12814</Characters>
  <Application>Microsoft Macintosh Word</Application>
  <DocSecurity>0</DocSecurity>
  <Lines>106</Lines>
  <Paragraphs>30</Paragraphs>
  <ScaleCrop>false</ScaleCrop>
  <Company/>
  <LinksUpToDate>false</LinksUpToDate>
  <CharactersWithSpaces>15031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 Lama</dc:creator>
  <cp:keywords/>
  <dc:description/>
  <cp:lastModifiedBy>Karma Tsering Lama</cp:lastModifiedBy>
  <cp:revision>53</cp:revision>
  <dcterms:created xsi:type="dcterms:W3CDTF">2017-07-12T17:00:00Z</dcterms:created>
  <dcterms:modified xsi:type="dcterms:W3CDTF">2017-10-22T09:30:00Z</dcterms:modified>
</cp:coreProperties>
</file>