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6F348" w14:textId="77777777" w:rsidR="00550CB2" w:rsidRDefault="00550CB2" w:rsidP="00035917">
      <w:pPr>
        <w:pStyle w:val="kansiopnimi18pt"/>
        <w:ind w:left="0"/>
        <w:jc w:val="both"/>
      </w:pPr>
    </w:p>
    <w:p w14:paraId="38AFCB87" w14:textId="77777777" w:rsidR="00550CB2" w:rsidRDefault="00550CB2" w:rsidP="009F6504">
      <w:pPr>
        <w:pStyle w:val="kansiopnimi18pt"/>
      </w:pPr>
    </w:p>
    <w:p w14:paraId="4B1FC0A0" w14:textId="77777777" w:rsidR="00550CB2" w:rsidRDefault="00550CB2" w:rsidP="009F6504">
      <w:pPr>
        <w:pStyle w:val="kansiopnimi18pt"/>
      </w:pPr>
    </w:p>
    <w:p w14:paraId="1C2D9803" w14:textId="673C4E89" w:rsidR="00811427" w:rsidRPr="00D344CF" w:rsidRDefault="00AB2C4A" w:rsidP="00C76337">
      <w:pPr>
        <w:pStyle w:val="kansiopnimi18pt"/>
        <w:tabs>
          <w:tab w:val="left" w:pos="0"/>
        </w:tabs>
        <w:ind w:left="0" w:right="566"/>
      </w:pPr>
      <w:r>
        <w:t>JavaScript Työ</w:t>
      </w:r>
    </w:p>
    <w:p w14:paraId="546590B7" w14:textId="77777777" w:rsidR="004C594C" w:rsidRDefault="004C594C" w:rsidP="00C76337">
      <w:pPr>
        <w:pStyle w:val="kansitekija114pt"/>
        <w:tabs>
          <w:tab w:val="left" w:pos="7371"/>
          <w:tab w:val="left" w:pos="7797"/>
        </w:tabs>
        <w:ind w:right="566"/>
      </w:pPr>
    </w:p>
    <w:p w14:paraId="16FE6AE8" w14:textId="76FC9ED0" w:rsidR="0075275D" w:rsidRPr="00C60BD2" w:rsidRDefault="004C594C" w:rsidP="00C76337">
      <w:pPr>
        <w:pStyle w:val="kansitekija114pt"/>
        <w:tabs>
          <w:tab w:val="left" w:pos="7371"/>
          <w:tab w:val="left" w:pos="7797"/>
        </w:tabs>
        <w:ind w:right="566"/>
      </w:pPr>
      <w:r>
        <w:t>Tommi Jokinen</w:t>
      </w:r>
    </w:p>
    <w:p w14:paraId="39580260" w14:textId="45628422" w:rsidR="003447FD" w:rsidRDefault="004C594C" w:rsidP="00C76337">
      <w:pPr>
        <w:pStyle w:val="kansitekija214pt"/>
        <w:tabs>
          <w:tab w:val="left" w:pos="7371"/>
          <w:tab w:val="left" w:pos="7797"/>
        </w:tabs>
        <w:ind w:right="566"/>
      </w:pPr>
      <w:proofErr w:type="spellStart"/>
      <w:r>
        <w:t>Miikael</w:t>
      </w:r>
      <w:proofErr w:type="spellEnd"/>
      <w:r>
        <w:t xml:space="preserve"> Lehtimäki</w:t>
      </w:r>
    </w:p>
    <w:p w14:paraId="6F73E570" w14:textId="49279A3A" w:rsidR="00AB2C4A" w:rsidRDefault="00AB2C4A" w:rsidP="00C76337">
      <w:pPr>
        <w:pStyle w:val="kansitekija214pt"/>
        <w:tabs>
          <w:tab w:val="left" w:pos="7371"/>
          <w:tab w:val="left" w:pos="7797"/>
        </w:tabs>
        <w:ind w:right="566"/>
      </w:pPr>
      <w:r>
        <w:t>Antti Leppänen</w:t>
      </w:r>
    </w:p>
    <w:p w14:paraId="005FEA48" w14:textId="77777777" w:rsidR="00E001FF" w:rsidRDefault="00E001FF" w:rsidP="00C76337">
      <w:pPr>
        <w:tabs>
          <w:tab w:val="left" w:pos="7371"/>
          <w:tab w:val="left" w:pos="7797"/>
        </w:tabs>
        <w:ind w:right="566"/>
        <w:jc w:val="center"/>
      </w:pPr>
    </w:p>
    <w:p w14:paraId="7AAB719E" w14:textId="77777777" w:rsidR="004A563A" w:rsidRDefault="004A563A" w:rsidP="00C76337">
      <w:pPr>
        <w:pStyle w:val="alatekstikannessa"/>
        <w:tabs>
          <w:tab w:val="left" w:pos="7371"/>
          <w:tab w:val="left" w:pos="7797"/>
        </w:tabs>
        <w:ind w:left="0" w:right="566"/>
        <w:jc w:val="center"/>
      </w:pPr>
    </w:p>
    <w:p w14:paraId="1E32B3B6" w14:textId="77777777" w:rsidR="00B85EE2" w:rsidRDefault="00B85EE2" w:rsidP="00C76337">
      <w:pPr>
        <w:pStyle w:val="alatekstikannessa"/>
        <w:tabs>
          <w:tab w:val="left" w:pos="7371"/>
          <w:tab w:val="left" w:pos="7797"/>
        </w:tabs>
        <w:ind w:left="0" w:right="566"/>
        <w:jc w:val="center"/>
      </w:pPr>
    </w:p>
    <w:p w14:paraId="1A2511FB" w14:textId="77777777" w:rsidR="00B85EE2" w:rsidRDefault="00B85EE2" w:rsidP="00C76337">
      <w:pPr>
        <w:pStyle w:val="alatekstikannessa"/>
        <w:tabs>
          <w:tab w:val="left" w:pos="7371"/>
          <w:tab w:val="left" w:pos="7797"/>
        </w:tabs>
        <w:ind w:left="0" w:right="566"/>
        <w:jc w:val="center"/>
      </w:pPr>
    </w:p>
    <w:p w14:paraId="1B2F7AE4" w14:textId="77777777" w:rsidR="00B85EE2" w:rsidRDefault="00B85EE2" w:rsidP="00C76337">
      <w:pPr>
        <w:pStyle w:val="alatekstikannessa"/>
        <w:tabs>
          <w:tab w:val="left" w:pos="7371"/>
          <w:tab w:val="left" w:pos="7797"/>
        </w:tabs>
        <w:ind w:left="0" w:right="566"/>
        <w:jc w:val="center"/>
      </w:pPr>
    </w:p>
    <w:p w14:paraId="078A32DB" w14:textId="77777777" w:rsidR="00B85EE2" w:rsidRDefault="00B85EE2" w:rsidP="00C76337">
      <w:pPr>
        <w:pStyle w:val="alatekstikannessa"/>
        <w:tabs>
          <w:tab w:val="left" w:pos="7371"/>
          <w:tab w:val="left" w:pos="7797"/>
        </w:tabs>
        <w:ind w:left="0" w:right="566"/>
        <w:jc w:val="center"/>
      </w:pPr>
    </w:p>
    <w:p w14:paraId="5BCDAD9C" w14:textId="77777777" w:rsidR="00B85EE2" w:rsidRDefault="00B85EE2" w:rsidP="00C76337">
      <w:pPr>
        <w:pStyle w:val="alatekstikannessa"/>
        <w:tabs>
          <w:tab w:val="left" w:pos="7371"/>
          <w:tab w:val="left" w:pos="7797"/>
        </w:tabs>
        <w:ind w:left="0" w:right="566"/>
        <w:jc w:val="center"/>
      </w:pPr>
    </w:p>
    <w:p w14:paraId="7C8A2065" w14:textId="77777777" w:rsidR="00B85EE2" w:rsidRDefault="00B85EE2" w:rsidP="00C76337">
      <w:pPr>
        <w:pStyle w:val="alatekstikannessa"/>
        <w:tabs>
          <w:tab w:val="left" w:pos="7371"/>
          <w:tab w:val="left" w:pos="7797"/>
        </w:tabs>
        <w:ind w:left="0" w:right="566"/>
        <w:jc w:val="center"/>
      </w:pPr>
    </w:p>
    <w:p w14:paraId="5A09C404" w14:textId="77777777" w:rsidR="00B85EE2" w:rsidRDefault="00B85EE2" w:rsidP="00C76337">
      <w:pPr>
        <w:pStyle w:val="alatekstikannessa"/>
        <w:tabs>
          <w:tab w:val="left" w:pos="7371"/>
          <w:tab w:val="left" w:pos="7797"/>
        </w:tabs>
        <w:ind w:left="0" w:right="566"/>
        <w:jc w:val="center"/>
      </w:pPr>
    </w:p>
    <w:p w14:paraId="43B1BB13" w14:textId="77777777" w:rsidR="00B85EE2" w:rsidRDefault="00B85EE2" w:rsidP="00C76337">
      <w:pPr>
        <w:pStyle w:val="alatekstikannessa"/>
        <w:tabs>
          <w:tab w:val="left" w:pos="7371"/>
          <w:tab w:val="left" w:pos="7797"/>
        </w:tabs>
        <w:ind w:left="0" w:right="566"/>
        <w:jc w:val="center"/>
      </w:pPr>
    </w:p>
    <w:p w14:paraId="146297C7" w14:textId="77777777" w:rsidR="00B85EE2" w:rsidRDefault="00B85EE2" w:rsidP="00C76337">
      <w:pPr>
        <w:pStyle w:val="alatekstikannessa"/>
        <w:tabs>
          <w:tab w:val="left" w:pos="7371"/>
          <w:tab w:val="left" w:pos="7797"/>
        </w:tabs>
        <w:ind w:left="0" w:right="566"/>
        <w:jc w:val="center"/>
      </w:pPr>
    </w:p>
    <w:p w14:paraId="256578E6" w14:textId="77777777" w:rsidR="00B85EE2" w:rsidRDefault="00B85EE2" w:rsidP="00C76337">
      <w:pPr>
        <w:pStyle w:val="alatekstikannessa"/>
        <w:tabs>
          <w:tab w:val="left" w:pos="7371"/>
          <w:tab w:val="left" w:pos="7797"/>
        </w:tabs>
        <w:ind w:left="0" w:right="566"/>
        <w:jc w:val="center"/>
      </w:pPr>
    </w:p>
    <w:p w14:paraId="40DBCD98" w14:textId="77777777" w:rsidR="00B85EE2" w:rsidRDefault="00B85EE2" w:rsidP="00C76337">
      <w:pPr>
        <w:pStyle w:val="alatekstikannessa"/>
        <w:tabs>
          <w:tab w:val="left" w:pos="7371"/>
          <w:tab w:val="left" w:pos="7797"/>
        </w:tabs>
        <w:ind w:left="0" w:right="566"/>
        <w:jc w:val="center"/>
      </w:pPr>
    </w:p>
    <w:p w14:paraId="691DE8BD" w14:textId="0747BBCD" w:rsidR="00B85EE2" w:rsidRPr="00D344CF" w:rsidRDefault="004C594C" w:rsidP="00C76337">
      <w:pPr>
        <w:pStyle w:val="alatekstikannessa"/>
        <w:tabs>
          <w:tab w:val="left" w:pos="7371"/>
          <w:tab w:val="left" w:pos="7797"/>
        </w:tabs>
        <w:ind w:left="0" w:right="566"/>
        <w:jc w:val="center"/>
      </w:pPr>
      <w:r>
        <w:t>Syyskuu</w:t>
      </w:r>
      <w:r w:rsidR="00F53BEB">
        <w:t xml:space="preserve"> 201</w:t>
      </w:r>
      <w:r>
        <w:t>6</w:t>
      </w:r>
    </w:p>
    <w:p w14:paraId="4ACD5F42" w14:textId="0B14281B" w:rsidR="00B85EE2" w:rsidRDefault="004C594C" w:rsidP="00C76337">
      <w:pPr>
        <w:pStyle w:val="alatekstikannessa"/>
        <w:tabs>
          <w:tab w:val="left" w:pos="7371"/>
          <w:tab w:val="left" w:pos="7797"/>
        </w:tabs>
        <w:ind w:left="0" w:right="566"/>
        <w:jc w:val="center"/>
      </w:pPr>
      <w:r>
        <w:t>Ohjelmistotekniikka</w:t>
      </w:r>
    </w:p>
    <w:p w14:paraId="43CC3D38" w14:textId="77777777" w:rsidR="00B85EE2" w:rsidRDefault="00B85EE2" w:rsidP="00173656">
      <w:pPr>
        <w:pStyle w:val="alatekstikannessa"/>
        <w:tabs>
          <w:tab w:val="clear" w:pos="532"/>
          <w:tab w:val="left" w:pos="7371"/>
          <w:tab w:val="left" w:pos="7797"/>
        </w:tabs>
        <w:ind w:left="0" w:right="566"/>
      </w:pPr>
    </w:p>
    <w:p w14:paraId="0D5569CF" w14:textId="77777777" w:rsidR="00B85EE2" w:rsidRDefault="00B85EE2" w:rsidP="00C76337">
      <w:pPr>
        <w:pStyle w:val="alatekstikannessa"/>
        <w:tabs>
          <w:tab w:val="left" w:pos="7371"/>
          <w:tab w:val="left" w:pos="7797"/>
        </w:tabs>
        <w:ind w:left="0" w:right="566"/>
        <w:jc w:val="center"/>
        <w:sectPr w:rsidR="00B85EE2" w:rsidSect="00550CB2">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2268" w:header="539" w:footer="731" w:gutter="0"/>
          <w:pgNumType w:start="1"/>
          <w:cols w:space="708"/>
          <w:titlePg/>
          <w:docGrid w:linePitch="360"/>
        </w:sectPr>
      </w:pPr>
    </w:p>
    <w:p w14:paraId="669DCD44" w14:textId="1084557C" w:rsidR="00304614" w:rsidRDefault="00304614" w:rsidP="007E7D05">
      <w:pPr>
        <w:pStyle w:val="asiasanat"/>
        <w:framePr w:w="8460" w:wrap="around" w:hAnchor="page" w:x="2269" w:y="15203"/>
      </w:pPr>
    </w:p>
    <w:p w14:paraId="3FB1D5BB" w14:textId="77777777" w:rsidR="000D6C28" w:rsidRDefault="00136776" w:rsidP="005951FC">
      <w:pPr>
        <w:pStyle w:val="lyhenteetotsikko"/>
        <w:rPr>
          <w:noProof/>
        </w:rPr>
      </w:pPr>
      <w:r>
        <w:rPr>
          <w:noProof/>
          <w:lang w:eastAsia="fi-FI"/>
        </w:rPr>
        <mc:AlternateContent>
          <mc:Choice Requires="wps">
            <w:drawing>
              <wp:anchor distT="0" distB="0" distL="114300" distR="114300" simplePos="0" relativeHeight="251658240" behindDoc="0" locked="1" layoutInCell="1" allowOverlap="1" wp14:anchorId="52059B04" wp14:editId="3C18BE19">
                <wp:simplePos x="0" y="0"/>
                <wp:positionH relativeFrom="column">
                  <wp:posOffset>0</wp:posOffset>
                </wp:positionH>
                <wp:positionV relativeFrom="page">
                  <wp:posOffset>9549130</wp:posOffset>
                </wp:positionV>
                <wp:extent cx="4914900" cy="0"/>
                <wp:effectExtent l="9525" t="5080" r="9525" b="13970"/>
                <wp:wrapTopAndBottom/>
                <wp:docPr id="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DE84A" id="Line 3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DM8wEAALQDAAAOAAAAZHJzL2Uyb0RvYy54bWysU02P2jAQvVfqf7B8hwQ2UIgIqypAL9su&#10;0m5/gLEdYtXxWLYhoKr/vWPz0W17q5qDNfbMvJn3ZrJ4PHWaHKXzCkxFR8OcEmk4CGX2Ff36uhnM&#10;KPGBGcE0GFnRs/T0cfn+3aK3pRxDC1pIRxDE+LK3FW1DsGWWed7KjvkhWGnQ2YDrWMCr22fCsR7R&#10;O52N83ya9eCEdcCl9/i6ujjpMuE3jeThuWm8DERXFHsL6XTp3MUzWy5YuXfMtopf22D/0EXHlMGi&#10;d6gVC4wcnPoLqlPcgYcmDDl0GTSN4jJxQDaj/A82Ly2zMnFBcby9y+T/Hyz/ctw6okRFJ5QY1uGI&#10;npSR5GESpemtLzGiNlsXyfGTebFPwL95YqBumdnL1OLr2WLeKGZkv6XEi7dYYNd/BoEx7BAg6XRq&#10;XBchUQFySuM438chT4FwfCzmo2Ke49T4zZex8pZonQ+fJHQkGhXV2HQCZscnH2IjrLyFxDoGNkrr&#10;NG1tSF/R+WQ8SQketBLRGcO82+9q7ciRxX1JX2KFnrdhDg5GJLBWMrG+2oEpfbGxuDYRD6lgO1fr&#10;shDf5/l8PVvPikExnq4HRS7E4OOmLgbTzejDZPWwquvV6Me16i0/yRqVvMxkB+K8dTe5cTUS3+sa&#10;x917e09D+fWzLX8CAAD//wMAUEsDBBQABgAIAAAAIQCfcuGI2wAAAAoBAAAPAAAAZHJzL2Rvd25y&#10;ZXYueG1sTI/BTsMwEETvSPyDtUhcqtamBYpCnAoBuXGhUHHdxksSEa/T2G0DX89yQHDcN6PZmXw1&#10;+k4daIhtYAsXMwOKuAqu5drC60s5vQEVE7LDLjBZ+KQIq+L0JMfMhSM/02GdaiUhHDO00KTUZ1rH&#10;qiGPcRZ6YtHew+AxyTnU2g14lHDf6bkx19pjy/KhwZ7uG6o+1ntvIZYb2pVfk2pi3hZ1oPnu4ekR&#10;rT0/G+9uQSUa058ZfupLdSik0zbs2UXVWZAhSeiVWcgC0ZfLS0HbX6SLXP+fUHwDAAD//wMAUEsB&#10;Ai0AFAAGAAgAAAAhALaDOJL+AAAA4QEAABMAAAAAAAAAAAAAAAAAAAAAAFtDb250ZW50X1R5cGVz&#10;XS54bWxQSwECLQAUAAYACAAAACEAOP0h/9YAAACUAQAACwAAAAAAAAAAAAAAAAAvAQAAX3JlbHMv&#10;LnJlbHNQSwECLQAUAAYACAAAACEAKb5wzPMBAAC0AwAADgAAAAAAAAAAAAAAAAAuAgAAZHJzL2Uy&#10;b0RvYy54bWxQSwECLQAUAAYACAAAACEAn3LhiNsAAAAKAQAADwAAAAAAAAAAAAAAAABNBAAAZHJz&#10;L2Rvd25yZXYueG1sUEsFBgAAAAAEAAQA8wAAAFUFAAAAAA==&#10;">
                <w10:wrap type="topAndBottom" anchory="page"/>
                <w10:anchorlock/>
              </v:line>
            </w:pict>
          </mc:Fallback>
        </mc:AlternateContent>
      </w:r>
      <w:r w:rsidR="00733BBC">
        <w:t>SISÄLLYS</w:t>
      </w:r>
      <w:r w:rsidR="00B61383">
        <w:fldChar w:fldCharType="begin"/>
      </w:r>
      <w:r w:rsidR="00C16B4B">
        <w:instrText xml:space="preserve"> TOC \o "1-3" \h \z \u </w:instrText>
      </w:r>
      <w:r w:rsidR="00B61383">
        <w:fldChar w:fldCharType="separate"/>
      </w:r>
    </w:p>
    <w:bookmarkStart w:id="0" w:name="_GoBack"/>
    <w:bookmarkEnd w:id="0"/>
    <w:p w14:paraId="24613E3A" w14:textId="73F4E31B" w:rsidR="000D6C28" w:rsidRDefault="000D6C28">
      <w:pPr>
        <w:pStyle w:val="TOC1"/>
        <w:rPr>
          <w:rFonts w:asciiTheme="minorHAnsi" w:eastAsiaTheme="minorEastAsia" w:hAnsiTheme="minorHAnsi" w:cstheme="minorBidi"/>
          <w:noProof/>
          <w:sz w:val="22"/>
          <w:lang w:eastAsia="fi-FI"/>
        </w:rPr>
      </w:pPr>
      <w:r w:rsidRPr="00F81873">
        <w:rPr>
          <w:rStyle w:val="Hyperlink"/>
          <w:noProof/>
        </w:rPr>
        <w:fldChar w:fldCharType="begin"/>
      </w:r>
      <w:r w:rsidRPr="00F81873">
        <w:rPr>
          <w:rStyle w:val="Hyperlink"/>
          <w:noProof/>
        </w:rPr>
        <w:instrText xml:space="preserve"> </w:instrText>
      </w:r>
      <w:r>
        <w:rPr>
          <w:noProof/>
        </w:rPr>
        <w:instrText>HYPERLINK \l "_Toc463425947"</w:instrText>
      </w:r>
      <w:r w:rsidRPr="00F81873">
        <w:rPr>
          <w:rStyle w:val="Hyperlink"/>
          <w:noProof/>
        </w:rPr>
        <w:instrText xml:space="preserve"> </w:instrText>
      </w:r>
      <w:r w:rsidRPr="00F81873">
        <w:rPr>
          <w:rStyle w:val="Hyperlink"/>
          <w:noProof/>
        </w:rPr>
      </w:r>
      <w:r w:rsidRPr="00F81873">
        <w:rPr>
          <w:rStyle w:val="Hyperlink"/>
          <w:noProof/>
        </w:rPr>
        <w:fldChar w:fldCharType="separate"/>
      </w:r>
      <w:r w:rsidRPr="00F81873">
        <w:rPr>
          <w:rStyle w:val="Hyperlink"/>
          <w:noProof/>
        </w:rPr>
        <w:t>1</w:t>
      </w:r>
      <w:r>
        <w:rPr>
          <w:rFonts w:asciiTheme="minorHAnsi" w:eastAsiaTheme="minorEastAsia" w:hAnsiTheme="minorHAnsi" w:cstheme="minorBidi"/>
          <w:noProof/>
          <w:sz w:val="22"/>
          <w:lang w:eastAsia="fi-FI"/>
        </w:rPr>
        <w:tab/>
      </w:r>
      <w:r w:rsidRPr="00F81873">
        <w:rPr>
          <w:rStyle w:val="Hyperlink"/>
          <w:noProof/>
        </w:rPr>
        <w:t>OHJELMAN VAATIMUKSET</w:t>
      </w:r>
      <w:r>
        <w:rPr>
          <w:noProof/>
          <w:webHidden/>
        </w:rPr>
        <w:tab/>
      </w:r>
      <w:r>
        <w:rPr>
          <w:noProof/>
          <w:webHidden/>
        </w:rPr>
        <w:fldChar w:fldCharType="begin"/>
      </w:r>
      <w:r>
        <w:rPr>
          <w:noProof/>
          <w:webHidden/>
        </w:rPr>
        <w:instrText xml:space="preserve"> PAGEREF _Toc463425947 \h </w:instrText>
      </w:r>
      <w:r>
        <w:rPr>
          <w:noProof/>
          <w:webHidden/>
        </w:rPr>
      </w:r>
      <w:r>
        <w:rPr>
          <w:noProof/>
          <w:webHidden/>
        </w:rPr>
        <w:fldChar w:fldCharType="separate"/>
      </w:r>
      <w:r>
        <w:rPr>
          <w:noProof/>
          <w:webHidden/>
        </w:rPr>
        <w:t>3</w:t>
      </w:r>
      <w:r>
        <w:rPr>
          <w:noProof/>
          <w:webHidden/>
        </w:rPr>
        <w:fldChar w:fldCharType="end"/>
      </w:r>
      <w:r w:rsidRPr="00F81873">
        <w:rPr>
          <w:rStyle w:val="Hyperlink"/>
          <w:noProof/>
        </w:rPr>
        <w:fldChar w:fldCharType="end"/>
      </w:r>
    </w:p>
    <w:p w14:paraId="419D0200" w14:textId="3C2E204C" w:rsidR="000D6C28" w:rsidRDefault="000D6C28">
      <w:pPr>
        <w:pStyle w:val="TOC1"/>
        <w:rPr>
          <w:rFonts w:asciiTheme="minorHAnsi" w:eastAsiaTheme="minorEastAsia" w:hAnsiTheme="minorHAnsi" w:cstheme="minorBidi"/>
          <w:noProof/>
          <w:sz w:val="22"/>
          <w:lang w:eastAsia="fi-FI"/>
        </w:rPr>
      </w:pPr>
      <w:hyperlink w:anchor="_Toc463425948" w:history="1">
        <w:r w:rsidRPr="00F81873">
          <w:rPr>
            <w:rStyle w:val="Hyperlink"/>
            <w:noProof/>
          </w:rPr>
          <w:t>2</w:t>
        </w:r>
        <w:r>
          <w:rPr>
            <w:rFonts w:asciiTheme="minorHAnsi" w:eastAsiaTheme="minorEastAsia" w:hAnsiTheme="minorHAnsi" w:cstheme="minorBidi"/>
            <w:noProof/>
            <w:sz w:val="22"/>
            <w:lang w:eastAsia="fi-FI"/>
          </w:rPr>
          <w:tab/>
        </w:r>
        <w:r w:rsidRPr="00F81873">
          <w:rPr>
            <w:rStyle w:val="Hyperlink"/>
            <w:noProof/>
          </w:rPr>
          <w:t>OHJELMAN ARKKITEHTUURIRATKAISU</w:t>
        </w:r>
        <w:r>
          <w:rPr>
            <w:noProof/>
            <w:webHidden/>
          </w:rPr>
          <w:tab/>
        </w:r>
        <w:r>
          <w:rPr>
            <w:noProof/>
            <w:webHidden/>
          </w:rPr>
          <w:fldChar w:fldCharType="begin"/>
        </w:r>
        <w:r>
          <w:rPr>
            <w:noProof/>
            <w:webHidden/>
          </w:rPr>
          <w:instrText xml:space="preserve"> PAGEREF _Toc463425948 \h </w:instrText>
        </w:r>
        <w:r>
          <w:rPr>
            <w:noProof/>
            <w:webHidden/>
          </w:rPr>
        </w:r>
        <w:r>
          <w:rPr>
            <w:noProof/>
            <w:webHidden/>
          </w:rPr>
          <w:fldChar w:fldCharType="separate"/>
        </w:r>
        <w:r>
          <w:rPr>
            <w:noProof/>
            <w:webHidden/>
          </w:rPr>
          <w:t>4</w:t>
        </w:r>
        <w:r>
          <w:rPr>
            <w:noProof/>
            <w:webHidden/>
          </w:rPr>
          <w:fldChar w:fldCharType="end"/>
        </w:r>
      </w:hyperlink>
    </w:p>
    <w:p w14:paraId="3F62860D" w14:textId="3F82ECEB" w:rsidR="000D6C28" w:rsidRDefault="000D6C28">
      <w:pPr>
        <w:pStyle w:val="TOC1"/>
        <w:rPr>
          <w:rFonts w:asciiTheme="minorHAnsi" w:eastAsiaTheme="minorEastAsia" w:hAnsiTheme="minorHAnsi" w:cstheme="minorBidi"/>
          <w:noProof/>
          <w:sz w:val="22"/>
          <w:lang w:eastAsia="fi-FI"/>
        </w:rPr>
      </w:pPr>
      <w:hyperlink w:anchor="_Toc463425949" w:history="1">
        <w:r w:rsidRPr="00F81873">
          <w:rPr>
            <w:rStyle w:val="Hyperlink"/>
            <w:noProof/>
          </w:rPr>
          <w:t>3</w:t>
        </w:r>
        <w:r>
          <w:rPr>
            <w:rFonts w:asciiTheme="minorHAnsi" w:eastAsiaTheme="minorEastAsia" w:hAnsiTheme="minorHAnsi" w:cstheme="minorBidi"/>
            <w:noProof/>
            <w:sz w:val="22"/>
            <w:lang w:eastAsia="fi-FI"/>
          </w:rPr>
          <w:tab/>
        </w:r>
        <w:r w:rsidRPr="00F81873">
          <w:rPr>
            <w:rStyle w:val="Hyperlink"/>
            <w:noProof/>
          </w:rPr>
          <w:t>OHJELMAN SUUNNITTELURATKAISU</w:t>
        </w:r>
        <w:r>
          <w:rPr>
            <w:noProof/>
            <w:webHidden/>
          </w:rPr>
          <w:tab/>
        </w:r>
        <w:r>
          <w:rPr>
            <w:noProof/>
            <w:webHidden/>
          </w:rPr>
          <w:fldChar w:fldCharType="begin"/>
        </w:r>
        <w:r>
          <w:rPr>
            <w:noProof/>
            <w:webHidden/>
          </w:rPr>
          <w:instrText xml:space="preserve"> PAGEREF _Toc463425949 \h </w:instrText>
        </w:r>
        <w:r>
          <w:rPr>
            <w:noProof/>
            <w:webHidden/>
          </w:rPr>
        </w:r>
        <w:r>
          <w:rPr>
            <w:noProof/>
            <w:webHidden/>
          </w:rPr>
          <w:fldChar w:fldCharType="separate"/>
        </w:r>
        <w:r>
          <w:rPr>
            <w:noProof/>
            <w:webHidden/>
          </w:rPr>
          <w:t>5</w:t>
        </w:r>
        <w:r>
          <w:rPr>
            <w:noProof/>
            <w:webHidden/>
          </w:rPr>
          <w:fldChar w:fldCharType="end"/>
        </w:r>
      </w:hyperlink>
    </w:p>
    <w:p w14:paraId="41BD8893" w14:textId="05F71B25" w:rsidR="000D6C28" w:rsidRDefault="000D6C28">
      <w:pPr>
        <w:pStyle w:val="TOC1"/>
        <w:rPr>
          <w:rFonts w:asciiTheme="minorHAnsi" w:eastAsiaTheme="minorEastAsia" w:hAnsiTheme="minorHAnsi" w:cstheme="minorBidi"/>
          <w:noProof/>
          <w:sz w:val="22"/>
          <w:lang w:eastAsia="fi-FI"/>
        </w:rPr>
      </w:pPr>
      <w:hyperlink w:anchor="_Toc463425950" w:history="1">
        <w:r w:rsidRPr="00F81873">
          <w:rPr>
            <w:rStyle w:val="Hyperlink"/>
            <w:noProof/>
          </w:rPr>
          <w:t>4</w:t>
        </w:r>
        <w:r>
          <w:rPr>
            <w:rFonts w:asciiTheme="minorHAnsi" w:eastAsiaTheme="minorEastAsia" w:hAnsiTheme="minorHAnsi" w:cstheme="minorBidi"/>
            <w:noProof/>
            <w:sz w:val="22"/>
            <w:lang w:eastAsia="fi-FI"/>
          </w:rPr>
          <w:tab/>
        </w:r>
        <w:r w:rsidRPr="00F81873">
          <w:rPr>
            <w:rStyle w:val="Hyperlink"/>
            <w:noProof/>
          </w:rPr>
          <w:t>HAASTEET</w:t>
        </w:r>
        <w:r>
          <w:rPr>
            <w:noProof/>
            <w:webHidden/>
          </w:rPr>
          <w:tab/>
        </w:r>
        <w:r>
          <w:rPr>
            <w:noProof/>
            <w:webHidden/>
          </w:rPr>
          <w:fldChar w:fldCharType="begin"/>
        </w:r>
        <w:r>
          <w:rPr>
            <w:noProof/>
            <w:webHidden/>
          </w:rPr>
          <w:instrText xml:space="preserve"> PAGEREF _Toc463425950 \h </w:instrText>
        </w:r>
        <w:r>
          <w:rPr>
            <w:noProof/>
            <w:webHidden/>
          </w:rPr>
        </w:r>
        <w:r>
          <w:rPr>
            <w:noProof/>
            <w:webHidden/>
          </w:rPr>
          <w:fldChar w:fldCharType="separate"/>
        </w:r>
        <w:r>
          <w:rPr>
            <w:noProof/>
            <w:webHidden/>
          </w:rPr>
          <w:t>6</w:t>
        </w:r>
        <w:r>
          <w:rPr>
            <w:noProof/>
            <w:webHidden/>
          </w:rPr>
          <w:fldChar w:fldCharType="end"/>
        </w:r>
      </w:hyperlink>
    </w:p>
    <w:p w14:paraId="1F2D3FCD" w14:textId="6654DA95" w:rsidR="000D6C28" w:rsidRDefault="000D6C28">
      <w:pPr>
        <w:pStyle w:val="TOC1"/>
        <w:rPr>
          <w:rFonts w:asciiTheme="minorHAnsi" w:eastAsiaTheme="minorEastAsia" w:hAnsiTheme="minorHAnsi" w:cstheme="minorBidi"/>
          <w:noProof/>
          <w:sz w:val="22"/>
          <w:lang w:eastAsia="fi-FI"/>
        </w:rPr>
      </w:pPr>
      <w:hyperlink w:anchor="_Toc463425951" w:history="1">
        <w:r w:rsidRPr="00F81873">
          <w:rPr>
            <w:rStyle w:val="Hyperlink"/>
            <w:noProof/>
          </w:rPr>
          <w:t>5</w:t>
        </w:r>
        <w:r>
          <w:rPr>
            <w:rFonts w:asciiTheme="minorHAnsi" w:eastAsiaTheme="minorEastAsia" w:hAnsiTheme="minorHAnsi" w:cstheme="minorBidi"/>
            <w:noProof/>
            <w:sz w:val="22"/>
            <w:lang w:eastAsia="fi-FI"/>
          </w:rPr>
          <w:tab/>
        </w:r>
        <w:r w:rsidRPr="00F81873">
          <w:rPr>
            <w:rStyle w:val="Hyperlink"/>
            <w:noProof/>
          </w:rPr>
          <w:t>TOIMIVUUS</w:t>
        </w:r>
        <w:r>
          <w:rPr>
            <w:noProof/>
            <w:webHidden/>
          </w:rPr>
          <w:tab/>
        </w:r>
        <w:r>
          <w:rPr>
            <w:noProof/>
            <w:webHidden/>
          </w:rPr>
          <w:fldChar w:fldCharType="begin"/>
        </w:r>
        <w:r>
          <w:rPr>
            <w:noProof/>
            <w:webHidden/>
          </w:rPr>
          <w:instrText xml:space="preserve"> PAGEREF _Toc463425951 \h </w:instrText>
        </w:r>
        <w:r>
          <w:rPr>
            <w:noProof/>
            <w:webHidden/>
          </w:rPr>
        </w:r>
        <w:r>
          <w:rPr>
            <w:noProof/>
            <w:webHidden/>
          </w:rPr>
          <w:fldChar w:fldCharType="separate"/>
        </w:r>
        <w:r>
          <w:rPr>
            <w:noProof/>
            <w:webHidden/>
          </w:rPr>
          <w:t>7</w:t>
        </w:r>
        <w:r>
          <w:rPr>
            <w:noProof/>
            <w:webHidden/>
          </w:rPr>
          <w:fldChar w:fldCharType="end"/>
        </w:r>
      </w:hyperlink>
    </w:p>
    <w:p w14:paraId="25F5717E" w14:textId="4CB9A9FD" w:rsidR="000D6C28" w:rsidRDefault="000D6C28">
      <w:pPr>
        <w:pStyle w:val="TOC1"/>
        <w:rPr>
          <w:rFonts w:asciiTheme="minorHAnsi" w:eastAsiaTheme="minorEastAsia" w:hAnsiTheme="minorHAnsi" w:cstheme="minorBidi"/>
          <w:noProof/>
          <w:sz w:val="22"/>
          <w:lang w:eastAsia="fi-FI"/>
        </w:rPr>
      </w:pPr>
      <w:hyperlink w:anchor="_Toc463425952" w:history="1">
        <w:r w:rsidRPr="00F81873">
          <w:rPr>
            <w:rStyle w:val="Hyperlink"/>
            <w:noProof/>
          </w:rPr>
          <w:t>6</w:t>
        </w:r>
        <w:r>
          <w:rPr>
            <w:rFonts w:asciiTheme="minorHAnsi" w:eastAsiaTheme="minorEastAsia" w:hAnsiTheme="minorHAnsi" w:cstheme="minorBidi"/>
            <w:noProof/>
            <w:sz w:val="22"/>
            <w:lang w:eastAsia="fi-FI"/>
          </w:rPr>
          <w:tab/>
        </w:r>
        <w:r w:rsidRPr="00F81873">
          <w:rPr>
            <w:rStyle w:val="Hyperlink"/>
            <w:noProof/>
          </w:rPr>
          <w:t>OHJELMAN KÄYTTÖÖNOTTO</w:t>
        </w:r>
        <w:r>
          <w:rPr>
            <w:noProof/>
            <w:webHidden/>
          </w:rPr>
          <w:tab/>
        </w:r>
        <w:r>
          <w:rPr>
            <w:noProof/>
            <w:webHidden/>
          </w:rPr>
          <w:fldChar w:fldCharType="begin"/>
        </w:r>
        <w:r>
          <w:rPr>
            <w:noProof/>
            <w:webHidden/>
          </w:rPr>
          <w:instrText xml:space="preserve"> PAGEREF _Toc463425952 \h </w:instrText>
        </w:r>
        <w:r>
          <w:rPr>
            <w:noProof/>
            <w:webHidden/>
          </w:rPr>
        </w:r>
        <w:r>
          <w:rPr>
            <w:noProof/>
            <w:webHidden/>
          </w:rPr>
          <w:fldChar w:fldCharType="separate"/>
        </w:r>
        <w:r>
          <w:rPr>
            <w:noProof/>
            <w:webHidden/>
          </w:rPr>
          <w:t>8</w:t>
        </w:r>
        <w:r>
          <w:rPr>
            <w:noProof/>
            <w:webHidden/>
          </w:rPr>
          <w:fldChar w:fldCharType="end"/>
        </w:r>
      </w:hyperlink>
    </w:p>
    <w:p w14:paraId="540FB654" w14:textId="475849A9" w:rsidR="000D6C28" w:rsidRDefault="000D6C28">
      <w:pPr>
        <w:pStyle w:val="TOC1"/>
        <w:rPr>
          <w:rFonts w:asciiTheme="minorHAnsi" w:eastAsiaTheme="minorEastAsia" w:hAnsiTheme="minorHAnsi" w:cstheme="minorBidi"/>
          <w:noProof/>
          <w:sz w:val="22"/>
          <w:lang w:eastAsia="fi-FI"/>
        </w:rPr>
      </w:pPr>
      <w:hyperlink w:anchor="_Toc463425953" w:history="1">
        <w:r w:rsidRPr="00F81873">
          <w:rPr>
            <w:rStyle w:val="Hyperlink"/>
            <w:noProof/>
          </w:rPr>
          <w:t>7</w:t>
        </w:r>
        <w:r>
          <w:rPr>
            <w:rFonts w:asciiTheme="minorHAnsi" w:eastAsiaTheme="minorEastAsia" w:hAnsiTheme="minorHAnsi" w:cstheme="minorBidi"/>
            <w:noProof/>
            <w:sz w:val="22"/>
            <w:lang w:eastAsia="fi-FI"/>
          </w:rPr>
          <w:tab/>
        </w:r>
        <w:r w:rsidRPr="00F81873">
          <w:rPr>
            <w:rStyle w:val="Hyperlink"/>
            <w:noProof/>
          </w:rPr>
          <w:t>OHJELMAN TESTAUS</w:t>
        </w:r>
        <w:r>
          <w:rPr>
            <w:noProof/>
            <w:webHidden/>
          </w:rPr>
          <w:tab/>
        </w:r>
        <w:r>
          <w:rPr>
            <w:noProof/>
            <w:webHidden/>
          </w:rPr>
          <w:fldChar w:fldCharType="begin"/>
        </w:r>
        <w:r>
          <w:rPr>
            <w:noProof/>
            <w:webHidden/>
          </w:rPr>
          <w:instrText xml:space="preserve"> PAGEREF _Toc463425953 \h </w:instrText>
        </w:r>
        <w:r>
          <w:rPr>
            <w:noProof/>
            <w:webHidden/>
          </w:rPr>
        </w:r>
        <w:r>
          <w:rPr>
            <w:noProof/>
            <w:webHidden/>
          </w:rPr>
          <w:fldChar w:fldCharType="separate"/>
        </w:r>
        <w:r>
          <w:rPr>
            <w:noProof/>
            <w:webHidden/>
          </w:rPr>
          <w:t>9</w:t>
        </w:r>
        <w:r>
          <w:rPr>
            <w:noProof/>
            <w:webHidden/>
          </w:rPr>
          <w:fldChar w:fldCharType="end"/>
        </w:r>
      </w:hyperlink>
    </w:p>
    <w:p w14:paraId="79D2A042" w14:textId="371CA7AC" w:rsidR="000D6C28" w:rsidRDefault="000D6C28">
      <w:pPr>
        <w:pStyle w:val="TOC1"/>
        <w:rPr>
          <w:rFonts w:asciiTheme="minorHAnsi" w:eastAsiaTheme="minorEastAsia" w:hAnsiTheme="minorHAnsi" w:cstheme="minorBidi"/>
          <w:noProof/>
          <w:sz w:val="22"/>
          <w:lang w:eastAsia="fi-FI"/>
        </w:rPr>
      </w:pPr>
      <w:hyperlink w:anchor="_Toc463425954" w:history="1">
        <w:r w:rsidRPr="00F81873">
          <w:rPr>
            <w:rStyle w:val="Hyperlink"/>
            <w:noProof/>
          </w:rPr>
          <w:t>8</w:t>
        </w:r>
        <w:r>
          <w:rPr>
            <w:rFonts w:asciiTheme="minorHAnsi" w:eastAsiaTheme="minorEastAsia" w:hAnsiTheme="minorHAnsi" w:cstheme="minorBidi"/>
            <w:noProof/>
            <w:sz w:val="22"/>
            <w:lang w:eastAsia="fi-FI"/>
          </w:rPr>
          <w:tab/>
        </w:r>
        <w:r w:rsidRPr="00F81873">
          <w:rPr>
            <w:rStyle w:val="Hyperlink"/>
            <w:noProof/>
          </w:rPr>
          <w:t>TYÖAIKA</w:t>
        </w:r>
        <w:r>
          <w:rPr>
            <w:noProof/>
            <w:webHidden/>
          </w:rPr>
          <w:tab/>
        </w:r>
        <w:r>
          <w:rPr>
            <w:noProof/>
            <w:webHidden/>
          </w:rPr>
          <w:fldChar w:fldCharType="begin"/>
        </w:r>
        <w:r>
          <w:rPr>
            <w:noProof/>
            <w:webHidden/>
          </w:rPr>
          <w:instrText xml:space="preserve"> PAGEREF _Toc463425954 \h </w:instrText>
        </w:r>
        <w:r>
          <w:rPr>
            <w:noProof/>
            <w:webHidden/>
          </w:rPr>
        </w:r>
        <w:r>
          <w:rPr>
            <w:noProof/>
            <w:webHidden/>
          </w:rPr>
          <w:fldChar w:fldCharType="separate"/>
        </w:r>
        <w:r>
          <w:rPr>
            <w:noProof/>
            <w:webHidden/>
          </w:rPr>
          <w:t>10</w:t>
        </w:r>
        <w:r>
          <w:rPr>
            <w:noProof/>
            <w:webHidden/>
          </w:rPr>
          <w:fldChar w:fldCharType="end"/>
        </w:r>
      </w:hyperlink>
    </w:p>
    <w:p w14:paraId="205B0BD3" w14:textId="62D4721C" w:rsidR="000D6C28" w:rsidRDefault="000D6C28">
      <w:pPr>
        <w:pStyle w:val="TOC1"/>
        <w:rPr>
          <w:rFonts w:asciiTheme="minorHAnsi" w:eastAsiaTheme="minorEastAsia" w:hAnsiTheme="minorHAnsi" w:cstheme="minorBidi"/>
          <w:noProof/>
          <w:sz w:val="22"/>
          <w:lang w:eastAsia="fi-FI"/>
        </w:rPr>
      </w:pPr>
      <w:hyperlink w:anchor="_Toc463425955" w:history="1">
        <w:r w:rsidRPr="00F81873">
          <w:rPr>
            <w:rStyle w:val="Hyperlink"/>
            <w:noProof/>
          </w:rPr>
          <w:t>9</w:t>
        </w:r>
        <w:r>
          <w:rPr>
            <w:rFonts w:asciiTheme="minorHAnsi" w:eastAsiaTheme="minorEastAsia" w:hAnsiTheme="minorHAnsi" w:cstheme="minorBidi"/>
            <w:noProof/>
            <w:sz w:val="22"/>
            <w:lang w:eastAsia="fi-FI"/>
          </w:rPr>
          <w:tab/>
        </w:r>
        <w:r w:rsidRPr="00F81873">
          <w:rPr>
            <w:rStyle w:val="Hyperlink"/>
            <w:noProof/>
          </w:rPr>
          <w:t>YHTEENVETO</w:t>
        </w:r>
        <w:r>
          <w:rPr>
            <w:noProof/>
            <w:webHidden/>
          </w:rPr>
          <w:tab/>
        </w:r>
        <w:r>
          <w:rPr>
            <w:noProof/>
            <w:webHidden/>
          </w:rPr>
          <w:fldChar w:fldCharType="begin"/>
        </w:r>
        <w:r>
          <w:rPr>
            <w:noProof/>
            <w:webHidden/>
          </w:rPr>
          <w:instrText xml:space="preserve"> PAGEREF _Toc463425955 \h </w:instrText>
        </w:r>
        <w:r>
          <w:rPr>
            <w:noProof/>
            <w:webHidden/>
          </w:rPr>
        </w:r>
        <w:r>
          <w:rPr>
            <w:noProof/>
            <w:webHidden/>
          </w:rPr>
          <w:fldChar w:fldCharType="separate"/>
        </w:r>
        <w:r>
          <w:rPr>
            <w:noProof/>
            <w:webHidden/>
          </w:rPr>
          <w:t>11</w:t>
        </w:r>
        <w:r>
          <w:rPr>
            <w:noProof/>
            <w:webHidden/>
          </w:rPr>
          <w:fldChar w:fldCharType="end"/>
        </w:r>
      </w:hyperlink>
    </w:p>
    <w:p w14:paraId="1D742720" w14:textId="437E9541" w:rsidR="00440392" w:rsidRDefault="00B61383" w:rsidP="00BE0F5F">
      <w:pPr>
        <w:pStyle w:val="TOC2"/>
      </w:pPr>
      <w:r>
        <w:fldChar w:fldCharType="end"/>
      </w:r>
    </w:p>
    <w:p w14:paraId="6A30C1BE" w14:textId="77777777" w:rsidR="00440392" w:rsidRDefault="00440392">
      <w:pPr>
        <w:spacing w:line="240" w:lineRule="auto"/>
        <w:jc w:val="left"/>
      </w:pPr>
      <w:r>
        <w:br w:type="page"/>
      </w:r>
    </w:p>
    <w:p w14:paraId="2CA213AA" w14:textId="677D51B1" w:rsidR="00440392" w:rsidRDefault="00710404" w:rsidP="00440392">
      <w:pPr>
        <w:pStyle w:val="Heading1"/>
      </w:pPr>
      <w:bookmarkStart w:id="1" w:name="_Toc463425947"/>
      <w:r>
        <w:lastRenderedPageBreak/>
        <w:t>OHJELMAN VAATIMUKSET</w:t>
      </w:r>
      <w:bookmarkEnd w:id="1"/>
    </w:p>
    <w:p w14:paraId="4DB3E39E" w14:textId="676DD538" w:rsidR="00710404" w:rsidRDefault="00710404" w:rsidP="00710404"/>
    <w:p w14:paraId="7B99A2B3" w14:textId="0D43F764" w:rsidR="00710404" w:rsidRDefault="00710404" w:rsidP="00710404"/>
    <w:p w14:paraId="420450BF" w14:textId="77777777" w:rsidR="00AE224B" w:rsidRPr="00D42C1D" w:rsidRDefault="00AE224B" w:rsidP="00AE224B">
      <w:r>
        <w:t>Suora lainaus tehtävänannosta:</w:t>
      </w:r>
    </w:p>
    <w:p w14:paraId="3A9A94FD" w14:textId="77777777" w:rsidR="00AE224B" w:rsidRPr="00D42C1D" w:rsidRDefault="00AE224B" w:rsidP="00AE224B">
      <w:pPr>
        <w:rPr>
          <w:i/>
        </w:rPr>
      </w:pPr>
      <w:r w:rsidRPr="00D42C1D">
        <w:rPr>
          <w:i/>
        </w:rPr>
        <w:t>Tehtävänäsi on tehdä yksinkertainen navigaattoriohjelma, joka laskee pienimmän etäisyyden kahden suomalaisen kaupungin välillä maanteitse. Vaatimuksia ohjelmalle:</w:t>
      </w:r>
    </w:p>
    <w:p w14:paraId="57529370" w14:textId="77777777" w:rsidR="00AE224B" w:rsidRPr="00D42C1D" w:rsidRDefault="00AE224B" w:rsidP="00AE224B">
      <w:pPr>
        <w:pStyle w:val="ListParagraph"/>
        <w:numPr>
          <w:ilvl w:val="0"/>
          <w:numId w:val="24"/>
        </w:numPr>
        <w:rPr>
          <w:i/>
        </w:rPr>
      </w:pPr>
      <w:r w:rsidRPr="00D42C1D">
        <w:rPr>
          <w:i/>
        </w:rPr>
        <w:t>oltava selainpohjainen</w:t>
      </w:r>
    </w:p>
    <w:p w14:paraId="15EF0E40" w14:textId="77777777" w:rsidR="00AE224B" w:rsidRPr="00D42C1D" w:rsidRDefault="00AE224B" w:rsidP="00AE224B">
      <w:pPr>
        <w:pStyle w:val="ListParagraph"/>
        <w:numPr>
          <w:ilvl w:val="0"/>
          <w:numId w:val="24"/>
        </w:numPr>
        <w:rPr>
          <w:i/>
        </w:rPr>
      </w:pPr>
      <w:r w:rsidRPr="00D42C1D">
        <w:rPr>
          <w:i/>
        </w:rPr>
        <w:t xml:space="preserve">hyödynnettävä </w:t>
      </w:r>
      <w:proofErr w:type="spellStart"/>
      <w:proofErr w:type="gramStart"/>
      <w:r w:rsidRPr="00D42C1D">
        <w:rPr>
          <w:i/>
        </w:rPr>
        <w:t>JavaScript:iä</w:t>
      </w:r>
      <w:proofErr w:type="spellEnd"/>
      <w:proofErr w:type="gramEnd"/>
      <w:r w:rsidRPr="00D42C1D">
        <w:rPr>
          <w:i/>
        </w:rPr>
        <w:t xml:space="preserve"> ja sen päälle rakennettuja kirjastoja</w:t>
      </w:r>
    </w:p>
    <w:p w14:paraId="0F026992" w14:textId="77777777" w:rsidR="00AE224B" w:rsidRPr="00D42C1D" w:rsidRDefault="00AE224B" w:rsidP="00AE224B">
      <w:pPr>
        <w:pStyle w:val="ListParagraph"/>
        <w:numPr>
          <w:ilvl w:val="0"/>
          <w:numId w:val="24"/>
        </w:numPr>
        <w:rPr>
          <w:i/>
        </w:rPr>
      </w:pPr>
      <w:r w:rsidRPr="00D42C1D">
        <w:rPr>
          <w:i/>
        </w:rPr>
        <w:t>suositellut kirjastot: MEAN-pino:</w:t>
      </w:r>
    </w:p>
    <w:p w14:paraId="6A98C1FB" w14:textId="77777777" w:rsidR="00AE224B" w:rsidRPr="00D42C1D" w:rsidRDefault="00AE224B" w:rsidP="00AE224B">
      <w:pPr>
        <w:pStyle w:val="ListParagraph"/>
        <w:numPr>
          <w:ilvl w:val="1"/>
          <w:numId w:val="24"/>
        </w:numPr>
        <w:rPr>
          <w:i/>
        </w:rPr>
      </w:pPr>
      <w:proofErr w:type="spellStart"/>
      <w:r w:rsidRPr="00D42C1D">
        <w:rPr>
          <w:i/>
        </w:rPr>
        <w:t>MongoDB</w:t>
      </w:r>
      <w:proofErr w:type="spellEnd"/>
      <w:r w:rsidRPr="00D42C1D">
        <w:rPr>
          <w:i/>
        </w:rPr>
        <w:t>-tietokanta tietovarastona</w:t>
      </w:r>
    </w:p>
    <w:p w14:paraId="0156A004" w14:textId="77777777" w:rsidR="00AE224B" w:rsidRPr="00D42C1D" w:rsidRDefault="00AE224B" w:rsidP="00AE224B">
      <w:pPr>
        <w:pStyle w:val="ListParagraph"/>
        <w:numPr>
          <w:ilvl w:val="1"/>
          <w:numId w:val="24"/>
        </w:numPr>
        <w:rPr>
          <w:i/>
        </w:rPr>
      </w:pPr>
      <w:r w:rsidRPr="00D42C1D">
        <w:rPr>
          <w:i/>
        </w:rPr>
        <w:t>Express.js-kirjasto kutsurajapintana Node.js -palvelimeen päin</w:t>
      </w:r>
    </w:p>
    <w:p w14:paraId="73456728" w14:textId="77777777" w:rsidR="00AE224B" w:rsidRPr="00D42C1D" w:rsidRDefault="00AE224B" w:rsidP="00AE224B">
      <w:pPr>
        <w:pStyle w:val="ListParagraph"/>
        <w:numPr>
          <w:ilvl w:val="1"/>
          <w:numId w:val="24"/>
        </w:numPr>
        <w:rPr>
          <w:i/>
        </w:rPr>
      </w:pPr>
      <w:proofErr w:type="spellStart"/>
      <w:r w:rsidRPr="00D42C1D">
        <w:rPr>
          <w:i/>
        </w:rPr>
        <w:t>AngularJS</w:t>
      </w:r>
      <w:proofErr w:type="spellEnd"/>
      <w:r w:rsidRPr="00D42C1D">
        <w:rPr>
          <w:i/>
        </w:rPr>
        <w:t>-kirjasto apuna selainpään toimintojen tekemisessä ja MVC-mallin hyödyntämisessä</w:t>
      </w:r>
    </w:p>
    <w:p w14:paraId="48936218" w14:textId="77777777" w:rsidR="00AE224B" w:rsidRPr="00D42C1D" w:rsidRDefault="00AE224B" w:rsidP="00AE224B">
      <w:pPr>
        <w:pStyle w:val="ListParagraph"/>
        <w:numPr>
          <w:ilvl w:val="1"/>
          <w:numId w:val="24"/>
        </w:numPr>
        <w:rPr>
          <w:i/>
        </w:rPr>
      </w:pPr>
      <w:r w:rsidRPr="00D42C1D">
        <w:rPr>
          <w:i/>
        </w:rPr>
        <w:t>Node.js-kirjasto palvelinpään toimintojen alustana</w:t>
      </w:r>
    </w:p>
    <w:p w14:paraId="5926FBC6" w14:textId="77777777" w:rsidR="00AE224B" w:rsidRPr="00D42C1D" w:rsidRDefault="00AE224B" w:rsidP="00AE224B">
      <w:pPr>
        <w:pStyle w:val="ListParagraph"/>
        <w:numPr>
          <w:ilvl w:val="0"/>
          <w:numId w:val="24"/>
        </w:numPr>
        <w:rPr>
          <w:i/>
        </w:rPr>
      </w:pPr>
      <w:r w:rsidRPr="00D42C1D">
        <w:rPr>
          <w:i/>
        </w:rPr>
        <w:t>Muita tutustuttavia teknologioita (ks. alla oleva kuva): REST-rajapinnat</w:t>
      </w:r>
    </w:p>
    <w:p w14:paraId="4795B897" w14:textId="77777777" w:rsidR="00AE224B" w:rsidRPr="00D42C1D" w:rsidRDefault="00AE224B" w:rsidP="00AE224B">
      <w:pPr>
        <w:pStyle w:val="ListParagraph"/>
        <w:numPr>
          <w:ilvl w:val="0"/>
          <w:numId w:val="24"/>
        </w:numPr>
        <w:rPr>
          <w:i/>
        </w:rPr>
      </w:pPr>
      <w:r w:rsidRPr="00D42C1D">
        <w:rPr>
          <w:i/>
        </w:rPr>
        <w:t xml:space="preserve">Muitakin kirjastoja voi käyttää mutta olisi suositeltavaa, että ne olisivat valtavirtateknologioita. Perustele selostuksessasi tällaiset valintasi. Käyttöliittymän pitää toimia selaimessa, palvelinpäässä on oltava sovelluksen älykkyys ja käytetyt pohjatiedot on oltava tietokannassa. Lisäksi on sovellettava </w:t>
      </w:r>
      <w:proofErr w:type="spellStart"/>
      <w:proofErr w:type="gramStart"/>
      <w:r w:rsidRPr="00D42C1D">
        <w:rPr>
          <w:i/>
        </w:rPr>
        <w:t>JavaScript:iä</w:t>
      </w:r>
      <w:proofErr w:type="spellEnd"/>
      <w:proofErr w:type="gramEnd"/>
      <w:r w:rsidRPr="00D42C1D">
        <w:rPr>
          <w:i/>
        </w:rPr>
        <w:t xml:space="preserve"> mahdollisimman paljon.</w:t>
      </w:r>
    </w:p>
    <w:p w14:paraId="55D754A4" w14:textId="77777777" w:rsidR="00AE224B" w:rsidRPr="00D42C1D" w:rsidRDefault="00AE224B" w:rsidP="00AE224B">
      <w:pPr>
        <w:pStyle w:val="ListParagraph"/>
        <w:numPr>
          <w:ilvl w:val="0"/>
          <w:numId w:val="24"/>
        </w:numPr>
        <w:rPr>
          <w:i/>
        </w:rPr>
      </w:pPr>
      <w:r w:rsidRPr="00D42C1D">
        <w:rPr>
          <w:i/>
        </w:rPr>
        <w:t>Tämä työ on etupäässä tutustumista uusiin teknologioihin; ei niinkään työ valmiin tuotteen tekemiseksi. Työn eteneminen, aikaansaaminen ja ongelmien ratkaiseminen ovat tärkeämpiä tavoitteita kuin täysin oikein toimiva stilisoitu loppukäyttäjän sovellus. Ja etenemisen yhteydessä tärkeintä on siinä saatava oppiminen. Muistetaan myös ryhmätyön voima eli kaveria autetaan ongelmatilanteissa puolin ja toisin sekä työnjakoa harrastetaan. Etenemisen vaiheet ja lopputuotos kuvataan työstä tehtävässä raportissa.</w:t>
      </w:r>
    </w:p>
    <w:p w14:paraId="60D91C2D" w14:textId="32F11F62" w:rsidR="00440392" w:rsidRDefault="00710404" w:rsidP="00440392">
      <w:pPr>
        <w:pStyle w:val="Heading1"/>
      </w:pPr>
      <w:bookmarkStart w:id="2" w:name="_Toc463425948"/>
      <w:r>
        <w:lastRenderedPageBreak/>
        <w:t>OHJELMAN ARKKITEHTUURIRATKAISU</w:t>
      </w:r>
      <w:bookmarkEnd w:id="2"/>
    </w:p>
    <w:p w14:paraId="674DC612" w14:textId="45C56BA9" w:rsidR="00710404" w:rsidRDefault="00710404" w:rsidP="00710404"/>
    <w:p w14:paraId="41C0148D" w14:textId="689DFE3B" w:rsidR="00710404" w:rsidRDefault="00710404" w:rsidP="00710404"/>
    <w:p w14:paraId="6D1EFFC0" w14:textId="77777777" w:rsidR="000A3F1A" w:rsidRDefault="000A3F1A" w:rsidP="000A3F1A">
      <w:r>
        <w:t xml:space="preserve">Käytettiin Meteor.js kirjastoa ja sen mukaista arkkitehtuuria. Valittiin Meteor.js koska se on nopea oppia ja yhteydet </w:t>
      </w:r>
      <w:proofErr w:type="spellStart"/>
      <w:r>
        <w:t>clientin</w:t>
      </w:r>
      <w:proofErr w:type="spellEnd"/>
      <w:r>
        <w:t xml:space="preserve">, serverin ja </w:t>
      </w:r>
      <w:proofErr w:type="spellStart"/>
      <w:r>
        <w:t>databasen</w:t>
      </w:r>
      <w:proofErr w:type="spellEnd"/>
      <w:r>
        <w:t xml:space="preserve"> väliin tulevat valmiina, samoin kuin testi ympäristö (paikallinen palvelin) ja </w:t>
      </w:r>
      <w:proofErr w:type="spellStart"/>
      <w:r>
        <w:t>database</w:t>
      </w:r>
      <w:proofErr w:type="spellEnd"/>
      <w:r>
        <w:t>.</w:t>
      </w:r>
    </w:p>
    <w:p w14:paraId="594662CF" w14:textId="77777777" w:rsidR="000A3F1A" w:rsidRDefault="000A3F1A" w:rsidP="000A3F1A"/>
    <w:p w14:paraId="7C4974FD" w14:textId="77777777" w:rsidR="000A3F1A" w:rsidRDefault="000A3F1A" w:rsidP="000A3F1A">
      <w:r>
        <w:t>Ohjelman eri tasot, ja niiden toteutuskielet:</w:t>
      </w:r>
    </w:p>
    <w:p w14:paraId="291A0D4A" w14:textId="77777777" w:rsidR="000A3F1A" w:rsidRPr="00A22B74" w:rsidRDefault="000A3F1A" w:rsidP="000A3F1A">
      <w:pPr>
        <w:rPr>
          <w:lang w:val="en-US"/>
        </w:rPr>
      </w:pPr>
      <w:r>
        <w:rPr>
          <w:lang w:val="en-US"/>
        </w:rPr>
        <w:t>UI:</w:t>
      </w:r>
      <w:r w:rsidRPr="00A22B74">
        <w:rPr>
          <w:lang w:val="en-US"/>
        </w:rPr>
        <w:t xml:space="preserve"> HTML</w:t>
      </w:r>
    </w:p>
    <w:p w14:paraId="677CA1A1" w14:textId="77777777" w:rsidR="000A3F1A" w:rsidRPr="00A22B74" w:rsidRDefault="000A3F1A" w:rsidP="000A3F1A">
      <w:pPr>
        <w:rPr>
          <w:lang w:val="en-US"/>
        </w:rPr>
      </w:pPr>
      <w:r w:rsidRPr="00A22B74">
        <w:rPr>
          <w:lang w:val="en-US"/>
        </w:rPr>
        <w:t>Client logic</w:t>
      </w:r>
      <w:r>
        <w:rPr>
          <w:lang w:val="en-US"/>
        </w:rPr>
        <w:t xml:space="preserve">: </w:t>
      </w:r>
      <w:r w:rsidRPr="00A22B74">
        <w:rPr>
          <w:lang w:val="en-US"/>
        </w:rPr>
        <w:t>JS</w:t>
      </w:r>
    </w:p>
    <w:p w14:paraId="33517DD9" w14:textId="77777777" w:rsidR="000A3F1A" w:rsidRPr="00A22B74" w:rsidRDefault="000A3F1A" w:rsidP="000A3F1A">
      <w:pPr>
        <w:rPr>
          <w:lang w:val="en-US"/>
        </w:rPr>
      </w:pPr>
      <w:r>
        <w:rPr>
          <w:lang w:val="en-US"/>
        </w:rPr>
        <w:t>Server logic:</w:t>
      </w:r>
      <w:r w:rsidRPr="00A22B74">
        <w:rPr>
          <w:lang w:val="en-US"/>
        </w:rPr>
        <w:t xml:space="preserve"> JS</w:t>
      </w:r>
    </w:p>
    <w:p w14:paraId="5855B7EF" w14:textId="77777777" w:rsidR="000A3F1A" w:rsidRPr="000A3F1A" w:rsidRDefault="000A3F1A" w:rsidP="000A3F1A">
      <w:proofErr w:type="spellStart"/>
      <w:r w:rsidRPr="000A3F1A">
        <w:t>Database</w:t>
      </w:r>
      <w:proofErr w:type="spellEnd"/>
      <w:r w:rsidRPr="000A3F1A">
        <w:t xml:space="preserve">: </w:t>
      </w:r>
      <w:proofErr w:type="spellStart"/>
      <w:r w:rsidRPr="000A3F1A">
        <w:t>MongoDB</w:t>
      </w:r>
      <w:proofErr w:type="spellEnd"/>
    </w:p>
    <w:p w14:paraId="6B7E3E50" w14:textId="77777777" w:rsidR="000A3F1A" w:rsidRPr="000A3F1A" w:rsidRDefault="000A3F1A" w:rsidP="000A3F1A"/>
    <w:p w14:paraId="652971E1" w14:textId="77777777" w:rsidR="000A3F1A" w:rsidRPr="000A3F1A" w:rsidRDefault="000A3F1A" w:rsidP="000A3F1A">
      <w:r w:rsidRPr="000A3F1A">
        <w:t>Tasojen välinen kommunikointi:</w:t>
      </w:r>
    </w:p>
    <w:p w14:paraId="0202B775" w14:textId="77777777" w:rsidR="000A3F1A" w:rsidRDefault="000A3F1A" w:rsidP="000A3F1A">
      <w:pPr>
        <w:rPr>
          <w:lang w:val="en-US"/>
        </w:rPr>
      </w:pPr>
      <w:r>
        <w:rPr>
          <w:lang w:val="en-US"/>
        </w:rPr>
        <w:t>UI – Client logic: Spacebars (Meteor.js)</w:t>
      </w:r>
    </w:p>
    <w:p w14:paraId="3D44BA80" w14:textId="77777777" w:rsidR="000A3F1A" w:rsidRDefault="000A3F1A" w:rsidP="000A3F1A">
      <w:pPr>
        <w:rPr>
          <w:lang w:val="en-US"/>
        </w:rPr>
      </w:pPr>
      <w:r>
        <w:rPr>
          <w:lang w:val="en-US"/>
        </w:rPr>
        <w:t>Client logic – Server logic: Meteor.js (Node.js)</w:t>
      </w:r>
    </w:p>
    <w:p w14:paraId="10B3A6C8" w14:textId="77777777" w:rsidR="000A3F1A" w:rsidRPr="00A22B74" w:rsidRDefault="000A3F1A" w:rsidP="000A3F1A">
      <w:pPr>
        <w:rPr>
          <w:lang w:val="en-US"/>
        </w:rPr>
      </w:pPr>
      <w:r>
        <w:rPr>
          <w:lang w:val="en-US"/>
        </w:rPr>
        <w:t>Server logic – Database: Meteor.js</w:t>
      </w:r>
    </w:p>
    <w:p w14:paraId="102EFE18" w14:textId="1736CA68" w:rsidR="00710404" w:rsidRPr="00710404" w:rsidRDefault="00710404" w:rsidP="00710404"/>
    <w:p w14:paraId="041AC5C4" w14:textId="14E5D97C" w:rsidR="00440392" w:rsidRDefault="00710404" w:rsidP="00440392">
      <w:pPr>
        <w:pStyle w:val="Heading1"/>
      </w:pPr>
      <w:bookmarkStart w:id="3" w:name="_Toc463425949"/>
      <w:r>
        <w:lastRenderedPageBreak/>
        <w:t>OHJELMAN SUUNNITTELURATKAISU</w:t>
      </w:r>
      <w:bookmarkEnd w:id="3"/>
    </w:p>
    <w:p w14:paraId="6C099055" w14:textId="70CD243E" w:rsidR="00710404" w:rsidRDefault="00710404" w:rsidP="00710404"/>
    <w:p w14:paraId="08F440FC" w14:textId="664C5EDB" w:rsidR="00710404" w:rsidRDefault="00710404" w:rsidP="00710404"/>
    <w:p w14:paraId="1E100C47" w14:textId="77777777" w:rsidR="00E60BB1" w:rsidRDefault="005F5EFE" w:rsidP="00710404">
      <w:r>
        <w:t xml:space="preserve">Projektin työstäminen Meteorin avulla jaotteli työskentelevät </w:t>
      </w:r>
      <w:r w:rsidR="00E60BB1">
        <w:t xml:space="preserve">palaset yksinkertaisesti. Meteorin palvelinpuolella on </w:t>
      </w:r>
      <w:proofErr w:type="spellStart"/>
      <w:r w:rsidR="00E60BB1">
        <w:t>MongoDB</w:t>
      </w:r>
      <w:proofErr w:type="spellEnd"/>
      <w:r w:rsidR="00E60BB1">
        <w:t xml:space="preserve">, jossa projektin tietokantaa säilytettiin sekä palvelinpuolen JavaScript koodi, jossa tietokantaa käsiteltiin ja luotiin metodit käyttäjäpuolen keskustelua varten. Käyttäjäpuolella on html -pohjat, </w:t>
      </w:r>
      <w:proofErr w:type="spellStart"/>
      <w:r w:rsidR="00E60BB1">
        <w:t>css</w:t>
      </w:r>
      <w:proofErr w:type="spellEnd"/>
      <w:r w:rsidR="00E60BB1">
        <w:t xml:space="preserve"> -tyylitiedostot, käyttäjänäkymiin tarvittavat resurssit sekä JavaScript koodi, jota kyseisillä sivuilla ajetaan ja käytetään keskustelemaan palvelinpuolella tehtyjen metodien kanssa.</w:t>
      </w:r>
    </w:p>
    <w:p w14:paraId="3635CA80" w14:textId="41EF9A7A" w:rsidR="00E60BB1" w:rsidRDefault="00E60BB1" w:rsidP="00710404"/>
    <w:p w14:paraId="2006252C" w14:textId="77777777" w:rsidR="00E60BB1" w:rsidRDefault="00E60BB1" w:rsidP="00710404"/>
    <w:p w14:paraId="1ADFF823" w14:textId="5C56E0CD" w:rsidR="00710404" w:rsidRDefault="00E60BB1" w:rsidP="00710404">
      <w:r>
        <w:rPr>
          <w:noProof/>
          <w:lang w:eastAsia="fi-FI"/>
        </w:rPr>
        <w:drawing>
          <wp:inline distT="0" distB="0" distL="0" distR="0" wp14:anchorId="1C540337" wp14:editId="25979EF5">
            <wp:extent cx="521970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3105150"/>
                    </a:xfrm>
                    <a:prstGeom prst="rect">
                      <a:avLst/>
                    </a:prstGeom>
                    <a:noFill/>
                    <a:ln>
                      <a:noFill/>
                    </a:ln>
                  </pic:spPr>
                </pic:pic>
              </a:graphicData>
            </a:graphic>
          </wp:inline>
        </w:drawing>
      </w:r>
      <w:r>
        <w:t xml:space="preserve"> </w:t>
      </w:r>
    </w:p>
    <w:p w14:paraId="0BFB093E" w14:textId="0BD44983" w:rsidR="00E60BB1" w:rsidRDefault="0017108B" w:rsidP="00710404">
      <w:r>
        <w:t xml:space="preserve">KUVIO 1. Miten </w:t>
      </w:r>
      <w:proofErr w:type="spellStart"/>
      <w:r>
        <w:t>Meteor</w:t>
      </w:r>
      <w:proofErr w:type="spellEnd"/>
      <w:r>
        <w:t xml:space="preserve"> keskustelee eri komponenttien kanssa keskenään.</w:t>
      </w:r>
    </w:p>
    <w:p w14:paraId="1848F08F" w14:textId="6E83068B" w:rsidR="000A3F1A" w:rsidRDefault="000A3F1A" w:rsidP="00710404"/>
    <w:p w14:paraId="339F0300" w14:textId="16092B0D" w:rsidR="000A3F1A" w:rsidRDefault="000A3F1A" w:rsidP="00710404">
      <w:r>
        <w:t xml:space="preserve">Kun käyttäjä avaa sivuston, kutsuu käyttäjäpuolen </w:t>
      </w:r>
      <w:proofErr w:type="spellStart"/>
      <w:r>
        <w:t>javascript</w:t>
      </w:r>
      <w:proofErr w:type="spellEnd"/>
      <w:r>
        <w:t xml:space="preserve"> koodi automaattisesti palvelinpuolen metodia, joka palauttaa listan kaupungeista käyttäjäpuolelle, joka taas asettaa sen esille nettisivulle käyttäjälle valittavaksi. Saman tyyppinen toiminta suoritetaan, kun käyttäjä kysyy kahden valitun kaupungin etäisyyttä.</w:t>
      </w:r>
    </w:p>
    <w:p w14:paraId="12219466" w14:textId="7A295FD5" w:rsidR="00440392" w:rsidRDefault="00710404" w:rsidP="00440392">
      <w:pPr>
        <w:pStyle w:val="Heading1"/>
      </w:pPr>
      <w:bookmarkStart w:id="4" w:name="_Toc463425950"/>
      <w:r>
        <w:lastRenderedPageBreak/>
        <w:t>HAASTEET</w:t>
      </w:r>
      <w:bookmarkEnd w:id="4"/>
    </w:p>
    <w:p w14:paraId="0439F07A" w14:textId="1FDE646D" w:rsidR="009E123A" w:rsidRDefault="009E123A" w:rsidP="009E123A"/>
    <w:p w14:paraId="31BF69F6" w14:textId="79AE3EFE" w:rsidR="009E123A" w:rsidRDefault="009E123A" w:rsidP="009E123A"/>
    <w:p w14:paraId="2065EC2F" w14:textId="77777777" w:rsidR="009E123A" w:rsidRDefault="009E123A" w:rsidP="009E123A">
      <w:r>
        <w:t xml:space="preserve">Työ oli hyvin haasteellinen malli esimerkkien puutteiden vuoksi. Ohjelman hajautettu kehittäminen toimi siihen asti kunnes useampi henkilö työskenteli saman tiedoston kanssa, joka aiheutti synkronointi ongelmia GitHubin kanssa. </w:t>
      </w:r>
    </w:p>
    <w:p w14:paraId="012288DE" w14:textId="77777777" w:rsidR="009E123A" w:rsidRDefault="009E123A" w:rsidP="009E123A"/>
    <w:p w14:paraId="24E94C32" w14:textId="77777777" w:rsidR="009E123A" w:rsidRPr="00C5484C" w:rsidRDefault="009E123A" w:rsidP="009E123A">
      <w:r>
        <w:t xml:space="preserve">Meteorin valinnan vuoksi joutui opiskelemaan sen toimintaa, jossa suurimpia haasteita olivat </w:t>
      </w:r>
      <w:proofErr w:type="spellStart"/>
      <w:r>
        <w:t>mongo</w:t>
      </w:r>
      <w:proofErr w:type="spellEnd"/>
      <w:r>
        <w:t xml:space="preserve"> tietokannan rajapinta toimintojen epäselkeys sekä meteorin palvelin- ja käyttäjäpuolen rajapinta.</w:t>
      </w:r>
    </w:p>
    <w:p w14:paraId="2CB398E0" w14:textId="77777777" w:rsidR="009E123A" w:rsidRPr="009E123A" w:rsidRDefault="009E123A" w:rsidP="009E123A"/>
    <w:p w14:paraId="2D46B644" w14:textId="52779A25" w:rsidR="00440392" w:rsidRDefault="00710404" w:rsidP="00440392">
      <w:pPr>
        <w:pStyle w:val="Heading1"/>
      </w:pPr>
      <w:bookmarkStart w:id="5" w:name="_Toc463425951"/>
      <w:r>
        <w:lastRenderedPageBreak/>
        <w:t>TOIMIVUUS</w:t>
      </w:r>
      <w:bookmarkEnd w:id="5"/>
    </w:p>
    <w:p w14:paraId="51616B37" w14:textId="2AC4CBFB" w:rsidR="00710404" w:rsidRDefault="00710404" w:rsidP="00710404"/>
    <w:p w14:paraId="5AD21BDF" w14:textId="7F389CDD" w:rsidR="00710404" w:rsidRDefault="00710404" w:rsidP="00710404"/>
    <w:p w14:paraId="39E6B941" w14:textId="6F3FDD87" w:rsidR="00710404" w:rsidRDefault="00710404" w:rsidP="00710404">
      <w:proofErr w:type="spellStart"/>
      <w:r>
        <w:t>Meteor</w:t>
      </w:r>
      <w:proofErr w:type="spellEnd"/>
      <w:r>
        <w:t xml:space="preserve"> </w:t>
      </w:r>
      <w:proofErr w:type="spellStart"/>
      <w:r>
        <w:t>mapping</w:t>
      </w:r>
      <w:proofErr w:type="spellEnd"/>
      <w:r>
        <w:t xml:space="preserve"> </w:t>
      </w:r>
      <w:proofErr w:type="spellStart"/>
      <w:r>
        <w:t>servicen</w:t>
      </w:r>
      <w:proofErr w:type="spellEnd"/>
      <w:r>
        <w:t xml:space="preserve"> toiminta ja käyttö on yksinkertaistettu yhdelle sivulle. Käyttäjä valitsee sinisistä laatikoista (Kuva </w:t>
      </w:r>
      <w:r w:rsidR="008E5DFF">
        <w:t>1</w:t>
      </w:r>
      <w:r>
        <w:t>) kaupungit. Kaupunkien valittua ohjelma automaattisesti lähettää palvelimelle kyselyn näiden kahden kaupungin välisestä lyhimmästä reitistä. Vastaus esitetään yhteismatkan määränä sekä minkälaisesta reitistä kyseinen lyhin reitti koostuu, näyttäen jokaisen läpimentävän kaupungin etäisyyden toisistaan.</w:t>
      </w:r>
    </w:p>
    <w:p w14:paraId="0F96CD15" w14:textId="362C3692" w:rsidR="00710404" w:rsidRDefault="00710404" w:rsidP="00710404"/>
    <w:p w14:paraId="593657D4" w14:textId="2581C3AA" w:rsidR="00710404" w:rsidRDefault="00710404" w:rsidP="00710404">
      <w:r>
        <w:rPr>
          <w:noProof/>
          <w:lang w:eastAsia="fi-FI"/>
        </w:rPr>
        <w:drawing>
          <wp:inline distT="0" distB="0" distL="0" distR="0" wp14:anchorId="560FD23D" wp14:editId="4457E269">
            <wp:extent cx="4234090" cy="547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9212" cy="5480321"/>
                    </a:xfrm>
                    <a:prstGeom prst="rect">
                      <a:avLst/>
                    </a:prstGeom>
                    <a:noFill/>
                    <a:ln>
                      <a:noFill/>
                    </a:ln>
                  </pic:spPr>
                </pic:pic>
              </a:graphicData>
            </a:graphic>
          </wp:inline>
        </w:drawing>
      </w:r>
    </w:p>
    <w:p w14:paraId="7E3C1504" w14:textId="76992CE1" w:rsidR="00710404" w:rsidRDefault="00710404" w:rsidP="00710404">
      <w:r>
        <w:t xml:space="preserve">KUVA </w:t>
      </w:r>
      <w:r w:rsidR="008E5DFF">
        <w:t>1</w:t>
      </w:r>
      <w:r>
        <w:t xml:space="preserve">. </w:t>
      </w:r>
      <w:proofErr w:type="spellStart"/>
      <w:r>
        <w:t>Meteor</w:t>
      </w:r>
      <w:proofErr w:type="spellEnd"/>
      <w:r>
        <w:t xml:space="preserve"> kartta palvelun käyttäjä näkymä.</w:t>
      </w:r>
    </w:p>
    <w:p w14:paraId="3F1F7309" w14:textId="09F61DD6" w:rsidR="00710404" w:rsidRDefault="00710404" w:rsidP="00710404"/>
    <w:p w14:paraId="41E34141" w14:textId="2D6053DA" w:rsidR="00710404" w:rsidRPr="00710404" w:rsidRDefault="00710404" w:rsidP="00710404">
      <w:proofErr w:type="spellStart"/>
      <w:r>
        <w:t>Create</w:t>
      </w:r>
      <w:proofErr w:type="spellEnd"/>
      <w:r>
        <w:t xml:space="preserve"> data nappi (Kuva </w:t>
      </w:r>
      <w:r w:rsidR="008E5DFF">
        <w:t>1</w:t>
      </w:r>
      <w:r>
        <w:t>) on (toistaiseksi väliaikaisesti) jätetty nappi, mikäli kaupunki tiedot eivät ole luotuna palvelimella valmiina. Täysin toiminnallisessa ja viimeistellyssä versiossa kaupunki tiedot hoidetaan täysin palvelinpuolella.</w:t>
      </w:r>
    </w:p>
    <w:p w14:paraId="753AC240" w14:textId="77777777" w:rsidR="00AE224B" w:rsidRDefault="00AE224B" w:rsidP="00AE224B">
      <w:pPr>
        <w:pStyle w:val="Heading1"/>
      </w:pPr>
      <w:bookmarkStart w:id="6" w:name="_Ref463422825"/>
      <w:bookmarkStart w:id="7" w:name="_Toc463425952"/>
      <w:r>
        <w:lastRenderedPageBreak/>
        <w:t>OHJELMAN KÄYTTÖÖNOTTO</w:t>
      </w:r>
      <w:bookmarkEnd w:id="7"/>
    </w:p>
    <w:p w14:paraId="6A3AFB1F" w14:textId="77777777" w:rsidR="00AE224B" w:rsidRDefault="00AE224B" w:rsidP="00AE224B"/>
    <w:p w14:paraId="73C0C76C" w14:textId="77777777" w:rsidR="00AE224B" w:rsidRPr="00DE65EA" w:rsidRDefault="00AE224B" w:rsidP="00AE224B"/>
    <w:p w14:paraId="45AF8168" w14:textId="77777777" w:rsidR="00AE224B" w:rsidRDefault="00AE224B" w:rsidP="00AE224B">
      <w:pPr>
        <w:pStyle w:val="ListParagraph"/>
        <w:numPr>
          <w:ilvl w:val="0"/>
          <w:numId w:val="23"/>
        </w:numPr>
      </w:pPr>
      <w:r>
        <w:t xml:space="preserve">Asenna Meteor.js koneelle: </w:t>
      </w:r>
    </w:p>
    <w:p w14:paraId="79044054" w14:textId="77777777" w:rsidR="00AE224B" w:rsidRDefault="007C72D8" w:rsidP="00AE224B">
      <w:pPr>
        <w:pStyle w:val="ListParagraph"/>
        <w:numPr>
          <w:ilvl w:val="1"/>
          <w:numId w:val="23"/>
        </w:numPr>
      </w:pPr>
      <w:hyperlink r:id="rId16" w:history="1">
        <w:r w:rsidR="00AE224B" w:rsidRPr="00430C9F">
          <w:rPr>
            <w:rStyle w:val="Hyperlink"/>
          </w:rPr>
          <w:t>https://www.meteor.com/install</w:t>
        </w:r>
      </w:hyperlink>
    </w:p>
    <w:p w14:paraId="3324D6A5" w14:textId="77777777" w:rsidR="00AE224B" w:rsidRDefault="00AE224B" w:rsidP="00AE224B">
      <w:pPr>
        <w:pStyle w:val="ListParagraph"/>
        <w:numPr>
          <w:ilvl w:val="1"/>
          <w:numId w:val="23"/>
        </w:numPr>
      </w:pPr>
      <w:r>
        <w:t>Noudata linkissä annettuja ohjeita.</w:t>
      </w:r>
    </w:p>
    <w:p w14:paraId="274B42CC" w14:textId="77777777" w:rsidR="00AE224B" w:rsidRDefault="00AE224B" w:rsidP="00AE224B">
      <w:pPr>
        <w:pStyle w:val="ListParagraph"/>
        <w:numPr>
          <w:ilvl w:val="0"/>
          <w:numId w:val="23"/>
        </w:numPr>
      </w:pPr>
      <w:r>
        <w:t>Luo projekti:</w:t>
      </w:r>
    </w:p>
    <w:p w14:paraId="0D4E5132" w14:textId="77777777" w:rsidR="00AE224B" w:rsidRDefault="00AE224B" w:rsidP="00AE224B">
      <w:pPr>
        <w:pStyle w:val="ListParagraph"/>
        <w:numPr>
          <w:ilvl w:val="1"/>
          <w:numId w:val="23"/>
        </w:numPr>
      </w:pPr>
      <w:r>
        <w:t>Avaa komentorivi</w:t>
      </w:r>
    </w:p>
    <w:p w14:paraId="108DB0C7" w14:textId="77777777" w:rsidR="00AE224B" w:rsidRDefault="00AE224B" w:rsidP="00AE224B">
      <w:pPr>
        <w:pStyle w:val="ListParagraph"/>
        <w:numPr>
          <w:ilvl w:val="1"/>
          <w:numId w:val="23"/>
        </w:numPr>
      </w:pPr>
      <w:r>
        <w:t>Navigoi kansioon, johon projekti luodaan</w:t>
      </w:r>
    </w:p>
    <w:p w14:paraId="26C36BF4" w14:textId="77777777" w:rsidR="00AE224B" w:rsidRDefault="00AE224B" w:rsidP="00AE224B">
      <w:pPr>
        <w:pStyle w:val="ListParagraph"/>
        <w:numPr>
          <w:ilvl w:val="1"/>
          <w:numId w:val="23"/>
        </w:numPr>
      </w:pPr>
      <w:r>
        <w:t>Luo uusi projekti komennolla ”</w:t>
      </w:r>
      <w:proofErr w:type="spellStart"/>
      <w:r>
        <w:t>meteor</w:t>
      </w:r>
      <w:proofErr w:type="spellEnd"/>
      <w:r>
        <w:t xml:space="preserve"> </w:t>
      </w:r>
      <w:proofErr w:type="spellStart"/>
      <w:r>
        <w:t>create</w:t>
      </w:r>
      <w:proofErr w:type="spellEnd"/>
      <w:r>
        <w:t xml:space="preserve"> {0}”, jossa {0} on projektille annettu (vapaavalintainen) nimi</w:t>
      </w:r>
    </w:p>
    <w:p w14:paraId="3211492E" w14:textId="77777777" w:rsidR="00AE224B" w:rsidRDefault="00AE224B" w:rsidP="00AE224B">
      <w:pPr>
        <w:pStyle w:val="ListParagraph"/>
        <w:numPr>
          <w:ilvl w:val="1"/>
          <w:numId w:val="23"/>
        </w:numPr>
      </w:pPr>
      <w:r>
        <w:t>Kopioi kaikki testattavan ohjelman tiedostot tähän kansioon</w:t>
      </w:r>
    </w:p>
    <w:p w14:paraId="5C3145DF" w14:textId="77777777" w:rsidR="00AE224B" w:rsidRDefault="00AE224B" w:rsidP="00AE224B">
      <w:pPr>
        <w:pStyle w:val="ListParagraph"/>
        <w:numPr>
          <w:ilvl w:val="0"/>
          <w:numId w:val="23"/>
        </w:numPr>
      </w:pPr>
      <w:r>
        <w:t>Aja luotu projekti</w:t>
      </w:r>
    </w:p>
    <w:p w14:paraId="695265E2" w14:textId="77777777" w:rsidR="00AE224B" w:rsidRDefault="00AE224B" w:rsidP="00AE224B">
      <w:pPr>
        <w:pStyle w:val="ListParagraph"/>
        <w:numPr>
          <w:ilvl w:val="1"/>
          <w:numId w:val="23"/>
        </w:numPr>
      </w:pPr>
      <w:r>
        <w:t>Aja komentorivillä tässä kansiossa komento ”</w:t>
      </w:r>
      <w:proofErr w:type="spellStart"/>
      <w:r>
        <w:t>meteor</w:t>
      </w:r>
      <w:proofErr w:type="spellEnd"/>
      <w:r>
        <w:t xml:space="preserve"> </w:t>
      </w:r>
      <w:proofErr w:type="spellStart"/>
      <w:r>
        <w:t>run</w:t>
      </w:r>
      <w:proofErr w:type="spellEnd"/>
      <w:r>
        <w:t>”</w:t>
      </w:r>
    </w:p>
    <w:p w14:paraId="191B8232" w14:textId="77777777" w:rsidR="00AE224B" w:rsidRDefault="00AE224B" w:rsidP="00AE224B">
      <w:pPr>
        <w:pStyle w:val="ListParagraph"/>
        <w:numPr>
          <w:ilvl w:val="1"/>
          <w:numId w:val="23"/>
        </w:numPr>
      </w:pPr>
      <w:r>
        <w:t>Avaa verkkoselain</w:t>
      </w:r>
    </w:p>
    <w:p w14:paraId="4F5E6BA4" w14:textId="77777777" w:rsidR="00AE224B" w:rsidRDefault="00AE224B" w:rsidP="00AE224B">
      <w:pPr>
        <w:pStyle w:val="ListParagraph"/>
        <w:numPr>
          <w:ilvl w:val="1"/>
          <w:numId w:val="23"/>
        </w:numPr>
      </w:pPr>
      <w:r>
        <w:t>Kirjoita osoiteriville ”localhost:3000”</w:t>
      </w:r>
    </w:p>
    <w:p w14:paraId="7454443F" w14:textId="77777777" w:rsidR="00AE224B" w:rsidRDefault="00AE224B" w:rsidP="00AE224B">
      <w:pPr>
        <w:pStyle w:val="ListParagraph"/>
        <w:numPr>
          <w:ilvl w:val="1"/>
          <w:numId w:val="23"/>
        </w:numPr>
      </w:pPr>
      <w:proofErr w:type="spellStart"/>
      <w:r>
        <w:t>Tadaa</w:t>
      </w:r>
      <w:proofErr w:type="spellEnd"/>
      <w:r>
        <w:t>!</w:t>
      </w:r>
    </w:p>
    <w:p w14:paraId="684F74A2" w14:textId="548C2745" w:rsidR="00440392" w:rsidRDefault="00710404" w:rsidP="00440392">
      <w:pPr>
        <w:pStyle w:val="Heading1"/>
      </w:pPr>
      <w:bookmarkStart w:id="8" w:name="_Toc463425953"/>
      <w:r>
        <w:lastRenderedPageBreak/>
        <w:t xml:space="preserve">OHJELMAN </w:t>
      </w:r>
      <w:bookmarkEnd w:id="6"/>
      <w:r w:rsidR="00AE224B">
        <w:t>TESTAUS</w:t>
      </w:r>
      <w:bookmarkEnd w:id="8"/>
    </w:p>
    <w:p w14:paraId="3FA8D565" w14:textId="240473AE" w:rsidR="00AE224B" w:rsidRDefault="00AE224B" w:rsidP="00AE224B"/>
    <w:p w14:paraId="59D68DD6" w14:textId="77777777" w:rsidR="00AE224B" w:rsidRDefault="00AE224B" w:rsidP="00AE224B"/>
    <w:p w14:paraId="18DD0519" w14:textId="77777777" w:rsidR="00AE224B" w:rsidRDefault="00AE224B" w:rsidP="00AE224B">
      <w:r>
        <w:t xml:space="preserve">Asenna ohjelma kohdassa </w:t>
      </w:r>
      <w:r>
        <w:fldChar w:fldCharType="begin"/>
      </w:r>
      <w:r>
        <w:instrText xml:space="preserve"> REF _Ref463422825 \r \h </w:instrText>
      </w:r>
      <w:r>
        <w:fldChar w:fldCharType="separate"/>
      </w:r>
      <w:r>
        <w:t>7</w:t>
      </w:r>
      <w:r>
        <w:fldChar w:fldCharType="end"/>
      </w:r>
      <w:r>
        <w:t xml:space="preserve"> annettujen ohjeiden mukaisesti. Valitse pudotusvalikoista lähtö ja määränpää kaupungit (”</w:t>
      </w:r>
      <w:proofErr w:type="spellStart"/>
      <w:r>
        <w:t>from</w:t>
      </w:r>
      <w:proofErr w:type="spellEnd"/>
      <w:r>
        <w:t>” ja ”to”). Tarkista ohjelman antama tulos vertaamalla sitä kuvassa oleviin matkoihin.</w:t>
      </w:r>
    </w:p>
    <w:p w14:paraId="7219547D" w14:textId="77777777" w:rsidR="00AE224B" w:rsidRDefault="00AE224B" w:rsidP="00AE224B">
      <w:r>
        <w:t>Ensimmäisellä ajokerralla pudotusvalikot saattavat olla tyhjiä. Mikäli näin on, paina sivun alalaidassa olevaa painiketta ”</w:t>
      </w:r>
      <w:proofErr w:type="spellStart"/>
      <w:r>
        <w:t>Create</w:t>
      </w:r>
      <w:proofErr w:type="spellEnd"/>
      <w:r>
        <w:t xml:space="preserve"> data”, joka </w:t>
      </w:r>
      <w:proofErr w:type="spellStart"/>
      <w:r>
        <w:t>populoi</w:t>
      </w:r>
      <w:proofErr w:type="spellEnd"/>
      <w:r>
        <w:t xml:space="preserve"> kantaan tarvittavat tiedot.</w:t>
      </w:r>
    </w:p>
    <w:p w14:paraId="7794ECAF" w14:textId="77777777" w:rsidR="00AE224B" w:rsidRPr="00DE65EA" w:rsidRDefault="00AE224B" w:rsidP="00AE224B"/>
    <w:p w14:paraId="4B3A527A" w14:textId="38B21DD7" w:rsidR="00440392" w:rsidRDefault="00710404" w:rsidP="00440392">
      <w:pPr>
        <w:pStyle w:val="Heading1"/>
      </w:pPr>
      <w:bookmarkStart w:id="9" w:name="_Toc463425954"/>
      <w:r>
        <w:lastRenderedPageBreak/>
        <w:t>TYÖAIKA</w:t>
      </w:r>
      <w:bookmarkEnd w:id="9"/>
    </w:p>
    <w:p w14:paraId="242F89DD" w14:textId="5AC6EDCF" w:rsidR="00710404" w:rsidRDefault="00710404" w:rsidP="00710404"/>
    <w:p w14:paraId="1C9DFB7D" w14:textId="77777777" w:rsidR="00710404" w:rsidRDefault="00710404" w:rsidP="00710404"/>
    <w:p w14:paraId="758A3601" w14:textId="4A274B92" w:rsidR="00710404" w:rsidRDefault="00C7709D" w:rsidP="00710404">
      <w:r>
        <w:t>Työaikaa kului suhteellisen paljon Meteorin käytön opetteluun. Ongelmia myös koostui tietokoneiden muokattujen erikoisasetusten kanssa, joka alustavasti esti Meteorin käyttöönottamista.</w:t>
      </w:r>
    </w:p>
    <w:p w14:paraId="607EE753" w14:textId="57AF36AD" w:rsidR="00C7709D" w:rsidRDefault="00C7709D" w:rsidP="00710404"/>
    <w:p w14:paraId="77D16F19" w14:textId="46C0F04E" w:rsidR="00C7709D" w:rsidRDefault="00C7709D" w:rsidP="00710404">
      <w:r>
        <w:rPr>
          <w:noProof/>
          <w:lang w:eastAsia="fi-FI"/>
        </w:rPr>
        <w:drawing>
          <wp:inline distT="0" distB="0" distL="0" distR="0" wp14:anchorId="0A9F0A77" wp14:editId="4DF83974">
            <wp:extent cx="5400675" cy="3743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743325"/>
                    </a:xfrm>
                    <a:prstGeom prst="rect">
                      <a:avLst/>
                    </a:prstGeom>
                    <a:noFill/>
                    <a:ln>
                      <a:noFill/>
                    </a:ln>
                  </pic:spPr>
                </pic:pic>
              </a:graphicData>
            </a:graphic>
          </wp:inline>
        </w:drawing>
      </w:r>
    </w:p>
    <w:p w14:paraId="7C5AC1D1" w14:textId="4562567E" w:rsidR="00C7709D" w:rsidRDefault="00C7709D" w:rsidP="00710404">
      <w:r>
        <w:t>TAULUKKO 1. Projektiin kulutettu aika, kuinka monta henkilöä tehtävää on tehnyt.</w:t>
      </w:r>
    </w:p>
    <w:p w14:paraId="689CEED2" w14:textId="3CCAD5BF" w:rsidR="00C7709D" w:rsidRDefault="00C7709D" w:rsidP="00710404"/>
    <w:p w14:paraId="4C76C40C" w14:textId="3CF40557" w:rsidR="00C7709D" w:rsidRDefault="00C7709D" w:rsidP="00710404">
      <w:r>
        <w:t>Projektissa auttoi työnsiirtoa tekijöiden kesken GitHub, jossa projektia säilytettiin.</w:t>
      </w:r>
      <w:r w:rsidR="007C0E64">
        <w:t xml:space="preserve"> Tämän avulla työt saatiin jaoteltua eri henkilöille, yksi tekee palvelimen koodia, yksi käyttäjän html näkymää ja yksi käyttäjän koodia.</w:t>
      </w:r>
    </w:p>
    <w:p w14:paraId="7AF927F3" w14:textId="224D14D6" w:rsidR="00BE0F5F" w:rsidRDefault="00C7709D" w:rsidP="00440392">
      <w:pPr>
        <w:pStyle w:val="Heading1"/>
      </w:pPr>
      <w:bookmarkStart w:id="10" w:name="_Toc463425955"/>
      <w:r>
        <w:lastRenderedPageBreak/>
        <w:t>YHTEENVETO</w:t>
      </w:r>
      <w:bookmarkEnd w:id="10"/>
    </w:p>
    <w:p w14:paraId="35B872B7" w14:textId="5503EA14" w:rsidR="003F0514" w:rsidRPr="00710404" w:rsidRDefault="003F0514" w:rsidP="00A2101C"/>
    <w:p w14:paraId="1237D9AF" w14:textId="1840E451" w:rsidR="00DE65EA" w:rsidRDefault="00DE65EA" w:rsidP="00A2101C"/>
    <w:p w14:paraId="0C83B672" w14:textId="2E6430EA" w:rsidR="000A3F1A" w:rsidRDefault="003D602D" w:rsidP="00A2101C">
      <w:r>
        <w:t>Työn pohjalta opimme Meteorin toimintaa ja kuinka sitä pystyttiin käyttämään yksinkertaistamaan rajapintoja palvelimen ja käyttäjänäkymän välillä. GitHubin käyttöä tuli myös opittua.</w:t>
      </w:r>
    </w:p>
    <w:p w14:paraId="54B549C3" w14:textId="1769557C" w:rsidR="003D602D" w:rsidRDefault="003D602D" w:rsidP="00A2101C"/>
    <w:p w14:paraId="3F0128C6" w14:textId="10905F58" w:rsidR="003D602D" w:rsidRDefault="003D602D" w:rsidP="00A2101C">
      <w:r>
        <w:t>Karttaohjelmaan voisi lisätä visuaalista näkymää kartasta, joka vaikka näyttäisi millaiselta lyhin reitti näyttää sekä esittää vaihtoehtoisen toiseksi lyhimmän reitin määränpäähän.</w:t>
      </w:r>
    </w:p>
    <w:p w14:paraId="0DA679C8" w14:textId="0253C86F" w:rsidR="003D602D" w:rsidRDefault="003D602D" w:rsidP="00A2101C"/>
    <w:p w14:paraId="633D02F8" w14:textId="741B5322" w:rsidR="003D602D" w:rsidRPr="00710404" w:rsidRDefault="003D602D" w:rsidP="00A2101C">
      <w:r>
        <w:t>Tehtävän annettu esimerkki antoi väärän kuvan tehtävä</w:t>
      </w:r>
      <w:r w:rsidR="00F3189C">
        <w:t xml:space="preserve">stä, suurin osa työstä oli </w:t>
      </w:r>
      <w:proofErr w:type="spellStart"/>
      <w:r w:rsidR="00F3189C">
        <w:t>dijkstra</w:t>
      </w:r>
      <w:proofErr w:type="spellEnd"/>
      <w:r w:rsidR="00F3189C">
        <w:t>-algoritmin selvittämistä sekä sen integrointia toimivaksi koodiksi omaan ohjelmaan.</w:t>
      </w:r>
    </w:p>
    <w:sectPr w:rsidR="003D602D" w:rsidRPr="00710404" w:rsidSect="00EF6B03">
      <w:headerReference w:type="default" r:id="rId18"/>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090DB" w14:textId="77777777" w:rsidR="007C72D8" w:rsidRDefault="007C72D8">
      <w:r>
        <w:separator/>
      </w:r>
    </w:p>
    <w:p w14:paraId="0C121B9F" w14:textId="77777777" w:rsidR="007C72D8" w:rsidRDefault="007C72D8"/>
    <w:p w14:paraId="2DBA5231" w14:textId="77777777" w:rsidR="007C72D8" w:rsidRDefault="007C72D8"/>
    <w:p w14:paraId="5FEFFAD0" w14:textId="77777777" w:rsidR="007C72D8" w:rsidRDefault="007C72D8"/>
    <w:p w14:paraId="1475F5AD" w14:textId="77777777" w:rsidR="007C72D8" w:rsidRDefault="007C72D8"/>
    <w:p w14:paraId="0C5EA7D8" w14:textId="77777777" w:rsidR="007C72D8" w:rsidRDefault="007C72D8"/>
    <w:p w14:paraId="2659D393" w14:textId="77777777" w:rsidR="007C72D8" w:rsidRDefault="007C72D8"/>
  </w:endnote>
  <w:endnote w:type="continuationSeparator" w:id="0">
    <w:p w14:paraId="7C677BDC" w14:textId="77777777" w:rsidR="007C72D8" w:rsidRDefault="007C72D8">
      <w:r>
        <w:continuationSeparator/>
      </w:r>
    </w:p>
    <w:p w14:paraId="29079990" w14:textId="77777777" w:rsidR="007C72D8" w:rsidRDefault="007C72D8"/>
    <w:p w14:paraId="239AFFDB" w14:textId="77777777" w:rsidR="007C72D8" w:rsidRDefault="007C72D8"/>
    <w:p w14:paraId="0C564689" w14:textId="77777777" w:rsidR="007C72D8" w:rsidRDefault="007C72D8"/>
    <w:p w14:paraId="64DC9E4E" w14:textId="77777777" w:rsidR="007C72D8" w:rsidRDefault="007C72D8"/>
    <w:p w14:paraId="7EB1FA70" w14:textId="77777777" w:rsidR="007C72D8" w:rsidRDefault="007C72D8"/>
    <w:p w14:paraId="0CE18E4E" w14:textId="77777777" w:rsidR="007C72D8" w:rsidRDefault="007C72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BD7E3" w14:textId="77777777" w:rsidR="00A46234" w:rsidRDefault="00A46234" w:rsidP="006A3DA6">
    <w:pPr>
      <w:framePr w:wrap="around" w:vAnchor="text" w:hAnchor="margin" w:xAlign="right" w:y="1"/>
    </w:pPr>
    <w:r>
      <w:fldChar w:fldCharType="begin"/>
    </w:r>
    <w:r>
      <w:instrText xml:space="preserve">PAGE  </w:instrText>
    </w:r>
    <w:r>
      <w:fldChar w:fldCharType="end"/>
    </w:r>
  </w:p>
  <w:p w14:paraId="24D5E839" w14:textId="77777777" w:rsidR="00A46234" w:rsidRDefault="00A46234" w:rsidP="006A3DA6">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F920C" w14:textId="77777777" w:rsidR="00A46234" w:rsidRDefault="00A46234" w:rsidP="006A3DA6">
    <w:pP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57D85" w14:textId="18DC5505" w:rsidR="00A46234" w:rsidRDefault="00A46234" w:rsidP="00DB64CC">
    <w:pPr>
      <w:ind w:right="327"/>
    </w:pPr>
    <w:r>
      <w:rPr>
        <w:noProof/>
        <w:lang w:eastAsia="fi-FI"/>
      </w:rPr>
      <w:drawing>
        <wp:anchor distT="0" distB="0" distL="114300" distR="114300" simplePos="0" relativeHeight="251662336" behindDoc="1" locked="0" layoutInCell="1" allowOverlap="1" wp14:anchorId="45345A08" wp14:editId="3EAD7418">
          <wp:simplePos x="0" y="0"/>
          <wp:positionH relativeFrom="column">
            <wp:posOffset>-1447800</wp:posOffset>
          </wp:positionH>
          <wp:positionV relativeFrom="paragraph">
            <wp:posOffset>-3764209</wp:posOffset>
          </wp:positionV>
          <wp:extent cx="4419600" cy="45770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Kkuviopohja_vari.eps"/>
                  <pic:cNvPicPr/>
                </pic:nvPicPr>
                <pic:blipFill>
                  <a:blip r:embed="rId1">
                    <a:extLst>
                      <a:ext uri="{28A0092B-C50C-407E-A947-70E740481C1C}">
                        <a14:useLocalDpi xmlns:a14="http://schemas.microsoft.com/office/drawing/2010/main" val="0"/>
                      </a:ext>
                    </a:extLst>
                  </a:blip>
                  <a:stretch>
                    <a:fillRect/>
                  </a:stretch>
                </pic:blipFill>
                <pic:spPr>
                  <a:xfrm>
                    <a:off x="0" y="0"/>
                    <a:ext cx="4420494" cy="4577936"/>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6DE62" w14:textId="77777777" w:rsidR="007C72D8" w:rsidRDefault="007C72D8">
      <w:r>
        <w:separator/>
      </w:r>
    </w:p>
  </w:footnote>
  <w:footnote w:type="continuationSeparator" w:id="0">
    <w:p w14:paraId="30897B8E" w14:textId="77777777" w:rsidR="007C72D8" w:rsidRDefault="007C72D8">
      <w:r>
        <w:continuationSeparator/>
      </w:r>
    </w:p>
    <w:p w14:paraId="2555D346" w14:textId="77777777" w:rsidR="007C72D8" w:rsidRDefault="007C72D8"/>
    <w:p w14:paraId="6896F25A" w14:textId="77777777" w:rsidR="007C72D8" w:rsidRDefault="007C72D8"/>
    <w:p w14:paraId="01DC634E" w14:textId="77777777" w:rsidR="007C72D8" w:rsidRDefault="007C72D8"/>
    <w:p w14:paraId="7EDA5D6E" w14:textId="77777777" w:rsidR="007C72D8" w:rsidRDefault="007C72D8"/>
    <w:p w14:paraId="1A3F4AB7" w14:textId="77777777" w:rsidR="007C72D8" w:rsidRDefault="007C72D8"/>
    <w:p w14:paraId="0921FB5E" w14:textId="77777777" w:rsidR="007C72D8" w:rsidRDefault="007C72D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69C4A" w14:textId="77777777" w:rsidR="00A46234" w:rsidRDefault="00A46234" w:rsidP="006A3DA6">
    <w:pPr>
      <w:framePr w:wrap="around" w:vAnchor="text" w:hAnchor="margin" w:xAlign="right" w:y="1"/>
    </w:pPr>
    <w:r>
      <w:fldChar w:fldCharType="begin"/>
    </w:r>
    <w:r>
      <w:instrText xml:space="preserve">PAGE  </w:instrText>
    </w:r>
    <w:r>
      <w:fldChar w:fldCharType="end"/>
    </w:r>
  </w:p>
  <w:p w14:paraId="33867E9A" w14:textId="77777777" w:rsidR="00A46234" w:rsidRDefault="00A46234" w:rsidP="006A3DA6">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EE716" w14:textId="77777777" w:rsidR="00A46234" w:rsidRDefault="00A46234" w:rsidP="006A3DA6">
    <w:pPr>
      <w:framePr w:wrap="around" w:vAnchor="text" w:hAnchor="margin" w:xAlign="right" w:y="1"/>
    </w:pPr>
    <w:r>
      <w:fldChar w:fldCharType="begin"/>
    </w:r>
    <w:r>
      <w:instrText xml:space="preserve">PAGE  </w:instrText>
    </w:r>
    <w:r>
      <w:fldChar w:fldCharType="separate"/>
    </w:r>
    <w:r>
      <w:rPr>
        <w:noProof/>
      </w:rPr>
      <w:t>2</w:t>
    </w:r>
    <w:r>
      <w:rPr>
        <w:noProof/>
      </w:rPr>
      <w:fldChar w:fldCharType="end"/>
    </w:r>
  </w:p>
  <w:p w14:paraId="2CE3E1B4" w14:textId="77777777" w:rsidR="00A46234" w:rsidRDefault="00A46234" w:rsidP="006A3DA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16671" w14:textId="73688A40" w:rsidR="00A46234" w:rsidRDefault="00A46234">
    <w:pPr>
      <w:pStyle w:val="Header"/>
    </w:pPr>
    <w:r>
      <w:rPr>
        <w:noProof/>
        <w:lang w:eastAsia="fi-FI"/>
      </w:rPr>
      <w:drawing>
        <wp:anchor distT="0" distB="0" distL="114300" distR="114300" simplePos="0" relativeHeight="251665408" behindDoc="1" locked="0" layoutInCell="1" allowOverlap="1" wp14:anchorId="607FEEA9" wp14:editId="2CE098E6">
          <wp:simplePos x="0" y="0"/>
          <wp:positionH relativeFrom="column">
            <wp:posOffset>1276350</wp:posOffset>
          </wp:positionH>
          <wp:positionV relativeFrom="paragraph">
            <wp:posOffset>135890</wp:posOffset>
          </wp:positionV>
          <wp:extent cx="2133600" cy="11466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k_fin_pysty_CMYK.eps"/>
                  <pic:cNvPicPr/>
                </pic:nvPicPr>
                <pic:blipFill>
                  <a:blip r:embed="rId1">
                    <a:extLst>
                      <a:ext uri="{28A0092B-C50C-407E-A947-70E740481C1C}">
                        <a14:useLocalDpi xmlns:a14="http://schemas.microsoft.com/office/drawing/2010/main" val="0"/>
                      </a:ext>
                    </a:extLst>
                  </a:blip>
                  <a:stretch>
                    <a:fillRect/>
                  </a:stretch>
                </pic:blipFill>
                <pic:spPr>
                  <a:xfrm>
                    <a:off x="0" y="0"/>
                    <a:ext cx="2133600" cy="1146693"/>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CABBC" w14:textId="62B90DC9" w:rsidR="00A46234" w:rsidRDefault="00A46234" w:rsidP="00AC3A4E">
    <w:pPr>
      <w:pStyle w:val="Header"/>
      <w:jc w:val="right"/>
    </w:pPr>
    <w:r>
      <w:fldChar w:fldCharType="begin"/>
    </w:r>
    <w:r>
      <w:instrText xml:space="preserve"> PAGE   \* MERGEFORMAT </w:instrText>
    </w:r>
    <w:r>
      <w:fldChar w:fldCharType="separate"/>
    </w:r>
    <w:r w:rsidR="000D6C28">
      <w:rPr>
        <w:noProof/>
      </w:rPr>
      <w:t>11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40A88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4585E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FDC900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E78A24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F76811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7FE617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F3EE87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74033C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DDA5C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85C94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B36096"/>
    <w:multiLevelType w:val="multilevel"/>
    <w:tmpl w:val="EF3A32C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655F3EF5"/>
    <w:multiLevelType w:val="multilevel"/>
    <w:tmpl w:val="F7425D70"/>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58C3B95"/>
    <w:multiLevelType w:val="hybridMultilevel"/>
    <w:tmpl w:val="F1E0D24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76BD0621"/>
    <w:multiLevelType w:val="hybridMultilevel"/>
    <w:tmpl w:val="69F4240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792"/>
          </w:tabs>
          <w:ind w:left="792"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abstractNumId w:val="0"/>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13"/>
  </w:num>
  <w:num w:numId="23">
    <w:abstractNumId w:val="15"/>
  </w:num>
  <w:num w:numId="24">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50BCF"/>
    <w:rsid w:val="00084FBD"/>
    <w:rsid w:val="000901D0"/>
    <w:rsid w:val="0009339E"/>
    <w:rsid w:val="00093C72"/>
    <w:rsid w:val="00094790"/>
    <w:rsid w:val="00095FE1"/>
    <w:rsid w:val="000A0370"/>
    <w:rsid w:val="000A3F1A"/>
    <w:rsid w:val="000A4EC7"/>
    <w:rsid w:val="000B5159"/>
    <w:rsid w:val="000B6F13"/>
    <w:rsid w:val="000B7051"/>
    <w:rsid w:val="000C7E47"/>
    <w:rsid w:val="000D1274"/>
    <w:rsid w:val="000D20DE"/>
    <w:rsid w:val="000D6C28"/>
    <w:rsid w:val="000D75EE"/>
    <w:rsid w:val="000D76C6"/>
    <w:rsid w:val="000D78C8"/>
    <w:rsid w:val="000D7F3B"/>
    <w:rsid w:val="000E26E2"/>
    <w:rsid w:val="00110255"/>
    <w:rsid w:val="00114026"/>
    <w:rsid w:val="00115847"/>
    <w:rsid w:val="00117E32"/>
    <w:rsid w:val="001223A0"/>
    <w:rsid w:val="00122424"/>
    <w:rsid w:val="00136776"/>
    <w:rsid w:val="00140906"/>
    <w:rsid w:val="0014237B"/>
    <w:rsid w:val="001460E7"/>
    <w:rsid w:val="0015111E"/>
    <w:rsid w:val="00162A7B"/>
    <w:rsid w:val="0017108B"/>
    <w:rsid w:val="00171552"/>
    <w:rsid w:val="00173656"/>
    <w:rsid w:val="00173EF6"/>
    <w:rsid w:val="00175C53"/>
    <w:rsid w:val="00196EA9"/>
    <w:rsid w:val="001A33A0"/>
    <w:rsid w:val="001A6981"/>
    <w:rsid w:val="001A70A6"/>
    <w:rsid w:val="001B2ED6"/>
    <w:rsid w:val="001B3509"/>
    <w:rsid w:val="001B64BE"/>
    <w:rsid w:val="001B7C5F"/>
    <w:rsid w:val="001C4169"/>
    <w:rsid w:val="001D00C1"/>
    <w:rsid w:val="001D01E2"/>
    <w:rsid w:val="001D3594"/>
    <w:rsid w:val="001E1028"/>
    <w:rsid w:val="001F2A24"/>
    <w:rsid w:val="001F3E88"/>
    <w:rsid w:val="001F4AF5"/>
    <w:rsid w:val="001F5197"/>
    <w:rsid w:val="001F54D6"/>
    <w:rsid w:val="001F71D5"/>
    <w:rsid w:val="00200657"/>
    <w:rsid w:val="00205B05"/>
    <w:rsid w:val="00210D70"/>
    <w:rsid w:val="00212003"/>
    <w:rsid w:val="00220902"/>
    <w:rsid w:val="00224721"/>
    <w:rsid w:val="00225D5D"/>
    <w:rsid w:val="00235CCC"/>
    <w:rsid w:val="00244142"/>
    <w:rsid w:val="00251385"/>
    <w:rsid w:val="00252110"/>
    <w:rsid w:val="0026043C"/>
    <w:rsid w:val="00261923"/>
    <w:rsid w:val="00263C16"/>
    <w:rsid w:val="002654A6"/>
    <w:rsid w:val="002678D9"/>
    <w:rsid w:val="0027742E"/>
    <w:rsid w:val="00283348"/>
    <w:rsid w:val="00284596"/>
    <w:rsid w:val="002902A5"/>
    <w:rsid w:val="00296501"/>
    <w:rsid w:val="00296FCE"/>
    <w:rsid w:val="002A7C84"/>
    <w:rsid w:val="002B0FDF"/>
    <w:rsid w:val="002C1022"/>
    <w:rsid w:val="002C5451"/>
    <w:rsid w:val="002C774B"/>
    <w:rsid w:val="002D10C0"/>
    <w:rsid w:val="002D15E2"/>
    <w:rsid w:val="002D552C"/>
    <w:rsid w:val="002D6902"/>
    <w:rsid w:val="002D6B56"/>
    <w:rsid w:val="002E33D5"/>
    <w:rsid w:val="002E33F2"/>
    <w:rsid w:val="002E5591"/>
    <w:rsid w:val="00301D9C"/>
    <w:rsid w:val="00304614"/>
    <w:rsid w:val="00330C04"/>
    <w:rsid w:val="00331FA2"/>
    <w:rsid w:val="00332CBE"/>
    <w:rsid w:val="00337AE0"/>
    <w:rsid w:val="00343A5F"/>
    <w:rsid w:val="003447FD"/>
    <w:rsid w:val="003452FE"/>
    <w:rsid w:val="00345F85"/>
    <w:rsid w:val="00352201"/>
    <w:rsid w:val="0035585C"/>
    <w:rsid w:val="003567E1"/>
    <w:rsid w:val="003645A4"/>
    <w:rsid w:val="00364A65"/>
    <w:rsid w:val="00371C52"/>
    <w:rsid w:val="003730B0"/>
    <w:rsid w:val="00376B6D"/>
    <w:rsid w:val="00380267"/>
    <w:rsid w:val="00386DFF"/>
    <w:rsid w:val="00397303"/>
    <w:rsid w:val="003A5396"/>
    <w:rsid w:val="003A78D7"/>
    <w:rsid w:val="003A7F0B"/>
    <w:rsid w:val="003B2287"/>
    <w:rsid w:val="003B2AA2"/>
    <w:rsid w:val="003B4CE1"/>
    <w:rsid w:val="003B5A61"/>
    <w:rsid w:val="003C1790"/>
    <w:rsid w:val="003C26D2"/>
    <w:rsid w:val="003C5E5A"/>
    <w:rsid w:val="003C6846"/>
    <w:rsid w:val="003D602D"/>
    <w:rsid w:val="003E0AF6"/>
    <w:rsid w:val="003E4913"/>
    <w:rsid w:val="003F0514"/>
    <w:rsid w:val="003F7E4D"/>
    <w:rsid w:val="00403D27"/>
    <w:rsid w:val="00416046"/>
    <w:rsid w:val="00420B8E"/>
    <w:rsid w:val="004218AA"/>
    <w:rsid w:val="004222CD"/>
    <w:rsid w:val="0042267C"/>
    <w:rsid w:val="00430694"/>
    <w:rsid w:val="00435C8A"/>
    <w:rsid w:val="00440392"/>
    <w:rsid w:val="004515C7"/>
    <w:rsid w:val="00452BA4"/>
    <w:rsid w:val="0046047F"/>
    <w:rsid w:val="00465688"/>
    <w:rsid w:val="00473C26"/>
    <w:rsid w:val="0049221E"/>
    <w:rsid w:val="004A069B"/>
    <w:rsid w:val="004A563A"/>
    <w:rsid w:val="004A7B2F"/>
    <w:rsid w:val="004B1F7F"/>
    <w:rsid w:val="004B2521"/>
    <w:rsid w:val="004B2AF8"/>
    <w:rsid w:val="004C594C"/>
    <w:rsid w:val="004C7980"/>
    <w:rsid w:val="004D3AD4"/>
    <w:rsid w:val="004D6C50"/>
    <w:rsid w:val="004D7BE5"/>
    <w:rsid w:val="004E26B5"/>
    <w:rsid w:val="004E31CE"/>
    <w:rsid w:val="004F0247"/>
    <w:rsid w:val="00501F68"/>
    <w:rsid w:val="00502D33"/>
    <w:rsid w:val="00507164"/>
    <w:rsid w:val="00515040"/>
    <w:rsid w:val="005178CB"/>
    <w:rsid w:val="005178EA"/>
    <w:rsid w:val="005222DE"/>
    <w:rsid w:val="005269E5"/>
    <w:rsid w:val="00530744"/>
    <w:rsid w:val="005327F0"/>
    <w:rsid w:val="00533764"/>
    <w:rsid w:val="0053576D"/>
    <w:rsid w:val="00547F02"/>
    <w:rsid w:val="00550CB2"/>
    <w:rsid w:val="0055367C"/>
    <w:rsid w:val="00555217"/>
    <w:rsid w:val="0055546A"/>
    <w:rsid w:val="0055632D"/>
    <w:rsid w:val="00557AEA"/>
    <w:rsid w:val="00565DE0"/>
    <w:rsid w:val="005662DE"/>
    <w:rsid w:val="00570130"/>
    <w:rsid w:val="00574440"/>
    <w:rsid w:val="00575B30"/>
    <w:rsid w:val="0058021C"/>
    <w:rsid w:val="00583CEC"/>
    <w:rsid w:val="00586F1F"/>
    <w:rsid w:val="005950E7"/>
    <w:rsid w:val="005951FC"/>
    <w:rsid w:val="005A472A"/>
    <w:rsid w:val="005B13CB"/>
    <w:rsid w:val="005C00D7"/>
    <w:rsid w:val="005C086C"/>
    <w:rsid w:val="005C151F"/>
    <w:rsid w:val="005C56A7"/>
    <w:rsid w:val="005C7CBF"/>
    <w:rsid w:val="005D07E4"/>
    <w:rsid w:val="005D1E9D"/>
    <w:rsid w:val="005D4B81"/>
    <w:rsid w:val="005E552D"/>
    <w:rsid w:val="005E60ED"/>
    <w:rsid w:val="005F5EFE"/>
    <w:rsid w:val="005F7833"/>
    <w:rsid w:val="00600105"/>
    <w:rsid w:val="00601878"/>
    <w:rsid w:val="006023DA"/>
    <w:rsid w:val="006028C8"/>
    <w:rsid w:val="00605351"/>
    <w:rsid w:val="00610E27"/>
    <w:rsid w:val="00613B8D"/>
    <w:rsid w:val="00617506"/>
    <w:rsid w:val="00620BA2"/>
    <w:rsid w:val="00621CC1"/>
    <w:rsid w:val="006266EA"/>
    <w:rsid w:val="00627A27"/>
    <w:rsid w:val="00631211"/>
    <w:rsid w:val="00633C86"/>
    <w:rsid w:val="0065622C"/>
    <w:rsid w:val="006628AA"/>
    <w:rsid w:val="0066354B"/>
    <w:rsid w:val="006740E3"/>
    <w:rsid w:val="006824EF"/>
    <w:rsid w:val="00687566"/>
    <w:rsid w:val="00697F53"/>
    <w:rsid w:val="006A11C3"/>
    <w:rsid w:val="006A1EAB"/>
    <w:rsid w:val="006A3DA6"/>
    <w:rsid w:val="006B173C"/>
    <w:rsid w:val="006B3646"/>
    <w:rsid w:val="006C6C43"/>
    <w:rsid w:val="006C6C6E"/>
    <w:rsid w:val="006D69E8"/>
    <w:rsid w:val="006E6D2B"/>
    <w:rsid w:val="006F1169"/>
    <w:rsid w:val="006F4597"/>
    <w:rsid w:val="006F4C0B"/>
    <w:rsid w:val="007033A7"/>
    <w:rsid w:val="00710404"/>
    <w:rsid w:val="0071114E"/>
    <w:rsid w:val="007205D3"/>
    <w:rsid w:val="00726FEB"/>
    <w:rsid w:val="0073138F"/>
    <w:rsid w:val="00733BBC"/>
    <w:rsid w:val="00736526"/>
    <w:rsid w:val="007376E6"/>
    <w:rsid w:val="007447FE"/>
    <w:rsid w:val="00746C6D"/>
    <w:rsid w:val="00747C0B"/>
    <w:rsid w:val="0075017A"/>
    <w:rsid w:val="0075275D"/>
    <w:rsid w:val="0076644B"/>
    <w:rsid w:val="00767F1F"/>
    <w:rsid w:val="00770EE7"/>
    <w:rsid w:val="007734FC"/>
    <w:rsid w:val="00780E30"/>
    <w:rsid w:val="0079050F"/>
    <w:rsid w:val="007958E8"/>
    <w:rsid w:val="007A1A7A"/>
    <w:rsid w:val="007A3B11"/>
    <w:rsid w:val="007A4727"/>
    <w:rsid w:val="007A553C"/>
    <w:rsid w:val="007A558E"/>
    <w:rsid w:val="007A5867"/>
    <w:rsid w:val="007A780D"/>
    <w:rsid w:val="007B1D0F"/>
    <w:rsid w:val="007B3EC4"/>
    <w:rsid w:val="007B6228"/>
    <w:rsid w:val="007B6E27"/>
    <w:rsid w:val="007C0E64"/>
    <w:rsid w:val="007C72D8"/>
    <w:rsid w:val="007C7A4B"/>
    <w:rsid w:val="007D37FC"/>
    <w:rsid w:val="007E0E4B"/>
    <w:rsid w:val="007E1160"/>
    <w:rsid w:val="007E3A47"/>
    <w:rsid w:val="007E7636"/>
    <w:rsid w:val="007E7D05"/>
    <w:rsid w:val="007F0508"/>
    <w:rsid w:val="007F24D1"/>
    <w:rsid w:val="00811427"/>
    <w:rsid w:val="00815D03"/>
    <w:rsid w:val="0081692F"/>
    <w:rsid w:val="00816F8C"/>
    <w:rsid w:val="008236E7"/>
    <w:rsid w:val="008258B7"/>
    <w:rsid w:val="00836293"/>
    <w:rsid w:val="00837A69"/>
    <w:rsid w:val="00843E14"/>
    <w:rsid w:val="00845DBF"/>
    <w:rsid w:val="0084707D"/>
    <w:rsid w:val="0085574A"/>
    <w:rsid w:val="0085638A"/>
    <w:rsid w:val="00872FEB"/>
    <w:rsid w:val="00877545"/>
    <w:rsid w:val="008775EF"/>
    <w:rsid w:val="00881084"/>
    <w:rsid w:val="008834F2"/>
    <w:rsid w:val="008844C8"/>
    <w:rsid w:val="008935A3"/>
    <w:rsid w:val="00895D30"/>
    <w:rsid w:val="00897316"/>
    <w:rsid w:val="008A4050"/>
    <w:rsid w:val="008B68D2"/>
    <w:rsid w:val="008D0E6A"/>
    <w:rsid w:val="008D61C3"/>
    <w:rsid w:val="008E4A6E"/>
    <w:rsid w:val="008E5DFF"/>
    <w:rsid w:val="008F03C4"/>
    <w:rsid w:val="008F280A"/>
    <w:rsid w:val="009031E3"/>
    <w:rsid w:val="00915554"/>
    <w:rsid w:val="00924367"/>
    <w:rsid w:val="00925B15"/>
    <w:rsid w:val="00925DA6"/>
    <w:rsid w:val="009260CB"/>
    <w:rsid w:val="009309CA"/>
    <w:rsid w:val="009403B0"/>
    <w:rsid w:val="00941100"/>
    <w:rsid w:val="009441AB"/>
    <w:rsid w:val="00947F45"/>
    <w:rsid w:val="009551FF"/>
    <w:rsid w:val="00955E22"/>
    <w:rsid w:val="00955E5E"/>
    <w:rsid w:val="009604F7"/>
    <w:rsid w:val="009621D7"/>
    <w:rsid w:val="0096477B"/>
    <w:rsid w:val="00967FA1"/>
    <w:rsid w:val="0097019B"/>
    <w:rsid w:val="009721CA"/>
    <w:rsid w:val="00973D6F"/>
    <w:rsid w:val="00981ED1"/>
    <w:rsid w:val="00984293"/>
    <w:rsid w:val="009A2975"/>
    <w:rsid w:val="009A37C5"/>
    <w:rsid w:val="009A47FC"/>
    <w:rsid w:val="009A7ACC"/>
    <w:rsid w:val="009B59C8"/>
    <w:rsid w:val="009B7A9B"/>
    <w:rsid w:val="009C14DB"/>
    <w:rsid w:val="009C7E41"/>
    <w:rsid w:val="009D028E"/>
    <w:rsid w:val="009D2153"/>
    <w:rsid w:val="009D6B1A"/>
    <w:rsid w:val="009D6D25"/>
    <w:rsid w:val="009D6D68"/>
    <w:rsid w:val="009D730E"/>
    <w:rsid w:val="009E000E"/>
    <w:rsid w:val="009E123A"/>
    <w:rsid w:val="009E3A33"/>
    <w:rsid w:val="009F6504"/>
    <w:rsid w:val="00A046A2"/>
    <w:rsid w:val="00A145A9"/>
    <w:rsid w:val="00A1530C"/>
    <w:rsid w:val="00A15973"/>
    <w:rsid w:val="00A2101C"/>
    <w:rsid w:val="00A35993"/>
    <w:rsid w:val="00A35B39"/>
    <w:rsid w:val="00A46234"/>
    <w:rsid w:val="00A535E8"/>
    <w:rsid w:val="00A60C56"/>
    <w:rsid w:val="00A81FEA"/>
    <w:rsid w:val="00A827B4"/>
    <w:rsid w:val="00A8392A"/>
    <w:rsid w:val="00A92017"/>
    <w:rsid w:val="00A97087"/>
    <w:rsid w:val="00AA125D"/>
    <w:rsid w:val="00AA1B7F"/>
    <w:rsid w:val="00AA1CF7"/>
    <w:rsid w:val="00AA3412"/>
    <w:rsid w:val="00AA673D"/>
    <w:rsid w:val="00AB0CF8"/>
    <w:rsid w:val="00AB220F"/>
    <w:rsid w:val="00AB2C4A"/>
    <w:rsid w:val="00AC3A4E"/>
    <w:rsid w:val="00AC5DBB"/>
    <w:rsid w:val="00AD6A00"/>
    <w:rsid w:val="00AE224B"/>
    <w:rsid w:val="00AE6760"/>
    <w:rsid w:val="00B04321"/>
    <w:rsid w:val="00B06501"/>
    <w:rsid w:val="00B155D3"/>
    <w:rsid w:val="00B17BF1"/>
    <w:rsid w:val="00B22301"/>
    <w:rsid w:val="00B24BFA"/>
    <w:rsid w:val="00B348E7"/>
    <w:rsid w:val="00B35680"/>
    <w:rsid w:val="00B434F3"/>
    <w:rsid w:val="00B47D4A"/>
    <w:rsid w:val="00B55670"/>
    <w:rsid w:val="00B57B96"/>
    <w:rsid w:val="00B61383"/>
    <w:rsid w:val="00B62E10"/>
    <w:rsid w:val="00B74C3F"/>
    <w:rsid w:val="00B81C05"/>
    <w:rsid w:val="00B825DE"/>
    <w:rsid w:val="00B82D30"/>
    <w:rsid w:val="00B85908"/>
    <w:rsid w:val="00B85EE2"/>
    <w:rsid w:val="00B8695A"/>
    <w:rsid w:val="00B87C96"/>
    <w:rsid w:val="00B90F3D"/>
    <w:rsid w:val="00B95690"/>
    <w:rsid w:val="00B960DA"/>
    <w:rsid w:val="00BA5C6B"/>
    <w:rsid w:val="00BB53D6"/>
    <w:rsid w:val="00BB6182"/>
    <w:rsid w:val="00BB7DC4"/>
    <w:rsid w:val="00BD447F"/>
    <w:rsid w:val="00BE0F5F"/>
    <w:rsid w:val="00BE1814"/>
    <w:rsid w:val="00BE7C15"/>
    <w:rsid w:val="00BF2D7E"/>
    <w:rsid w:val="00C007B7"/>
    <w:rsid w:val="00C03D1E"/>
    <w:rsid w:val="00C04DEC"/>
    <w:rsid w:val="00C101DA"/>
    <w:rsid w:val="00C111AC"/>
    <w:rsid w:val="00C121C6"/>
    <w:rsid w:val="00C121FA"/>
    <w:rsid w:val="00C16B4B"/>
    <w:rsid w:val="00C16CDF"/>
    <w:rsid w:val="00C314AB"/>
    <w:rsid w:val="00C31BBC"/>
    <w:rsid w:val="00C45C15"/>
    <w:rsid w:val="00C55784"/>
    <w:rsid w:val="00C576CF"/>
    <w:rsid w:val="00C60BD2"/>
    <w:rsid w:val="00C6706E"/>
    <w:rsid w:val="00C72D1B"/>
    <w:rsid w:val="00C76337"/>
    <w:rsid w:val="00C769EC"/>
    <w:rsid w:val="00C7709D"/>
    <w:rsid w:val="00C80062"/>
    <w:rsid w:val="00C92988"/>
    <w:rsid w:val="00C96900"/>
    <w:rsid w:val="00CA1EFD"/>
    <w:rsid w:val="00CA4914"/>
    <w:rsid w:val="00CA4C33"/>
    <w:rsid w:val="00CB2D51"/>
    <w:rsid w:val="00CB58AD"/>
    <w:rsid w:val="00CB6B25"/>
    <w:rsid w:val="00CC138F"/>
    <w:rsid w:val="00CC1B7D"/>
    <w:rsid w:val="00CD0E04"/>
    <w:rsid w:val="00CD21BE"/>
    <w:rsid w:val="00CD4429"/>
    <w:rsid w:val="00CD5C3B"/>
    <w:rsid w:val="00CD5CC0"/>
    <w:rsid w:val="00CE1020"/>
    <w:rsid w:val="00CF2211"/>
    <w:rsid w:val="00CF6A84"/>
    <w:rsid w:val="00D00B31"/>
    <w:rsid w:val="00D16299"/>
    <w:rsid w:val="00D20FA6"/>
    <w:rsid w:val="00D33BD7"/>
    <w:rsid w:val="00D344CF"/>
    <w:rsid w:val="00D35400"/>
    <w:rsid w:val="00D35EB5"/>
    <w:rsid w:val="00D4303C"/>
    <w:rsid w:val="00D438FD"/>
    <w:rsid w:val="00D44A17"/>
    <w:rsid w:val="00D44CD8"/>
    <w:rsid w:val="00D47DFA"/>
    <w:rsid w:val="00D535AB"/>
    <w:rsid w:val="00D54435"/>
    <w:rsid w:val="00D55842"/>
    <w:rsid w:val="00D57E5E"/>
    <w:rsid w:val="00D63285"/>
    <w:rsid w:val="00D66A89"/>
    <w:rsid w:val="00D76B99"/>
    <w:rsid w:val="00D82E63"/>
    <w:rsid w:val="00D92B89"/>
    <w:rsid w:val="00D96A29"/>
    <w:rsid w:val="00DA06B1"/>
    <w:rsid w:val="00DA26A1"/>
    <w:rsid w:val="00DA43B9"/>
    <w:rsid w:val="00DB64CC"/>
    <w:rsid w:val="00DB6F91"/>
    <w:rsid w:val="00DB73E3"/>
    <w:rsid w:val="00DC2470"/>
    <w:rsid w:val="00DE1FD8"/>
    <w:rsid w:val="00DE4E15"/>
    <w:rsid w:val="00DE65EA"/>
    <w:rsid w:val="00DF323B"/>
    <w:rsid w:val="00DF6A01"/>
    <w:rsid w:val="00DF6A0C"/>
    <w:rsid w:val="00E001FF"/>
    <w:rsid w:val="00E06C56"/>
    <w:rsid w:val="00E271C6"/>
    <w:rsid w:val="00E32620"/>
    <w:rsid w:val="00E330FA"/>
    <w:rsid w:val="00E33D06"/>
    <w:rsid w:val="00E3629D"/>
    <w:rsid w:val="00E37F9B"/>
    <w:rsid w:val="00E42890"/>
    <w:rsid w:val="00E432DD"/>
    <w:rsid w:val="00E5068E"/>
    <w:rsid w:val="00E60BB1"/>
    <w:rsid w:val="00E615A2"/>
    <w:rsid w:val="00E66842"/>
    <w:rsid w:val="00E73DBF"/>
    <w:rsid w:val="00E95748"/>
    <w:rsid w:val="00E95FC4"/>
    <w:rsid w:val="00EA3D0C"/>
    <w:rsid w:val="00EA3F09"/>
    <w:rsid w:val="00EB775B"/>
    <w:rsid w:val="00EC3563"/>
    <w:rsid w:val="00EF034A"/>
    <w:rsid w:val="00EF69B7"/>
    <w:rsid w:val="00EF6B03"/>
    <w:rsid w:val="00EF7E32"/>
    <w:rsid w:val="00F0486A"/>
    <w:rsid w:val="00F07C04"/>
    <w:rsid w:val="00F10116"/>
    <w:rsid w:val="00F10D4E"/>
    <w:rsid w:val="00F12D7F"/>
    <w:rsid w:val="00F172CC"/>
    <w:rsid w:val="00F1758D"/>
    <w:rsid w:val="00F20E35"/>
    <w:rsid w:val="00F2146A"/>
    <w:rsid w:val="00F269A5"/>
    <w:rsid w:val="00F3189C"/>
    <w:rsid w:val="00F321D4"/>
    <w:rsid w:val="00F3249E"/>
    <w:rsid w:val="00F3509B"/>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7088"/>
    <w:rsid w:val="00FA7E33"/>
    <w:rsid w:val="00FB6E79"/>
    <w:rsid w:val="00FC32BB"/>
    <w:rsid w:val="00FC3B71"/>
    <w:rsid w:val="00FC5C9E"/>
    <w:rsid w:val="00FD2691"/>
    <w:rsid w:val="00FE1C73"/>
    <w:rsid w:val="00FE72BB"/>
    <w:rsid w:val="00FF0658"/>
    <w:rsid w:val="00FF769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0EA3CF"/>
  <w15:docId w15:val="{486D3F9F-81E0-4C1E-A85D-B7548650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4F3"/>
    <w:pPr>
      <w:spacing w:line="360" w:lineRule="auto"/>
      <w:jc w:val="both"/>
    </w:pPr>
    <w:rPr>
      <w:rFonts w:eastAsia="Calibri"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792"/>
        <w:tab w:val="num" w:pos="567"/>
      </w:tabs>
      <w:ind w:hanging="792"/>
      <w:jc w:val="left"/>
      <w:outlineLvl w:val="1"/>
    </w:pPr>
    <w:rPr>
      <w:rFonts w:cs="Times New Roman"/>
      <w:b/>
      <w:bCs/>
      <w:iCs/>
      <w:szCs w:val="28"/>
    </w:rPr>
  </w:style>
  <w:style w:type="paragraph" w:styleId="Heading3">
    <w:name w:val="heading 3"/>
    <w:next w:val="Normal"/>
    <w:link w:val="Heading3Char"/>
    <w:qFormat/>
    <w:rsid w:val="006B3646"/>
    <w:pPr>
      <w:keepNext/>
      <w:numPr>
        <w:ilvl w:val="2"/>
        <w:numId w:val="1"/>
      </w:numPr>
      <w:tabs>
        <w:tab w:val="clear" w:pos="1440"/>
        <w:tab w:val="num" w:pos="720"/>
      </w:tabs>
      <w:spacing w:line="360" w:lineRule="auto"/>
      <w:ind w:left="720" w:hanging="720"/>
      <w:outlineLvl w:val="2"/>
    </w:pPr>
    <w:rPr>
      <w:rFonts w:eastAsia="Calibri" w:cs="Arial"/>
      <w:b/>
      <w:bCs/>
      <w:sz w:val="24"/>
      <w:szCs w:val="26"/>
      <w:lang w:eastAsia="en-US"/>
    </w:rPr>
  </w:style>
  <w:style w:type="paragraph" w:styleId="Heading4">
    <w:name w:val="heading 4"/>
    <w:basedOn w:val="Normal"/>
    <w:next w:val="Normal"/>
    <w:link w:val="Heading4Char"/>
    <w:semiHidden/>
    <w:unhideWhenUsed/>
    <w:rsid w:val="008973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6B3646"/>
    <w:rPr>
      <w:rFonts w:eastAsia="Calibri" w:cs="Arial"/>
      <w:b/>
      <w:bCs/>
      <w:sz w:val="24"/>
      <w:szCs w:val="26"/>
      <w:lang w:val="fi-FI" w:eastAsia="en-US" w:bidi="ar-SA"/>
    </w:rPr>
  </w:style>
  <w:style w:type="paragraph" w:customStyle="1" w:styleId="kansitekija214pt">
    <w:name w:val="kansi tekija2 14 pt"/>
    <w:basedOn w:val="Normal"/>
    <w:qFormat/>
    <w:rsid w:val="00B85EE2"/>
    <w:pPr>
      <w:jc w:val="center"/>
    </w:pPr>
    <w:rPr>
      <w:rFonts w:eastAsia="Times New Roman" w:cs="Times New Roman"/>
      <w:sz w:val="28"/>
      <w:szCs w:val="20"/>
    </w:rPr>
  </w:style>
  <w:style w:type="paragraph" w:customStyle="1" w:styleId="kansialaotsikko18pt">
    <w:name w:val="kansi alaotsikko 18 pt"/>
    <w:basedOn w:val="Normal"/>
    <w:qFormat/>
    <w:rsid w:val="009F6504"/>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570130"/>
    <w:pPr>
      <w:spacing w:line="240" w:lineRule="auto"/>
      <w:jc w:val="left"/>
    </w:pPr>
    <w:rPr>
      <w:rFonts w:eastAsia="Times New Roman" w:cs="Times New Roman"/>
      <w:szCs w:val="20"/>
    </w:rPr>
  </w:style>
  <w:style w:type="paragraph" w:customStyle="1" w:styleId="kansiopnimi18pt">
    <w:name w:val="kansi op nimi 18 pt"/>
    <w:basedOn w:val="Normal"/>
    <w:qFormat/>
    <w:rsid w:val="009F6504"/>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B85EE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CA4914"/>
    <w:pPr>
      <w:spacing w:after="720"/>
    </w:pPr>
    <w:rPr>
      <w:rFonts w:eastAsia="Calibri" w:cs="Symbol"/>
      <w:b/>
      <w:sz w:val="24"/>
      <w:szCs w:val="22"/>
      <w:lang w:eastAsia="en-US"/>
    </w:rPr>
  </w:style>
  <w:style w:type="paragraph" w:customStyle="1" w:styleId="lyhenteetlista">
    <w:name w:val="lyhenteet lista"/>
    <w:qFormat/>
    <w:rsid w:val="00465688"/>
    <w:pPr>
      <w:spacing w:line="360" w:lineRule="auto"/>
      <w:ind w:left="2608" w:hanging="2608"/>
      <w:jc w:val="both"/>
    </w:pPr>
    <w:rPr>
      <w:rFonts w:eastAsia="Calibri"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F07C04"/>
    <w:pPr>
      <w:pageBreakBefore/>
      <w:spacing w:after="480" w:line="360" w:lineRule="auto"/>
      <w:outlineLvl w:val="0"/>
    </w:pPr>
    <w:rPr>
      <w:rFonts w:eastAsia="Calibri" w:cs="Symbol"/>
      <w:b/>
      <w:sz w:val="24"/>
      <w:szCs w:val="22"/>
      <w:lang w:eastAsia="en-US"/>
    </w:rPr>
  </w:style>
  <w:style w:type="paragraph" w:customStyle="1" w:styleId="lhteetteksti">
    <w:name w:val="lähteet teksti"/>
    <w:rsid w:val="00171552"/>
    <w:pPr>
      <w:spacing w:after="360"/>
      <w:jc w:val="both"/>
    </w:pPr>
    <w:rPr>
      <w:rFonts w:eastAsia="Calibri" w:cs="Symbol"/>
      <w:sz w:val="24"/>
      <w:szCs w:val="22"/>
      <w:lang w:eastAsia="en-US"/>
    </w:rPr>
  </w:style>
  <w:style w:type="paragraph" w:customStyle="1" w:styleId="kuvankuvionkaavionseloste">
    <w:name w:val="kuvan+kuvion+kaavion seloste"/>
    <w:rsid w:val="00465688"/>
    <w:pPr>
      <w:spacing w:after="480"/>
    </w:pPr>
    <w:rPr>
      <w:rFonts w:eastAsia="Calibri"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465688"/>
    <w:pPr>
      <w:framePr w:wrap="around" w:vAnchor="page" w:hAnchor="text" w:y="1" w:anchorLock="1"/>
    </w:pPr>
    <w:rPr>
      <w:rFonts w:eastAsia="Calibri"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7734FC"/>
    <w:pPr>
      <w:keepNext/>
      <w:spacing w:after="240"/>
      <w:outlineLvl w:val="1"/>
    </w:pPr>
    <w:rPr>
      <w:rFonts w:cs="Times New Roman"/>
    </w:rPr>
  </w:style>
  <w:style w:type="character" w:customStyle="1" w:styleId="liiteotsikkoCharChar">
    <w:name w:val="liite otsikko Char Char"/>
    <w:link w:val="liiteotsikko"/>
    <w:rsid w:val="007734FC"/>
    <w:rPr>
      <w:rFonts w:eastAsia="Calibri" w:cs="Symbo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rsid w:val="0066354B"/>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qFormat/>
    <w:rsid w:val="00583CEC"/>
    <w:pPr>
      <w:jc w:val="both"/>
    </w:pPr>
    <w:rPr>
      <w:rFonts w:eastAsia="Calibri"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7033A7"/>
    <w:pPr>
      <w:spacing w:line="240" w:lineRule="auto"/>
      <w:ind w:left="240" w:hanging="240"/>
    </w:pPr>
  </w:style>
  <w:style w:type="paragraph" w:styleId="Index2">
    <w:name w:val="index 2"/>
    <w:basedOn w:val="Normal"/>
    <w:next w:val="Normal"/>
    <w:rsid w:val="007033A7"/>
    <w:pPr>
      <w:spacing w:line="240" w:lineRule="auto"/>
      <w:ind w:left="480" w:hanging="240"/>
    </w:pPr>
  </w:style>
  <w:style w:type="paragraph" w:styleId="Index3">
    <w:name w:val="index 3"/>
    <w:basedOn w:val="Normal"/>
    <w:next w:val="Normal"/>
    <w:rsid w:val="007033A7"/>
    <w:pPr>
      <w:spacing w:line="240" w:lineRule="auto"/>
      <w:ind w:left="720" w:hanging="240"/>
    </w:pPr>
  </w:style>
  <w:style w:type="paragraph" w:styleId="Index4">
    <w:name w:val="index 4"/>
    <w:basedOn w:val="Normal"/>
    <w:next w:val="Normal"/>
    <w:rsid w:val="007033A7"/>
    <w:pPr>
      <w:spacing w:line="240" w:lineRule="auto"/>
      <w:ind w:left="960" w:hanging="240"/>
    </w:pPr>
  </w:style>
  <w:style w:type="paragraph" w:styleId="Index5">
    <w:name w:val="index 5"/>
    <w:basedOn w:val="Normal"/>
    <w:next w:val="Normal"/>
    <w:rsid w:val="007033A7"/>
    <w:pPr>
      <w:spacing w:line="240" w:lineRule="auto"/>
      <w:ind w:left="1200" w:hanging="240"/>
    </w:pPr>
  </w:style>
  <w:style w:type="paragraph" w:styleId="Index6">
    <w:name w:val="index 6"/>
    <w:basedOn w:val="Normal"/>
    <w:next w:val="Normal"/>
    <w:rsid w:val="007033A7"/>
    <w:pPr>
      <w:spacing w:line="240" w:lineRule="auto"/>
      <w:ind w:left="1440" w:hanging="240"/>
    </w:pPr>
  </w:style>
  <w:style w:type="paragraph" w:styleId="Index7">
    <w:name w:val="index 7"/>
    <w:basedOn w:val="Normal"/>
    <w:next w:val="Normal"/>
    <w:rsid w:val="007033A7"/>
    <w:pPr>
      <w:spacing w:line="240" w:lineRule="auto"/>
      <w:ind w:left="1680" w:hanging="240"/>
    </w:pPr>
  </w:style>
  <w:style w:type="paragraph" w:styleId="Index8">
    <w:name w:val="index 8"/>
    <w:basedOn w:val="Normal"/>
    <w:next w:val="Normal"/>
    <w:rsid w:val="007033A7"/>
    <w:pPr>
      <w:spacing w:line="240" w:lineRule="auto"/>
      <w:ind w:left="1920" w:hanging="240"/>
    </w:pPr>
  </w:style>
  <w:style w:type="paragraph" w:styleId="Index9">
    <w:name w:val="index 9"/>
    <w:basedOn w:val="Normal"/>
    <w:next w:val="Normal"/>
    <w:rsid w:val="007033A7"/>
    <w:pPr>
      <w:spacing w:line="240" w:lineRule="auto"/>
      <w:ind w:left="2160" w:hanging="240"/>
    </w:pPr>
  </w:style>
  <w:style w:type="paragraph" w:styleId="CommentText">
    <w:name w:val="annotation text"/>
    <w:basedOn w:val="Normal"/>
    <w:link w:val="CommentTextChar"/>
    <w:rsid w:val="00746C6D"/>
    <w:pPr>
      <w:spacing w:line="240" w:lineRule="auto"/>
    </w:pPr>
    <w:rPr>
      <w:sz w:val="20"/>
      <w:szCs w:val="20"/>
    </w:rPr>
  </w:style>
  <w:style w:type="character" w:customStyle="1" w:styleId="CommentTextChar">
    <w:name w:val="Comment Text Char"/>
    <w:basedOn w:val="DefaultParagraphFont"/>
    <w:link w:val="CommentText"/>
    <w:rsid w:val="00746C6D"/>
    <w:rPr>
      <w:rFonts w:eastAsia="Calibri" w:cs="Symbol"/>
      <w:lang w:eastAsia="en-US"/>
    </w:rPr>
  </w:style>
  <w:style w:type="paragraph" w:styleId="BodyText">
    <w:name w:val="Body Text"/>
    <w:basedOn w:val="Normal"/>
    <w:link w:val="BodyTextChar"/>
    <w:rsid w:val="00746C6D"/>
    <w:pPr>
      <w:spacing w:after="120"/>
    </w:pPr>
  </w:style>
  <w:style w:type="character" w:customStyle="1" w:styleId="BodyTextChar">
    <w:name w:val="Body Text Char"/>
    <w:basedOn w:val="DefaultParagraphFont"/>
    <w:link w:val="BodyText"/>
    <w:rsid w:val="00746C6D"/>
    <w:rPr>
      <w:rFonts w:eastAsia="Calibri"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semiHidden/>
    <w:rsid w:val="00897316"/>
    <w:rPr>
      <w:rFonts w:asciiTheme="majorHAnsi" w:eastAsiaTheme="majorEastAsia" w:hAnsiTheme="majorHAnsi" w:cstheme="majorBidi"/>
      <w:b/>
      <w:bCs/>
      <w:i/>
      <w:iCs/>
      <w:color w:val="4F81BD"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0D1274"/>
    <w:pPr>
      <w:spacing w:line="240" w:lineRule="auto"/>
    </w:pPr>
    <w:rPr>
      <w:sz w:val="20"/>
      <w:szCs w:val="20"/>
    </w:rPr>
  </w:style>
  <w:style w:type="character" w:customStyle="1" w:styleId="FootnoteTextChar">
    <w:name w:val="Footnote Text Char"/>
    <w:basedOn w:val="DefaultParagraphFont"/>
    <w:link w:val="FootnoteText"/>
    <w:rsid w:val="000D1274"/>
    <w:rPr>
      <w:rFonts w:eastAsia="Calibri" w:cs="Symbol"/>
      <w:lang w:eastAsia="en-US"/>
    </w:rPr>
  </w:style>
  <w:style w:type="character" w:styleId="FootnoteReference">
    <w:name w:val="footnote reference"/>
    <w:basedOn w:val="DefaultParagraphFont"/>
    <w:rsid w:val="000D1274"/>
    <w:rPr>
      <w:vertAlign w:val="superscript"/>
    </w:rPr>
  </w:style>
  <w:style w:type="paragraph" w:customStyle="1" w:styleId="Default">
    <w:name w:val="Default"/>
    <w:rsid w:val="004C594C"/>
    <w:pPr>
      <w:widowControl w:val="0"/>
      <w:autoSpaceDE w:val="0"/>
      <w:autoSpaceDN w:val="0"/>
      <w:adjustRightInd w:val="0"/>
    </w:pPr>
    <w:rPr>
      <w:color w:val="000000"/>
      <w:sz w:val="24"/>
      <w:szCs w:val="24"/>
      <w:lang w:val="en-US" w:eastAsia="en-US"/>
    </w:rPr>
  </w:style>
  <w:style w:type="paragraph" w:styleId="ListParagraph">
    <w:name w:val="List Paragraph"/>
    <w:basedOn w:val="Normal"/>
    <w:uiPriority w:val="34"/>
    <w:qFormat/>
    <w:rsid w:val="00440392"/>
    <w:pPr>
      <w:spacing w:after="200" w:line="276" w:lineRule="auto"/>
      <w:ind w:left="720"/>
      <w:contextualSpacing/>
      <w:jc w:val="left"/>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828137267">
      <w:bodyDiv w:val="1"/>
      <w:marLeft w:val="0"/>
      <w:marRight w:val="0"/>
      <w:marTop w:val="0"/>
      <w:marBottom w:val="0"/>
      <w:divBdr>
        <w:top w:val="none" w:sz="0" w:space="0" w:color="auto"/>
        <w:left w:val="none" w:sz="0" w:space="0" w:color="auto"/>
        <w:bottom w:val="none" w:sz="0" w:space="0" w:color="auto"/>
        <w:right w:val="none" w:sz="0" w:space="0" w:color="auto"/>
      </w:divBdr>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 w:id="20034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meteor.com/insta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E5AAD-3C36-44EC-BC7A-CF51ABA86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782</Words>
  <Characters>6339</Characters>
  <Application>Microsoft Office Word</Application>
  <DocSecurity>0</DocSecurity>
  <Lines>52</Lines>
  <Paragraphs>14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Etunimi Sukunimi</vt:lpstr>
      <vt:lpstr>Etunimi Sukunimi</vt:lpstr>
    </vt:vector>
  </TitlesOfParts>
  <Company>Pirkanmaan Ammattikorkeakoulu</Company>
  <LinksUpToDate>false</LinksUpToDate>
  <CharactersWithSpaces>7107</CharactersWithSpaces>
  <SharedDoc>false</SharedDoc>
  <HLinks>
    <vt:vector size="222" baseType="variant">
      <vt:variant>
        <vt:i4>655367</vt:i4>
      </vt:variant>
      <vt:variant>
        <vt:i4>213</vt:i4>
      </vt:variant>
      <vt:variant>
        <vt:i4>0</vt:i4>
      </vt:variant>
      <vt:variant>
        <vt:i4>5</vt:i4>
      </vt:variant>
      <vt:variant>
        <vt:lpwstr>http://www.semtu.fi/?file=240</vt:lpwstr>
      </vt:variant>
      <vt:variant>
        <vt:lpwstr/>
      </vt:variant>
      <vt:variant>
        <vt:i4>4456522</vt:i4>
      </vt:variant>
      <vt:variant>
        <vt:i4>210</vt:i4>
      </vt:variant>
      <vt:variant>
        <vt:i4>0</vt:i4>
      </vt:variant>
      <vt:variant>
        <vt:i4>5</vt:i4>
      </vt:variant>
      <vt:variant>
        <vt:lpwstr>http://www.ttl.fi/fi/toimialat/rakennus/rats/sivut/suojaimet.aspx</vt:lpwstr>
      </vt:variant>
      <vt:variant>
        <vt:lpwstr/>
      </vt:variant>
      <vt:variant>
        <vt:i4>6029317</vt:i4>
      </vt:variant>
      <vt:variant>
        <vt:i4>207</vt:i4>
      </vt:variant>
      <vt:variant>
        <vt:i4>0</vt:i4>
      </vt:variant>
      <vt:variant>
        <vt:i4>5</vt:i4>
      </vt:variant>
      <vt:variant>
        <vt:lpwstr>http://www.alalyolasta.fi/ala_lyo_lasta/kasvatusvinkkeja</vt:lpwstr>
      </vt:variant>
      <vt:variant>
        <vt:lpwstr/>
      </vt:variant>
      <vt:variant>
        <vt:i4>1310772</vt:i4>
      </vt:variant>
      <vt:variant>
        <vt:i4>200</vt:i4>
      </vt:variant>
      <vt:variant>
        <vt:i4>0</vt:i4>
      </vt:variant>
      <vt:variant>
        <vt:i4>5</vt:i4>
      </vt:variant>
      <vt:variant>
        <vt:lpwstr/>
      </vt:variant>
      <vt:variant>
        <vt:lpwstr>_Toc317510170</vt:lpwstr>
      </vt:variant>
      <vt:variant>
        <vt:i4>1376308</vt:i4>
      </vt:variant>
      <vt:variant>
        <vt:i4>194</vt:i4>
      </vt:variant>
      <vt:variant>
        <vt:i4>0</vt:i4>
      </vt:variant>
      <vt:variant>
        <vt:i4>5</vt:i4>
      </vt:variant>
      <vt:variant>
        <vt:lpwstr/>
      </vt:variant>
      <vt:variant>
        <vt:lpwstr>_Toc317510169</vt:lpwstr>
      </vt:variant>
      <vt:variant>
        <vt:i4>1376308</vt:i4>
      </vt:variant>
      <vt:variant>
        <vt:i4>188</vt:i4>
      </vt:variant>
      <vt:variant>
        <vt:i4>0</vt:i4>
      </vt:variant>
      <vt:variant>
        <vt:i4>5</vt:i4>
      </vt:variant>
      <vt:variant>
        <vt:lpwstr/>
      </vt:variant>
      <vt:variant>
        <vt:lpwstr>_Toc317510168</vt:lpwstr>
      </vt:variant>
      <vt:variant>
        <vt:i4>1376308</vt:i4>
      </vt:variant>
      <vt:variant>
        <vt:i4>182</vt:i4>
      </vt:variant>
      <vt:variant>
        <vt:i4>0</vt:i4>
      </vt:variant>
      <vt:variant>
        <vt:i4>5</vt:i4>
      </vt:variant>
      <vt:variant>
        <vt:lpwstr/>
      </vt:variant>
      <vt:variant>
        <vt:lpwstr>_Toc317510167</vt:lpwstr>
      </vt:variant>
      <vt:variant>
        <vt:i4>1376308</vt:i4>
      </vt:variant>
      <vt:variant>
        <vt:i4>176</vt:i4>
      </vt:variant>
      <vt:variant>
        <vt:i4>0</vt:i4>
      </vt:variant>
      <vt:variant>
        <vt:i4>5</vt:i4>
      </vt:variant>
      <vt:variant>
        <vt:lpwstr/>
      </vt:variant>
      <vt:variant>
        <vt:lpwstr>_Toc317510166</vt:lpwstr>
      </vt:variant>
      <vt:variant>
        <vt:i4>1376308</vt:i4>
      </vt:variant>
      <vt:variant>
        <vt:i4>170</vt:i4>
      </vt:variant>
      <vt:variant>
        <vt:i4>0</vt:i4>
      </vt:variant>
      <vt:variant>
        <vt:i4>5</vt:i4>
      </vt:variant>
      <vt:variant>
        <vt:lpwstr/>
      </vt:variant>
      <vt:variant>
        <vt:lpwstr>_Toc317510165</vt:lpwstr>
      </vt:variant>
      <vt:variant>
        <vt:i4>1376308</vt:i4>
      </vt:variant>
      <vt:variant>
        <vt:i4>164</vt:i4>
      </vt:variant>
      <vt:variant>
        <vt:i4>0</vt:i4>
      </vt:variant>
      <vt:variant>
        <vt:i4>5</vt:i4>
      </vt:variant>
      <vt:variant>
        <vt:lpwstr/>
      </vt:variant>
      <vt:variant>
        <vt:lpwstr>_Toc317510164</vt:lpwstr>
      </vt:variant>
      <vt:variant>
        <vt:i4>1376308</vt:i4>
      </vt:variant>
      <vt:variant>
        <vt:i4>158</vt:i4>
      </vt:variant>
      <vt:variant>
        <vt:i4>0</vt:i4>
      </vt:variant>
      <vt:variant>
        <vt:i4>5</vt:i4>
      </vt:variant>
      <vt:variant>
        <vt:lpwstr/>
      </vt:variant>
      <vt:variant>
        <vt:lpwstr>_Toc317510163</vt:lpwstr>
      </vt:variant>
      <vt:variant>
        <vt:i4>1376308</vt:i4>
      </vt:variant>
      <vt:variant>
        <vt:i4>152</vt:i4>
      </vt:variant>
      <vt:variant>
        <vt:i4>0</vt:i4>
      </vt:variant>
      <vt:variant>
        <vt:i4>5</vt:i4>
      </vt:variant>
      <vt:variant>
        <vt:lpwstr/>
      </vt:variant>
      <vt:variant>
        <vt:lpwstr>_Toc317510162</vt:lpwstr>
      </vt:variant>
      <vt:variant>
        <vt:i4>1376308</vt:i4>
      </vt:variant>
      <vt:variant>
        <vt:i4>146</vt:i4>
      </vt:variant>
      <vt:variant>
        <vt:i4>0</vt:i4>
      </vt:variant>
      <vt:variant>
        <vt:i4>5</vt:i4>
      </vt:variant>
      <vt:variant>
        <vt:lpwstr/>
      </vt:variant>
      <vt:variant>
        <vt:lpwstr>_Toc317510161</vt:lpwstr>
      </vt:variant>
      <vt:variant>
        <vt:i4>1376308</vt:i4>
      </vt:variant>
      <vt:variant>
        <vt:i4>140</vt:i4>
      </vt:variant>
      <vt:variant>
        <vt:i4>0</vt:i4>
      </vt:variant>
      <vt:variant>
        <vt:i4>5</vt:i4>
      </vt:variant>
      <vt:variant>
        <vt:lpwstr/>
      </vt:variant>
      <vt:variant>
        <vt:lpwstr>_Toc317510160</vt:lpwstr>
      </vt:variant>
      <vt:variant>
        <vt:i4>1441844</vt:i4>
      </vt:variant>
      <vt:variant>
        <vt:i4>134</vt:i4>
      </vt:variant>
      <vt:variant>
        <vt:i4>0</vt:i4>
      </vt:variant>
      <vt:variant>
        <vt:i4>5</vt:i4>
      </vt:variant>
      <vt:variant>
        <vt:lpwstr/>
      </vt:variant>
      <vt:variant>
        <vt:lpwstr>_Toc317510159</vt:lpwstr>
      </vt:variant>
      <vt:variant>
        <vt:i4>1441844</vt:i4>
      </vt:variant>
      <vt:variant>
        <vt:i4>128</vt:i4>
      </vt:variant>
      <vt:variant>
        <vt:i4>0</vt:i4>
      </vt:variant>
      <vt:variant>
        <vt:i4>5</vt:i4>
      </vt:variant>
      <vt:variant>
        <vt:lpwstr/>
      </vt:variant>
      <vt:variant>
        <vt:lpwstr>_Toc317510158</vt:lpwstr>
      </vt:variant>
      <vt:variant>
        <vt:i4>1441844</vt:i4>
      </vt:variant>
      <vt:variant>
        <vt:i4>122</vt:i4>
      </vt:variant>
      <vt:variant>
        <vt:i4>0</vt:i4>
      </vt:variant>
      <vt:variant>
        <vt:i4>5</vt:i4>
      </vt:variant>
      <vt:variant>
        <vt:lpwstr/>
      </vt:variant>
      <vt:variant>
        <vt:lpwstr>_Toc317510157</vt:lpwstr>
      </vt:variant>
      <vt:variant>
        <vt:i4>1441844</vt:i4>
      </vt:variant>
      <vt:variant>
        <vt:i4>116</vt:i4>
      </vt:variant>
      <vt:variant>
        <vt:i4>0</vt:i4>
      </vt:variant>
      <vt:variant>
        <vt:i4>5</vt:i4>
      </vt:variant>
      <vt:variant>
        <vt:lpwstr/>
      </vt:variant>
      <vt:variant>
        <vt:lpwstr>_Toc317510156</vt:lpwstr>
      </vt:variant>
      <vt:variant>
        <vt:i4>1441844</vt:i4>
      </vt:variant>
      <vt:variant>
        <vt:i4>110</vt:i4>
      </vt:variant>
      <vt:variant>
        <vt:i4>0</vt:i4>
      </vt:variant>
      <vt:variant>
        <vt:i4>5</vt:i4>
      </vt:variant>
      <vt:variant>
        <vt:lpwstr/>
      </vt:variant>
      <vt:variant>
        <vt:lpwstr>_Toc317510155</vt:lpwstr>
      </vt:variant>
      <vt:variant>
        <vt:i4>1441844</vt:i4>
      </vt:variant>
      <vt:variant>
        <vt:i4>104</vt:i4>
      </vt:variant>
      <vt:variant>
        <vt:i4>0</vt:i4>
      </vt:variant>
      <vt:variant>
        <vt:i4>5</vt:i4>
      </vt:variant>
      <vt:variant>
        <vt:lpwstr/>
      </vt:variant>
      <vt:variant>
        <vt:lpwstr>_Toc317510154</vt:lpwstr>
      </vt:variant>
      <vt:variant>
        <vt:i4>1441844</vt:i4>
      </vt:variant>
      <vt:variant>
        <vt:i4>98</vt:i4>
      </vt:variant>
      <vt:variant>
        <vt:i4>0</vt:i4>
      </vt:variant>
      <vt:variant>
        <vt:i4>5</vt:i4>
      </vt:variant>
      <vt:variant>
        <vt:lpwstr/>
      </vt:variant>
      <vt:variant>
        <vt:lpwstr>_Toc317510153</vt:lpwstr>
      </vt:variant>
      <vt:variant>
        <vt:i4>1441844</vt:i4>
      </vt:variant>
      <vt:variant>
        <vt:i4>92</vt:i4>
      </vt:variant>
      <vt:variant>
        <vt:i4>0</vt:i4>
      </vt:variant>
      <vt:variant>
        <vt:i4>5</vt:i4>
      </vt:variant>
      <vt:variant>
        <vt:lpwstr/>
      </vt:variant>
      <vt:variant>
        <vt:lpwstr>_Toc317510152</vt:lpwstr>
      </vt:variant>
      <vt:variant>
        <vt:i4>1441844</vt:i4>
      </vt:variant>
      <vt:variant>
        <vt:i4>86</vt:i4>
      </vt:variant>
      <vt:variant>
        <vt:i4>0</vt:i4>
      </vt:variant>
      <vt:variant>
        <vt:i4>5</vt:i4>
      </vt:variant>
      <vt:variant>
        <vt:lpwstr/>
      </vt:variant>
      <vt:variant>
        <vt:lpwstr>_Toc317510151</vt:lpwstr>
      </vt:variant>
      <vt:variant>
        <vt:i4>1441844</vt:i4>
      </vt:variant>
      <vt:variant>
        <vt:i4>80</vt:i4>
      </vt:variant>
      <vt:variant>
        <vt:i4>0</vt:i4>
      </vt:variant>
      <vt:variant>
        <vt:i4>5</vt:i4>
      </vt:variant>
      <vt:variant>
        <vt:lpwstr/>
      </vt:variant>
      <vt:variant>
        <vt:lpwstr>_Toc317510150</vt:lpwstr>
      </vt:variant>
      <vt:variant>
        <vt:i4>1507380</vt:i4>
      </vt:variant>
      <vt:variant>
        <vt:i4>74</vt:i4>
      </vt:variant>
      <vt:variant>
        <vt:i4>0</vt:i4>
      </vt:variant>
      <vt:variant>
        <vt:i4>5</vt:i4>
      </vt:variant>
      <vt:variant>
        <vt:lpwstr/>
      </vt:variant>
      <vt:variant>
        <vt:lpwstr>_Toc317510149</vt:lpwstr>
      </vt:variant>
      <vt:variant>
        <vt:i4>1507380</vt:i4>
      </vt:variant>
      <vt:variant>
        <vt:i4>68</vt:i4>
      </vt:variant>
      <vt:variant>
        <vt:i4>0</vt:i4>
      </vt:variant>
      <vt:variant>
        <vt:i4>5</vt:i4>
      </vt:variant>
      <vt:variant>
        <vt:lpwstr/>
      </vt:variant>
      <vt:variant>
        <vt:lpwstr>_Toc317510148</vt:lpwstr>
      </vt:variant>
      <vt:variant>
        <vt:i4>1507380</vt:i4>
      </vt:variant>
      <vt:variant>
        <vt:i4>62</vt:i4>
      </vt:variant>
      <vt:variant>
        <vt:i4>0</vt:i4>
      </vt:variant>
      <vt:variant>
        <vt:i4>5</vt:i4>
      </vt:variant>
      <vt:variant>
        <vt:lpwstr/>
      </vt:variant>
      <vt:variant>
        <vt:lpwstr>_Toc317510147</vt:lpwstr>
      </vt:variant>
      <vt:variant>
        <vt:i4>1507380</vt:i4>
      </vt:variant>
      <vt:variant>
        <vt:i4>56</vt:i4>
      </vt:variant>
      <vt:variant>
        <vt:i4>0</vt:i4>
      </vt:variant>
      <vt:variant>
        <vt:i4>5</vt:i4>
      </vt:variant>
      <vt:variant>
        <vt:lpwstr/>
      </vt:variant>
      <vt:variant>
        <vt:lpwstr>_Toc317510146</vt:lpwstr>
      </vt:variant>
      <vt:variant>
        <vt:i4>1507380</vt:i4>
      </vt:variant>
      <vt:variant>
        <vt:i4>50</vt:i4>
      </vt:variant>
      <vt:variant>
        <vt:i4>0</vt:i4>
      </vt:variant>
      <vt:variant>
        <vt:i4>5</vt:i4>
      </vt:variant>
      <vt:variant>
        <vt:lpwstr/>
      </vt:variant>
      <vt:variant>
        <vt:lpwstr>_Toc317510145</vt:lpwstr>
      </vt:variant>
      <vt:variant>
        <vt:i4>1507380</vt:i4>
      </vt:variant>
      <vt:variant>
        <vt:i4>44</vt:i4>
      </vt:variant>
      <vt:variant>
        <vt:i4>0</vt:i4>
      </vt:variant>
      <vt:variant>
        <vt:i4>5</vt:i4>
      </vt:variant>
      <vt:variant>
        <vt:lpwstr/>
      </vt:variant>
      <vt:variant>
        <vt:lpwstr>_Toc317510144</vt:lpwstr>
      </vt:variant>
      <vt:variant>
        <vt:i4>1507380</vt:i4>
      </vt:variant>
      <vt:variant>
        <vt:i4>38</vt:i4>
      </vt:variant>
      <vt:variant>
        <vt:i4>0</vt:i4>
      </vt:variant>
      <vt:variant>
        <vt:i4>5</vt:i4>
      </vt:variant>
      <vt:variant>
        <vt:lpwstr/>
      </vt:variant>
      <vt:variant>
        <vt:lpwstr>_Toc317510143</vt:lpwstr>
      </vt:variant>
      <vt:variant>
        <vt:i4>1507380</vt:i4>
      </vt:variant>
      <vt:variant>
        <vt:i4>32</vt:i4>
      </vt:variant>
      <vt:variant>
        <vt:i4>0</vt:i4>
      </vt:variant>
      <vt:variant>
        <vt:i4>5</vt:i4>
      </vt:variant>
      <vt:variant>
        <vt:lpwstr/>
      </vt:variant>
      <vt:variant>
        <vt:lpwstr>_Toc317510142</vt:lpwstr>
      </vt:variant>
      <vt:variant>
        <vt:i4>1507380</vt:i4>
      </vt:variant>
      <vt:variant>
        <vt:i4>26</vt:i4>
      </vt:variant>
      <vt:variant>
        <vt:i4>0</vt:i4>
      </vt:variant>
      <vt:variant>
        <vt:i4>5</vt:i4>
      </vt:variant>
      <vt:variant>
        <vt:lpwstr/>
      </vt:variant>
      <vt:variant>
        <vt:lpwstr>_Toc317510141</vt:lpwstr>
      </vt:variant>
      <vt:variant>
        <vt:i4>1507380</vt:i4>
      </vt:variant>
      <vt:variant>
        <vt:i4>20</vt:i4>
      </vt:variant>
      <vt:variant>
        <vt:i4>0</vt:i4>
      </vt:variant>
      <vt:variant>
        <vt:i4>5</vt:i4>
      </vt:variant>
      <vt:variant>
        <vt:lpwstr/>
      </vt:variant>
      <vt:variant>
        <vt:lpwstr>_Toc317510140</vt:lpwstr>
      </vt:variant>
      <vt:variant>
        <vt:i4>1048628</vt:i4>
      </vt:variant>
      <vt:variant>
        <vt:i4>14</vt:i4>
      </vt:variant>
      <vt:variant>
        <vt:i4>0</vt:i4>
      </vt:variant>
      <vt:variant>
        <vt:i4>5</vt:i4>
      </vt:variant>
      <vt:variant>
        <vt:lpwstr/>
      </vt:variant>
      <vt:variant>
        <vt:lpwstr>_Toc317510139</vt:lpwstr>
      </vt:variant>
      <vt:variant>
        <vt:i4>1048628</vt:i4>
      </vt:variant>
      <vt:variant>
        <vt:i4>8</vt:i4>
      </vt:variant>
      <vt:variant>
        <vt:i4>0</vt:i4>
      </vt:variant>
      <vt:variant>
        <vt:i4>5</vt:i4>
      </vt:variant>
      <vt:variant>
        <vt:lpwstr/>
      </vt:variant>
      <vt:variant>
        <vt:lpwstr>_Toc317510138</vt:lpwstr>
      </vt:variant>
      <vt:variant>
        <vt:i4>1048628</vt:i4>
      </vt:variant>
      <vt:variant>
        <vt:i4>2</vt:i4>
      </vt:variant>
      <vt:variant>
        <vt:i4>0</vt:i4>
      </vt:variant>
      <vt:variant>
        <vt:i4>5</vt:i4>
      </vt:variant>
      <vt:variant>
        <vt:lpwstr/>
      </vt:variant>
      <vt:variant>
        <vt:lpwstr>_Toc317510137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Etunimi Sukunimi</dc:title>
  <dc:creator>Tero</dc:creator>
  <cp:lastModifiedBy>asentaja</cp:lastModifiedBy>
  <cp:revision>21</cp:revision>
  <cp:lastPrinted>2015-05-27T10:31:00Z</cp:lastPrinted>
  <dcterms:created xsi:type="dcterms:W3CDTF">2016-09-19T12:57:00Z</dcterms:created>
  <dcterms:modified xsi:type="dcterms:W3CDTF">2016-10-05T07:17:00Z</dcterms:modified>
</cp:coreProperties>
</file>