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551" w:rsidRDefault="004C1755">
      <w:r>
        <w:t>This is the second document.</w:t>
      </w:r>
      <w:bookmarkStart w:id="0" w:name="_GoBack"/>
      <w:bookmarkEnd w:id="0"/>
    </w:p>
    <w:sectPr w:rsidR="00855551" w:rsidSect="00D17C6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755"/>
    <w:rsid w:val="004C1755"/>
    <w:rsid w:val="00855551"/>
    <w:rsid w:val="00D1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0ED0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Macintosh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 Tung</dc:creator>
  <cp:keywords/>
  <dc:description/>
  <cp:lastModifiedBy>Kar Tung</cp:lastModifiedBy>
  <cp:revision>1</cp:revision>
  <dcterms:created xsi:type="dcterms:W3CDTF">2015-10-29T03:06:00Z</dcterms:created>
  <dcterms:modified xsi:type="dcterms:W3CDTF">2015-10-29T03:07:00Z</dcterms:modified>
</cp:coreProperties>
</file>