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74A" w:rsidRPr="00EB57DD" w:rsidRDefault="0042074A" w:rsidP="0042074A">
      <w:pPr>
        <w:rPr>
          <w:rFonts w:ascii="Arial" w:hAnsi="Arial" w:cs="Arial"/>
          <w:u w:val="single"/>
        </w:rPr>
      </w:pPr>
      <w:r w:rsidRPr="00EB57DD">
        <w:rPr>
          <w:rFonts w:ascii="Arial" w:hAnsi="Arial" w:cs="Arial"/>
          <w:b/>
          <w:bCs/>
          <w:iCs/>
          <w:u w:val="single"/>
        </w:rPr>
        <w:t xml:space="preserve">1) </w:t>
      </w:r>
      <w:r w:rsidR="00EC06CB">
        <w:rPr>
          <w:rFonts w:ascii="Arial" w:hAnsi="Arial" w:cs="Arial"/>
          <w:b/>
          <w:bCs/>
          <w:iCs/>
          <w:u w:val="single"/>
        </w:rPr>
        <w:t>Performance Troubleshooting</w:t>
      </w:r>
      <w:r w:rsidRPr="00EB57DD">
        <w:rPr>
          <w:rFonts w:ascii="Arial" w:hAnsi="Arial" w:cs="Arial"/>
          <w:b/>
          <w:bCs/>
          <w:iCs/>
          <w:u w:val="single"/>
        </w:rPr>
        <w:t xml:space="preserve"> </w:t>
      </w:r>
    </w:p>
    <w:p w:rsidR="00692A43" w:rsidRPr="00EB57DD" w:rsidRDefault="00692A43" w:rsidP="00692A43">
      <w:pPr>
        <w:rPr>
          <w:rFonts w:ascii="Arial" w:hAnsi="Arial" w:cs="Arial"/>
        </w:rPr>
      </w:pPr>
      <w:r>
        <w:rPr>
          <w:rFonts w:ascii="Arial" w:hAnsi="Arial" w:cs="Arial"/>
          <w:iCs/>
        </w:rPr>
        <w:t>What are the different transaction used to check the performance of the system?</w:t>
      </w:r>
    </w:p>
    <w:p w:rsidR="002B3CBD" w:rsidRDefault="00692A43" w:rsidP="00EB57DD">
      <w:pPr>
        <w:rPr>
          <w:rFonts w:ascii="Arial" w:hAnsi="Arial" w:cs="Arial"/>
        </w:rPr>
      </w:pPr>
      <w:r>
        <w:rPr>
          <w:rFonts w:ascii="Arial" w:hAnsi="Arial" w:cs="Arial"/>
        </w:rPr>
        <w:t>ST02, ST03N, ST04</w:t>
      </w:r>
      <w:r w:rsidR="00610AF7">
        <w:rPr>
          <w:rFonts w:ascii="Arial" w:hAnsi="Arial" w:cs="Arial"/>
        </w:rPr>
        <w:t>, ST06</w:t>
      </w:r>
    </w:p>
    <w:p w:rsidR="002B3CBD" w:rsidRPr="002B3CBD" w:rsidRDefault="002B3CBD" w:rsidP="002B3CBD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2B3CBD">
        <w:rPr>
          <w:rFonts w:cstheme="minorHAnsi"/>
          <w:sz w:val="18"/>
          <w:szCs w:val="18"/>
        </w:rPr>
        <w:t>ST02</w:t>
      </w:r>
      <w:r w:rsidRPr="002B3CBD">
        <w:rPr>
          <w:rFonts w:ascii="Arial" w:hAnsi="Arial" w:cs="Arial"/>
          <w:sz w:val="18"/>
          <w:szCs w:val="18"/>
        </w:rPr>
        <w:t xml:space="preserve"> -</w:t>
      </w:r>
      <w:r w:rsidRPr="002B3CBD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2B3CBD">
        <w:rPr>
          <w:sz w:val="18"/>
          <w:szCs w:val="18"/>
          <w:shd w:val="clear" w:color="auto" w:fill="FFFFFF"/>
        </w:rPr>
        <w:t>SAP transaction ST02 can be used to view SAP Buffer and memory configuration for a SAP instance</w:t>
      </w:r>
      <w:r w:rsidRPr="002B3CBD">
        <w:rPr>
          <w:sz w:val="18"/>
          <w:szCs w:val="18"/>
          <w:shd w:val="clear" w:color="auto" w:fill="FFFFFF"/>
        </w:rPr>
        <w:t>,</w:t>
      </w:r>
      <w:r>
        <w:rPr>
          <w:sz w:val="18"/>
          <w:szCs w:val="18"/>
          <w:shd w:val="clear" w:color="auto" w:fill="FFFFFF"/>
        </w:rPr>
        <w:t xml:space="preserve"> </w:t>
      </w:r>
      <w:r w:rsidRPr="002B3CBD">
        <w:rPr>
          <w:sz w:val="18"/>
          <w:szCs w:val="18"/>
          <w:shd w:val="clear" w:color="auto" w:fill="FFFFFF"/>
        </w:rPr>
        <w:t>SAP memory utilization at SAP instance or user/transaction level.</w:t>
      </w:r>
      <w:r w:rsidRPr="002B3CBD">
        <w:rPr>
          <w:rFonts w:ascii="Arial" w:hAnsi="Arial" w:cs="Arial"/>
          <w:sz w:val="18"/>
          <w:szCs w:val="18"/>
          <w:shd w:val="clear" w:color="auto" w:fill="FFFFFF"/>
        </w:rPr>
        <w:t> </w:t>
      </w:r>
    </w:p>
    <w:p w:rsidR="002B3CBD" w:rsidRPr="002B3CBD" w:rsidRDefault="002B3CBD" w:rsidP="002B3CBD">
      <w:pPr>
        <w:rPr>
          <w:sz w:val="18"/>
          <w:szCs w:val="18"/>
        </w:rPr>
      </w:pPr>
      <w:r w:rsidRPr="002B3CBD">
        <w:rPr>
          <w:rFonts w:cstheme="minorHAnsi"/>
          <w:sz w:val="18"/>
          <w:szCs w:val="18"/>
        </w:rPr>
        <w:t>ST03N</w:t>
      </w:r>
      <w:r w:rsidRPr="002B3CBD">
        <w:rPr>
          <w:rFonts w:ascii="Arial" w:hAnsi="Arial" w:cs="Arial"/>
          <w:sz w:val="18"/>
          <w:szCs w:val="18"/>
        </w:rPr>
        <w:t xml:space="preserve"> – </w:t>
      </w:r>
      <w:r w:rsidRPr="002B3CBD">
        <w:rPr>
          <w:sz w:val="18"/>
          <w:szCs w:val="18"/>
        </w:rPr>
        <w:t>ST03 Workload Monitor is the central access point for analyzing performance problems in the SAP system. ST03N is a revised version of transaction ST03.</w:t>
      </w:r>
    </w:p>
    <w:p w:rsidR="002B3CBD" w:rsidRPr="002B3CBD" w:rsidRDefault="002B3CBD" w:rsidP="002B3CBD">
      <w:pPr>
        <w:rPr>
          <w:sz w:val="18"/>
          <w:szCs w:val="18"/>
        </w:rPr>
      </w:pPr>
      <w:r w:rsidRPr="002B3CBD">
        <w:rPr>
          <w:sz w:val="18"/>
          <w:szCs w:val="18"/>
        </w:rPr>
        <w:t>ST04</w:t>
      </w:r>
      <w:r w:rsidRPr="002B3CBD">
        <w:rPr>
          <w:sz w:val="18"/>
          <w:szCs w:val="18"/>
        </w:rPr>
        <w:t xml:space="preserve"> - Transaction code ST04 is used to shows detail of the database behave &amp; usage, both history and current time.</w:t>
      </w:r>
    </w:p>
    <w:p w:rsidR="002B3CBD" w:rsidRPr="005F522A" w:rsidRDefault="002B3CBD" w:rsidP="00EB57DD">
      <w:pPr>
        <w:rPr>
          <w:sz w:val="18"/>
          <w:szCs w:val="18"/>
        </w:rPr>
      </w:pPr>
      <w:r w:rsidRPr="002B3CBD">
        <w:rPr>
          <w:sz w:val="18"/>
          <w:szCs w:val="18"/>
        </w:rPr>
        <w:t>ST06</w:t>
      </w:r>
      <w:r w:rsidRPr="002B3CBD">
        <w:rPr>
          <w:sz w:val="18"/>
          <w:szCs w:val="18"/>
        </w:rPr>
        <w:t xml:space="preserve"> -</w:t>
      </w:r>
      <w:r w:rsidRPr="002B3CBD">
        <w:rPr>
          <w:sz w:val="18"/>
          <w:szCs w:val="18"/>
          <w:shd w:val="clear" w:color="auto" w:fill="FFFFFF"/>
        </w:rPr>
        <w:t xml:space="preserve"> </w:t>
      </w:r>
      <w:r w:rsidRPr="002B3CBD">
        <w:rPr>
          <w:sz w:val="18"/>
          <w:szCs w:val="18"/>
          <w:shd w:val="clear" w:color="auto" w:fill="FFFFFF"/>
        </w:rPr>
        <w:t>ST06 can be used to find out when and where there is a performance concern related to C</w:t>
      </w:r>
      <w:r>
        <w:rPr>
          <w:sz w:val="18"/>
          <w:szCs w:val="18"/>
          <w:shd w:val="clear" w:color="auto" w:fill="FFFFFF"/>
        </w:rPr>
        <w:t>PU and memory</w:t>
      </w:r>
      <w:r w:rsidRPr="002B3CBD">
        <w:rPr>
          <w:sz w:val="18"/>
          <w:szCs w:val="18"/>
          <w:shd w:val="clear" w:color="auto" w:fill="FFFFFF"/>
        </w:rPr>
        <w:t>.</w:t>
      </w:r>
      <w:bookmarkStart w:id="0" w:name="_GoBack"/>
      <w:bookmarkEnd w:id="0"/>
    </w:p>
    <w:p w:rsidR="00610AF7" w:rsidRDefault="00610AF7" w:rsidP="00EB57DD">
      <w:pPr>
        <w:rPr>
          <w:rFonts w:ascii="Arial" w:hAnsi="Arial" w:cs="Arial"/>
        </w:rPr>
      </w:pPr>
      <w:r>
        <w:rPr>
          <w:rFonts w:ascii="Arial" w:hAnsi="Arial" w:cs="Arial"/>
        </w:rPr>
        <w:t>Which transaction will show the Disk, LAN and Swap usage?</w:t>
      </w:r>
    </w:p>
    <w:p w:rsidR="002B3CBD" w:rsidRPr="002B3CBD" w:rsidRDefault="00610AF7" w:rsidP="00EB57DD">
      <w:pPr>
        <w:rPr>
          <w:rFonts w:cstheme="minorHAnsi"/>
          <w:sz w:val="18"/>
          <w:szCs w:val="18"/>
        </w:rPr>
      </w:pPr>
      <w:r w:rsidRPr="002B3CBD">
        <w:rPr>
          <w:rFonts w:cstheme="minorHAnsi"/>
          <w:sz w:val="18"/>
          <w:szCs w:val="18"/>
        </w:rPr>
        <w:t>ST06</w:t>
      </w:r>
      <w:r w:rsidR="002B3CBD" w:rsidRPr="002B3CBD">
        <w:rPr>
          <w:rFonts w:cstheme="minorHAnsi"/>
          <w:sz w:val="18"/>
          <w:szCs w:val="18"/>
        </w:rPr>
        <w:t xml:space="preserve"> – Along with this T code ST06 is used to find performance issues in CPU and memory.</w:t>
      </w:r>
    </w:p>
    <w:p w:rsidR="00692A43" w:rsidRPr="00EB57DD" w:rsidRDefault="00692A43" w:rsidP="00EB57DD">
      <w:pPr>
        <w:rPr>
          <w:rFonts w:ascii="Arial" w:hAnsi="Arial" w:cs="Arial"/>
        </w:rPr>
      </w:pPr>
      <w:r>
        <w:rPr>
          <w:rFonts w:ascii="Arial" w:hAnsi="Arial" w:cs="Arial"/>
        </w:rPr>
        <w:t>Which memory parameter can be optimized to resolve Private mode or Roll-In/Roll-Out issues?</w:t>
      </w:r>
    </w:p>
    <w:p w:rsidR="0042074A" w:rsidRDefault="00692A43" w:rsidP="0042074A">
      <w:pPr>
        <w:rPr>
          <w:rFonts w:ascii="Arial" w:hAnsi="Arial" w:cs="Arial"/>
        </w:rPr>
      </w:pPr>
      <w:proofErr w:type="spellStart"/>
      <w:r w:rsidRPr="00692A43">
        <w:rPr>
          <w:rFonts w:ascii="Arial" w:hAnsi="Arial" w:cs="Arial"/>
        </w:rPr>
        <w:t>em</w:t>
      </w:r>
      <w:proofErr w:type="spellEnd"/>
      <w:r w:rsidRPr="00692A43">
        <w:rPr>
          <w:rFonts w:ascii="Arial" w:hAnsi="Arial" w:cs="Arial"/>
        </w:rPr>
        <w:t>/</w:t>
      </w:r>
      <w:proofErr w:type="spellStart"/>
      <w:r w:rsidRPr="00692A43">
        <w:rPr>
          <w:rFonts w:ascii="Arial" w:hAnsi="Arial" w:cs="Arial"/>
        </w:rPr>
        <w:t>initial_size_MB</w:t>
      </w:r>
      <w:proofErr w:type="spellEnd"/>
      <w:r w:rsidRPr="00692A43">
        <w:rPr>
          <w:rFonts w:ascii="Arial" w:hAnsi="Arial" w:cs="Arial"/>
        </w:rPr>
        <w:t xml:space="preserve"> and </w:t>
      </w:r>
      <w:proofErr w:type="spellStart"/>
      <w:r w:rsidRPr="00692A43">
        <w:rPr>
          <w:rFonts w:ascii="Arial" w:hAnsi="Arial" w:cs="Arial"/>
        </w:rPr>
        <w:t>rdis</w:t>
      </w:r>
      <w:r>
        <w:rPr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 xml:space="preserve">/ROLL_SHM, </w:t>
      </w:r>
      <w:proofErr w:type="spellStart"/>
      <w:r>
        <w:rPr>
          <w:rFonts w:ascii="Arial" w:hAnsi="Arial" w:cs="Arial"/>
        </w:rPr>
        <w:t>ztta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roll_extension</w:t>
      </w:r>
      <w:proofErr w:type="spellEnd"/>
    </w:p>
    <w:p w:rsidR="002B3CBD" w:rsidRDefault="002B3CBD" w:rsidP="002B3CBD">
      <w:pPr>
        <w:pStyle w:val="p"/>
        <w:shd w:val="clear" w:color="auto" w:fill="FFFFFF"/>
        <w:spacing w:before="360" w:beforeAutospacing="0" w:after="360" w:afterAutospacing="0" w:line="384" w:lineRule="atLeast"/>
        <w:rPr>
          <w:rFonts w:asciiTheme="minorHAnsi" w:hAnsiTheme="minorHAnsi" w:cstheme="minorHAnsi"/>
          <w:sz w:val="18"/>
          <w:szCs w:val="18"/>
        </w:rPr>
      </w:pPr>
      <w:proofErr w:type="spellStart"/>
      <w:r w:rsidRPr="002B3CBD">
        <w:rPr>
          <w:rFonts w:asciiTheme="minorHAnsi" w:hAnsiTheme="minorHAnsi" w:cstheme="minorHAnsi"/>
          <w:sz w:val="18"/>
          <w:szCs w:val="18"/>
        </w:rPr>
        <w:t>em</w:t>
      </w:r>
      <w:proofErr w:type="spellEnd"/>
      <w:r w:rsidRPr="002B3CBD">
        <w:rPr>
          <w:rFonts w:asciiTheme="minorHAnsi" w:hAnsiTheme="minorHAnsi" w:cstheme="minorHAnsi"/>
          <w:sz w:val="18"/>
          <w:szCs w:val="18"/>
        </w:rPr>
        <w:t>/</w:t>
      </w:r>
      <w:proofErr w:type="spellStart"/>
      <w:r w:rsidRPr="002B3CBD">
        <w:rPr>
          <w:rFonts w:asciiTheme="minorHAnsi" w:hAnsiTheme="minorHAnsi" w:cstheme="minorHAnsi"/>
          <w:sz w:val="18"/>
          <w:szCs w:val="18"/>
        </w:rPr>
        <w:t>initial_size_MB</w:t>
      </w:r>
      <w:proofErr w:type="spellEnd"/>
      <w:r w:rsidRPr="002B3CBD">
        <w:rPr>
          <w:rFonts w:asciiTheme="minorHAnsi" w:hAnsiTheme="minorHAnsi" w:cstheme="minorHAnsi"/>
          <w:sz w:val="18"/>
          <w:szCs w:val="18"/>
        </w:rPr>
        <w:t xml:space="preserve"> –  </w:t>
      </w:r>
      <w:r w:rsidRPr="002B3CBD">
        <w:rPr>
          <w:rFonts w:asciiTheme="minorHAnsi" w:hAnsiTheme="minorHAnsi" w:cstheme="minorHAnsi"/>
          <w:sz w:val="18"/>
          <w:szCs w:val="18"/>
        </w:rPr>
        <w:t>This value specifies the extended memory pool size that the SAP system manages for the </w:t>
      </w:r>
      <w:r w:rsidRPr="002B3CBD">
        <w:rPr>
          <w:rFonts w:asciiTheme="minorHAnsi" w:hAnsiTheme="minorHAnsi" w:cstheme="minorHAnsi"/>
          <w:sz w:val="18"/>
          <w:szCs w:val="18"/>
        </w:rPr>
        <w:t>SAP extended memory</w:t>
      </w:r>
      <w:r w:rsidRPr="002B3CBD">
        <w:rPr>
          <w:rFonts w:asciiTheme="minorHAnsi" w:hAnsiTheme="minorHAnsi" w:cstheme="minorHAnsi"/>
          <w:sz w:val="18"/>
          <w:szCs w:val="18"/>
        </w:rPr>
        <w:t>.</w:t>
      </w:r>
      <w:r w:rsidRPr="002B3CBD">
        <w:rPr>
          <w:rFonts w:asciiTheme="minorHAnsi" w:hAnsiTheme="minorHAnsi" w:cstheme="minorHAnsi"/>
          <w:sz w:val="18"/>
          <w:szCs w:val="18"/>
        </w:rPr>
        <w:t xml:space="preserve"> </w:t>
      </w:r>
      <w:r w:rsidRPr="002B3CBD">
        <w:rPr>
          <w:rFonts w:asciiTheme="minorHAnsi" w:hAnsiTheme="minorHAnsi" w:cstheme="minorHAnsi"/>
          <w:sz w:val="18"/>
          <w:szCs w:val="18"/>
        </w:rPr>
        <w:t xml:space="preserve">The value is stated in </w:t>
      </w:r>
      <w:proofErr w:type="spellStart"/>
      <w:r w:rsidRPr="002B3CBD">
        <w:rPr>
          <w:rFonts w:asciiTheme="minorHAnsi" w:hAnsiTheme="minorHAnsi" w:cstheme="minorHAnsi"/>
          <w:sz w:val="18"/>
          <w:szCs w:val="18"/>
        </w:rPr>
        <w:t>megabytes.</w:t>
      </w:r>
      <w:proofErr w:type="spellEnd"/>
    </w:p>
    <w:p w:rsidR="002B3CBD" w:rsidRPr="002B3CBD" w:rsidRDefault="002B3CBD" w:rsidP="002B3CBD">
      <w:pPr>
        <w:pStyle w:val="p"/>
        <w:shd w:val="clear" w:color="auto" w:fill="FFFFFF"/>
        <w:spacing w:before="360" w:beforeAutospacing="0" w:after="360" w:afterAutospacing="0" w:line="384" w:lineRule="atLeast"/>
        <w:rPr>
          <w:rFonts w:asciiTheme="minorHAnsi" w:hAnsiTheme="minorHAnsi" w:cstheme="minorHAnsi"/>
          <w:sz w:val="18"/>
          <w:szCs w:val="18"/>
        </w:rPr>
      </w:pPr>
      <w:proofErr w:type="spellStart"/>
      <w:r w:rsidRPr="002B3CBD">
        <w:rPr>
          <w:rFonts w:asciiTheme="minorHAnsi" w:hAnsiTheme="minorHAnsi" w:cstheme="minorHAnsi"/>
          <w:sz w:val="18"/>
          <w:szCs w:val="18"/>
        </w:rPr>
        <w:t>rdisp</w:t>
      </w:r>
      <w:proofErr w:type="spellEnd"/>
      <w:r w:rsidRPr="002B3CBD">
        <w:rPr>
          <w:rFonts w:asciiTheme="minorHAnsi" w:hAnsiTheme="minorHAnsi" w:cstheme="minorHAnsi"/>
          <w:sz w:val="18"/>
          <w:szCs w:val="18"/>
        </w:rPr>
        <w:t>/ROLL_SHM</w:t>
      </w:r>
      <w:r w:rsidRPr="002B3CBD">
        <w:rPr>
          <w:rFonts w:asciiTheme="minorHAnsi" w:hAnsiTheme="minorHAnsi" w:cstheme="minorHAnsi"/>
          <w:sz w:val="18"/>
          <w:szCs w:val="18"/>
        </w:rPr>
        <w:t xml:space="preserve"> -</w:t>
      </w:r>
      <w:r w:rsidRPr="002B3CBD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 xml:space="preserve"> </w:t>
      </w:r>
      <w:r w:rsidRPr="002B3CBD">
        <w:rPr>
          <w:rFonts w:asciiTheme="minorHAnsi" w:hAnsiTheme="minorHAnsi" w:cstheme="minorHAnsi"/>
          <w:sz w:val="18"/>
          <w:szCs w:val="18"/>
        </w:rPr>
        <w:t>This value specifies the size of the roll buffer in 8 KB blocks</w:t>
      </w:r>
    </w:p>
    <w:p w:rsidR="002B3CBD" w:rsidRPr="002B3CBD" w:rsidRDefault="002B3CBD" w:rsidP="0042074A">
      <w:pPr>
        <w:rPr>
          <w:rFonts w:cstheme="minorHAnsi"/>
          <w:sz w:val="18"/>
          <w:szCs w:val="18"/>
        </w:rPr>
      </w:pPr>
      <w:proofErr w:type="spellStart"/>
      <w:r w:rsidRPr="002B3CBD">
        <w:rPr>
          <w:rFonts w:cstheme="minorHAnsi"/>
          <w:sz w:val="18"/>
          <w:szCs w:val="18"/>
        </w:rPr>
        <w:t>ztta</w:t>
      </w:r>
      <w:proofErr w:type="spellEnd"/>
      <w:r w:rsidRPr="002B3CBD">
        <w:rPr>
          <w:rFonts w:cstheme="minorHAnsi"/>
          <w:sz w:val="18"/>
          <w:szCs w:val="18"/>
        </w:rPr>
        <w:t>/</w:t>
      </w:r>
      <w:proofErr w:type="spellStart"/>
      <w:r w:rsidRPr="002B3CBD">
        <w:rPr>
          <w:rFonts w:cstheme="minorHAnsi"/>
          <w:sz w:val="18"/>
          <w:szCs w:val="18"/>
        </w:rPr>
        <w:t>roll_extension</w:t>
      </w:r>
      <w:proofErr w:type="spellEnd"/>
      <w:r w:rsidRPr="002B3CBD">
        <w:rPr>
          <w:rFonts w:cstheme="minorHAnsi"/>
          <w:color w:val="000000"/>
          <w:sz w:val="18"/>
          <w:szCs w:val="18"/>
          <w:shd w:val="clear" w:color="auto" w:fill="FEFEEE"/>
        </w:rPr>
        <w:t xml:space="preserve"> -</w:t>
      </w:r>
      <w:r w:rsidRPr="002B3CBD">
        <w:rPr>
          <w:rFonts w:cstheme="minorHAnsi"/>
          <w:color w:val="000000"/>
          <w:sz w:val="18"/>
          <w:szCs w:val="18"/>
          <w:shd w:val="clear" w:color="auto" w:fill="FEFEEE"/>
        </w:rPr>
        <w:t>The value specifies the amount of memory that </w:t>
      </w:r>
      <w:r w:rsidRPr="002B3CBD">
        <w:rPr>
          <w:rFonts w:cstheme="minorHAnsi"/>
          <w:bCs/>
          <w:color w:val="000000"/>
          <w:sz w:val="18"/>
          <w:szCs w:val="18"/>
          <w:shd w:val="clear" w:color="auto" w:fill="FEFEEE"/>
        </w:rPr>
        <w:t xml:space="preserve">one </w:t>
      </w:r>
      <w:r w:rsidRPr="002B3CBD">
        <w:rPr>
          <w:rFonts w:cstheme="minorHAnsi"/>
          <w:color w:val="000000"/>
          <w:sz w:val="18"/>
          <w:szCs w:val="18"/>
          <w:shd w:val="clear" w:color="auto" w:fill="FEFEEE"/>
        </w:rPr>
        <w:t>user context can allocate to the SAP extended memory.</w:t>
      </w:r>
    </w:p>
    <w:p w:rsidR="00692A43" w:rsidRDefault="00692A43" w:rsidP="0042074A">
      <w:pPr>
        <w:rPr>
          <w:rFonts w:ascii="Arial" w:hAnsi="Arial" w:cs="Arial"/>
          <w:b/>
          <w:bCs/>
          <w:iCs/>
          <w:u w:val="single"/>
        </w:rPr>
      </w:pPr>
      <w:r>
        <w:rPr>
          <w:rFonts w:ascii="Arial" w:hAnsi="Arial" w:cs="Arial"/>
          <w:b/>
          <w:bCs/>
          <w:iCs/>
          <w:u w:val="single"/>
        </w:rPr>
        <w:t>2) Transport Management</w:t>
      </w:r>
    </w:p>
    <w:p w:rsidR="0042074A" w:rsidRDefault="00692A43" w:rsidP="0042074A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What is directory structure inside /</w:t>
      </w:r>
      <w:proofErr w:type="spellStart"/>
      <w:r>
        <w:rPr>
          <w:rFonts w:ascii="Arial" w:hAnsi="Arial" w:cs="Arial"/>
          <w:iCs/>
        </w:rPr>
        <w:t>usr</w:t>
      </w:r>
      <w:proofErr w:type="spellEnd"/>
      <w:r>
        <w:rPr>
          <w:rFonts w:ascii="Arial" w:hAnsi="Arial" w:cs="Arial"/>
          <w:iCs/>
        </w:rPr>
        <w:t>/sap/trans?</w:t>
      </w:r>
    </w:p>
    <w:p w:rsidR="00692A43" w:rsidRDefault="0072523A" w:rsidP="0042074A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Bin, data, </w:t>
      </w:r>
      <w:proofErr w:type="spellStart"/>
      <w:r>
        <w:rPr>
          <w:rFonts w:ascii="Arial" w:hAnsi="Arial" w:cs="Arial"/>
          <w:iCs/>
        </w:rPr>
        <w:t>cofiles</w:t>
      </w:r>
      <w:proofErr w:type="spellEnd"/>
      <w:r>
        <w:rPr>
          <w:rFonts w:ascii="Arial" w:hAnsi="Arial" w:cs="Arial"/>
          <w:iCs/>
        </w:rPr>
        <w:t xml:space="preserve">, buffer, log, </w:t>
      </w:r>
      <w:proofErr w:type="spellStart"/>
      <w:r>
        <w:rPr>
          <w:rFonts w:ascii="Arial" w:hAnsi="Arial" w:cs="Arial"/>
          <w:iCs/>
        </w:rPr>
        <w:t>tmp</w:t>
      </w:r>
      <w:proofErr w:type="spellEnd"/>
      <w:r>
        <w:rPr>
          <w:rFonts w:ascii="Arial" w:hAnsi="Arial" w:cs="Arial"/>
          <w:iCs/>
        </w:rPr>
        <w:t xml:space="preserve">, </w:t>
      </w:r>
      <w:proofErr w:type="spellStart"/>
      <w:r>
        <w:rPr>
          <w:rFonts w:ascii="Arial" w:hAnsi="Arial" w:cs="Arial"/>
          <w:iCs/>
        </w:rPr>
        <w:t>actlog</w:t>
      </w:r>
      <w:proofErr w:type="spellEnd"/>
      <w:r>
        <w:rPr>
          <w:rFonts w:ascii="Arial" w:hAnsi="Arial" w:cs="Arial"/>
          <w:iCs/>
        </w:rPr>
        <w:t xml:space="preserve">, </w:t>
      </w:r>
      <w:proofErr w:type="spellStart"/>
      <w:r>
        <w:rPr>
          <w:rFonts w:ascii="Arial" w:hAnsi="Arial" w:cs="Arial"/>
          <w:iCs/>
        </w:rPr>
        <w:t>sapnames</w:t>
      </w:r>
      <w:proofErr w:type="spellEnd"/>
      <w:r>
        <w:rPr>
          <w:rFonts w:ascii="Arial" w:hAnsi="Arial" w:cs="Arial"/>
          <w:iCs/>
        </w:rPr>
        <w:t>, EPS</w:t>
      </w:r>
    </w:p>
    <w:p w:rsidR="00BF398C" w:rsidRPr="005F522A" w:rsidRDefault="00BF398C" w:rsidP="0042074A">
      <w:pPr>
        <w:rPr>
          <w:rFonts w:cstheme="minorHAnsi"/>
          <w:iCs/>
          <w:sz w:val="18"/>
          <w:szCs w:val="18"/>
        </w:rPr>
      </w:pPr>
      <w:r w:rsidRPr="005F522A">
        <w:rPr>
          <w:rFonts w:cstheme="minorHAnsi"/>
          <w:iCs/>
          <w:sz w:val="18"/>
          <w:szCs w:val="18"/>
        </w:rPr>
        <w:t xml:space="preserve">Bin – </w:t>
      </w:r>
      <w:r w:rsidRPr="005F522A">
        <w:rPr>
          <w:rFonts w:cstheme="minorHAnsi"/>
          <w:color w:val="444444"/>
          <w:sz w:val="18"/>
          <w:szCs w:val="18"/>
          <w:shd w:val="clear" w:color="auto" w:fill="FFFFFF"/>
        </w:rPr>
        <w:t> holds the most important file TPPARAM in the CTS system.</w:t>
      </w:r>
    </w:p>
    <w:p w:rsidR="00BF398C" w:rsidRPr="005F522A" w:rsidRDefault="00BF398C" w:rsidP="0042074A">
      <w:pPr>
        <w:rPr>
          <w:rFonts w:cstheme="minorHAnsi"/>
          <w:iCs/>
          <w:sz w:val="18"/>
          <w:szCs w:val="18"/>
        </w:rPr>
      </w:pPr>
      <w:r w:rsidRPr="005F522A">
        <w:rPr>
          <w:rFonts w:cstheme="minorHAnsi"/>
          <w:iCs/>
          <w:sz w:val="18"/>
          <w:szCs w:val="18"/>
        </w:rPr>
        <w:t>Data-</w:t>
      </w:r>
      <w:r w:rsidRPr="005F522A">
        <w:rPr>
          <w:rFonts w:cstheme="minorHAnsi"/>
          <w:color w:val="444444"/>
          <w:sz w:val="18"/>
          <w:szCs w:val="18"/>
          <w:shd w:val="clear" w:color="auto" w:fill="FFFFFF"/>
        </w:rPr>
        <w:t xml:space="preserve"> </w:t>
      </w:r>
      <w:r w:rsidRPr="005F522A">
        <w:rPr>
          <w:rFonts w:cstheme="minorHAnsi"/>
          <w:color w:val="444444"/>
          <w:sz w:val="18"/>
          <w:szCs w:val="18"/>
          <w:shd w:val="clear" w:color="auto" w:fill="FFFFFF"/>
        </w:rPr>
        <w:t>holds the data of transport objects after they are released .</w:t>
      </w:r>
    </w:p>
    <w:p w:rsidR="00BF398C" w:rsidRPr="005F522A" w:rsidRDefault="00BF398C" w:rsidP="0042074A">
      <w:pPr>
        <w:rPr>
          <w:rFonts w:cstheme="minorHAnsi"/>
          <w:iCs/>
          <w:sz w:val="18"/>
          <w:szCs w:val="18"/>
        </w:rPr>
      </w:pPr>
      <w:proofErr w:type="spellStart"/>
      <w:r w:rsidRPr="005F522A">
        <w:rPr>
          <w:rFonts w:cstheme="minorHAnsi"/>
          <w:iCs/>
          <w:sz w:val="18"/>
          <w:szCs w:val="18"/>
        </w:rPr>
        <w:t>Cofiles</w:t>
      </w:r>
      <w:proofErr w:type="spellEnd"/>
      <w:r w:rsidRPr="005F522A">
        <w:rPr>
          <w:rFonts w:cstheme="minorHAnsi"/>
          <w:iCs/>
          <w:sz w:val="18"/>
          <w:szCs w:val="18"/>
        </w:rPr>
        <w:t xml:space="preserve"> -</w:t>
      </w:r>
      <w:r w:rsidRPr="005F522A">
        <w:rPr>
          <w:rFonts w:cstheme="minorHAnsi"/>
          <w:color w:val="444444"/>
          <w:sz w:val="18"/>
          <w:szCs w:val="18"/>
          <w:shd w:val="clear" w:color="auto" w:fill="FFFFFF"/>
        </w:rPr>
        <w:t xml:space="preserve"> </w:t>
      </w:r>
      <w:r w:rsidRPr="005F522A">
        <w:rPr>
          <w:rFonts w:cstheme="minorHAnsi"/>
          <w:color w:val="444444"/>
          <w:sz w:val="18"/>
          <w:szCs w:val="18"/>
          <w:shd w:val="clear" w:color="auto" w:fill="FFFFFF"/>
        </w:rPr>
        <w:t xml:space="preserve">The </w:t>
      </w:r>
      <w:proofErr w:type="spellStart"/>
      <w:r w:rsidRPr="005F522A">
        <w:rPr>
          <w:rFonts w:cstheme="minorHAnsi"/>
          <w:color w:val="444444"/>
          <w:sz w:val="18"/>
          <w:szCs w:val="18"/>
          <w:shd w:val="clear" w:color="auto" w:fill="FFFFFF"/>
        </w:rPr>
        <w:t>cofiles</w:t>
      </w:r>
      <w:proofErr w:type="spellEnd"/>
      <w:r w:rsidRPr="005F522A">
        <w:rPr>
          <w:rFonts w:cstheme="minorHAnsi"/>
          <w:color w:val="444444"/>
          <w:sz w:val="18"/>
          <w:szCs w:val="18"/>
          <w:shd w:val="clear" w:color="auto" w:fill="FFFFFF"/>
        </w:rPr>
        <w:t xml:space="preserve"> directory holds the command files for all change requests. </w:t>
      </w:r>
    </w:p>
    <w:p w:rsidR="00BF398C" w:rsidRPr="005F522A" w:rsidRDefault="00BF398C" w:rsidP="0042074A">
      <w:pPr>
        <w:rPr>
          <w:rFonts w:cstheme="minorHAnsi"/>
          <w:iCs/>
          <w:sz w:val="18"/>
          <w:szCs w:val="18"/>
        </w:rPr>
      </w:pPr>
      <w:r w:rsidRPr="005F522A">
        <w:rPr>
          <w:rFonts w:cstheme="minorHAnsi"/>
          <w:iCs/>
          <w:sz w:val="18"/>
          <w:szCs w:val="18"/>
        </w:rPr>
        <w:t>Buffer –</w:t>
      </w:r>
      <w:r w:rsidR="004F013F" w:rsidRPr="005F522A">
        <w:rPr>
          <w:rFonts w:cstheme="minorHAnsi"/>
          <w:color w:val="444444"/>
          <w:sz w:val="18"/>
          <w:szCs w:val="18"/>
          <w:shd w:val="clear" w:color="auto" w:fill="FFFFFF"/>
        </w:rPr>
        <w:t xml:space="preserve"> </w:t>
      </w:r>
      <w:r w:rsidR="004F013F" w:rsidRPr="005F522A">
        <w:rPr>
          <w:rFonts w:cstheme="minorHAnsi"/>
          <w:color w:val="444444"/>
          <w:sz w:val="18"/>
          <w:szCs w:val="18"/>
          <w:shd w:val="clear" w:color="auto" w:fill="FFFFFF"/>
        </w:rPr>
        <w:t>This subdirectory contains an import buffer for each SAP System named after the SID. </w:t>
      </w:r>
    </w:p>
    <w:p w:rsidR="00BF398C" w:rsidRPr="005F522A" w:rsidRDefault="00BF398C" w:rsidP="0042074A">
      <w:pPr>
        <w:rPr>
          <w:rFonts w:cstheme="minorHAnsi"/>
          <w:iCs/>
          <w:sz w:val="18"/>
          <w:szCs w:val="18"/>
        </w:rPr>
      </w:pPr>
      <w:r w:rsidRPr="005F522A">
        <w:rPr>
          <w:rFonts w:cstheme="minorHAnsi"/>
          <w:iCs/>
          <w:sz w:val="18"/>
          <w:szCs w:val="18"/>
        </w:rPr>
        <w:t>Log –</w:t>
      </w:r>
      <w:r w:rsidR="004F013F" w:rsidRPr="005F522A">
        <w:rPr>
          <w:rFonts w:cstheme="minorHAnsi"/>
          <w:color w:val="444444"/>
          <w:sz w:val="18"/>
          <w:szCs w:val="18"/>
          <w:shd w:val="clear" w:color="auto" w:fill="FFFFFF"/>
        </w:rPr>
        <w:t xml:space="preserve"> </w:t>
      </w:r>
      <w:r w:rsidR="004F013F" w:rsidRPr="005F522A">
        <w:rPr>
          <w:rFonts w:cstheme="minorHAnsi"/>
          <w:color w:val="444444"/>
          <w:sz w:val="18"/>
          <w:szCs w:val="18"/>
          <w:shd w:val="clear" w:color="auto" w:fill="FFFFFF"/>
        </w:rPr>
        <w:t>holds the entire log files, trace files and statistics for the CTS system.</w:t>
      </w:r>
    </w:p>
    <w:p w:rsidR="00BF398C" w:rsidRPr="005F522A" w:rsidRDefault="00BF398C" w:rsidP="0042074A">
      <w:pPr>
        <w:rPr>
          <w:rFonts w:cstheme="minorHAnsi"/>
          <w:iCs/>
          <w:sz w:val="18"/>
          <w:szCs w:val="18"/>
        </w:rPr>
      </w:pPr>
      <w:proofErr w:type="spellStart"/>
      <w:r w:rsidRPr="005F522A">
        <w:rPr>
          <w:rFonts w:cstheme="minorHAnsi"/>
          <w:iCs/>
          <w:sz w:val="18"/>
          <w:szCs w:val="18"/>
        </w:rPr>
        <w:t>Tmp</w:t>
      </w:r>
      <w:proofErr w:type="spellEnd"/>
      <w:r w:rsidRPr="005F522A">
        <w:rPr>
          <w:rFonts w:cstheme="minorHAnsi"/>
          <w:iCs/>
          <w:sz w:val="18"/>
          <w:szCs w:val="18"/>
        </w:rPr>
        <w:t xml:space="preserve"> –</w:t>
      </w:r>
      <w:r w:rsidR="004F013F" w:rsidRPr="005F522A">
        <w:rPr>
          <w:rFonts w:cstheme="minorHAnsi"/>
          <w:color w:val="444444"/>
          <w:sz w:val="18"/>
          <w:szCs w:val="18"/>
          <w:shd w:val="clear" w:color="auto" w:fill="FFFFFF"/>
        </w:rPr>
        <w:t xml:space="preserve"> </w:t>
      </w:r>
      <w:r w:rsidR="004F013F" w:rsidRPr="005F522A">
        <w:rPr>
          <w:rFonts w:cstheme="minorHAnsi"/>
          <w:color w:val="444444"/>
          <w:sz w:val="18"/>
          <w:szCs w:val="18"/>
          <w:shd w:val="clear" w:color="auto" w:fill="FFFFFF"/>
        </w:rPr>
        <w:t>holds information about temporary data and log files.</w:t>
      </w:r>
    </w:p>
    <w:p w:rsidR="00BF398C" w:rsidRPr="005F522A" w:rsidRDefault="00BF398C" w:rsidP="0042074A">
      <w:pPr>
        <w:rPr>
          <w:rFonts w:cstheme="minorHAnsi"/>
          <w:iCs/>
          <w:sz w:val="18"/>
          <w:szCs w:val="18"/>
        </w:rPr>
      </w:pPr>
      <w:proofErr w:type="spellStart"/>
      <w:r w:rsidRPr="005F522A">
        <w:rPr>
          <w:rFonts w:cstheme="minorHAnsi"/>
          <w:iCs/>
          <w:sz w:val="18"/>
          <w:szCs w:val="18"/>
        </w:rPr>
        <w:t>Actlog</w:t>
      </w:r>
      <w:proofErr w:type="spellEnd"/>
      <w:r w:rsidRPr="005F522A">
        <w:rPr>
          <w:rFonts w:cstheme="minorHAnsi"/>
          <w:iCs/>
          <w:sz w:val="18"/>
          <w:szCs w:val="18"/>
        </w:rPr>
        <w:t>-</w:t>
      </w:r>
      <w:r w:rsidR="004F013F" w:rsidRPr="005F522A">
        <w:rPr>
          <w:rFonts w:cstheme="minorHAnsi"/>
          <w:color w:val="444444"/>
          <w:sz w:val="18"/>
          <w:szCs w:val="18"/>
          <w:shd w:val="clear" w:color="auto" w:fill="FFFFFF"/>
        </w:rPr>
        <w:t xml:space="preserve"> </w:t>
      </w:r>
      <w:r w:rsidR="004F013F" w:rsidRPr="005F522A">
        <w:rPr>
          <w:rFonts w:cstheme="minorHAnsi"/>
          <w:color w:val="444444"/>
          <w:sz w:val="18"/>
          <w:szCs w:val="18"/>
          <w:shd w:val="clear" w:color="auto" w:fill="FFFFFF"/>
        </w:rPr>
        <w:t>This subdirectory contains files named Z&lt;6 digits&gt; recording each action on a request or task</w:t>
      </w:r>
      <w:r w:rsidR="004F013F" w:rsidRPr="005F522A">
        <w:rPr>
          <w:rFonts w:cstheme="minorHAnsi"/>
          <w:color w:val="444444"/>
          <w:sz w:val="18"/>
          <w:szCs w:val="18"/>
          <w:shd w:val="clear" w:color="auto" w:fill="FFFFFF"/>
        </w:rPr>
        <w:t>.</w:t>
      </w:r>
    </w:p>
    <w:p w:rsidR="00BF398C" w:rsidRPr="005F522A" w:rsidRDefault="00BF398C" w:rsidP="0042074A">
      <w:pPr>
        <w:rPr>
          <w:rFonts w:cstheme="minorHAnsi"/>
          <w:iCs/>
          <w:sz w:val="18"/>
          <w:szCs w:val="18"/>
        </w:rPr>
      </w:pPr>
      <w:proofErr w:type="spellStart"/>
      <w:r w:rsidRPr="005F522A">
        <w:rPr>
          <w:rFonts w:cstheme="minorHAnsi"/>
          <w:iCs/>
          <w:sz w:val="18"/>
          <w:szCs w:val="18"/>
        </w:rPr>
        <w:t>Sapnames</w:t>
      </w:r>
      <w:proofErr w:type="spellEnd"/>
      <w:r w:rsidRPr="005F522A">
        <w:rPr>
          <w:rFonts w:cstheme="minorHAnsi"/>
          <w:iCs/>
          <w:sz w:val="18"/>
          <w:szCs w:val="18"/>
        </w:rPr>
        <w:t>-</w:t>
      </w:r>
      <w:r w:rsidR="004F013F" w:rsidRPr="005F522A">
        <w:rPr>
          <w:rFonts w:cstheme="minorHAnsi"/>
          <w:color w:val="444444"/>
          <w:sz w:val="18"/>
          <w:szCs w:val="18"/>
          <w:shd w:val="clear" w:color="auto" w:fill="FFFFFF"/>
        </w:rPr>
        <w:t xml:space="preserve"> </w:t>
      </w:r>
      <w:r w:rsidR="004F013F" w:rsidRPr="005F522A">
        <w:rPr>
          <w:rFonts w:cstheme="minorHAnsi"/>
          <w:color w:val="444444"/>
          <w:sz w:val="18"/>
          <w:szCs w:val="18"/>
          <w:shd w:val="clear" w:color="auto" w:fill="FFFFFF"/>
        </w:rPr>
        <w:t> holds information pertaining to transport requests for each system user.</w:t>
      </w:r>
    </w:p>
    <w:p w:rsidR="0072523A" w:rsidRDefault="0072523A" w:rsidP="0042074A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What are the different types of routes in STMS?</w:t>
      </w:r>
    </w:p>
    <w:p w:rsidR="005F522A" w:rsidRDefault="0072523A" w:rsidP="0042074A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Consolidation and Delivery route</w:t>
      </w:r>
    </w:p>
    <w:p w:rsidR="002B3CBD" w:rsidRDefault="00BF398C" w:rsidP="0042074A">
      <w:pPr>
        <w:rPr>
          <w:rFonts w:ascii="Arial" w:hAnsi="Arial" w:cs="Arial"/>
          <w:iCs/>
        </w:rPr>
      </w:pPr>
      <w:r w:rsidRPr="00BF398C">
        <w:t>The route which is create between DEV and QAS is </w:t>
      </w:r>
      <w:r w:rsidRPr="00BF398C">
        <w:br/>
        <w:t>Consolidation route and the route that which is created </w:t>
      </w:r>
      <w:r w:rsidRPr="00BF398C">
        <w:br/>
        <w:t>between QAS to PRD is Delivery route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 </w:t>
      </w:r>
    </w:p>
    <w:p w:rsidR="0072523A" w:rsidRDefault="0072523A" w:rsidP="0042074A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In which client STMS has to be configured?</w:t>
      </w:r>
    </w:p>
    <w:p w:rsidR="00BF398C" w:rsidRDefault="0072523A" w:rsidP="0042074A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000</w:t>
      </w:r>
    </w:p>
    <w:p w:rsidR="00BF398C" w:rsidRDefault="00BF398C" w:rsidP="0042074A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In transport management system we can configure </w:t>
      </w:r>
      <w:proofErr w:type="spellStart"/>
      <w:r>
        <w:rPr>
          <w:rFonts w:ascii="Arial" w:hAnsi="Arial" w:cs="Arial"/>
          <w:iCs/>
        </w:rPr>
        <w:t>stms</w:t>
      </w:r>
      <w:proofErr w:type="spellEnd"/>
      <w:r>
        <w:rPr>
          <w:rFonts w:ascii="Arial" w:hAnsi="Arial" w:cs="Arial"/>
          <w:iCs/>
        </w:rPr>
        <w:t xml:space="preserve"> in client 000.</w:t>
      </w:r>
    </w:p>
    <w:p w:rsidR="00BF398C" w:rsidRPr="00EB57DD" w:rsidRDefault="00BF398C" w:rsidP="0042074A">
      <w:pPr>
        <w:rPr>
          <w:rFonts w:ascii="Arial" w:hAnsi="Arial" w:cs="Arial"/>
        </w:rPr>
      </w:pPr>
    </w:p>
    <w:p w:rsidR="0042074A" w:rsidRPr="00EB57DD" w:rsidRDefault="0042074A" w:rsidP="0042074A">
      <w:pPr>
        <w:rPr>
          <w:rFonts w:ascii="Arial" w:hAnsi="Arial" w:cs="Arial"/>
        </w:rPr>
      </w:pPr>
    </w:p>
    <w:sectPr w:rsidR="0042074A" w:rsidRPr="00EB57DD" w:rsidSect="005F522A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16713"/>
    <w:multiLevelType w:val="hybridMultilevel"/>
    <w:tmpl w:val="F6D2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4A"/>
    <w:rsid w:val="00271616"/>
    <w:rsid w:val="002B3CBD"/>
    <w:rsid w:val="003511E1"/>
    <w:rsid w:val="00381821"/>
    <w:rsid w:val="0042074A"/>
    <w:rsid w:val="004F013F"/>
    <w:rsid w:val="005F522A"/>
    <w:rsid w:val="00610AF7"/>
    <w:rsid w:val="00692A43"/>
    <w:rsid w:val="0072523A"/>
    <w:rsid w:val="00731A70"/>
    <w:rsid w:val="00BF398C"/>
    <w:rsid w:val="00C82C71"/>
    <w:rsid w:val="00EB57DD"/>
    <w:rsid w:val="00E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D8B7"/>
  <w15:chartTrackingRefBased/>
  <w15:docId w15:val="{9A8198E3-7A9F-447F-A6E5-CD45679E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74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3CBD"/>
    <w:rPr>
      <w:i/>
      <w:iCs/>
    </w:rPr>
  </w:style>
  <w:style w:type="character" w:styleId="Strong">
    <w:name w:val="Strong"/>
    <w:basedOn w:val="DefaultParagraphFont"/>
    <w:uiPriority w:val="22"/>
    <w:qFormat/>
    <w:rsid w:val="002B3CBD"/>
    <w:rPr>
      <w:b/>
      <w:bCs/>
    </w:rPr>
  </w:style>
  <w:style w:type="paragraph" w:customStyle="1" w:styleId="p">
    <w:name w:val="p"/>
    <w:basedOn w:val="Normal"/>
    <w:rsid w:val="002B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3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Viswanathan (BAS)</dc:creator>
  <cp:keywords/>
  <dc:description/>
  <cp:lastModifiedBy>Karuna Ishwarya K</cp:lastModifiedBy>
  <cp:revision>7</cp:revision>
  <dcterms:created xsi:type="dcterms:W3CDTF">2017-11-27T03:02:00Z</dcterms:created>
  <dcterms:modified xsi:type="dcterms:W3CDTF">2018-06-19T09:13:00Z</dcterms:modified>
</cp:coreProperties>
</file>