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660" w:rsidRPr="00143660" w:rsidRDefault="00143660" w:rsidP="00143660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bookmarkStart w:id="0" w:name="_GoBack"/>
      <w:bookmarkEnd w:id="0"/>
      <w:r w:rsidRPr="001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Utilisation de vi</w:t>
      </w:r>
    </w:p>
    <w:p w:rsidR="00143660" w:rsidRPr="00143660" w:rsidRDefault="00143660" w:rsidP="001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Manuel de sur</w:t>
      </w:r>
      <w:hyperlink r:id="rId4" w:tooltip="jf:vi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vie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... </w:t>
      </w:r>
    </w:p>
    <w:p w:rsidR="00143660" w:rsidRPr="00143660" w:rsidRDefault="00143660" w:rsidP="001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Introduction</w:t>
      </w:r>
    </w:p>
    <w:p w:rsidR="00143660" w:rsidRPr="00143660" w:rsidRDefault="00143660" w:rsidP="001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vi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éditeur de texte en mode texte plein écran écrit par Bill Joy en 1976 sur une des premières versions de la distribution Unix BSD. </w:t>
      </w:r>
    </w:p>
    <w:p w:rsidR="00143660" w:rsidRPr="00143660" w:rsidRDefault="00143660" w:rsidP="001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est présent d'office sur la majorité des systèmes Unix actuels, souvent sous la forme d'un clone du logiciel vi originel. </w:t>
      </w:r>
    </w:p>
    <w:p w:rsidR="00143660" w:rsidRPr="00143660" w:rsidRDefault="00143660" w:rsidP="00143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4366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Présentation</w:t>
      </w:r>
    </w:p>
    <w:p w:rsidR="00143660" w:rsidRPr="00143660" w:rsidRDefault="00143660" w:rsidP="001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tooltip="jf:vi" w:history="1">
        <w:proofErr w:type="gramStart"/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vi</w:t>
        </w:r>
        <w:proofErr w:type="gramEnd"/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offre deux </w:t>
      </w:r>
      <w:hyperlink r:id="rId6" w:tooltip="jf:mode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modes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fonctionnement: le </w:t>
      </w:r>
      <w:hyperlink r:id="rId7" w:tooltip="jf:mode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mode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commande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 mode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insertion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143660" w:rsidRPr="00143660" w:rsidRDefault="00143660" w:rsidP="001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 démarrage il est en mode commande, qui permet de déplacer le curseur, de parcourir le document et de </w:t>
      </w:r>
      <w:hyperlink r:id="rId8" w:tooltip="jf:copier-coller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copier-coller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On le quitte, en entrant du même coup en mode insertion, en utilisant une commande d'insertion ou de modification. </w:t>
      </w:r>
    </w:p>
    <w:p w:rsidR="00143660" w:rsidRPr="00143660" w:rsidRDefault="00143660" w:rsidP="001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mode insertion il est possible de </w:t>
      </w:r>
      <w:hyperlink r:id="rId9" w:tooltip="jf:saisir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saisir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texte. Appuyer sur la touche </w:t>
      </w:r>
      <w:hyperlink r:id="rId10" w:tooltip="jf:Esc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[ESC]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revenir en mode commande. </w:t>
      </w:r>
    </w:p>
    <w:p w:rsidR="00143660" w:rsidRPr="00143660" w:rsidRDefault="00143660" w:rsidP="001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nombreuses commandes peuvent être préfixées du nombre de répétitions souhaitées, par exemple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5w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avance le curseur de 5 mots (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ords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</w:t>
      </w:r>
    </w:p>
    <w:p w:rsidR="00143660" w:rsidRPr="00143660" w:rsidRDefault="00143660" w:rsidP="00143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4366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Commandes et </w:t>
      </w:r>
      <w:hyperlink r:id="rId11" w:tooltip="jf:combinaison de touches" w:history="1">
        <w:r w:rsidRPr="0014366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combinaisons de touches</w:t>
        </w:r>
      </w:hyperlink>
    </w:p>
    <w:p w:rsidR="00143660" w:rsidRPr="00143660" w:rsidRDefault="00143660" w:rsidP="001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Saisir les combinaisons proposées ci-après telles quelles, seuls les éléments en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italique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 sont à interpréter. La première combinaison proposée, par exemple, est</w:t>
      </w: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:w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donc implique de taper sur la touche ':' puis sur la touche 'w'. La combinaison « [CTRL]x » implique quant à elle de maintenir la touche </w:t>
      </w:r>
      <w:hyperlink r:id="rId12" w:tooltip="jf:Ctrl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Ctrl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enfoncée tout en appuyant sur la touche 'x', puis de les relâcher. </w:t>
      </w:r>
    </w:p>
    <w:p w:rsidR="00143660" w:rsidRPr="00143660" w:rsidRDefault="00143660" w:rsidP="001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hyperlink r:id="rId13" w:tooltip="jf:lancer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lancer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 en lui demandant de charger (ouvrir) un fichier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1436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vi </w:t>
      </w:r>
      <w:proofErr w:type="spellStart"/>
      <w:r w:rsidRPr="0014366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nom_du_fichier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43660" w:rsidRPr="00143660" w:rsidRDefault="00143660" w:rsidP="001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Sauvegarder un fichier - quitter vi</w:t>
      </w:r>
    </w:p>
    <w:p w:rsidR="00143660" w:rsidRPr="00143660" w:rsidRDefault="00143660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:w</w:t>
      </w:r>
      <w:proofErr w:type="gramEnd"/>
      <w:r w:rsidR="008A5A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14" w:tooltip="jf:sauvegarder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sauvegarde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contenu du fichier (l'enregistrer), penser à </w:t>
      </w:r>
      <w:proofErr w:type="spellStart"/>
      <w:r w:rsidRPr="001436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rite</w:t>
      </w:r>
      <w:proofErr w:type="spellEnd"/>
    </w:p>
    <w:p w:rsidR="008A5A5D" w:rsidRDefault="008A5A5D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:x</w:t>
      </w:r>
      <w:r w:rsidR="008A5A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sauvegarde puis quitte vi (e</w:t>
      </w:r>
      <w:r w:rsidRPr="001436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x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it)</w:t>
      </w:r>
    </w:p>
    <w:p w:rsidR="008A5A5D" w:rsidRDefault="008A5A5D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spell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wq</w:t>
      </w:r>
      <w:proofErr w:type="spellEnd"/>
      <w:proofErr w:type="gramEnd"/>
      <w:r w:rsidR="008A5A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sauvegarde puis quitte (</w:t>
      </w:r>
      <w:proofErr w:type="spellStart"/>
      <w:r w:rsidRPr="001436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rite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1436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uit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8A5A5D" w:rsidRDefault="008A5A5D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ZZ</w:t>
      </w:r>
      <w:r w:rsidR="008A5A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sauvegarde si nécessaire puis quitte</w:t>
      </w:r>
    </w:p>
    <w:p w:rsidR="008A5A5D" w:rsidRDefault="008A5A5D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:q</w:t>
      </w:r>
      <w:proofErr w:type="gramEnd"/>
      <w:r w:rsidR="008A5A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quitte vi sans sauvegarder les modifications (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q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uit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8A5A5D" w:rsidRDefault="008A5A5D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:e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  <w:r w:rsidR="008A5A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ignore les modifications et recharge le fichier (le point d'exclamation marque l'impératif)</w:t>
      </w:r>
    </w:p>
    <w:p w:rsidR="008A5A5D" w:rsidRDefault="008A5A5D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:q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  <w:r w:rsidR="008A5A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quitte immédiatement, sans rien faire d'autre (donc sans sauvegarder ni demande de confirmation)</w:t>
      </w:r>
    </w:p>
    <w:p w:rsidR="008A5A5D" w:rsidRDefault="008A5A5D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:w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nom_de_fichier</w:t>
      </w:r>
      <w:proofErr w:type="spellEnd"/>
      <w:r w:rsidR="008A5A5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sauvegarde le fichier sous le nom 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nom_de_fichier</w:t>
      </w:r>
      <w:proofErr w:type="spellEnd"/>
    </w:p>
    <w:p w:rsidR="008A5A5D" w:rsidRDefault="008A5A5D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8A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:w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! 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nom_de_fichier</w:t>
      </w:r>
      <w:proofErr w:type="spellEnd"/>
      <w:r w:rsidR="008A5A5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remplace le contenu du fichier 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nom_de_fichier</w:t>
      </w:r>
      <w:proofErr w:type="spellEnd"/>
    </w:p>
    <w:p w:rsidR="00143660" w:rsidRPr="00143660" w:rsidRDefault="00143660" w:rsidP="001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Se déplacer dans le document édité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[CTRL]f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descend d'une page (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orward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, en avant)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[CTRL]b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remonte d'une page (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ack, en arrière)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[CTRL]d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descend d'1/2 page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[CTRL]u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remonte d'1/2 page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 à la ligne numérotée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entier)</w:t>
      </w:r>
    </w:p>
    <w:p w:rsidR="00143660" w:rsidRPr="00143660" w:rsidRDefault="00143660" w:rsidP="001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Déplacer le curseur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en haut de l'écran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au milieu de l'écran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en bas de l'écran (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ower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, au plus bas)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décale d'un caractère à gauche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descend d'une ligne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monte d'une ligne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décale d'un caractère à droite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au début de la ligne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la fin de la ligne ('$', dans un </w:t>
      </w:r>
      <w:hyperlink r:id="rId15" w:tooltip="jf:motif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motif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hyperlink r:id="rId16" w:tooltip="jf:regexp" w:history="1">
        <w:proofErr w:type="spellStart"/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regexp</w:t>
        </w:r>
        <w:proofErr w:type="spellEnd"/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, désigne la fin d'une ligne)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au début du mot suivant (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ord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, mot)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à la fin du mot suivant (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nd, fin)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recule d'un mot (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ack, retour)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recule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jusqu'au paragraphe suivant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avance jusqu'au paragraphe précédent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recule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jusqu'à la phrase suivante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avance jusqu'à la phrase précédente</w:t>
      </w:r>
    </w:p>
    <w:p w:rsidR="00143660" w:rsidRPr="00143660" w:rsidRDefault="00143660" w:rsidP="001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Insérer du texte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active le mode insertion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active le mode insertion, un caractère après le curseur (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ppend, ajouter)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insère au début de la ligne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insère à la fin de la ligne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insère une ligne au-dessus du curseur et passe en mode insertion (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o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pen, ouvrir)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insère une ligne en dessous du curseur et passe en mode insertion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7" w:tooltip="jf:Esc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[ESC]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Quitte le mode insertion, revient en mode commande</w:t>
      </w:r>
    </w:p>
    <w:p w:rsidR="00143660" w:rsidRPr="00143660" w:rsidRDefault="00143660" w:rsidP="001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Remplacer du texte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remplace le caractère à la position du curseur par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remplace ici n'importe quel caractère)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remplace, avec ce qui sera saisi ([ESC] pour terminer)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remplace uniquement le mot à la position du curseur (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ord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, mot) ([ESC] pour terminer)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remplace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mots ([ESC] pour terminer)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remplace la ligne ([ESC] pour terminer)</w:t>
      </w:r>
    </w:p>
    <w:p w:rsidR="00143660" w:rsidRPr="00143660" w:rsidRDefault="00143660" w:rsidP="001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Supprimer du texte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 un caractère (« faire une croix dessus »)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dw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 un mot (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elete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, détruire)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pprime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mots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dd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 une ligne</w:t>
      </w:r>
    </w:p>
    <w:p w:rsid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dd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supprime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lignes</w:t>
      </w:r>
    </w:p>
    <w:p w:rsidR="00143660" w:rsidRPr="00143660" w:rsidRDefault="00143660" w:rsidP="001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hyperlink r:id="rId18" w:tooltip="jf:copier-coller" w:history="1">
        <w:r w:rsidRPr="0014366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fr-FR"/>
          </w:rPr>
          <w:t>Copier-coller</w:t>
        </w:r>
      </w:hyperlink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Y</w:t>
      </w:r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9" w:tooltip="jf:copier" w:history="1">
        <w:proofErr w:type="gramStart"/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copie</w:t>
        </w:r>
        <w:proofErr w:type="gramEnd"/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ligne, donc la place dans un </w:t>
      </w:r>
      <w:hyperlink r:id="rId20" w:tooltip="jf:tampon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tampon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pour pouvoir ensuite la </w:t>
      </w:r>
      <w:hyperlink r:id="rId21" w:tooltip="jf:coller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coller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ank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, tirer)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Y</w:t>
      </w:r>
      <w:proofErr w:type="spellEnd"/>
      <w:proofErr w:type="gramEnd"/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copie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lignes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colle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lignes avant le curseur (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aste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hyperlink r:id="rId22" w:tooltip="jf:coller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coller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proofErr w:type="gramEnd"/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colle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lignes après le curseur</w:t>
      </w:r>
    </w:p>
    <w:p w:rsidR="00143660" w:rsidRPr="00143660" w:rsidRDefault="00143660" w:rsidP="001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Annuler ou répéter des modifications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u</w:t>
      </w:r>
      <w:proofErr w:type="gramEnd"/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annule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dernière modification (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u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ndo, défaire)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U</w:t>
      </w:r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annule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toutes les modifications effectuées sur la ligne courante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point) répète les dernières modifications</w:t>
      </w:r>
    </w:p>
    <w:p w:rsidR="00143660" w:rsidRPr="00143660" w:rsidRDefault="00143660" w:rsidP="001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Copier-coller de texte dans un fichier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ma</w:t>
      </w:r>
      <w:proofErr w:type="gramEnd"/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marque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position "a" dans le fichier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mb</w:t>
      </w:r>
      <w:proofErr w:type="gramEnd"/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marque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position "b" dans le fichier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:'</w:t>
      </w:r>
      <w:proofErr w:type="spell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a,'b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nom_de_fichier</w:t>
      </w:r>
      <w:proofErr w:type="spellEnd"/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copie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fichier nommé 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nom_de_fichier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texte situé entre la position "a" et la position "b"</w:t>
      </w:r>
    </w:p>
    <w:p w:rsidR="00143660" w:rsidRPr="00143660" w:rsidRDefault="00143660" w:rsidP="001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Insertion du contenu d'un autre fichier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:r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nom_de_fichier</w:t>
      </w:r>
      <w:proofErr w:type="spellEnd"/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insère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 le contenu du fichier nommé 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nom_de_fichier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r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ead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, lire)</w:t>
      </w:r>
    </w:p>
    <w:p w:rsidR="00143660" w:rsidRPr="00143660" w:rsidRDefault="00143660" w:rsidP="001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Rechercher et remplacer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hyperlink r:id="rId23" w:tooltip="jf:motif" w:history="1">
        <w:r w:rsidRPr="0014366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motif</w:t>
        </w:r>
      </w:hyperlink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24" w:tooltip="jf:motif" w:history="1">
        <w:r w:rsidRPr="0014366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motif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allant vers la fin du document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motif</w:t>
      </w:r>
      <w:proofErr w:type="gramEnd"/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motif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allant vers le début du document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proofErr w:type="gramEnd"/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répète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dernière recherche (</w:t>
      </w:r>
      <w:proofErr w:type="spell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ext</w:t>
      </w:r>
      <w:proofErr w:type="spell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, suivant)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résultat de la précédente recherche effectuée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//[RET]</w:t>
      </w:r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répète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dernière recherche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:</w:t>
      </w:r>
      <w:proofErr w:type="spellStart"/>
      <w:proofErr w:type="gramStart"/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</w:t>
      </w:r>
      <w:proofErr w:type="spellEnd"/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s/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motif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motif2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/g</w:t>
      </w:r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motif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en allant de la ligne numérotée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ligne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le remplace par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motif2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:g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motif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/s//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motif2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/g</w:t>
      </w:r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tous les fichiers le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motif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la remplace par 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motif2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g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lobal)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:g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motif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/s//</w:t>
      </w:r>
      <w:r w:rsidRPr="001436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motif2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gc</w:t>
      </w:r>
      <w:proofErr w:type="spellEnd"/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idem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, mais demande une confirmation avant de remplacer</w:t>
      </w:r>
    </w:p>
    <w:p w:rsidR="00143660" w:rsidRPr="00143660" w:rsidRDefault="00143660" w:rsidP="001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Rafraîchir l'affichage</w:t>
      </w:r>
    </w:p>
    <w:p w:rsidR="00143660" w:rsidRPr="00143660" w:rsidRDefault="00143660" w:rsidP="001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C'était très utile avec les anciens </w:t>
      </w:r>
      <w:hyperlink r:id="rId25" w:tooltip="jf:terminal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terminaux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liaisons réseau erratiques provoquant des problèmes d'affichage. Cela ne l'est guère plus. 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[CTRL]l</w:t>
      </w:r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-L) rafraîchit l'affichage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%[RET]</w:t>
      </w:r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rafraîchit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l'affichage et place le curseur en haut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%</w:t>
      </w:r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rafraîchit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l'affichage et place le curseur au milieu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%-</w:t>
      </w:r>
    </w:p>
    <w:p w:rsidR="00143660" w:rsidRPr="00143660" w:rsidRDefault="00143660" w:rsidP="001436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rafraîchit</w:t>
      </w:r>
      <w:proofErr w:type="gramEnd"/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l'affichage et place le curseur en bas</w:t>
      </w:r>
    </w:p>
    <w:p w:rsidR="00143660" w:rsidRPr="00143660" w:rsidRDefault="00143660" w:rsidP="0014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143660" w:rsidRPr="00143660" w:rsidRDefault="00143660" w:rsidP="001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Auteur: Jérôme Desmoulins (septembre 1999)</w:t>
      </w:r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26" w:tooltip="jf:wikisation" w:history="1">
        <w:proofErr w:type="spellStart"/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Wikisé</w:t>
        </w:r>
        <w:proofErr w:type="spellEnd"/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</w:t>
      </w:r>
      <w:hyperlink r:id="rId27" w:tooltip="Utilisateur:Natmaka" w:history="1">
        <w:r w:rsidRPr="00143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Nat</w:t>
        </w:r>
      </w:hyperlink>
      <w:r w:rsidRPr="00143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31B5D" w:rsidRDefault="00731B5D"/>
    <w:sectPr w:rsidR="00731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60"/>
    <w:rsid w:val="00143660"/>
    <w:rsid w:val="00731B5D"/>
    <w:rsid w:val="008A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7F83"/>
  <w15:chartTrackingRefBased/>
  <w15:docId w15:val="{3C7E9398-E5DF-41F9-8660-E4567D85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43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366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4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43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rgonf.org/wiki/copier-coller" TargetMode="External"/><Relationship Id="rId13" Type="http://schemas.openxmlformats.org/officeDocument/2006/relationships/hyperlink" Target="http://jargonf.org/wiki/lancer" TargetMode="External"/><Relationship Id="rId18" Type="http://schemas.openxmlformats.org/officeDocument/2006/relationships/hyperlink" Target="http://jargonf.org/wiki/copier-coller" TargetMode="External"/><Relationship Id="rId26" Type="http://schemas.openxmlformats.org/officeDocument/2006/relationships/hyperlink" Target="http://jargonf.org/wiki/wikis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jargonf.org/wiki/coller" TargetMode="External"/><Relationship Id="rId7" Type="http://schemas.openxmlformats.org/officeDocument/2006/relationships/hyperlink" Target="http://jargonf.org/wiki/mode" TargetMode="External"/><Relationship Id="rId12" Type="http://schemas.openxmlformats.org/officeDocument/2006/relationships/hyperlink" Target="http://jargonf.org/wiki/Ctrl" TargetMode="External"/><Relationship Id="rId17" Type="http://schemas.openxmlformats.org/officeDocument/2006/relationships/hyperlink" Target="http://jargonf.org/wiki/Esc" TargetMode="External"/><Relationship Id="rId25" Type="http://schemas.openxmlformats.org/officeDocument/2006/relationships/hyperlink" Target="http://jargonf.org/wiki/termin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rgonf.org/wiki/regexp" TargetMode="External"/><Relationship Id="rId20" Type="http://schemas.openxmlformats.org/officeDocument/2006/relationships/hyperlink" Target="http://jargonf.org/wiki/tampon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argonf.org/wiki/mode" TargetMode="External"/><Relationship Id="rId11" Type="http://schemas.openxmlformats.org/officeDocument/2006/relationships/hyperlink" Target="http://jargonf.org/wiki/combinaison_de_touches" TargetMode="External"/><Relationship Id="rId24" Type="http://schemas.openxmlformats.org/officeDocument/2006/relationships/hyperlink" Target="http://jargonf.org/wiki/motif" TargetMode="External"/><Relationship Id="rId5" Type="http://schemas.openxmlformats.org/officeDocument/2006/relationships/hyperlink" Target="http://jargonf.org/wiki/vi" TargetMode="External"/><Relationship Id="rId15" Type="http://schemas.openxmlformats.org/officeDocument/2006/relationships/hyperlink" Target="http://jargonf.org/wiki/motif" TargetMode="External"/><Relationship Id="rId23" Type="http://schemas.openxmlformats.org/officeDocument/2006/relationships/hyperlink" Target="http://jargonf.org/wiki/moti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jargonf.org/wiki/Esc" TargetMode="External"/><Relationship Id="rId19" Type="http://schemas.openxmlformats.org/officeDocument/2006/relationships/hyperlink" Target="http://jargonf.org/wiki/copier" TargetMode="External"/><Relationship Id="rId4" Type="http://schemas.openxmlformats.org/officeDocument/2006/relationships/hyperlink" Target="http://jargonf.org/wiki/vi" TargetMode="External"/><Relationship Id="rId9" Type="http://schemas.openxmlformats.org/officeDocument/2006/relationships/hyperlink" Target="http://jargonf.org/wiki/saisir" TargetMode="External"/><Relationship Id="rId14" Type="http://schemas.openxmlformats.org/officeDocument/2006/relationships/hyperlink" Target="http://jargonf.org/wiki/sauvegarder" TargetMode="External"/><Relationship Id="rId22" Type="http://schemas.openxmlformats.org/officeDocument/2006/relationships/hyperlink" Target="http://jargonf.org/wiki/coller" TargetMode="External"/><Relationship Id="rId27" Type="http://schemas.openxmlformats.org/officeDocument/2006/relationships/hyperlink" Target="http://wiki.linux-france.org/wiki/Utilisateur:Natmak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1094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BENSAHKOUN Simon</dc:creator>
  <cp:keywords/>
  <dc:description/>
  <cp:lastModifiedBy>BENSAHKOUN Simon</cp:lastModifiedBy>
  <cp:revision>2</cp:revision>
  <dcterms:created xsi:type="dcterms:W3CDTF">2018-01-17T10:56:00Z</dcterms:created>
  <dcterms:modified xsi:type="dcterms:W3CDTF">2018-01-17T11:04:00Z</dcterms:modified>
</cp:coreProperties>
</file>