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98D" w14:textId="0AC79BB1" w:rsidR="002D6F72" w:rsidRDefault="002D6F72" w:rsidP="002D6F72">
      <w:r w:rsidRPr="00FC4FD5">
        <w:rPr>
          <w:sz w:val="24"/>
          <w:szCs w:val="24"/>
        </w:rPr>
        <w:t xml:space="preserve">Karunanayake </w:t>
      </w:r>
      <w:proofErr w:type="spellStart"/>
      <w:r w:rsidRPr="00FC4FD5">
        <w:rPr>
          <w:sz w:val="24"/>
          <w:szCs w:val="24"/>
        </w:rPr>
        <w:t>Dinura</w:t>
      </w:r>
      <w:proofErr w:type="spellEnd"/>
      <w:r>
        <w:tab/>
      </w:r>
      <w:r>
        <w:tab/>
        <w:t xml:space="preserve">       </w:t>
      </w:r>
      <w:r w:rsidRPr="002D6F72">
        <w:rPr>
          <w:b/>
          <w:bCs/>
          <w:color w:val="FF0000"/>
          <w:sz w:val="36"/>
          <w:szCs w:val="36"/>
          <w:u w:val="single"/>
        </w:rPr>
        <w:t xml:space="preserve">CALCULATRICE EN C </w:t>
      </w:r>
      <w:r>
        <w:tab/>
      </w:r>
      <w:r>
        <w:tab/>
      </w:r>
      <w:r w:rsidRPr="00FC4FD5">
        <w:rPr>
          <w:sz w:val="24"/>
          <w:szCs w:val="24"/>
        </w:rPr>
        <w:tab/>
        <w:t>SIO2</w:t>
      </w:r>
    </w:p>
    <w:p w14:paraId="210DC193" w14:textId="77777777" w:rsidR="002D6F72" w:rsidRPr="007148F4" w:rsidRDefault="002D6F72" w:rsidP="002D6F72">
      <w:pPr>
        <w:rPr>
          <w:color w:val="0070C0"/>
        </w:rPr>
      </w:pPr>
    </w:p>
    <w:p w14:paraId="38754720" w14:textId="6C526DBD" w:rsidR="002D6F72" w:rsidRPr="00FC4FD5" w:rsidRDefault="007148F4" w:rsidP="002D6F72">
      <w:pPr>
        <w:rPr>
          <w:b/>
          <w:bCs/>
          <w:color w:val="0070C0"/>
          <w:sz w:val="32"/>
          <w:szCs w:val="32"/>
        </w:rPr>
      </w:pPr>
      <w:r w:rsidRPr="00FC4FD5">
        <w:rPr>
          <w:b/>
          <w:bCs/>
          <w:color w:val="0070C0"/>
          <w:sz w:val="32"/>
          <w:szCs w:val="32"/>
        </w:rPr>
        <w:t xml:space="preserve">1 / Création d’un projet en C sur </w:t>
      </w:r>
      <w:proofErr w:type="spellStart"/>
      <w:r w:rsidRPr="00FC4FD5">
        <w:rPr>
          <w:b/>
          <w:bCs/>
          <w:color w:val="0070C0"/>
          <w:sz w:val="32"/>
          <w:szCs w:val="32"/>
        </w:rPr>
        <w:t>CodeBlocks</w:t>
      </w:r>
      <w:proofErr w:type="spellEnd"/>
    </w:p>
    <w:p w14:paraId="5D5877B6" w14:textId="4EBF480B" w:rsidR="00174FA2" w:rsidRDefault="00174FA2" w:rsidP="00174F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Depuis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>, pour le commencement d’un projet, veuillez cliquer sur « 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new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> ».</w:t>
      </w:r>
    </w:p>
    <w:p w14:paraId="1EF0A363" w14:textId="77777777" w:rsidR="00174FA2" w:rsidRDefault="00174FA2" w:rsidP="00174FA2">
      <w:pPr>
        <w:pStyle w:val="Paragraphedeliste"/>
        <w:rPr>
          <w:sz w:val="28"/>
          <w:szCs w:val="28"/>
        </w:rPr>
      </w:pPr>
    </w:p>
    <w:p w14:paraId="1F511FC1" w14:textId="77777777" w:rsidR="00174FA2" w:rsidRDefault="00174FA2" w:rsidP="00174FA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2E344F" wp14:editId="7EB5EB09">
            <wp:extent cx="4176000" cy="1641600"/>
            <wp:effectExtent l="0" t="0" r="0" b="0"/>
            <wp:docPr id="1785274129" name="Image 1" descr="Une image contenant texte, capture d’écran, diagramme, Polic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4129" name="Image 1" descr="Une image contenant texte, capture d’écran, diagramme, Police&#10;&#10;Description générée automatiquement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DCBA" w14:textId="77777777" w:rsidR="00174FA2" w:rsidRDefault="00174FA2" w:rsidP="00174FA2">
      <w:pPr>
        <w:pStyle w:val="Paragraphedeliste"/>
        <w:rPr>
          <w:sz w:val="28"/>
          <w:szCs w:val="28"/>
        </w:rPr>
      </w:pPr>
    </w:p>
    <w:p w14:paraId="209938E2" w14:textId="13E5EB10" w:rsidR="00174FA2" w:rsidRDefault="00174FA2" w:rsidP="00174F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y accéder à un projet C ou bien C++, cliquez sur « Console application ».</w:t>
      </w:r>
    </w:p>
    <w:p w14:paraId="33311D33" w14:textId="77777777" w:rsidR="00174FA2" w:rsidRPr="00174FA2" w:rsidRDefault="00174FA2" w:rsidP="00174FA2">
      <w:pPr>
        <w:pStyle w:val="Paragraphedeliste"/>
        <w:rPr>
          <w:sz w:val="28"/>
          <w:szCs w:val="28"/>
        </w:rPr>
      </w:pPr>
    </w:p>
    <w:p w14:paraId="66C4FB92" w14:textId="3C161CDA" w:rsidR="00174FA2" w:rsidRDefault="00174FA2" w:rsidP="00174FA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DA6D8" wp14:editId="128333DA">
            <wp:extent cx="4177364" cy="1642110"/>
            <wp:effectExtent l="0" t="0" r="0" b="0"/>
            <wp:docPr id="1373847267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7267" name="Image 2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41" cy="1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B92" w14:textId="77777777" w:rsidR="00174FA2" w:rsidRDefault="00174FA2" w:rsidP="00174FA2">
      <w:pPr>
        <w:pStyle w:val="Paragraphedeliste"/>
        <w:rPr>
          <w:sz w:val="28"/>
          <w:szCs w:val="28"/>
        </w:rPr>
      </w:pPr>
    </w:p>
    <w:p w14:paraId="6D35C20E" w14:textId="524311A0" w:rsidR="00CA1CE3" w:rsidRDefault="00174FA2" w:rsidP="00CA1CE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 qui </w:t>
      </w:r>
      <w:r w:rsidR="00CA1CE3">
        <w:rPr>
          <w:sz w:val="28"/>
          <w:szCs w:val="28"/>
        </w:rPr>
        <w:t>nous intéresse pour le moment est de choisir un projet en C.</w:t>
      </w:r>
    </w:p>
    <w:p w14:paraId="3BB76BC3" w14:textId="77777777" w:rsidR="00CA1CE3" w:rsidRPr="00CA1CE3" w:rsidRDefault="00CA1CE3" w:rsidP="00CA1CE3">
      <w:pPr>
        <w:pStyle w:val="Paragraphedeliste"/>
        <w:rPr>
          <w:sz w:val="28"/>
          <w:szCs w:val="28"/>
        </w:rPr>
      </w:pPr>
    </w:p>
    <w:p w14:paraId="36AC04FA" w14:textId="6854A10C" w:rsidR="00174FA2" w:rsidRDefault="00CA1CE3" w:rsidP="00CA1CE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329CC" wp14:editId="5CAD2479">
            <wp:extent cx="4235116" cy="2039954"/>
            <wp:effectExtent l="0" t="0" r="0" b="0"/>
            <wp:docPr id="127021154" name="Image 3" descr="Une image contenant texte, capture d’écran, affichage, logiciel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1154" name="Image 3" descr="Une image contenant texte, capture d’écran, affichage, logiciel&#10;&#10;Description générée automatiquement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09" cy="20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A2CC" w14:textId="06EC2CC9" w:rsidR="00174FA2" w:rsidRPr="00FC4FD5" w:rsidRDefault="00FC4FD5" w:rsidP="00FC4F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Veuillez choisir le nom du projet dans « Project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 : », ainsi que l’endroit où ce projet sera stocké avec les « … » </w:t>
      </w:r>
    </w:p>
    <w:p w14:paraId="0251BF26" w14:textId="77777777" w:rsidR="00174FA2" w:rsidRPr="00174FA2" w:rsidRDefault="00174FA2" w:rsidP="00174FA2">
      <w:pPr>
        <w:rPr>
          <w:sz w:val="28"/>
          <w:szCs w:val="28"/>
        </w:rPr>
      </w:pPr>
    </w:p>
    <w:p w14:paraId="73B67BF6" w14:textId="77777777" w:rsidR="00FC4FD5" w:rsidRDefault="00174FA2" w:rsidP="00174FA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4B3D28" wp14:editId="795D199C">
            <wp:extent cx="4233600" cy="2041200"/>
            <wp:effectExtent l="0" t="0" r="0" b="0"/>
            <wp:docPr id="424639730" name="Image 4" descr="Une image contenant texte, capture d’écran, affichage, logiciel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39730" name="Image 4" descr="Une image contenant texte, capture d’écran, affichage, logiciel&#10;&#10;Description générée automatiquement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919" w14:textId="77777777" w:rsidR="00FC4FD5" w:rsidRDefault="00FC4FD5" w:rsidP="00174FA2">
      <w:pPr>
        <w:pStyle w:val="Paragraphedeliste"/>
        <w:rPr>
          <w:sz w:val="28"/>
          <w:szCs w:val="28"/>
        </w:rPr>
      </w:pPr>
    </w:p>
    <w:p w14:paraId="0D723D44" w14:textId="31B96973" w:rsidR="00FC4FD5" w:rsidRDefault="00FC4FD5" w:rsidP="00FC4F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Pensez avant la finalisation de la création du projet de vérifier si les 2 cases ont bien été cochées. Il vous suffit ensuite de cliquer sur « Finish ».</w:t>
      </w:r>
    </w:p>
    <w:p w14:paraId="14053733" w14:textId="77777777" w:rsidR="00FC4FD5" w:rsidRDefault="00FC4FD5" w:rsidP="00174FA2">
      <w:pPr>
        <w:pStyle w:val="Paragraphedeliste"/>
        <w:rPr>
          <w:sz w:val="28"/>
          <w:szCs w:val="28"/>
        </w:rPr>
      </w:pPr>
    </w:p>
    <w:p w14:paraId="49D4707B" w14:textId="77777777" w:rsidR="00FC4FD5" w:rsidRDefault="00174FA2" w:rsidP="00174FA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0BB313" wp14:editId="1EFF2EB0">
            <wp:extent cx="4233600" cy="2041200"/>
            <wp:effectExtent l="0" t="0" r="0" b="0"/>
            <wp:docPr id="871376579" name="Image 5" descr="Une image contenant texte, capture d’écran, affichage, logiciel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76579" name="Image 5" descr="Une image contenant texte, capture d’écran, affichage, logiciel&#10;&#10;Description générée automatiquement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96F" w14:textId="77777777" w:rsidR="00FC4FD5" w:rsidRDefault="00FC4FD5" w:rsidP="00174FA2">
      <w:pPr>
        <w:pStyle w:val="Paragraphedeliste"/>
        <w:rPr>
          <w:sz w:val="28"/>
          <w:szCs w:val="28"/>
        </w:rPr>
      </w:pPr>
    </w:p>
    <w:p w14:paraId="19B7AE00" w14:textId="5D3ADD82" w:rsidR="00FC4FD5" w:rsidRDefault="00FC4FD5" w:rsidP="00FC4F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 voilà ! Votre projet C à bien été créer.</w:t>
      </w:r>
    </w:p>
    <w:p w14:paraId="71DBC964" w14:textId="77777777" w:rsidR="00FC4FD5" w:rsidRDefault="00FC4FD5" w:rsidP="00174FA2">
      <w:pPr>
        <w:pStyle w:val="Paragraphedeliste"/>
        <w:rPr>
          <w:sz w:val="28"/>
          <w:szCs w:val="28"/>
        </w:rPr>
      </w:pPr>
    </w:p>
    <w:p w14:paraId="466B73DB" w14:textId="17CA0368" w:rsidR="007148F4" w:rsidRPr="00174FA2" w:rsidRDefault="00174FA2" w:rsidP="00174FA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5D19F8" wp14:editId="0F9FDDA7">
            <wp:extent cx="4233600" cy="2041200"/>
            <wp:effectExtent l="0" t="0" r="0" b="0"/>
            <wp:docPr id="1714486252" name="Image 6" descr="Une image contenant texte, logiciel, Icône d’ordinateur, Logiciel multimédia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86252" name="Image 6" descr="Une image contenant texte, logiciel, Icône d’ordinateur, Logiciel multimédia&#10;&#10;Description générée automatiquement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A789" w14:textId="644B08A7" w:rsidR="007148F4" w:rsidRDefault="007148F4" w:rsidP="002D6F72">
      <w:pPr>
        <w:rPr>
          <w:b/>
          <w:bCs/>
          <w:sz w:val="28"/>
          <w:szCs w:val="28"/>
        </w:rPr>
      </w:pPr>
    </w:p>
    <w:p w14:paraId="10336456" w14:textId="6AD72F8F" w:rsidR="00CF186E" w:rsidRDefault="00CF186E" w:rsidP="00CF186E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2</w:t>
      </w:r>
      <w:r w:rsidRPr="00FC4FD5">
        <w:rPr>
          <w:b/>
          <w:bCs/>
          <w:color w:val="0070C0"/>
          <w:sz w:val="32"/>
          <w:szCs w:val="32"/>
        </w:rPr>
        <w:t xml:space="preserve"> / </w:t>
      </w:r>
      <w:r>
        <w:rPr>
          <w:b/>
          <w:bCs/>
          <w:color w:val="0070C0"/>
          <w:sz w:val="32"/>
          <w:szCs w:val="32"/>
        </w:rPr>
        <w:t>Développement de la calculatrice en C</w:t>
      </w:r>
    </w:p>
    <w:p w14:paraId="07880E65" w14:textId="77777777" w:rsidR="002A5421" w:rsidRDefault="00CF186E" w:rsidP="00CF186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Avant toute opération, il est primordial de connaître les valeurs que nous allons prendre et de pouvoir les conserver dans une </w:t>
      </w:r>
      <w:r w:rsidR="00BF5637">
        <w:rPr>
          <w:sz w:val="28"/>
          <w:szCs w:val="28"/>
        </w:rPr>
        <w:t>variable quelconque. C’est pour cela que l’on doit créer des variables</w:t>
      </w:r>
      <w:r w:rsidR="002A5421">
        <w:rPr>
          <w:sz w:val="28"/>
          <w:szCs w:val="28"/>
        </w:rPr>
        <w:t> :</w:t>
      </w:r>
    </w:p>
    <w:p w14:paraId="61EF5861" w14:textId="77777777" w:rsidR="002A5421" w:rsidRDefault="002A5421" w:rsidP="002A5421">
      <w:pPr>
        <w:pStyle w:val="Paragraphedeliste"/>
        <w:rPr>
          <w:sz w:val="28"/>
          <w:szCs w:val="28"/>
        </w:rPr>
      </w:pPr>
    </w:p>
    <w:p w14:paraId="621FC30D" w14:textId="4C677794" w:rsidR="00CF186E" w:rsidRPr="002A5421" w:rsidRDefault="002A5421" w:rsidP="002A5421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0E7A391" wp14:editId="443A7674">
            <wp:extent cx="2306320" cy="548640"/>
            <wp:effectExtent l="0" t="0" r="0" b="3810"/>
            <wp:docPr id="2042816953" name="Image 10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6953" name="Image 10" descr="Une image contenant texte, Police, capture d’écran, blanc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12" cy="5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E67" w14:textId="7384653A" w:rsidR="00FC4FD5" w:rsidRDefault="002A5421" w:rsidP="002D6F72">
      <w:pPr>
        <w:rPr>
          <w:sz w:val="28"/>
          <w:szCs w:val="28"/>
        </w:rPr>
      </w:pPr>
      <w:r w:rsidRPr="002A5421">
        <w:rPr>
          <w:sz w:val="28"/>
          <w:szCs w:val="28"/>
        </w:rPr>
        <w:t xml:space="preserve">Type des variables : </w:t>
      </w:r>
      <w:proofErr w:type="spellStart"/>
      <w:r w:rsidRPr="002A5421">
        <w:rPr>
          <w:sz w:val="28"/>
          <w:szCs w:val="28"/>
        </w:rPr>
        <w:t>Float</w:t>
      </w:r>
      <w:proofErr w:type="spellEnd"/>
      <w:r w:rsidRPr="002A5421">
        <w:rPr>
          <w:sz w:val="28"/>
          <w:szCs w:val="28"/>
        </w:rPr>
        <w:t xml:space="preserve"> = Décimal, Int = </w:t>
      </w:r>
      <w:proofErr w:type="gramStart"/>
      <w:r w:rsidRPr="002A5421">
        <w:rPr>
          <w:sz w:val="28"/>
          <w:szCs w:val="28"/>
        </w:rPr>
        <w:t>Entier,  Char</w:t>
      </w:r>
      <w:proofErr w:type="gramEnd"/>
      <w:r w:rsidRPr="002A5421">
        <w:rPr>
          <w:sz w:val="28"/>
          <w:szCs w:val="28"/>
        </w:rPr>
        <w:t xml:space="preserve"> = Caractère </w:t>
      </w:r>
    </w:p>
    <w:p w14:paraId="076559FF" w14:textId="77777777" w:rsidR="003B631A" w:rsidRDefault="003B631A" w:rsidP="003B63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Après avoir fait cela, en demandant à l’utilisateur les valeurs qui souhaitent, Il faut l’intégrer dans une boucle pour pouvoir enchaîner à la suite plusieurs calculs différents avec la boucle « 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 ». </w:t>
      </w:r>
    </w:p>
    <w:p w14:paraId="301FACA6" w14:textId="77777777" w:rsidR="00C80E20" w:rsidRDefault="00C80E20" w:rsidP="00C80E20">
      <w:pPr>
        <w:pStyle w:val="Paragraphedeliste"/>
        <w:rPr>
          <w:sz w:val="28"/>
          <w:szCs w:val="28"/>
        </w:rPr>
      </w:pPr>
    </w:p>
    <w:p w14:paraId="0A7A0D1A" w14:textId="2D6F5C9D" w:rsidR="002A5421" w:rsidRPr="00432BF9" w:rsidRDefault="00432BF9" w:rsidP="00432BF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40BD4B" wp14:editId="5A1F11CC">
            <wp:extent cx="5760720" cy="730885"/>
            <wp:effectExtent l="0" t="0" r="0" b="0"/>
            <wp:docPr id="186614184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1842" name="Image 18661418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31A" w:rsidRPr="00432BF9">
        <w:rPr>
          <w:sz w:val="28"/>
          <w:szCs w:val="28"/>
        </w:rPr>
        <w:t xml:space="preserve"> </w:t>
      </w:r>
    </w:p>
    <w:p w14:paraId="4459FC78" w14:textId="4F99007A" w:rsidR="00FC4FD5" w:rsidRDefault="00432BF9" w:rsidP="002D6F72">
      <w:pPr>
        <w:rPr>
          <w:sz w:val="28"/>
          <w:szCs w:val="28"/>
        </w:rPr>
      </w:pPr>
      <w:r w:rsidRPr="00432BF9">
        <w:rPr>
          <w:sz w:val="28"/>
          <w:szCs w:val="28"/>
        </w:rPr>
        <w:t xml:space="preserve">Printf permettant l’affichage du message de la console, </w:t>
      </w:r>
      <w:proofErr w:type="spellStart"/>
      <w:r w:rsidRPr="00432BF9">
        <w:rPr>
          <w:sz w:val="28"/>
          <w:szCs w:val="28"/>
        </w:rPr>
        <w:t>Scanf</w:t>
      </w:r>
      <w:proofErr w:type="spellEnd"/>
      <w:r w:rsidRPr="00432BF9">
        <w:rPr>
          <w:sz w:val="28"/>
          <w:szCs w:val="28"/>
        </w:rPr>
        <w:t xml:space="preserve"> pour la saisie des valeurs à la console</w:t>
      </w:r>
    </w:p>
    <w:p w14:paraId="11FA05FE" w14:textId="67E37478" w:rsidR="00C80E20" w:rsidRDefault="00C80E20" w:rsidP="00C80E2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Après avoir récupérer les valeurs, on souhaite savoir quelle opération nous allons effectuer.</w:t>
      </w:r>
    </w:p>
    <w:p w14:paraId="1059B9D3" w14:textId="77777777" w:rsidR="00C80E20" w:rsidRPr="00C80E20" w:rsidRDefault="00C80E20" w:rsidP="00C80E20">
      <w:pPr>
        <w:pStyle w:val="Paragraphedeliste"/>
        <w:rPr>
          <w:sz w:val="28"/>
          <w:szCs w:val="28"/>
        </w:rPr>
      </w:pPr>
    </w:p>
    <w:p w14:paraId="3160952C" w14:textId="148D7624" w:rsidR="00C80E20" w:rsidRPr="00C80E20" w:rsidRDefault="00C80E20" w:rsidP="00C80E20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6468C22" wp14:editId="0B393F45">
            <wp:extent cx="5507818" cy="450325"/>
            <wp:effectExtent l="0" t="0" r="0" b="6985"/>
            <wp:docPr id="144461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598" name="Image 1444615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818" cy="4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24C6" w14:textId="06F6AEFA" w:rsidR="00DF1940" w:rsidRDefault="00C80E20" w:rsidP="002D6F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Fflush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stdin</w:t>
      </w:r>
      <w:proofErr w:type="spellEnd"/>
      <w:r>
        <w:rPr>
          <w:sz w:val="28"/>
          <w:szCs w:val="28"/>
        </w:rPr>
        <w:t>) permettant de faire comprendre à la machine de ne pas comptabilisé le bouton « Entrée » comme un caractère lors de la saisie.</w:t>
      </w:r>
    </w:p>
    <w:p w14:paraId="61DD85B2" w14:textId="564D0A00" w:rsidR="00C80E20" w:rsidRPr="00DF1940" w:rsidRDefault="00C80E20" w:rsidP="00DF19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F1940">
        <w:rPr>
          <w:sz w:val="28"/>
          <w:szCs w:val="28"/>
        </w:rPr>
        <w:t>Passons au cœur de la calculatrice, l’implémentation des calculs. En effet, il existe de très nombreux calculs que l’on peut effectuer et on pourra y lister la liste des calculs qu’il pourrait faire grâce aux commandes « switch », « case », « break » et « default ».</w:t>
      </w:r>
    </w:p>
    <w:p w14:paraId="501D9D3F" w14:textId="57D18859" w:rsidR="00C80E20" w:rsidRDefault="00DF1940" w:rsidP="003966AC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68A19D" wp14:editId="36EE0E15">
            <wp:extent cx="5760720" cy="915670"/>
            <wp:effectExtent l="0" t="0" r="0" b="0"/>
            <wp:docPr id="6780285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566" name="Image 6780285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D736" w14:textId="3A20F2DA" w:rsidR="00C80E20" w:rsidRDefault="00DF1940" w:rsidP="00C80E20">
      <w:pPr>
        <w:rPr>
          <w:sz w:val="28"/>
          <w:szCs w:val="28"/>
        </w:rPr>
      </w:pPr>
      <w:r>
        <w:rPr>
          <w:sz w:val="28"/>
          <w:szCs w:val="28"/>
        </w:rPr>
        <w:t>(PS : une infinité de case/break peuvent être rajouté pour faire agrandir le nombre d’opérations de votre calculatrice par exemple et « default » est le message que la machine enverra si le caractère saisi ne correspond à aucun des case présentes dans le switch).</w:t>
      </w:r>
    </w:p>
    <w:p w14:paraId="0F2C8618" w14:textId="2E9F1F44" w:rsidR="00DF1940" w:rsidRDefault="00B30449" w:rsidP="00DF19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 pour finir, nous ne devons pas oublier de redemander à l’utilisateur s’il souhaite refaire une opération ou bien d’en arrêter là.</w:t>
      </w:r>
    </w:p>
    <w:p w14:paraId="4D6A6BFC" w14:textId="2F7918BF" w:rsidR="00B30449" w:rsidRPr="003966AC" w:rsidRDefault="003966AC" w:rsidP="003966A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0449">
        <w:rPr>
          <w:noProof/>
        </w:rPr>
        <w:drawing>
          <wp:inline distT="0" distB="0" distL="0" distR="0" wp14:anchorId="308B630C" wp14:editId="118F537F">
            <wp:extent cx="5760720" cy="608965"/>
            <wp:effectExtent l="0" t="0" r="0" b="635"/>
            <wp:docPr id="8242713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1327" name="Image 8242713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545A" w14:textId="1936142A" w:rsidR="00C80E20" w:rsidRDefault="00C80E20" w:rsidP="00C80E20">
      <w:pPr>
        <w:rPr>
          <w:sz w:val="28"/>
          <w:szCs w:val="28"/>
        </w:rPr>
      </w:pPr>
      <w:r w:rsidRPr="00C80E20">
        <w:rPr>
          <w:sz w:val="28"/>
          <w:szCs w:val="28"/>
        </w:rPr>
        <w:t xml:space="preserve"> </w:t>
      </w:r>
      <w:r w:rsidR="00B30449">
        <w:rPr>
          <w:sz w:val="28"/>
          <w:szCs w:val="28"/>
        </w:rPr>
        <w:t>(PS : Toute les instructions jusqu’au « </w:t>
      </w:r>
      <w:proofErr w:type="spellStart"/>
      <w:r w:rsidR="00B30449">
        <w:rPr>
          <w:sz w:val="28"/>
          <w:szCs w:val="28"/>
        </w:rPr>
        <w:t>scanf</w:t>
      </w:r>
      <w:proofErr w:type="spellEnd"/>
      <w:r w:rsidR="00B30449">
        <w:rPr>
          <w:sz w:val="28"/>
          <w:szCs w:val="28"/>
        </w:rPr>
        <w:t>(‘’%d’</w:t>
      </w:r>
      <w:proofErr w:type="gramStart"/>
      <w:r w:rsidR="00B30449">
        <w:rPr>
          <w:sz w:val="28"/>
          <w:szCs w:val="28"/>
        </w:rPr>
        <w:t>’,&amp;</w:t>
      </w:r>
      <w:proofErr w:type="gramEnd"/>
      <w:r w:rsidR="00B30449">
        <w:rPr>
          <w:sz w:val="28"/>
          <w:szCs w:val="28"/>
        </w:rPr>
        <w:t xml:space="preserve">boucle) ; » sont incluses dans la boucle </w:t>
      </w:r>
      <w:proofErr w:type="spellStart"/>
      <w:r w:rsidR="00B30449">
        <w:rPr>
          <w:sz w:val="28"/>
          <w:szCs w:val="28"/>
        </w:rPr>
        <w:t>while</w:t>
      </w:r>
      <w:proofErr w:type="spellEnd"/>
      <w:r w:rsidR="00B30449">
        <w:rPr>
          <w:sz w:val="28"/>
          <w:szCs w:val="28"/>
        </w:rPr>
        <w:t xml:space="preserve"> de l’étape 2.)</w:t>
      </w:r>
    </w:p>
    <w:p w14:paraId="23A453A5" w14:textId="77777777" w:rsidR="00B30449" w:rsidRDefault="00B30449" w:rsidP="00C80E20">
      <w:pPr>
        <w:rPr>
          <w:sz w:val="28"/>
          <w:szCs w:val="28"/>
        </w:rPr>
      </w:pPr>
    </w:p>
    <w:p w14:paraId="5662E579" w14:textId="18B200BB" w:rsidR="00B30449" w:rsidRDefault="00B30449" w:rsidP="00B30449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3</w:t>
      </w:r>
      <w:r w:rsidRPr="00FC4FD5">
        <w:rPr>
          <w:b/>
          <w:bCs/>
          <w:color w:val="0070C0"/>
          <w:sz w:val="32"/>
          <w:szCs w:val="32"/>
        </w:rPr>
        <w:t xml:space="preserve"> / </w:t>
      </w:r>
      <w:r>
        <w:rPr>
          <w:b/>
          <w:bCs/>
          <w:color w:val="0070C0"/>
          <w:sz w:val="32"/>
          <w:szCs w:val="32"/>
        </w:rPr>
        <w:t>Lancement de la calculatrice</w:t>
      </w:r>
    </w:p>
    <w:p w14:paraId="6603C5C5" w14:textId="3F595FE2" w:rsidR="003966AC" w:rsidRDefault="00B30449" w:rsidP="00B30449">
      <w:pPr>
        <w:rPr>
          <w:sz w:val="28"/>
          <w:szCs w:val="28"/>
        </w:rPr>
      </w:pPr>
      <w:r>
        <w:rPr>
          <w:sz w:val="28"/>
          <w:szCs w:val="28"/>
        </w:rPr>
        <w:t xml:space="preserve">Après avoir écrit le script et lancer l’exécution, la machine devrait vous afficher ceci : </w:t>
      </w:r>
    </w:p>
    <w:p w14:paraId="536D33D0" w14:textId="764E19D8" w:rsidR="00B30449" w:rsidRDefault="003966AC" w:rsidP="003966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B2D2E" wp14:editId="78832B99">
            <wp:extent cx="5760720" cy="402122"/>
            <wp:effectExtent l="0" t="0" r="0" b="0"/>
            <wp:docPr id="4623871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7143" name="Image 4623871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55" cy="4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FCA" w14:textId="0A6ECDD8" w:rsidR="003966AC" w:rsidRDefault="003966AC" w:rsidP="003966AC">
      <w:pPr>
        <w:rPr>
          <w:sz w:val="28"/>
          <w:szCs w:val="28"/>
        </w:rPr>
      </w:pPr>
      <w:r>
        <w:rPr>
          <w:sz w:val="28"/>
          <w:szCs w:val="28"/>
        </w:rPr>
        <w:t xml:space="preserve">Je vous propose de montrer un exemple de jeux d’essais que ce programme puisse effectuer : </w:t>
      </w:r>
    </w:p>
    <w:p w14:paraId="3E0C49A4" w14:textId="29656A2B" w:rsidR="00FC4FD5" w:rsidRPr="003966AC" w:rsidRDefault="003966AC" w:rsidP="002D6F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67197" wp14:editId="5A848815">
            <wp:extent cx="5760325" cy="2329314"/>
            <wp:effectExtent l="0" t="0" r="0" b="0"/>
            <wp:docPr id="378124682" name="Image 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4682" name="Image 5" descr="Une image contenant text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88" cy="23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FD5" w:rsidRPr="00396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1E47"/>
    <w:multiLevelType w:val="hybridMultilevel"/>
    <w:tmpl w:val="A1D013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B3BB8"/>
    <w:multiLevelType w:val="hybridMultilevel"/>
    <w:tmpl w:val="8E6685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7526">
    <w:abstractNumId w:val="0"/>
  </w:num>
  <w:num w:numId="2" w16cid:durableId="2068988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2"/>
    <w:rsid w:val="00174FA2"/>
    <w:rsid w:val="002A5421"/>
    <w:rsid w:val="002D6F72"/>
    <w:rsid w:val="00325995"/>
    <w:rsid w:val="003966AC"/>
    <w:rsid w:val="003B631A"/>
    <w:rsid w:val="00432BF9"/>
    <w:rsid w:val="007148F4"/>
    <w:rsid w:val="00B30449"/>
    <w:rsid w:val="00BF5637"/>
    <w:rsid w:val="00C80E20"/>
    <w:rsid w:val="00CA1CE3"/>
    <w:rsid w:val="00CF186E"/>
    <w:rsid w:val="00DF1940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8AF4"/>
  <w15:chartTrackingRefBased/>
  <w15:docId w15:val="{9DF66DF3-347D-485D-A164-B4F7AB6E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4FA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4F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4B98E-29E5-4B24-9E61-F1A31C89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Ravidu Karunanayake</dc:creator>
  <cp:keywords/>
  <dc:description/>
  <cp:lastModifiedBy>Ravidu Karunanayake</cp:lastModifiedBy>
  <cp:revision>2</cp:revision>
  <cp:lastPrinted>2023-12-16T19:08:00Z</cp:lastPrinted>
  <dcterms:created xsi:type="dcterms:W3CDTF">2023-12-17T16:52:00Z</dcterms:created>
  <dcterms:modified xsi:type="dcterms:W3CDTF">2023-12-17T16:52:00Z</dcterms:modified>
</cp:coreProperties>
</file>