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1E4D52" wp14:paraId="3BFEFB25" wp14:textId="3D6B945B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fr-FR"/>
        </w:rPr>
      </w:pPr>
      <w:r w:rsidRPr="0BC6DBEE" w:rsidR="1E8B088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Karunanayake Dinura </w:t>
      </w:r>
      <w:r w:rsidRPr="0BC6DBEE" w:rsidR="78D3F9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 </w:t>
      </w:r>
      <w:r w:rsidRPr="0BC6DBEE" w:rsidR="78D3F954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u w:val="none"/>
          <w:lang w:val="fr-FR"/>
        </w:rPr>
        <w:t>Création/</w:t>
      </w:r>
      <w:r w:rsidRPr="0BC6DBEE" w:rsidR="78D3F954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u w:val="none"/>
          <w:lang w:val="fr-FR"/>
        </w:rPr>
        <w:t>Difussion</w:t>
      </w:r>
      <w:r w:rsidRPr="0BC6DBEE" w:rsidR="78D3F954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u w:val="none"/>
          <w:lang w:val="fr-FR"/>
        </w:rPr>
        <w:t xml:space="preserve"> Newsletter</w:t>
      </w:r>
      <w:r>
        <w:tab/>
      </w:r>
      <w:r w:rsidRPr="0BC6DBEE" w:rsidR="78D3F95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fr-FR"/>
        </w:rPr>
        <w:t xml:space="preserve">                </w:t>
      </w:r>
      <w:r w:rsidRPr="0BC6DBEE" w:rsidR="21C2A94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fr-FR"/>
        </w:rPr>
        <w:t>SIO2</w:t>
      </w:r>
    </w:p>
    <w:p w:rsidR="261E4D52" w:rsidP="261E4D52" w:rsidRDefault="261E4D52" w14:paraId="0EA6021C" w14:textId="7F7A3FB2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fr-FR"/>
        </w:rPr>
      </w:pPr>
    </w:p>
    <w:p w:rsidR="5A16308B" w:rsidP="261E4D52" w:rsidRDefault="5A16308B" w14:paraId="41E128A7" w14:textId="22185661">
      <w:pPr>
        <w:pStyle w:val="Normal"/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</w:pPr>
      <w:r w:rsidRPr="0BC6DBEE" w:rsidR="5A16308B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>1/</w:t>
      </w:r>
      <w:r w:rsidRPr="0BC6DBEE" w:rsidR="4C993809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Création de </w:t>
      </w:r>
      <w:r w:rsidRPr="0BC6DBEE" w:rsidR="7609F1EB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la newsletter </w:t>
      </w:r>
      <w:r w:rsidRPr="0BC6DBEE" w:rsidR="4C993809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 </w:t>
      </w:r>
    </w:p>
    <w:p w:rsidR="30CD5839" w:rsidP="261E4D52" w:rsidRDefault="30CD5839" w14:paraId="2CAE9625" w14:textId="5B767AE2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0BC6DBEE" w:rsidR="6ED85B7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Une newsletter est </w:t>
      </w:r>
      <w:r w:rsidRPr="0BC6DBEE" w:rsidR="6ED85B7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essentiel</w:t>
      </w:r>
      <w:r w:rsidRPr="0BC6DBEE" w:rsidR="6ED85B7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pour une entreprise afin de pouvoir ramener </w:t>
      </w:r>
      <w:r w:rsidRPr="0BC6DBEE" w:rsidR="69C6F09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de nouveaux visiteurs et pouvoir ainsi les maintenir afin de populariser leur entreprise. C’est pour cela qu’on m’a </w:t>
      </w:r>
      <w:r w:rsidRPr="0BC6DBEE" w:rsidR="15E09A4F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demandé</w:t>
      </w:r>
      <w:r w:rsidRPr="0BC6DBEE" w:rsidR="69C6F09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comme projet de créer une Newsletter.</w:t>
      </w:r>
    </w:p>
    <w:p w:rsidR="691C7CB3" w:rsidP="0BC6DBEE" w:rsidRDefault="691C7CB3" w14:paraId="0DAF51A6" w14:textId="3D785832">
      <w:pPr>
        <w:pStyle w:val="Normal"/>
        <w:ind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0BC6DBEE" w:rsidR="69C6F09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Je </w:t>
      </w:r>
      <w:r w:rsidRPr="0BC6DBEE" w:rsidR="094D0BD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l’ai donc réalisé </w:t>
      </w:r>
      <w:r w:rsidRPr="0BC6DBEE" w:rsidR="3BABACD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via un CMS avec le site “MailChimp” qui est un site spécialisé dans la création </w:t>
      </w:r>
      <w:r w:rsidRPr="0BC6DBEE" w:rsidR="7DA5118A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et la diffusion de newsletter</w:t>
      </w:r>
    </w:p>
    <w:p w:rsidR="691C7CB3" w:rsidP="0BC6DBEE" w:rsidRDefault="691C7CB3" w14:paraId="2DD0BCB5" w14:textId="3AC2C8F6">
      <w:pPr>
        <w:pStyle w:val="Normal"/>
        <w:ind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0BC6DBEE" w:rsidR="7DA5118A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La Newsletter nous donne donc :</w:t>
      </w:r>
    </w:p>
    <w:p w:rsidR="691C7CB3" w:rsidP="261E4D52" w:rsidRDefault="691C7CB3" w14:paraId="24C8D0DC" w14:textId="171C6896">
      <w:pPr>
        <w:pStyle w:val="Normal"/>
        <w:ind w:firstLine="708"/>
        <w:rPr/>
      </w:pPr>
      <w:r w:rsidR="333CC959">
        <w:drawing>
          <wp:inline wp14:editId="18B444C5" wp14:anchorId="02416361">
            <wp:extent cx="3650970" cy="6004782"/>
            <wp:effectExtent l="0" t="0" r="0" b="0"/>
            <wp:docPr id="298354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b2e1a712a44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970" cy="600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C7CB3" w:rsidP="261E4D52" w:rsidRDefault="691C7CB3" w14:paraId="41F47A52" w14:textId="646575A5">
      <w:pPr>
        <w:pStyle w:val="Normal"/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</w:pPr>
      <w:r w:rsidRPr="0BC6DBEE" w:rsidR="691C7CB3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>2/</w:t>
      </w:r>
      <w:r w:rsidRPr="0BC6DBEE" w:rsidR="3E3DC22F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Diffusion d’une Newsletter </w:t>
      </w:r>
      <w:r w:rsidRPr="0BC6DBEE" w:rsidR="691C7CB3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 </w:t>
      </w:r>
    </w:p>
    <w:p w:rsidR="0E8F6DAA" w:rsidP="261E4D52" w:rsidRDefault="0E8F6DAA" w14:paraId="4ACCBB1A" w14:textId="0A5D75F8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0BC6DBEE" w:rsidR="0E8F6DAA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Après </w:t>
      </w:r>
      <w:r w:rsidRPr="0BC6DBEE" w:rsidR="4DC1249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avoir </w:t>
      </w:r>
      <w:r w:rsidRPr="0BC6DBEE" w:rsidR="38FD2C2A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créer</w:t>
      </w:r>
      <w:r w:rsidRPr="0BC6DBEE" w:rsidR="38FD2C2A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la newsletter, il faut la diffuser afin de pouvoir faire circuler notre site et de le pouvoir le rendre beaucoup plus attractif.</w:t>
      </w:r>
    </w:p>
    <w:p w:rsidR="75B918D9" w:rsidP="0BC6DBEE" w:rsidRDefault="75B918D9" w14:paraId="0574CED7" w14:textId="7821E56D">
      <w:pPr>
        <w:pStyle w:val="Normal"/>
        <w:ind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0BC6DBEE" w:rsidR="38FD2C2A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Pour cela, </w:t>
      </w:r>
      <w:r w:rsidRPr="0BC6DBEE" w:rsidR="2EBAF17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je peux directement le faire sur l’hébergeur du site (LWS) car on retrouve une</w:t>
      </w:r>
      <w:r w:rsidRPr="0BC6DBEE" w:rsidR="1147CBD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section pour diffuser une newsletter à </w:t>
      </w:r>
      <w:r w:rsidRPr="0BC6DBEE" w:rsidR="0C3DE76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plusieurs adresses mails différentes </w:t>
      </w:r>
      <w:r w:rsidRPr="0BC6DBEE" w:rsidR="0AABE963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afin de pouvoir le partager à un maximum de personnes.</w:t>
      </w:r>
    </w:p>
    <w:p w:rsidR="75B918D9" w:rsidP="0BC6DBEE" w:rsidRDefault="75B918D9" w14:paraId="7F9E3532" w14:textId="65B156BC">
      <w:pPr>
        <w:pStyle w:val="Normal"/>
        <w:ind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0BC6DBEE" w:rsidR="4C07043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La section à </w:t>
      </w:r>
      <w:r w:rsidRPr="0BC6DBEE" w:rsidR="4C07043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sélectionné</w:t>
      </w:r>
      <w:r w:rsidRPr="0BC6DBEE" w:rsidR="4C07043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est celle-</w:t>
      </w:r>
      <w:r w:rsidRPr="0BC6DBEE" w:rsidR="4C07043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ci:</w:t>
      </w:r>
    </w:p>
    <w:p w:rsidR="75B918D9" w:rsidP="0BC6DBEE" w:rsidRDefault="75B918D9" w14:paraId="64C00AEC" w14:textId="1E49D6EF">
      <w:pPr>
        <w:pStyle w:val="Normal"/>
        <w:ind w:firstLine="0"/>
        <w:rPr/>
      </w:pPr>
      <w:r w:rsidR="4C070431">
        <w:drawing>
          <wp:inline wp14:editId="5FA22C73" wp14:anchorId="7CCF15FD">
            <wp:extent cx="5724524" cy="1619250"/>
            <wp:effectExtent l="0" t="0" r="0" b="0"/>
            <wp:docPr id="2076852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54194e863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A304A"/>
    <w:rsid w:val="00488D8C"/>
    <w:rsid w:val="010429FD"/>
    <w:rsid w:val="01E45DED"/>
    <w:rsid w:val="0261B33E"/>
    <w:rsid w:val="053B277F"/>
    <w:rsid w:val="056993F7"/>
    <w:rsid w:val="06B33B89"/>
    <w:rsid w:val="06EC649F"/>
    <w:rsid w:val="0762078D"/>
    <w:rsid w:val="079D1824"/>
    <w:rsid w:val="0905EA62"/>
    <w:rsid w:val="094D0BD7"/>
    <w:rsid w:val="0AABE963"/>
    <w:rsid w:val="0B35566E"/>
    <w:rsid w:val="0BC6DBEE"/>
    <w:rsid w:val="0C3DE764"/>
    <w:rsid w:val="0D37E6C4"/>
    <w:rsid w:val="0E3DEB45"/>
    <w:rsid w:val="0E6CF730"/>
    <w:rsid w:val="0E8F6DAA"/>
    <w:rsid w:val="0ED0C1CD"/>
    <w:rsid w:val="0EE4806D"/>
    <w:rsid w:val="0FC07BC9"/>
    <w:rsid w:val="0FD9BBA6"/>
    <w:rsid w:val="1008C791"/>
    <w:rsid w:val="1147CBD6"/>
    <w:rsid w:val="13A911D1"/>
    <w:rsid w:val="150AB4F6"/>
    <w:rsid w:val="15E09A4F"/>
    <w:rsid w:val="16C5A0AD"/>
    <w:rsid w:val="1E133B6D"/>
    <w:rsid w:val="1E8B0880"/>
    <w:rsid w:val="1EC20771"/>
    <w:rsid w:val="206A304A"/>
    <w:rsid w:val="214ADC2F"/>
    <w:rsid w:val="21C2A942"/>
    <w:rsid w:val="22E6AC90"/>
    <w:rsid w:val="24021AC8"/>
    <w:rsid w:val="24827CF1"/>
    <w:rsid w:val="261E4D52"/>
    <w:rsid w:val="27BA4600"/>
    <w:rsid w:val="27F2FB21"/>
    <w:rsid w:val="2DD5094C"/>
    <w:rsid w:val="2EBAF17E"/>
    <w:rsid w:val="2EC883FB"/>
    <w:rsid w:val="30CD5839"/>
    <w:rsid w:val="311C3779"/>
    <w:rsid w:val="316D8106"/>
    <w:rsid w:val="326A3298"/>
    <w:rsid w:val="333CC959"/>
    <w:rsid w:val="365DB0F3"/>
    <w:rsid w:val="36B21647"/>
    <w:rsid w:val="371433A8"/>
    <w:rsid w:val="3733EE9D"/>
    <w:rsid w:val="3767CE55"/>
    <w:rsid w:val="38FD2C2A"/>
    <w:rsid w:val="3968A324"/>
    <w:rsid w:val="39DCBFDF"/>
    <w:rsid w:val="3A8F6D9C"/>
    <w:rsid w:val="3B8F8D8E"/>
    <w:rsid w:val="3BABACDD"/>
    <w:rsid w:val="3BACBC92"/>
    <w:rsid w:val="3CEBCF68"/>
    <w:rsid w:val="3E3DC22F"/>
    <w:rsid w:val="4218F900"/>
    <w:rsid w:val="49B70EA2"/>
    <w:rsid w:val="4BEBF94F"/>
    <w:rsid w:val="4C070431"/>
    <w:rsid w:val="4C993809"/>
    <w:rsid w:val="4DC12494"/>
    <w:rsid w:val="4F239A11"/>
    <w:rsid w:val="50BF6A72"/>
    <w:rsid w:val="54DD76E4"/>
    <w:rsid w:val="55A69A35"/>
    <w:rsid w:val="5665CFC4"/>
    <w:rsid w:val="57E02D99"/>
    <w:rsid w:val="58046107"/>
    <w:rsid w:val="59BB009C"/>
    <w:rsid w:val="5A16308B"/>
    <w:rsid w:val="5E51A714"/>
    <w:rsid w:val="5FA86906"/>
    <w:rsid w:val="60ADF59B"/>
    <w:rsid w:val="616DE782"/>
    <w:rsid w:val="62794C23"/>
    <w:rsid w:val="63608E09"/>
    <w:rsid w:val="63E8E850"/>
    <w:rsid w:val="6423551B"/>
    <w:rsid w:val="6584B8B1"/>
    <w:rsid w:val="67F68434"/>
    <w:rsid w:val="691C7CB3"/>
    <w:rsid w:val="69925495"/>
    <w:rsid w:val="69C6F094"/>
    <w:rsid w:val="6ABD3187"/>
    <w:rsid w:val="6D069A19"/>
    <w:rsid w:val="6E07E625"/>
    <w:rsid w:val="6E1FDF92"/>
    <w:rsid w:val="6ED85B7B"/>
    <w:rsid w:val="6FB4AC53"/>
    <w:rsid w:val="7466DC09"/>
    <w:rsid w:val="75B918D9"/>
    <w:rsid w:val="7609F1EB"/>
    <w:rsid w:val="76945402"/>
    <w:rsid w:val="7770C1E8"/>
    <w:rsid w:val="779E7CCB"/>
    <w:rsid w:val="77AD997B"/>
    <w:rsid w:val="78A8C7AC"/>
    <w:rsid w:val="78C2E923"/>
    <w:rsid w:val="78D3F954"/>
    <w:rsid w:val="7A44980D"/>
    <w:rsid w:val="7DA5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304A"/>
  <w15:chartTrackingRefBased/>
  <w15:docId w15:val="{FB8D8B2A-AF92-4077-860F-4C15C769A5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8.png" Id="R546b2e1a712a4482" /><Relationship Type="http://schemas.openxmlformats.org/officeDocument/2006/relationships/image" Target="/media/image9.png" Id="R7a154194e86344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2024-04-03T17:53:24.0186176Z</dcterms:created>
  <dcterms:modified xsi:type="dcterms:W3CDTF">2024-04-03T22:11:33.7240241Z</dcterms:modified>
  <dc:creator>KARUNANAYAKE Dinura</dc:creator>
  <lastModifiedBy>KARUNANAYAKE Dinura</lastModifiedBy>
</coreProperties>
</file>