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1E4D52" wp14:paraId="3BFEFB25" wp14:textId="5CA54D98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</w:pPr>
      <w:r w:rsidRPr="261E4D52" w:rsidR="1E8B088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Karunanayake Dinura </w:t>
      </w:r>
      <w:r>
        <w:tab/>
      </w:r>
      <w:r>
        <w:tab/>
      </w:r>
      <w:r w:rsidRPr="261E4D52" w:rsidR="0E6CF730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none"/>
          <w:lang w:val="fr-FR"/>
        </w:rPr>
        <w:t xml:space="preserve">           </w:t>
      </w:r>
      <w:r w:rsidRPr="261E4D52" w:rsidR="1E8B0880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single"/>
          <w:lang w:val="fr-FR"/>
        </w:rPr>
        <w:t>TP S</w:t>
      </w:r>
      <w:r w:rsidRPr="261E4D52" w:rsidR="7A44980D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u w:val="single"/>
          <w:lang w:val="fr-FR"/>
        </w:rPr>
        <w:t>UCRERIE</w:t>
      </w:r>
      <w:r>
        <w:tab/>
      </w:r>
      <w:r>
        <w:tab/>
      </w:r>
      <w:r>
        <w:tab/>
      </w:r>
      <w:r w:rsidRPr="261E4D52" w:rsidR="21C2A94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  <w:t xml:space="preserve">                        </w:t>
      </w:r>
      <w:r w:rsidRPr="261E4D52" w:rsidR="27BA460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  <w:t xml:space="preserve">  </w:t>
      </w:r>
      <w:r w:rsidRPr="261E4D52" w:rsidR="21C2A94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  <w:t>SIO2</w:t>
      </w:r>
    </w:p>
    <w:p w:rsidR="261E4D52" w:rsidP="261E4D52" w:rsidRDefault="261E4D52" w14:paraId="0EA6021C" w14:textId="7F7A3FB2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fr-FR"/>
        </w:rPr>
      </w:pPr>
    </w:p>
    <w:p w:rsidR="5A16308B" w:rsidP="261E4D52" w:rsidRDefault="5A16308B" w14:paraId="41E128A7" w14:textId="21EEAF08">
      <w:pPr>
        <w:pStyle w:val="Normal"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261E4D52" w:rsidR="5A16308B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1/</w:t>
      </w:r>
      <w:r w:rsidRPr="261E4D52" w:rsidR="4C993809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Création de la base de données </w:t>
      </w:r>
    </w:p>
    <w:p w:rsidR="30CD5839" w:rsidP="261E4D52" w:rsidRDefault="30CD5839" w14:paraId="2CAE9625" w14:textId="5381964A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261E4D52" w:rsidR="30CD583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Nous allons commencer depuis </w:t>
      </w:r>
      <w:r w:rsidRPr="261E4D52" w:rsidR="30CD583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MySql</w:t>
      </w:r>
      <w:r w:rsidRPr="261E4D52" w:rsidR="30CD583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, créer </w:t>
      </w:r>
      <w:r w:rsidRPr="261E4D52" w:rsidR="3733EE9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notre base de données et de pouvoir l’utiliser avec les commandes suivantes </w:t>
      </w:r>
      <w:r w:rsidRPr="261E4D52" w:rsidR="691C7CB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:</w:t>
      </w:r>
    </w:p>
    <w:p w:rsidR="691C7CB3" w:rsidP="261E4D52" w:rsidRDefault="691C7CB3" w14:paraId="24C8D0DC" w14:textId="03228304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691C7CB3">
        <w:drawing>
          <wp:inline wp14:editId="051253CA" wp14:anchorId="4F14F459">
            <wp:extent cx="3715179" cy="900650"/>
            <wp:effectExtent l="0" t="0" r="0" b="0"/>
            <wp:docPr id="663579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1e798662c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179" cy="9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C7CB3" w:rsidP="261E4D52" w:rsidRDefault="691C7CB3" w14:paraId="41F47A52" w14:textId="397D8142">
      <w:pPr>
        <w:pStyle w:val="Normal"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261E4D52" w:rsidR="691C7CB3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2/Création </w:t>
      </w:r>
      <w:r w:rsidRPr="261E4D52" w:rsidR="371433A8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des tables/enregistrements/contraintes</w:t>
      </w:r>
      <w:r w:rsidRPr="261E4D52" w:rsidR="691C7CB3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 xml:space="preserve"> </w:t>
      </w:r>
    </w:p>
    <w:p w:rsidR="0E8F6DAA" w:rsidP="261E4D52" w:rsidRDefault="0E8F6DAA" w14:paraId="4ACCBB1A" w14:textId="4CB20B49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261E4D52" w:rsidR="0E8F6DAA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Après être rentré dans la base de données, il faut le remplir en créant des tables </w:t>
      </w:r>
      <w:r w:rsidRPr="261E4D52" w:rsidR="691C7CB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:</w:t>
      </w:r>
    </w:p>
    <w:p w:rsidR="75B918D9" w:rsidP="261E4D52" w:rsidRDefault="75B918D9" w14:paraId="64C00AEC" w14:textId="5A91C39E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75B918D9">
        <w:drawing>
          <wp:inline wp14:editId="59E46384" wp14:anchorId="08994731">
            <wp:extent cx="4314824" cy="2871763"/>
            <wp:effectExtent l="0" t="0" r="0" b="0"/>
            <wp:docPr id="2087446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5e58e1b89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4" cy="28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261E4D52" w:rsidRDefault="75B918D9" w14:paraId="1042E636" w14:textId="4EFD63F3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261E4D52" w:rsidR="75B918D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Puis en créant des enregistrements pour ses tables :</w:t>
      </w:r>
    </w:p>
    <w:p w:rsidR="75B918D9" w:rsidP="261E4D52" w:rsidRDefault="75B918D9" w14:paraId="7A60AFF1" w14:textId="06CB46CD">
      <w:pPr>
        <w:pStyle w:val="Normal"/>
        <w:ind w:left="1416" w:firstLine="708"/>
        <w:rPr/>
      </w:pPr>
      <w:r w:rsidR="75B918D9">
        <w:drawing>
          <wp:inline wp14:editId="3178C3D1" wp14:anchorId="1DD8DDD6">
            <wp:extent cx="2588420" cy="2229383"/>
            <wp:effectExtent l="0" t="0" r="0" b="0"/>
            <wp:docPr id="85822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3cf807cd8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20" cy="22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918D9" w:rsidP="261E4D52" w:rsidRDefault="75B918D9" w14:paraId="4D73DF08" w14:textId="231A8500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261E4D52" w:rsidR="75B918D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Enfin en créant des enregistrements pour </w:t>
      </w:r>
      <w:r w:rsidRPr="261E4D52" w:rsidR="079D18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vérifier si les enregistrements </w:t>
      </w:r>
      <w:r w:rsidRPr="261E4D52" w:rsidR="6FB4AC5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de la clé étrangère </w:t>
      </w:r>
      <w:r w:rsidRPr="261E4D52" w:rsidR="079D18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s</w:t>
      </w:r>
      <w:r w:rsidRPr="261E4D52" w:rsidR="27F2FB2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e trouve dans la clé primaire de la table auquel le champ fait référence</w:t>
      </w:r>
      <w:r w:rsidRPr="261E4D52" w:rsidR="75B918D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:</w:t>
      </w:r>
    </w:p>
    <w:p w:rsidR="6ABD3187" w:rsidP="261E4D52" w:rsidRDefault="6ABD3187" w14:paraId="0E08D3E7" w14:textId="75E1878A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6ABD3187">
        <w:drawing>
          <wp:inline wp14:editId="459C31FD" wp14:anchorId="0EAB1CDC">
            <wp:extent cx="4223620" cy="2188403"/>
            <wp:effectExtent l="0" t="0" r="0" b="0"/>
            <wp:docPr id="188564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7e789420c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20" cy="21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D3187" w:rsidP="261E4D52" w:rsidRDefault="6ABD3187" w14:paraId="669DF0FA" w14:textId="73B1C2D0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261E4D52" w:rsidR="6ABD318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Vous pouvez écrire ses scripts </w:t>
      </w:r>
      <w:r w:rsidRPr="261E4D52" w:rsidR="326A329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sur un éditeur de texte (</w:t>
      </w:r>
      <w:r w:rsidRPr="261E4D52" w:rsidR="326A329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comme par exemple</w:t>
      </w:r>
      <w:r w:rsidRPr="261E4D52" w:rsidR="326A329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</w:t>
      </w:r>
      <w:r w:rsidRPr="261E4D52" w:rsidR="326A329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NotePad</w:t>
      </w:r>
      <w:r w:rsidRPr="261E4D52" w:rsidR="326A329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++) et de pouvoir les importer sur </w:t>
      </w:r>
      <w:r w:rsidRPr="261E4D52" w:rsidR="326A329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MySql</w:t>
      </w:r>
      <w:r w:rsidRPr="261E4D52" w:rsidR="326A329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directement </w:t>
      </w:r>
      <w:r w:rsidRPr="261E4D52" w:rsidR="13A911D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grâce à cette </w:t>
      </w:r>
      <w:r w:rsidRPr="261E4D52" w:rsidR="13A911D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commande:</w:t>
      </w:r>
    </w:p>
    <w:p w:rsidR="311C3779" w:rsidP="261E4D52" w:rsidRDefault="311C3779" w14:paraId="4D329E55" w14:textId="03435927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311C3779">
        <w:drawing>
          <wp:inline wp14:editId="37136277" wp14:anchorId="57B71CDD">
            <wp:extent cx="4165504" cy="1186433"/>
            <wp:effectExtent l="0" t="0" r="0" b="0"/>
            <wp:docPr id="138580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1839fe7d2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04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E4D52" w:rsidP="261E4D52" w:rsidRDefault="261E4D52" w14:paraId="414AF9DC" w14:textId="7D05DA96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</w:p>
    <w:p w:rsidR="311C3779" w:rsidP="261E4D52" w:rsidRDefault="311C3779" w14:paraId="2316787A" w14:textId="41042109">
      <w:pPr>
        <w:pStyle w:val="Normal"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  <w:r w:rsidRPr="261E4D52" w:rsidR="311C3779"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  <w:t>3/Optimisation de la base de données</w:t>
      </w:r>
    </w:p>
    <w:p w:rsidR="06EC649F" w:rsidP="261E4D52" w:rsidRDefault="06EC649F" w14:paraId="09A33F36" w14:textId="57B86FAC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261E4D52" w:rsidR="06EC649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Aprè</w:t>
      </w:r>
      <w:r w:rsidRPr="261E4D52" w:rsidR="311C377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s</w:t>
      </w:r>
      <w:r w:rsidRPr="261E4D52" w:rsidR="36B2164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avoir </w:t>
      </w:r>
      <w:r w:rsidRPr="261E4D52" w:rsidR="36B2164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créer</w:t>
      </w:r>
      <w:r w:rsidRPr="261E4D52" w:rsidR="36B21647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les tables, il faut optimiser la base de données et les tables afin qu’il soit plus lisible et que l’on se repère mieux dans notre projet.</w:t>
      </w:r>
    </w:p>
    <w:p w:rsidR="010429FD" w:rsidP="261E4D52" w:rsidRDefault="010429FD" w14:paraId="4E2F1E49" w14:textId="3B3DB6E0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261E4D52" w:rsidR="010429F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La première chose que l’on pourrait faire </w:t>
      </w:r>
      <w:r w:rsidRPr="261E4D52" w:rsidR="60ADF59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c’est de faire un héritage afin de distinguer plus précisément les types de produit que l’on pourrait </w:t>
      </w:r>
      <w:r w:rsidRPr="261E4D52" w:rsidR="60ADF59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avoir:</w:t>
      </w:r>
      <w:r>
        <w:tab/>
      </w:r>
    </w:p>
    <w:p w:rsidR="2DD5094C" w:rsidP="261E4D52" w:rsidRDefault="2DD5094C" w14:paraId="601B4AB2" w14:textId="302D483E">
      <w:pPr>
        <w:pStyle w:val="Normal"/>
        <w:ind w:left="1416" w:firstLine="708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2DD5094C">
        <w:drawing>
          <wp:inline wp14:editId="0CC4D0D0" wp14:anchorId="6469CD82">
            <wp:extent cx="2257507" cy="2451562"/>
            <wp:effectExtent l="0" t="0" r="0" b="0"/>
            <wp:docPr id="1997325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52e12c6e2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507" cy="245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2DD5094C" w:rsidP="261E4D52" w:rsidRDefault="2DD5094C" w14:paraId="6DBBF927" w14:textId="253BE3EA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Pr="261E4D52" w:rsidR="2DD5094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La deuxième chose que l’on pourrait faire est de pouvoir mettre en place des </w:t>
      </w:r>
      <w:r w:rsidRPr="261E4D52" w:rsidR="2DD5094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triggers.Cela</w:t>
      </w:r>
      <w:r w:rsidRPr="261E4D52" w:rsidR="2DD5094C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nous permettra à la base de données de vérifier si un enregistrement </w:t>
      </w:r>
      <w:r w:rsidRPr="261E4D52" w:rsidR="78C2E92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respecte bien la condition auquel il doit respecter afin de </w:t>
      </w:r>
      <w:r w:rsidRPr="261E4D52" w:rsidR="78C2E92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pouvoir</w:t>
      </w:r>
      <w:r w:rsidRPr="261E4D52" w:rsidR="78C2E92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accepter </w:t>
      </w:r>
      <w:r w:rsidRPr="261E4D52" w:rsidR="78C2E92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>l’insertion:</w:t>
      </w:r>
      <w:r w:rsidRPr="261E4D52" w:rsidR="78C2E92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  <w:t xml:space="preserve"> </w:t>
      </w:r>
    </w:p>
    <w:p w:rsidR="3767CE55" w:rsidP="261E4D52" w:rsidRDefault="3767CE55" w14:paraId="5CC11363" w14:textId="3C00938D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u w:val="none"/>
          <w:lang w:val="fr-FR"/>
        </w:rPr>
      </w:pPr>
      <w:r w:rsidR="3767CE55">
        <w:drawing>
          <wp:inline wp14:editId="6AC40A59" wp14:anchorId="53BD1BBE">
            <wp:extent cx="5295898" cy="4448175"/>
            <wp:effectExtent l="0" t="0" r="0" b="0"/>
            <wp:docPr id="993644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1fb5441b6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E4D52" w:rsidP="261E4D52" w:rsidRDefault="261E4D52" w14:paraId="12F1ADFF" w14:textId="13DD9180">
      <w:pPr>
        <w:pStyle w:val="Normal"/>
        <w:rPr>
          <w:rFonts w:ascii="Calibri" w:hAnsi="Calibri" w:eastAsia="Calibri" w:cs="Calibri"/>
          <w:b w:val="0"/>
          <w:bCs w:val="0"/>
          <w:noProof w:val="0"/>
          <w:color w:val="0070C0"/>
          <w:sz w:val="32"/>
          <w:szCs w:val="32"/>
          <w:u w:val="none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A304A"/>
    <w:rsid w:val="00488D8C"/>
    <w:rsid w:val="010429FD"/>
    <w:rsid w:val="01E45DED"/>
    <w:rsid w:val="053B277F"/>
    <w:rsid w:val="06B33B89"/>
    <w:rsid w:val="06EC649F"/>
    <w:rsid w:val="0762078D"/>
    <w:rsid w:val="079D1824"/>
    <w:rsid w:val="0B35566E"/>
    <w:rsid w:val="0D37E6C4"/>
    <w:rsid w:val="0E3DEB45"/>
    <w:rsid w:val="0E6CF730"/>
    <w:rsid w:val="0E8F6DAA"/>
    <w:rsid w:val="0ED0C1CD"/>
    <w:rsid w:val="0FD9BBA6"/>
    <w:rsid w:val="1008C791"/>
    <w:rsid w:val="13A911D1"/>
    <w:rsid w:val="150AB4F6"/>
    <w:rsid w:val="16C5A0AD"/>
    <w:rsid w:val="1E133B6D"/>
    <w:rsid w:val="1E8B0880"/>
    <w:rsid w:val="1EC20771"/>
    <w:rsid w:val="206A304A"/>
    <w:rsid w:val="214ADC2F"/>
    <w:rsid w:val="21C2A942"/>
    <w:rsid w:val="22E6AC90"/>
    <w:rsid w:val="24021AC8"/>
    <w:rsid w:val="24827CF1"/>
    <w:rsid w:val="261E4D52"/>
    <w:rsid w:val="27BA4600"/>
    <w:rsid w:val="27F2FB21"/>
    <w:rsid w:val="2DD5094C"/>
    <w:rsid w:val="2EC883FB"/>
    <w:rsid w:val="30CD5839"/>
    <w:rsid w:val="311C3779"/>
    <w:rsid w:val="316D8106"/>
    <w:rsid w:val="326A3298"/>
    <w:rsid w:val="365DB0F3"/>
    <w:rsid w:val="36B21647"/>
    <w:rsid w:val="371433A8"/>
    <w:rsid w:val="3733EE9D"/>
    <w:rsid w:val="3767CE55"/>
    <w:rsid w:val="3968A324"/>
    <w:rsid w:val="3A8F6D9C"/>
    <w:rsid w:val="4218F900"/>
    <w:rsid w:val="49B70EA2"/>
    <w:rsid w:val="4BEBF94F"/>
    <w:rsid w:val="4C993809"/>
    <w:rsid w:val="4F239A11"/>
    <w:rsid w:val="50BF6A72"/>
    <w:rsid w:val="5665CFC4"/>
    <w:rsid w:val="5A16308B"/>
    <w:rsid w:val="5E51A714"/>
    <w:rsid w:val="60ADF59B"/>
    <w:rsid w:val="62794C23"/>
    <w:rsid w:val="63608E09"/>
    <w:rsid w:val="63E8E850"/>
    <w:rsid w:val="6584B8B1"/>
    <w:rsid w:val="691C7CB3"/>
    <w:rsid w:val="6ABD3187"/>
    <w:rsid w:val="6E07E625"/>
    <w:rsid w:val="6E1FDF92"/>
    <w:rsid w:val="6FB4AC53"/>
    <w:rsid w:val="75B918D9"/>
    <w:rsid w:val="7770C1E8"/>
    <w:rsid w:val="77AD997B"/>
    <w:rsid w:val="78A8C7AC"/>
    <w:rsid w:val="78C2E923"/>
    <w:rsid w:val="7A449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304A"/>
  <w15:chartTrackingRefBased/>
  <w15:docId w15:val="{FB8D8B2A-AF92-4077-860F-4C15C769A5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41e798662c4871" /><Relationship Type="http://schemas.openxmlformats.org/officeDocument/2006/relationships/image" Target="/media/image2.png" Id="R7925e58e1b894f0a" /><Relationship Type="http://schemas.openxmlformats.org/officeDocument/2006/relationships/image" Target="/media/image3.png" Id="R9c03cf807cd841c8" /><Relationship Type="http://schemas.openxmlformats.org/officeDocument/2006/relationships/image" Target="/media/image4.png" Id="R5e77e789420c4e63" /><Relationship Type="http://schemas.openxmlformats.org/officeDocument/2006/relationships/image" Target="/media/image5.png" Id="R9e61839fe7d24852" /><Relationship Type="http://schemas.openxmlformats.org/officeDocument/2006/relationships/image" Target="/media/image6.png" Id="Ra7352e12c6e24969" /><Relationship Type="http://schemas.openxmlformats.org/officeDocument/2006/relationships/image" Target="/media/image7.png" Id="Ra3f1fb5441b649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2024-04-03T17:53:24.0186176Z</dcterms:created>
  <dcterms:modified xsi:type="dcterms:W3CDTF">2024-04-03T20:01:08.6737397Z</dcterms:modified>
  <dc:creator>KARUNANAYAKE Dinura</dc:creator>
  <lastModifiedBy>KARUNANAYAKE Dinura</lastModifiedBy>
</coreProperties>
</file>