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Corps"/>
        <w:jc w:val="center"/>
        <w:rPr>
          <w:b w:val="1"/>
          <w:bCs w:val="1"/>
          <w:i w:val="1"/>
          <w:iCs w:val="1"/>
        </w:rPr>
      </w:pPr>
      <w:r>
        <w:rPr>
          <w:b w:val="1"/>
          <w:bCs w:val="1"/>
          <w:i w:val="1"/>
          <w:iCs w:val="1"/>
          <w:rtl w:val="0"/>
          <w:lang w:val="fr-FR"/>
        </w:rPr>
        <w:t>ACTIVITES ET COMPETENCES VISEES EN BTS SIO SISR</w:t>
      </w:r>
    </w:p>
    <w:p>
      <w:pPr>
        <w:pStyle w:val="Corps"/>
        <w:jc w:val="center"/>
      </w:pPr>
      <w:r>
        <w:rPr>
          <w:rtl w:val="0"/>
          <w:lang w:val="fr-FR"/>
        </w:rPr>
        <w:t>EXTRAIT DU REFERENTIEL BTS SIO AVRIL 2019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258519</wp:posOffset>
            </wp:positionH>
            <wp:positionV relativeFrom="page">
              <wp:posOffset>1533460</wp:posOffset>
            </wp:positionV>
            <wp:extent cx="6057677" cy="8580783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599" y="21600"/>
                <wp:lineTo x="21599" y="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14_GENERALITES ACTIVITES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3274" t="3274" r="3274" b="3274"/>
                    <a:stretch>
                      <a:fillRect/>
                    </a:stretch>
                  </pic:blipFill>
                  <pic:spPr>
                    <a:xfrm>
                      <a:off x="0" y="0"/>
                      <a:ext cx="6057677" cy="85807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"/>
        <w:jc w:val="center"/>
      </w:pPr>
    </w:p>
    <w:p>
      <w:pPr>
        <w:pStyle w:val="Corps"/>
        <w:bidi w:val="0"/>
      </w:pPr>
      <w:r>
        <w:rPr>
          <w:rtl w:val="0"/>
        </w:rPr>
        <w:t>GENERALITES TRONC COMMUN SISR-SLAM</w:t>
      </w: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  <w:r>
        <w:rPr>
          <w:rtl w:val="0"/>
        </w:rPr>
        <w:t>DOMAINES D</w:t>
      </w:r>
      <w:r>
        <w:rPr>
          <w:rtl w:val="0"/>
        </w:rPr>
        <w:t>’</w:t>
      </w:r>
      <w:r>
        <w:rPr>
          <w:rtl w:val="0"/>
        </w:rPr>
        <w:t xml:space="preserve">ACTIVITES 1 </w:t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467658</wp:posOffset>
            </wp:positionH>
            <wp:positionV relativeFrom="page">
              <wp:posOffset>1142218</wp:posOffset>
            </wp:positionV>
            <wp:extent cx="6076640" cy="8817085"/>
            <wp:effectExtent l="0" t="0" r="0" b="0"/>
            <wp:wrapThrough wrapText="bothSides" distL="152400" distR="152400">
              <wp:wrapPolygon edited="1">
                <wp:start x="0" y="0"/>
                <wp:lineTo x="21608" y="0"/>
                <wp:lineTo x="21608" y="21621"/>
                <wp:lineTo x="0" y="21621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15_ACTIVITES1_TC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640" cy="88170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>TRONC COMMUN SISR-SLAM</w:t>
      </w:r>
    </w:p>
    <w:p>
      <w:pPr>
        <w:pStyle w:val="Corps"/>
        <w:bidi w:val="0"/>
      </w:pPr>
      <w:r>
        <w:rPr>
          <w:rtl w:val="0"/>
        </w:rPr>
        <w:t>DOMAINES D</w:t>
      </w:r>
      <w:r>
        <w:rPr>
          <w:rtl w:val="0"/>
        </w:rPr>
        <w:t>’</w:t>
      </w:r>
      <w:r>
        <w:rPr>
          <w:rtl w:val="0"/>
        </w:rPr>
        <w:t>ACTIVITE</w:t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371555</wp:posOffset>
            </wp:positionH>
            <wp:positionV relativeFrom="page">
              <wp:posOffset>1093424</wp:posOffset>
            </wp:positionV>
            <wp:extent cx="6146359" cy="8865879"/>
            <wp:effectExtent l="0" t="0" r="0" b="0"/>
            <wp:wrapThrough wrapText="bothSides" distL="152400" distR="152400">
              <wp:wrapPolygon edited="1">
                <wp:start x="0" y="0"/>
                <wp:lineTo x="21603" y="0"/>
                <wp:lineTo x="21603" y="21621"/>
                <wp:lineTo x="0" y="21621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18_ACTIVITES2_SISR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6359" cy="88658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>S 2 SPECIALITE SISR</w:t>
      </w:r>
    </w:p>
    <w:p>
      <w:pPr>
        <w:pStyle w:val="Corps"/>
        <w:bidi w:val="0"/>
      </w:pPr>
      <w:r>
        <w:rPr>
          <w:rtl w:val="0"/>
        </w:rPr>
        <w:t>DOMAINES D</w:t>
      </w:r>
      <w:r>
        <w:rPr>
          <w:rtl w:val="0"/>
        </w:rPr>
        <w:t>’</w:t>
      </w:r>
      <w:r>
        <w:rPr>
          <w:rtl w:val="0"/>
        </w:rPr>
        <w:t>ACTIVITES 3 TRONC COMMUN SISR-SLAM</w:t>
      </w: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784202</wp:posOffset>
            </wp:positionH>
            <wp:positionV relativeFrom="page">
              <wp:posOffset>1066800</wp:posOffset>
            </wp:positionV>
            <wp:extent cx="4487249" cy="6587853"/>
            <wp:effectExtent l="0" t="0" r="0" b="0"/>
            <wp:wrapThrough wrapText="bothSides" distL="152400" distR="152400">
              <wp:wrapPolygon edited="1">
                <wp:start x="0" y="0"/>
                <wp:lineTo x="21616" y="0"/>
                <wp:lineTo x="21616" y="21621"/>
                <wp:lineTo x="0" y="21621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23_ACTIVITES3_TC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7249" cy="65878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504213</wp:posOffset>
            </wp:positionH>
            <wp:positionV relativeFrom="page">
              <wp:posOffset>8173167</wp:posOffset>
            </wp:positionV>
            <wp:extent cx="5731179" cy="216823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24_ACTIVITES3_SISR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179" cy="21682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  <w:r>
        <w:rPr>
          <w:rtl w:val="0"/>
        </w:rPr>
        <w:t>DOMAINES D</w:t>
      </w:r>
      <w:r>
        <w:rPr>
          <w:rtl w:val="0"/>
        </w:rPr>
        <w:t>’</w:t>
      </w:r>
      <w:r>
        <w:rPr>
          <w:rtl w:val="0"/>
        </w:rPr>
        <w:t>ACTIVITES 3 SPECIALITE SISR</w:t>
      </w:r>
    </w:p>
    <w:sectPr>
      <w:headerReference w:type="default" r:id="rId9"/>
      <w:footerReference w:type="default" r:id="rId10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français" w:val="‘“(〔[{〈《「『【⦅〘〖«〝︵︷︹︻︽︿﹁﹃﹇﹙﹛﹝｢"/>
  <w:noLineBreaksBefore w:lang="français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Corps">
    <w:name w:val="Corps"/>
    <w:next w:val="Corps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fr-FR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6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