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38"/>
          <w:szCs w:val="38"/>
          <w:u w:val="single"/>
        </w:rPr>
      </w:pPr>
      <w:r w:rsidDel="00000000" w:rsidR="00000000" w:rsidRPr="00000000">
        <w:rPr>
          <w:b w:val="1"/>
          <w:bCs w:val="1"/>
          <w:color w:val="0000ff"/>
          <w:sz w:val="38"/>
          <w:szCs w:val="38"/>
          <w:u w:val="single"/>
          <w:rtl w:val="0"/>
        </w:rPr>
        <w:t xml:space="preserve">STUDENT PLACEMENT INTELLIGENCE SYSTEM</w:t>
      </w:r>
    </w:p>
    <w:p w:rsidR="00000000" w:rsidDel="00000000" w:rsidP="00000000" w:rsidRDefault="00000000" w:rsidRPr="00000000" w14:paraId="00000002">
      <w:pPr>
        <w:rPr>
          <w:b w:val="1"/>
          <w:bCs w:val="1"/>
          <w:sz w:val="24"/>
          <w:szCs w:val="24"/>
        </w:rPr>
      </w:pPr>
      <w:r w:rsidDel="00000000" w:rsidR="00000000" w:rsidRPr="00000000">
        <w:rPr>
          <w:rtl w:val="0"/>
        </w:rPr>
        <w:t xml:space="preserve">–</w:t>
      </w:r>
      <w:r w:rsidDel="00000000" w:rsidR="00000000" w:rsidRPr="00000000">
        <w:rPr>
          <w:b w:val="1"/>
          <w:bCs w:val="1"/>
          <w:sz w:val="24"/>
          <w:szCs w:val="24"/>
          <w:rtl w:val="0"/>
        </w:rPr>
        <w:t xml:space="preserve">Machine learning based placement Prediction &amp;Risk Analysis</w:t>
      </w:r>
    </w:p>
    <w:p w:rsidR="00000000" w:rsidDel="00000000" w:rsidP="00000000" w:rsidRDefault="00000000" w:rsidRPr="00000000" w14:paraId="00000003">
      <w:pPr>
        <w:rPr>
          <w:b w:val="1"/>
          <w:bCs w:val="1"/>
          <w:color w:val="0000ff"/>
          <w:sz w:val="24"/>
          <w:szCs w:val="24"/>
          <w:u w:val="single"/>
        </w:rPr>
      </w:pPr>
      <w:r w:rsidDel="00000000" w:rsidR="00000000" w:rsidRPr="00000000">
        <w:rPr>
          <w:rtl w:val="0"/>
        </w:rPr>
      </w:r>
    </w:p>
    <w:p w:rsidR="00000000" w:rsidDel="00000000" w:rsidP="00000000" w:rsidRDefault="00000000" w:rsidRPr="00000000" w14:paraId="00000004">
      <w:pPr>
        <w:rPr>
          <w:b w:val="1"/>
          <w:bCs w:val="1"/>
          <w:color w:val="0000ff"/>
          <w:sz w:val="26"/>
          <w:szCs w:val="26"/>
          <w:u w:val="single"/>
        </w:rPr>
      </w:pPr>
      <w:r w:rsidDel="00000000" w:rsidR="00000000" w:rsidRPr="00000000">
        <w:rPr>
          <w:b w:val="1"/>
          <w:bCs w:val="1"/>
          <w:color w:val="0000ff"/>
          <w:sz w:val="24"/>
          <w:szCs w:val="24"/>
          <w:rtl w:val="0"/>
        </w:rPr>
        <w:t xml:space="preserve">1.</w:t>
      </w:r>
      <w:r w:rsidDel="00000000" w:rsidR="00000000" w:rsidRPr="00000000">
        <w:rPr>
          <w:b w:val="1"/>
          <w:bCs w:val="1"/>
          <w:color w:val="0000ff"/>
          <w:sz w:val="26"/>
          <w:szCs w:val="26"/>
          <w:u w:val="single"/>
          <w:rtl w:val="0"/>
        </w:rPr>
        <w:t xml:space="preserve">Problem statement</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   Many students are unsure about their chances of getting placed because placement depends on several factors such as academic performance, technical skills, internships, and extracurricular activities. However, students and institutions often do not have a clear way to analyze these factors together and understand how they impact placement outcomes.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Due to this lack of insight, some students who need additional guidance or skill development may not be identified early, which can affect their placement opportunities. Therefore, there is a need for a system that can predict placement chances and highlight students who may require extra support.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This project aims to solve this problem by developing a machine learning model that predicts whether a student is likely to be placed and provides a probability-based score to help institutions take timely actions to improve student employability</w:t>
      </w:r>
    </w:p>
    <w:p w:rsidR="00000000" w:rsidDel="00000000" w:rsidP="00000000" w:rsidRDefault="00000000" w:rsidRPr="00000000" w14:paraId="00000009">
      <w:pPr>
        <w:spacing w:after="240" w:before="240" w:lineRule="auto"/>
        <w:rPr>
          <w:b w:val="1"/>
          <w:bCs w:val="1"/>
          <w:color w:val="0000ff"/>
          <w:sz w:val="24"/>
          <w:szCs w:val="24"/>
          <w:u w:val="single"/>
        </w:rPr>
      </w:pPr>
      <w:r w:rsidDel="00000000" w:rsidR="00000000" w:rsidRPr="00000000">
        <w:rPr>
          <w:b w:val="1"/>
          <w:bCs w:val="1"/>
          <w:color w:val="0000ff"/>
          <w:sz w:val="24"/>
          <w:szCs w:val="24"/>
          <w:rtl w:val="0"/>
        </w:rPr>
        <w:t xml:space="preserve">2</w:t>
      </w:r>
      <w:r w:rsidDel="00000000" w:rsidR="00000000" w:rsidRPr="00000000">
        <w:rPr>
          <w:sz w:val="24"/>
          <w:szCs w:val="24"/>
          <w:rtl w:val="0"/>
        </w:rPr>
        <w:t xml:space="preserve">.</w:t>
      </w:r>
      <w:r w:rsidDel="00000000" w:rsidR="00000000" w:rsidRPr="00000000">
        <w:rPr>
          <w:b w:val="1"/>
          <w:bCs w:val="1"/>
          <w:color w:val="0000ff"/>
          <w:sz w:val="24"/>
          <w:szCs w:val="24"/>
          <w:u w:val="single"/>
          <w:rtl w:val="0"/>
        </w:rPr>
        <w:t xml:space="preserve">OBJECTIVES</w:t>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rtl w:val="0"/>
        </w:rPr>
        <w:t xml:space="preserve">• Perform data preprocessing and handle missing values</w:t>
        <w:br w:type="textWrapping"/>
        <w:t xml:space="preserve"> • Conduct exploratory data analysis to identify patterns and correlations</w:t>
        <w:br w:type="textWrapping"/>
        <w:t xml:space="preserve"> • Apply feature engineering techniques for improved model performance</w:t>
        <w:br w:type="textWrapping"/>
        <w:t xml:space="preserve"> • Train and evaluate classification models for placement prediction</w:t>
        <w:br w:type="textWrapping"/>
        <w:t xml:space="preserve"> • Identify significant factors influencing employability</w:t>
      </w:r>
    </w:p>
    <w:p w:rsidR="00000000" w:rsidDel="00000000" w:rsidP="00000000" w:rsidRDefault="00000000" w:rsidRPr="00000000" w14:paraId="0000000B">
      <w:pPr>
        <w:spacing w:after="240" w:before="240" w:lineRule="auto"/>
        <w:rPr>
          <w:b w:val="1"/>
          <w:bCs w:val="1"/>
          <w:color w:val="0000ff"/>
          <w:sz w:val="24"/>
          <w:szCs w:val="24"/>
          <w:u w:val="single"/>
        </w:rPr>
      </w:pPr>
      <w:r w:rsidDel="00000000" w:rsidR="00000000" w:rsidRPr="00000000">
        <w:rPr>
          <w:b w:val="1"/>
          <w:bCs w:val="1"/>
          <w:color w:val="0000ff"/>
          <w:sz w:val="24"/>
          <w:szCs w:val="24"/>
          <w:rtl w:val="0"/>
        </w:rPr>
        <w:t xml:space="preserve">3</w:t>
      </w:r>
      <w:r w:rsidDel="00000000" w:rsidR="00000000" w:rsidRPr="00000000">
        <w:rPr>
          <w:rtl w:val="0"/>
        </w:rPr>
        <w:t xml:space="preserve">.</w:t>
      </w:r>
      <w:r w:rsidDel="00000000" w:rsidR="00000000" w:rsidRPr="00000000">
        <w:rPr>
          <w:b w:val="1"/>
          <w:bCs w:val="1"/>
          <w:color w:val="0000ff"/>
          <w:sz w:val="24"/>
          <w:szCs w:val="24"/>
          <w:u w:val="single"/>
          <w:rtl w:val="0"/>
        </w:rPr>
        <w:t xml:space="preserve">DATASET DESCRIPTION</w:t>
      </w:r>
    </w:p>
    <w:p w:rsidR="00000000" w:rsidDel="00000000" w:rsidP="00000000" w:rsidRDefault="00000000" w:rsidRPr="00000000" w14:paraId="0000000C">
      <w:pPr>
        <w:shd w:fill="ffffff" w:val="clear"/>
        <w:spacing w:after="240" w:lineRule="auto"/>
        <w:rPr>
          <w:color w:val="1f2328"/>
          <w:sz w:val="24"/>
          <w:szCs w:val="24"/>
        </w:rPr>
      </w:pPr>
      <w:r w:rsidDel="00000000" w:rsidR="00000000" w:rsidRPr="00000000">
        <w:rPr>
          <w:color w:val="1f2328"/>
          <w:sz w:val="24"/>
          <w:szCs w:val="24"/>
          <w:rtl w:val="0"/>
        </w:rPr>
        <w:t xml:space="preserve">The dataset used in this project contains student information such as:</w:t>
      </w:r>
    </w:p>
    <w:p w:rsidR="00000000" w:rsidDel="00000000" w:rsidP="00000000" w:rsidRDefault="00000000" w:rsidRPr="00000000" w14:paraId="0000000D">
      <w:pPr>
        <w:numPr>
          <w:ilvl w:val="0"/>
          <w:numId w:val="2"/>
        </w:numPr>
        <w:shd w:fill="ffffff" w:val="clear"/>
        <w:spacing w:after="0" w:afterAutospacing="0" w:lineRule="auto"/>
        <w:ind w:left="720" w:hanging="360"/>
        <w:rPr/>
      </w:pPr>
      <w:r w:rsidDel="00000000" w:rsidR="00000000" w:rsidRPr="00000000">
        <w:rPr>
          <w:color w:val="1f2328"/>
          <w:sz w:val="24"/>
          <w:szCs w:val="24"/>
          <w:rtl w:val="0"/>
        </w:rPr>
        <w:t xml:space="preserve">Academic scores</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Specialization</w:t>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Work experience</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Salary details</w:t>
      </w:r>
    </w:p>
    <w:p w:rsidR="00000000" w:rsidDel="00000000" w:rsidP="00000000" w:rsidRDefault="00000000" w:rsidRPr="00000000" w14:paraId="00000011">
      <w:pPr>
        <w:numPr>
          <w:ilvl w:val="0"/>
          <w:numId w:val="2"/>
        </w:numPr>
        <w:shd w:fill="ffffff" w:val="clear"/>
        <w:spacing w:after="240" w:before="0" w:beforeAutospacing="0" w:lineRule="auto"/>
        <w:ind w:left="720" w:hanging="360"/>
        <w:rPr/>
      </w:pPr>
      <w:r w:rsidDel="00000000" w:rsidR="00000000" w:rsidRPr="00000000">
        <w:rPr>
          <w:color w:val="1f2328"/>
          <w:sz w:val="24"/>
          <w:szCs w:val="24"/>
          <w:rtl w:val="0"/>
        </w:rPr>
        <w:t xml:space="preserve">Placement status</w:t>
      </w:r>
    </w:p>
    <w:p w:rsidR="00000000" w:rsidDel="00000000" w:rsidP="00000000" w:rsidRDefault="00000000" w:rsidRPr="00000000" w14:paraId="00000012">
      <w:pPr>
        <w:shd w:fill="ffffff" w:val="clear"/>
        <w:spacing w:after="240" w:lineRule="auto"/>
        <w:rPr>
          <w:rFonts w:ascii="Courier New" w:cs="Courier New" w:eastAsia="Courier New" w:hAnsi="Courier New"/>
          <w:color w:val="1f2328"/>
          <w:sz w:val="20"/>
          <w:szCs w:val="20"/>
        </w:rPr>
      </w:pPr>
      <w:r w:rsidDel="00000000" w:rsidR="00000000" w:rsidRPr="00000000">
        <w:rPr>
          <w:color w:val="1f2328"/>
          <w:sz w:val="24"/>
          <w:szCs w:val="24"/>
          <w:rtl w:val="0"/>
        </w:rPr>
        <w:t xml:space="preserve">Dataset file: </w:t>
      </w:r>
      <w:r w:rsidDel="00000000" w:rsidR="00000000" w:rsidRPr="00000000">
        <w:rPr>
          <w:rFonts w:ascii="Courier New" w:cs="Courier New" w:eastAsia="Courier New" w:hAnsi="Courier New"/>
          <w:color w:val="1f2328"/>
          <w:sz w:val="20"/>
          <w:szCs w:val="20"/>
          <w:rtl w:val="0"/>
        </w:rPr>
        <w:t xml:space="preserve">placementdata.csv</w:t>
      </w:r>
    </w:p>
    <w:p w:rsidR="00000000" w:rsidDel="00000000" w:rsidP="00000000" w:rsidRDefault="00000000" w:rsidRPr="00000000" w14:paraId="00000013">
      <w:pPr>
        <w:spacing w:after="240" w:before="240" w:lineRule="auto"/>
        <w:ind w:left="0" w:firstLine="0"/>
        <w:rPr>
          <w:b w:val="1"/>
          <w:bCs w:val="1"/>
          <w:color w:val="0000ff"/>
          <w:u w:val="single"/>
        </w:rPr>
      </w:pPr>
      <w:r w:rsidDel="00000000" w:rsidR="00000000" w:rsidRPr="00000000">
        <w:rPr>
          <w:b w:val="1"/>
          <w:bCs w:val="1"/>
          <w:color w:val="0000ff"/>
          <w:sz w:val="24"/>
          <w:szCs w:val="24"/>
          <w:rtl w:val="0"/>
        </w:rPr>
        <w:t xml:space="preserve">4</w:t>
      </w:r>
      <w:r w:rsidDel="00000000" w:rsidR="00000000" w:rsidRPr="00000000">
        <w:rPr>
          <w:b w:val="1"/>
          <w:bCs w:val="1"/>
          <w:color w:val="0000ff"/>
          <w:u w:val="single"/>
          <w:rtl w:val="0"/>
        </w:rPr>
        <w:t xml:space="preserve">.METHODOLOGY</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 The project follows a structured machine learning workflow. Data preprocessing involves cleaning data, handling missing values, and encoding categorical variables. Exploratory data analysis includes visualization and statistical analysis to understand feature relationships. Feature engineering focuses on transforming and selecting relevant features. Model development involves training classification algorithms such as Logistic Regression, Decision Trees, and Random Forest. Model evaluation is performed using accuracy, confusion matrix, precision, recall, and F1-score.</w:t>
      </w:r>
    </w:p>
    <w:p w:rsidR="00000000" w:rsidDel="00000000" w:rsidP="00000000" w:rsidRDefault="00000000" w:rsidRPr="00000000" w14:paraId="00000015">
      <w:pPr>
        <w:spacing w:after="240" w:before="240" w:lineRule="auto"/>
        <w:rPr>
          <w:b w:val="1"/>
          <w:bCs w:val="1"/>
          <w:color w:val="0000ff"/>
          <w:sz w:val="24"/>
          <w:szCs w:val="24"/>
          <w:u w:val="single"/>
        </w:rPr>
      </w:pPr>
      <w:r w:rsidDel="00000000" w:rsidR="00000000" w:rsidRPr="00000000">
        <w:rPr>
          <w:b w:val="1"/>
          <w:bCs w:val="1"/>
          <w:color w:val="0000ff"/>
          <w:sz w:val="24"/>
          <w:szCs w:val="24"/>
          <w:rtl w:val="0"/>
        </w:rPr>
        <w:t xml:space="preserve">5</w:t>
      </w:r>
      <w:r w:rsidDel="00000000" w:rsidR="00000000" w:rsidRPr="00000000">
        <w:rPr>
          <w:b w:val="1"/>
          <w:bCs w:val="1"/>
          <w:color w:val="0000ff"/>
          <w:sz w:val="24"/>
          <w:szCs w:val="24"/>
          <w:u w:val="single"/>
          <w:rtl w:val="0"/>
        </w:rPr>
        <w:t xml:space="preserve">.Technologies Used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Python</w:t>
        <w:br w:type="textWrapping"/>
      </w:r>
      <w:r w:rsidDel="00000000" w:rsidR="00000000" w:rsidRPr="00000000">
        <w:rPr>
          <w:rtl w:val="0"/>
        </w:rPr>
        <w:t xml:space="preserve"> Python is the primary programming language used to implement the project. It provides simple syntax, extensive libraries, and strong support for data analysis and machine learning tasks.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Pandas</w:t>
        <w:br w:type="textWrapping"/>
      </w:r>
      <w:r w:rsidDel="00000000" w:rsidR="00000000" w:rsidRPr="00000000">
        <w:rPr>
          <w:rtl w:val="0"/>
        </w:rPr>
        <w:t xml:space="preserve"> Pandas is used for data manipulation and preprocessing. It helps in loading the dataset, handling missing values, filtering data, and performing transformations required for model training.</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NumPy</w:t>
        <w:br w:type="textWrapping"/>
      </w:r>
      <w:r w:rsidDel="00000000" w:rsidR="00000000" w:rsidRPr="00000000">
        <w:rPr>
          <w:rtl w:val="0"/>
        </w:rPr>
        <w:t xml:space="preserve"> NumPy is used for numerical computations and array operations. It supports mathematical functions and improves computational efficiency while processing large datasets.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Matplotlib</w:t>
        <w:br w:type="textWrapping"/>
      </w:r>
      <w:r w:rsidDel="00000000" w:rsidR="00000000" w:rsidRPr="00000000">
        <w:rPr>
          <w:rtl w:val="0"/>
        </w:rPr>
        <w:t xml:space="preserve"> Matplotlib is used for data visualization. It helps in generating graphs and plots to understand data distribution, relationships between variables, and model performance.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Seaborn</w:t>
        <w:br w:type="textWrapping"/>
      </w:r>
      <w:r w:rsidDel="00000000" w:rsidR="00000000" w:rsidRPr="00000000">
        <w:rPr>
          <w:rtl w:val="0"/>
        </w:rPr>
        <w:t xml:space="preserve"> Seaborn is an advanced visualization library built on Matplotlib. It is used to create attractive statistical plots such as heatmaps and distribution graphs for exploratory data analysis.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Scikit-learn</w:t>
        <w:br w:type="textWrapping"/>
      </w:r>
      <w:r w:rsidDel="00000000" w:rsidR="00000000" w:rsidRPr="00000000">
        <w:rPr>
          <w:rtl w:val="0"/>
        </w:rPr>
        <w:t xml:space="preserve"> Scikit-learn is the core machine learning library used in this project. It provides tools for data preprocessing, model training, and evaluation using algorithms such as Logistic Regression, Decision Tree, and Random Forest.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Jupyter Notebook</w:t>
        <w:br w:type="textWrapping"/>
      </w:r>
      <w:r w:rsidDel="00000000" w:rsidR="00000000" w:rsidRPr="00000000">
        <w:rPr>
          <w:rtl w:val="0"/>
        </w:rPr>
        <w:t xml:space="preserve"> Jupyter Notebook is used as the development environment. It allows interactive coding, visualization, and documentation, making it easier to experiment with machine learning workflows and present results.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0000ff"/>
          <w:sz w:val="24"/>
          <w:szCs w:val="24"/>
          <w:u w:val="single"/>
        </w:rPr>
      </w:pPr>
      <w:r w:rsidDel="00000000" w:rsidR="00000000" w:rsidRPr="00000000">
        <w:rPr>
          <w:b w:val="1"/>
          <w:bCs w:val="1"/>
          <w:color w:val="0000ff"/>
          <w:sz w:val="24"/>
          <w:szCs w:val="24"/>
          <w:rtl w:val="0"/>
        </w:rPr>
        <w:t xml:space="preserve">6</w:t>
      </w:r>
      <w:r w:rsidDel="00000000" w:rsidR="00000000" w:rsidRPr="00000000">
        <w:rPr>
          <w:b w:val="1"/>
          <w:bCs w:val="1"/>
          <w:color w:val="0000ff"/>
          <w:sz w:val="24"/>
          <w:szCs w:val="24"/>
          <w:u w:val="single"/>
          <w:rtl w:val="0"/>
        </w:rPr>
        <w:t xml:space="preserve">.Project Workflow</w:t>
      </w:r>
    </w:p>
    <w:p w:rsidR="00000000" w:rsidDel="00000000" w:rsidP="00000000" w:rsidRDefault="00000000" w:rsidRPr="00000000" w14:paraId="0000001F">
      <w:pPr>
        <w:spacing w:after="240" w:before="240" w:lineRule="auto"/>
        <w:rPr/>
      </w:pPr>
      <w:r w:rsidDel="00000000" w:rsidR="00000000" w:rsidRPr="00000000">
        <w:rPr>
          <w:rtl w:val="0"/>
        </w:rPr>
        <w:t xml:space="preserve">1. Data Collection</w:t>
      </w:r>
    </w:p>
    <w:p w:rsidR="00000000" w:rsidDel="00000000" w:rsidP="00000000" w:rsidRDefault="00000000" w:rsidRPr="00000000" w14:paraId="00000020">
      <w:pPr>
        <w:spacing w:after="240" w:before="240" w:lineRule="auto"/>
        <w:rPr/>
      </w:pPr>
      <w:r w:rsidDel="00000000" w:rsidR="00000000" w:rsidRPr="00000000">
        <w:rPr>
          <w:rtl w:val="0"/>
        </w:rPr>
        <w:t xml:space="preserve">2. Data Cleaning &amp; Preprocessing</w:t>
      </w:r>
    </w:p>
    <w:p w:rsidR="00000000" w:rsidDel="00000000" w:rsidP="00000000" w:rsidRDefault="00000000" w:rsidRPr="00000000" w14:paraId="00000021">
      <w:pPr>
        <w:spacing w:after="240" w:before="240" w:lineRule="auto"/>
        <w:rPr/>
      </w:pPr>
      <w:r w:rsidDel="00000000" w:rsidR="00000000" w:rsidRPr="00000000">
        <w:rPr>
          <w:rtl w:val="0"/>
        </w:rPr>
        <w:t xml:space="preserve">3. Exploratory Data Analysis</w:t>
      </w:r>
    </w:p>
    <w:p w:rsidR="00000000" w:rsidDel="00000000" w:rsidP="00000000" w:rsidRDefault="00000000" w:rsidRPr="00000000" w14:paraId="00000022">
      <w:pPr>
        <w:spacing w:after="240" w:before="240" w:lineRule="auto"/>
        <w:rPr/>
      </w:pPr>
      <w:r w:rsidDel="00000000" w:rsidR="00000000" w:rsidRPr="00000000">
        <w:rPr>
          <w:rtl w:val="0"/>
        </w:rPr>
        <w:t xml:space="preserve">4. Feature Engineering</w:t>
      </w:r>
    </w:p>
    <w:p w:rsidR="00000000" w:rsidDel="00000000" w:rsidP="00000000" w:rsidRDefault="00000000" w:rsidRPr="00000000" w14:paraId="00000023">
      <w:pPr>
        <w:spacing w:after="240" w:before="240" w:lineRule="auto"/>
        <w:rPr/>
      </w:pPr>
      <w:r w:rsidDel="00000000" w:rsidR="00000000" w:rsidRPr="00000000">
        <w:rPr>
          <w:rtl w:val="0"/>
        </w:rPr>
        <w:t xml:space="preserve">5. Model Training</w:t>
      </w:r>
    </w:p>
    <w:p w:rsidR="00000000" w:rsidDel="00000000" w:rsidP="00000000" w:rsidRDefault="00000000" w:rsidRPr="00000000" w14:paraId="00000024">
      <w:pPr>
        <w:spacing w:after="240" w:before="240" w:lineRule="auto"/>
        <w:rPr/>
      </w:pPr>
      <w:r w:rsidDel="00000000" w:rsidR="00000000" w:rsidRPr="00000000">
        <w:rPr>
          <w:rtl w:val="0"/>
        </w:rPr>
        <w:t xml:space="preserve">6. Model Evaluation</w:t>
      </w:r>
    </w:p>
    <w:p w:rsidR="00000000" w:rsidDel="00000000" w:rsidP="00000000" w:rsidRDefault="00000000" w:rsidRPr="00000000" w14:paraId="00000025">
      <w:pPr>
        <w:spacing w:after="240" w:before="240" w:lineRule="auto"/>
        <w:rPr/>
      </w:pPr>
      <w:r w:rsidDel="00000000" w:rsidR="00000000" w:rsidRPr="00000000">
        <w:rPr>
          <w:rtl w:val="0"/>
        </w:rPr>
        <w:t xml:space="preserve">7. Prediction &amp; Insights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color w:val="0000ff"/>
          <w:sz w:val="24"/>
          <w:szCs w:val="24"/>
          <w:u w:val="single"/>
        </w:rPr>
      </w:pPr>
      <w:r w:rsidDel="00000000" w:rsidR="00000000" w:rsidRPr="00000000">
        <w:rPr>
          <w:b w:val="1"/>
          <w:bCs w:val="1"/>
          <w:color w:val="0000ff"/>
          <w:rtl w:val="0"/>
        </w:rPr>
        <w:t xml:space="preserve">  </w:t>
      </w:r>
      <w:r w:rsidDel="00000000" w:rsidR="00000000" w:rsidRPr="00000000">
        <w:rPr>
          <w:b w:val="1"/>
          <w:bCs w:val="1"/>
          <w:color w:val="0000ff"/>
          <w:sz w:val="24"/>
          <w:szCs w:val="24"/>
          <w:rtl w:val="0"/>
        </w:rPr>
        <w:t xml:space="preserve">7</w:t>
      </w:r>
      <w:r w:rsidDel="00000000" w:rsidR="00000000" w:rsidRPr="00000000">
        <w:rPr>
          <w:rtl w:val="0"/>
        </w:rPr>
        <w:t xml:space="preserve"> </w:t>
      </w:r>
      <w:r w:rsidDel="00000000" w:rsidR="00000000" w:rsidRPr="00000000">
        <w:rPr>
          <w:b w:val="1"/>
          <w:bCs w:val="1"/>
          <w:color w:val="0000ff"/>
          <w:sz w:val="24"/>
          <w:szCs w:val="24"/>
          <w:u w:val="single"/>
          <w:rtl w:val="0"/>
        </w:rPr>
        <w:t xml:space="preserve">.ALGORITHM EXPLANATION</w:t>
      </w:r>
    </w:p>
    <w:p w:rsidR="00000000" w:rsidDel="00000000" w:rsidP="00000000" w:rsidRDefault="00000000" w:rsidRPr="00000000" w14:paraId="00000028">
      <w:pPr>
        <w:spacing w:after="240" w:before="240" w:lineRule="auto"/>
        <w:rPr>
          <w:b w:val="1"/>
          <w:bCs w:val="1"/>
          <w:color w:val="ff00ff"/>
        </w:rPr>
      </w:pPr>
      <w:r w:rsidDel="00000000" w:rsidR="00000000" w:rsidRPr="00000000">
        <w:rPr>
          <w:rtl w:val="0"/>
        </w:rPr>
        <w:br w:type="textWrapping"/>
        <w:t xml:space="preserve"> This project applies supervised machine learning classification algorithms to predict student placement outcomes. The selected algorithms learn patterns from historical data and classify whether a student is likely to be placed.</w:t>
        <w:br w:type="textWrapping"/>
      </w:r>
      <w:r w:rsidDel="00000000" w:rsidR="00000000" w:rsidRPr="00000000">
        <w:rPr>
          <w:rtl w:val="0"/>
        </w:rPr>
      </w:r>
    </w:p>
    <w:p w:rsidR="00000000" w:rsidDel="00000000" w:rsidP="00000000" w:rsidRDefault="00000000" w:rsidRPr="00000000" w14:paraId="00000029">
      <w:pPr>
        <w:spacing w:after="240" w:before="240" w:lineRule="auto"/>
        <w:rPr>
          <w:b w:val="1"/>
          <w:bCs w:val="1"/>
          <w:color w:val="ff00ff"/>
          <w:sz w:val="24"/>
          <w:szCs w:val="24"/>
        </w:rPr>
      </w:pPr>
      <w:r w:rsidDel="00000000" w:rsidR="00000000" w:rsidRPr="00000000">
        <w:rPr>
          <w:b w:val="1"/>
          <w:bCs w:val="1"/>
          <w:color w:val="ff00ff"/>
          <w:sz w:val="24"/>
          <w:szCs w:val="24"/>
          <w:rtl w:val="0"/>
        </w:rPr>
        <w:t xml:space="preserve">1. Logistic Regression</w:t>
      </w:r>
    </w:p>
    <w:p w:rsidR="00000000" w:rsidDel="00000000" w:rsidP="00000000" w:rsidRDefault="00000000" w:rsidRPr="00000000" w14:paraId="0000002A">
      <w:pPr>
        <w:spacing w:after="240" w:before="240" w:lineRule="auto"/>
        <w:rPr/>
      </w:pPr>
      <w:r w:rsidDel="00000000" w:rsidR="00000000" w:rsidRPr="00000000">
        <w:rPr>
          <w:rtl w:val="0"/>
        </w:rPr>
        <w:t xml:space="preserve"> Logistic Regression is a statistical classification algorithm used for binary prediction problems. It estimates the probability of placement using the sigmoid function and assigns a class label based on a threshold value. The algorithm accepts input features such as academic scores, specialization, and experience, computes a weighted linear combination of features, applies the sigmoid function to convert output into probability, and classifies students as placed or not placed. The advantages include simplicity, interpretability, and efficiency for binary classification.</w:t>
      </w:r>
    </w:p>
    <w:p w:rsidR="00000000" w:rsidDel="00000000" w:rsidP="00000000" w:rsidRDefault="00000000" w:rsidRPr="00000000" w14:paraId="0000002B">
      <w:pPr>
        <w:spacing w:after="240" w:before="240" w:lineRule="auto"/>
        <w:rPr>
          <w:b w:val="1"/>
          <w:bCs w:val="1"/>
          <w:color w:val="ff00ff"/>
          <w:sz w:val="24"/>
          <w:szCs w:val="24"/>
        </w:rPr>
      </w:pPr>
      <w:r w:rsidDel="00000000" w:rsidR="00000000" w:rsidRPr="00000000">
        <w:rPr>
          <w:b w:val="1"/>
          <w:bCs w:val="1"/>
          <w:color w:val="ff00ff"/>
          <w:sz w:val="24"/>
          <w:szCs w:val="24"/>
          <w:rtl w:val="0"/>
        </w:rPr>
        <w:t xml:space="preserve">2. Decision Tree</w:t>
      </w:r>
    </w:p>
    <w:p w:rsidR="00000000" w:rsidDel="00000000" w:rsidP="00000000" w:rsidRDefault="00000000" w:rsidRPr="00000000" w14:paraId="0000002C">
      <w:pPr>
        <w:spacing w:after="240" w:before="240" w:lineRule="auto"/>
        <w:rPr/>
      </w:pPr>
      <w:r w:rsidDel="00000000" w:rsidR="00000000" w:rsidRPr="00000000">
        <w:rPr>
          <w:rtl w:val="0"/>
        </w:rPr>
        <w:t xml:space="preserve">Decision Tree is a rule-based algorithm that splits the dataset into branches based on feature values, forming a tree structure that leads to classification outcomes. It selects the best feature using impurity measures such as Gini or Entropy, recursively splits the dataset into smaller subsets, creates decision nodes and leaf nodes, and predicts placement outcomes based on decision rules. The algorithm is easy to interpret, handles both numerical and categorical data, and captures nonlinear relationships.</w:t>
      </w:r>
    </w:p>
    <w:p w:rsidR="00000000" w:rsidDel="00000000" w:rsidP="00000000" w:rsidRDefault="00000000" w:rsidRPr="00000000" w14:paraId="0000002D">
      <w:pPr>
        <w:spacing w:after="240" w:before="240" w:lineRule="auto"/>
        <w:rPr>
          <w:b w:val="1"/>
          <w:bCs w:val="1"/>
          <w:color w:val="ff00ff"/>
          <w:sz w:val="24"/>
          <w:szCs w:val="24"/>
        </w:rPr>
      </w:pPr>
      <w:r w:rsidDel="00000000" w:rsidR="00000000" w:rsidRPr="00000000">
        <w:rPr>
          <w:b w:val="1"/>
          <w:bCs w:val="1"/>
          <w:color w:val="ff00ff"/>
          <w:sz w:val="24"/>
          <w:szCs w:val="24"/>
          <w:rtl w:val="0"/>
        </w:rPr>
        <w:t xml:space="preserve">3. Random Forest</w:t>
      </w:r>
    </w:p>
    <w:p w:rsidR="00000000" w:rsidDel="00000000" w:rsidP="00000000" w:rsidRDefault="00000000" w:rsidRPr="00000000" w14:paraId="0000002E">
      <w:pPr>
        <w:spacing w:after="240" w:before="240" w:lineRule="auto"/>
        <w:rPr/>
      </w:pPr>
      <w:r w:rsidDel="00000000" w:rsidR="00000000" w:rsidRPr="00000000">
        <w:rPr>
          <w:rtl w:val="0"/>
        </w:rPr>
        <w:t xml:space="preserve">Random Forest is an ensemble learning algorithm that combines multiple decision trees to improve prediction accuracy and reduce overfitting. It creates multiple decision trees using bootstrap sampling, where each tree predicts placement outcomes independently, and the final prediction is determined by majority voting. This algorithm provides high accuracy, reduces overfitting, and handles large datasets effectively.</w:t>
      </w:r>
    </w:p>
    <w:p w:rsidR="00000000" w:rsidDel="00000000" w:rsidP="00000000" w:rsidRDefault="00000000" w:rsidRPr="00000000" w14:paraId="0000002F">
      <w:pPr>
        <w:spacing w:after="240" w:before="240" w:lineRule="auto"/>
        <w:rPr>
          <w:b w:val="1"/>
          <w:bCs w:val="1"/>
          <w:color w:val="ff00ff"/>
        </w:rPr>
      </w:pPr>
      <w:r w:rsidDel="00000000" w:rsidR="00000000" w:rsidRPr="00000000">
        <w:rPr>
          <w:b w:val="1"/>
          <w:bCs w:val="1"/>
          <w:color w:val="ff00ff"/>
          <w:rtl w:val="0"/>
        </w:rPr>
        <w:t xml:space="preserve">4. Model Evaluation Metrics</w:t>
      </w:r>
    </w:p>
    <w:p w:rsidR="00000000" w:rsidDel="00000000" w:rsidP="00000000" w:rsidRDefault="00000000" w:rsidRPr="00000000" w14:paraId="00000030">
      <w:pPr>
        <w:spacing w:after="240" w:before="240" w:lineRule="auto"/>
        <w:rPr/>
      </w:pPr>
      <w:r w:rsidDel="00000000" w:rsidR="00000000" w:rsidRPr="00000000">
        <w:rPr>
          <w:rtl w:val="0"/>
        </w:rPr>
        <w:t xml:space="preserve"> Model performance is evaluated using accuracy, confusion matrix, precision, recall, and F1 score. Accuracy measures the proportion of correctly predicted instances. Confusion matrix displays classification results. Precision measures correctness of positive predictions, recall measures ability to identify actual positives, and F1 score provides a balanced measure of precision and recall.</w:t>
      </w:r>
    </w:p>
    <w:p w:rsidR="00000000" w:rsidDel="00000000" w:rsidP="00000000" w:rsidRDefault="00000000" w:rsidRPr="00000000" w14:paraId="00000031">
      <w:pPr>
        <w:spacing w:after="240" w:before="240" w:lineRule="auto"/>
        <w:rPr>
          <w:b w:val="1"/>
          <w:bCs w:val="1"/>
          <w:color w:val="ff00ff"/>
        </w:rPr>
      </w:pPr>
      <w:r w:rsidDel="00000000" w:rsidR="00000000" w:rsidRPr="00000000">
        <w:rPr>
          <w:b w:val="1"/>
          <w:bCs w:val="1"/>
          <w:color w:val="ff00ff"/>
          <w:rtl w:val="0"/>
        </w:rPr>
        <w:t xml:space="preserve">5. Algorithm Selection Justification</w:t>
      </w:r>
    </w:p>
    <w:p w:rsidR="00000000" w:rsidDel="00000000" w:rsidP="00000000" w:rsidRDefault="00000000" w:rsidRPr="00000000" w14:paraId="00000032">
      <w:pPr>
        <w:spacing w:after="240" w:before="240" w:lineRule="auto"/>
        <w:rPr/>
      </w:pPr>
      <w:r w:rsidDel="00000000" w:rsidR="00000000" w:rsidRPr="00000000">
        <w:rPr>
          <w:rtl w:val="0"/>
        </w:rPr>
        <w:t xml:space="preserve"> Among the tested algorithms, ensemble and tree-based models demonstrated superior performance due to their ability to capture nonlinear relationships and handle mixed data types. Logistic Regression provided baseline interpretability, while Random Forest improved predictive accuracy and robustness.</w:t>
      </w:r>
    </w:p>
    <w:p w:rsidR="00000000" w:rsidDel="00000000" w:rsidP="00000000" w:rsidRDefault="00000000" w:rsidRPr="00000000" w14:paraId="00000033">
      <w:pPr>
        <w:pStyle w:val="Heading2"/>
        <w:keepNext w:val="0"/>
        <w:keepLines w:val="0"/>
        <w:pBdr>
          <w:bottom w:color="auto" w:space="5" w:sz="0" w:val="none"/>
        </w:pBdr>
        <w:shd w:fill="ffffff" w:val="clear"/>
        <w:spacing w:after="240" w:line="300" w:lineRule="auto"/>
        <w:rPr>
          <w:b w:val="1"/>
          <w:bCs w:val="1"/>
          <w:color w:val="0000ff"/>
          <w:sz w:val="24"/>
          <w:szCs w:val="24"/>
          <w:u w:val="single"/>
        </w:rPr>
      </w:pPr>
      <w:bookmarkStart w:colFirst="0" w:colLast="0" w:name="_u7iu6e4qd4w2" w:id="0"/>
      <w:bookmarkEnd w:id="0"/>
      <w:r w:rsidDel="00000000" w:rsidR="00000000" w:rsidRPr="00000000">
        <w:rPr>
          <w:b w:val="1"/>
          <w:bCs w:val="1"/>
          <w:color w:val="0000ff"/>
          <w:sz w:val="24"/>
          <w:szCs w:val="24"/>
          <w:rtl w:val="0"/>
        </w:rPr>
        <w:t xml:space="preserve">6.</w:t>
      </w:r>
      <w:r w:rsidDel="00000000" w:rsidR="00000000" w:rsidRPr="00000000">
        <w:rPr>
          <w:b w:val="1"/>
          <w:bCs w:val="1"/>
          <w:color w:val="0000ff"/>
          <w:sz w:val="24"/>
          <w:szCs w:val="24"/>
          <w:u w:val="single"/>
          <w:rtl w:val="0"/>
        </w:rPr>
        <w:t xml:space="preserve">Model Performance</w:t>
      </w:r>
    </w:p>
    <w:p w:rsidR="00000000" w:rsidDel="00000000" w:rsidP="00000000" w:rsidRDefault="00000000" w:rsidRPr="00000000" w14:paraId="00000034">
      <w:pPr>
        <w:shd w:fill="ffffff" w:val="clear"/>
        <w:spacing w:after="240" w:lineRule="auto"/>
        <w:rPr>
          <w:color w:val="1f2328"/>
          <w:sz w:val="24"/>
          <w:szCs w:val="24"/>
        </w:rPr>
      </w:pPr>
      <w:r w:rsidDel="00000000" w:rsidR="00000000" w:rsidRPr="00000000">
        <w:rPr>
          <w:color w:val="1f2328"/>
          <w:sz w:val="24"/>
          <w:szCs w:val="24"/>
          <w:rtl w:val="0"/>
        </w:rPr>
        <w:t xml:space="preserve">The model was evaluated using:</w:t>
      </w:r>
    </w:p>
    <w:p w:rsidR="00000000" w:rsidDel="00000000" w:rsidP="00000000" w:rsidRDefault="00000000" w:rsidRPr="00000000" w14:paraId="00000035">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Accuracy</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Confusion Matrix</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Precision &amp; Recall</w:t>
      </w:r>
    </w:p>
    <w:p w:rsidR="00000000" w:rsidDel="00000000" w:rsidP="00000000" w:rsidRDefault="00000000" w:rsidRPr="00000000" w14:paraId="00000038">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F1 Score</w:t>
      </w:r>
    </w:p>
    <w:p w:rsidR="00000000" w:rsidDel="00000000" w:rsidP="00000000" w:rsidRDefault="00000000" w:rsidRPr="00000000" w14:paraId="00000039">
      <w:pPr>
        <w:pStyle w:val="Heading2"/>
        <w:keepNext w:val="0"/>
        <w:keepLines w:val="0"/>
        <w:pBdr>
          <w:bottom w:color="auto" w:space="5" w:sz="0" w:val="none"/>
        </w:pBdr>
        <w:shd w:fill="ffffff" w:val="clear"/>
        <w:spacing w:after="240" w:line="300" w:lineRule="auto"/>
        <w:ind w:left="0" w:firstLine="0"/>
        <w:rPr>
          <w:b w:val="1"/>
          <w:bCs w:val="1"/>
          <w:color w:val="0000ff"/>
          <w:sz w:val="24"/>
          <w:szCs w:val="24"/>
          <w:u w:val="single"/>
        </w:rPr>
      </w:pPr>
      <w:bookmarkStart w:colFirst="0" w:colLast="0" w:name="_l098xev80jvw" w:id="1"/>
      <w:bookmarkEnd w:id="1"/>
      <w:r w:rsidDel="00000000" w:rsidR="00000000" w:rsidRPr="00000000">
        <w:rPr>
          <w:b w:val="1"/>
          <w:bCs w:val="1"/>
          <w:color w:val="0000ff"/>
          <w:sz w:val="24"/>
          <w:szCs w:val="24"/>
          <w:rtl w:val="0"/>
        </w:rPr>
        <w:t xml:space="preserve">7.</w:t>
      </w:r>
      <w:r w:rsidDel="00000000" w:rsidR="00000000" w:rsidRPr="00000000">
        <w:rPr>
          <w:b w:val="1"/>
          <w:bCs w:val="1"/>
          <w:color w:val="0000ff"/>
          <w:sz w:val="24"/>
          <w:szCs w:val="24"/>
          <w:u w:val="single"/>
          <w:rtl w:val="0"/>
        </w:rPr>
        <w:t xml:space="preserve">Results</w:t>
      </w:r>
    </w:p>
    <w:p w:rsidR="00000000" w:rsidDel="00000000" w:rsidP="00000000" w:rsidRDefault="00000000" w:rsidRPr="00000000" w14:paraId="0000003A">
      <w:pPr>
        <w:shd w:fill="ffffff" w:val="clear"/>
        <w:rPr>
          <w:color w:val="1f2328"/>
          <w:sz w:val="24"/>
          <w:szCs w:val="24"/>
        </w:rPr>
      </w:pPr>
      <w:r w:rsidDel="00000000" w:rsidR="00000000" w:rsidRPr="00000000">
        <w:rPr>
          <w:color w:val="1f2328"/>
          <w:sz w:val="24"/>
          <w:szCs w:val="24"/>
          <w:rtl w:val="0"/>
        </w:rPr>
        <w:t xml:space="preserve">The machine learning model successfully predicts student placement outcomes and highlights important factors influencing employability.</w:t>
      </w:r>
    </w:p>
    <w:p w:rsidR="00000000" w:rsidDel="00000000" w:rsidP="00000000" w:rsidRDefault="00000000" w:rsidRPr="00000000" w14:paraId="0000003B">
      <w:pPr>
        <w:shd w:fill="ffffff" w:val="clear"/>
        <w:rPr>
          <w:color w:val="1f2328"/>
          <w:sz w:val="24"/>
          <w:szCs w:val="24"/>
        </w:rPr>
      </w:pPr>
      <w:r w:rsidDel="00000000" w:rsidR="00000000" w:rsidRPr="00000000">
        <w:rPr>
          <w:rtl w:val="0"/>
        </w:rPr>
      </w:r>
    </w:p>
    <w:p w:rsidR="00000000" w:rsidDel="00000000" w:rsidP="00000000" w:rsidRDefault="00000000" w:rsidRPr="00000000" w14:paraId="0000003C">
      <w:pPr>
        <w:spacing w:after="240" w:before="240" w:lineRule="auto"/>
        <w:ind w:left="0" w:firstLine="0"/>
        <w:rPr>
          <w:b w:val="1"/>
          <w:bCs w:val="1"/>
          <w:color w:val="0000ff"/>
          <w:sz w:val="24"/>
          <w:szCs w:val="24"/>
          <w:u w:val="single"/>
        </w:rPr>
      </w:pPr>
      <w:r w:rsidDel="00000000" w:rsidR="00000000" w:rsidRPr="00000000">
        <w:rPr>
          <w:b w:val="1"/>
          <w:bCs w:val="1"/>
          <w:color w:val="0000ff"/>
          <w:sz w:val="24"/>
          <w:szCs w:val="24"/>
          <w:rtl w:val="0"/>
        </w:rPr>
        <w:t xml:space="preserve">8.</w:t>
      </w:r>
      <w:r w:rsidDel="00000000" w:rsidR="00000000" w:rsidRPr="00000000">
        <w:rPr>
          <w:b w:val="1"/>
          <w:bCs w:val="1"/>
          <w:color w:val="0000ff"/>
          <w:sz w:val="24"/>
          <w:szCs w:val="24"/>
          <w:u w:val="single"/>
          <w:rtl w:val="0"/>
        </w:rPr>
        <w:t xml:space="preserve">CONCLUSION</w:t>
      </w:r>
    </w:p>
    <w:p w:rsidR="00000000" w:rsidDel="00000000" w:rsidP="00000000" w:rsidRDefault="00000000" w:rsidRPr="00000000" w14:paraId="0000003D">
      <w:pPr>
        <w:spacing w:after="240" w:before="240" w:lineRule="auto"/>
        <w:ind w:left="0" w:firstLine="0"/>
        <w:rPr>
          <w:color w:val="1f2328"/>
          <w:sz w:val="24"/>
          <w:szCs w:val="24"/>
        </w:rPr>
      </w:pPr>
      <w:r w:rsidDel="00000000" w:rsidR="00000000" w:rsidRPr="00000000">
        <w:rPr>
          <w:rtl w:val="0"/>
        </w:rPr>
        <w:t xml:space="preserve"> This project demonstrates the effectiveness of machine learning techniques in predicting student placement outcomes. The predictive model provides valuable insights into employability factors and supports data-driven decision-making for students and academic institutions. The system highlights the potential of predictive analytics in enhancing career readiness and placement success.</w:t>
        <w:br w:type="textWrapping"/>
      </w:r>
      <w:r w:rsidDel="00000000" w:rsidR="00000000" w:rsidRPr="00000000">
        <w:rPr>
          <w:rtl w:val="0"/>
        </w:rPr>
      </w:r>
    </w:p>
    <w:p w:rsidR="00000000" w:rsidDel="00000000" w:rsidP="00000000" w:rsidRDefault="00000000" w:rsidRPr="00000000" w14:paraId="0000003E">
      <w:pPr>
        <w:shd w:fill="ffffff" w:val="clear"/>
        <w:spacing w:after="240"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3F">
      <w:pPr>
        <w:shd w:fill="ffffff" w:val="clear"/>
        <w:spacing w:after="240"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40">
      <w:pPr>
        <w:shd w:fill="ffffff" w:val="clear"/>
        <w:spacing w:after="240"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rPr>
          <w:b w:val="1"/>
          <w:bCs w:val="1"/>
          <w:color w:val="0000ff"/>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