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5DFD" w:rsidRDefault="002E700F" w:rsidP="002E700F">
      <w:pPr>
        <w:jc w:val="center"/>
        <w:rPr>
          <w:sz w:val="40"/>
        </w:rPr>
      </w:pPr>
      <w:r>
        <w:rPr>
          <w:sz w:val="40"/>
        </w:rPr>
        <w:t xml:space="preserve">Worldline UK&amp;I DDU Group </w:t>
      </w:r>
      <w:r w:rsidR="007F24A3">
        <w:rPr>
          <w:sz w:val="40"/>
        </w:rPr>
        <w:t xml:space="preserve">- </w:t>
      </w:r>
      <w:r>
        <w:rPr>
          <w:sz w:val="40"/>
        </w:rPr>
        <w:t>Code Assignment</w:t>
      </w:r>
    </w:p>
    <w:p w:rsidR="004E71F7" w:rsidRPr="00F701C4" w:rsidRDefault="004E71F7" w:rsidP="004E71F7">
      <w:pPr>
        <w:rPr>
          <w:b/>
          <w:sz w:val="32"/>
          <w:u w:val="single"/>
        </w:rPr>
      </w:pPr>
      <w:r w:rsidRPr="00F701C4">
        <w:rPr>
          <w:b/>
          <w:sz w:val="32"/>
          <w:u w:val="single"/>
        </w:rPr>
        <w:t>Introduction:</w:t>
      </w:r>
    </w:p>
    <w:p w:rsidR="002E700F" w:rsidRDefault="002E700F" w:rsidP="002E700F">
      <w:r>
        <w:t>This document explains in detail about an Internal Assignment designed by Worldline UK&amp;I DDU Group to test various programming skills of an individual. Along with the assignment details it also provides detailed instructions that should be followed while executing this assignment.</w:t>
      </w:r>
    </w:p>
    <w:p w:rsidR="002E700F" w:rsidRDefault="002E700F" w:rsidP="002E700F">
      <w:r>
        <w:t>This is a fun assignment and is up to the individual to spread their wings and wear a thinking cap to design and implement the assignment in best possible way and delivery with high level of quality.</w:t>
      </w:r>
    </w:p>
    <w:p w:rsidR="002E700F" w:rsidRPr="00F701C4" w:rsidRDefault="002E700F" w:rsidP="002E700F">
      <w:pPr>
        <w:rPr>
          <w:b/>
          <w:sz w:val="32"/>
          <w:u w:val="single"/>
        </w:rPr>
      </w:pPr>
      <w:r w:rsidRPr="00F701C4">
        <w:rPr>
          <w:b/>
          <w:sz w:val="32"/>
          <w:u w:val="single"/>
        </w:rPr>
        <w:t>Instructions:</w:t>
      </w:r>
    </w:p>
    <w:p w:rsidR="002E700F" w:rsidRDefault="002E700F" w:rsidP="002E700F">
      <w:pPr>
        <w:pStyle w:val="ListParagraph"/>
        <w:numPr>
          <w:ilvl w:val="0"/>
          <w:numId w:val="1"/>
        </w:numPr>
      </w:pPr>
      <w:r w:rsidRPr="002E700F">
        <w:t xml:space="preserve">You will find here 3 problems for you to solve. </w:t>
      </w:r>
    </w:p>
    <w:p w:rsidR="002E700F" w:rsidRDefault="002E700F" w:rsidP="002E700F">
      <w:pPr>
        <w:pStyle w:val="ListParagraph"/>
        <w:numPr>
          <w:ilvl w:val="0"/>
          <w:numId w:val="1"/>
        </w:numPr>
      </w:pPr>
      <w:r w:rsidRPr="002E700F">
        <w:t>For each, you must send the result you find and the source code you have written to find that result.</w:t>
      </w:r>
    </w:p>
    <w:p w:rsidR="002E700F" w:rsidRDefault="002E700F" w:rsidP="002E700F">
      <w:pPr>
        <w:pStyle w:val="ListParagraph"/>
        <w:numPr>
          <w:ilvl w:val="0"/>
          <w:numId w:val="1"/>
        </w:numPr>
      </w:pPr>
      <w:r w:rsidRPr="002E700F">
        <w:t>You can use any framework or library.</w:t>
      </w:r>
    </w:p>
    <w:p w:rsidR="002E700F" w:rsidRPr="002E700F" w:rsidRDefault="002E700F" w:rsidP="002E700F">
      <w:r w:rsidRPr="002E700F">
        <w:t xml:space="preserve">The assessment of your work will consider the following aspects: </w:t>
      </w:r>
    </w:p>
    <w:p w:rsidR="002E700F" w:rsidRDefault="002E700F" w:rsidP="002E700F">
      <w:pPr>
        <w:pStyle w:val="ListParagraph"/>
        <w:numPr>
          <w:ilvl w:val="0"/>
          <w:numId w:val="2"/>
        </w:numPr>
      </w:pPr>
      <w:r w:rsidRPr="002E700F">
        <w:t xml:space="preserve">The result (because it is better if it works) </w:t>
      </w:r>
    </w:p>
    <w:p w:rsidR="002E700F" w:rsidRDefault="002E700F" w:rsidP="002E700F">
      <w:pPr>
        <w:pStyle w:val="ListParagraph"/>
        <w:numPr>
          <w:ilvl w:val="0"/>
          <w:numId w:val="2"/>
        </w:numPr>
      </w:pPr>
      <w:r w:rsidRPr="002E700F">
        <w:t xml:space="preserve">The program execution’s speed (if it is performant, it is even better) </w:t>
      </w:r>
    </w:p>
    <w:p w:rsidR="002E700F" w:rsidRDefault="002E700F" w:rsidP="002E700F">
      <w:pPr>
        <w:pStyle w:val="ListParagraph"/>
        <w:numPr>
          <w:ilvl w:val="0"/>
          <w:numId w:val="2"/>
        </w:numPr>
      </w:pPr>
      <w:r w:rsidRPr="002E700F">
        <w:t>The code quality &amp; maintainability</w:t>
      </w:r>
    </w:p>
    <w:p w:rsidR="001F6096" w:rsidRPr="00F701C4" w:rsidRDefault="001F6096" w:rsidP="001F6096">
      <w:pPr>
        <w:rPr>
          <w:b/>
          <w:sz w:val="32"/>
          <w:u w:val="single"/>
        </w:rPr>
      </w:pPr>
      <w:r w:rsidRPr="00F701C4">
        <w:rPr>
          <w:b/>
          <w:sz w:val="32"/>
          <w:u w:val="single"/>
        </w:rPr>
        <w:t>Few Key Notes:</w:t>
      </w:r>
    </w:p>
    <w:p w:rsidR="001F6096" w:rsidRDefault="001F6096" w:rsidP="001F6096">
      <w:pPr>
        <w:numPr>
          <w:ilvl w:val="0"/>
          <w:numId w:val="3"/>
        </w:numPr>
        <w:spacing w:after="0" w:line="240" w:lineRule="auto"/>
      </w:pPr>
      <w:r>
        <w:t>Read this instruction carefully. It’s futile to lose points just because you didn’t read this instruction properly. If something’s unclear, ask.</w:t>
      </w:r>
    </w:p>
    <w:p w:rsidR="001F6096" w:rsidRDefault="001F6096" w:rsidP="001F6096">
      <w:pPr>
        <w:numPr>
          <w:ilvl w:val="0"/>
          <w:numId w:val="3"/>
        </w:numPr>
        <w:spacing w:after="0" w:line="240" w:lineRule="auto"/>
      </w:pPr>
      <w:r>
        <w:t>Take advantage of the best practices in Software development to deliver the best possible solution.</w:t>
      </w:r>
    </w:p>
    <w:p w:rsidR="001F6096" w:rsidRDefault="001F6096" w:rsidP="001F6096">
      <w:pPr>
        <w:numPr>
          <w:ilvl w:val="0"/>
          <w:numId w:val="3"/>
        </w:numPr>
        <w:spacing w:after="0" w:line="240" w:lineRule="auto"/>
      </w:pPr>
      <w:r>
        <w:t>Start early, there is really a lot of time, but when programming one often encounters puzzling problems that take a lot of time to fix.</w:t>
      </w:r>
    </w:p>
    <w:p w:rsidR="001F6096" w:rsidRDefault="001F6096" w:rsidP="001F6096">
      <w:pPr>
        <w:numPr>
          <w:ilvl w:val="0"/>
          <w:numId w:val="3"/>
        </w:numPr>
        <w:spacing w:after="0" w:line="240" w:lineRule="auto"/>
      </w:pPr>
      <w:r>
        <w:t>Avoid reinventing the wheel, if there are open source libraries / frameworks available which aides in fast development please feel free to use them.</w:t>
      </w:r>
    </w:p>
    <w:p w:rsidR="009634E4" w:rsidRDefault="009634E4" w:rsidP="009634E4">
      <w:pPr>
        <w:spacing w:after="0" w:line="240" w:lineRule="auto"/>
      </w:pPr>
    </w:p>
    <w:p w:rsidR="009634E4" w:rsidRPr="00F701C4" w:rsidRDefault="009634E4" w:rsidP="009634E4">
      <w:pPr>
        <w:rPr>
          <w:b/>
          <w:sz w:val="32"/>
          <w:u w:val="single"/>
        </w:rPr>
      </w:pPr>
      <w:r w:rsidRPr="00F701C4">
        <w:rPr>
          <w:b/>
          <w:sz w:val="32"/>
          <w:u w:val="single"/>
        </w:rPr>
        <w:t>Problem 1:</w:t>
      </w:r>
    </w:p>
    <w:p w:rsidR="003F5F85" w:rsidRDefault="003F5F85" w:rsidP="003F5F85">
      <w:r>
        <w:t>You are given the following information, but you may prefer to do some research for yourself.</w:t>
      </w:r>
    </w:p>
    <w:p w:rsidR="003F5F85" w:rsidRDefault="003F5F85" w:rsidP="003F5F85">
      <w:pPr>
        <w:pStyle w:val="ListParagraph"/>
        <w:numPr>
          <w:ilvl w:val="0"/>
          <w:numId w:val="4"/>
        </w:numPr>
      </w:pPr>
      <w:r>
        <w:t>1 Jan 1900 was Monday.</w:t>
      </w:r>
    </w:p>
    <w:p w:rsidR="003F5F85" w:rsidRDefault="003F5F85" w:rsidP="00B9142A">
      <w:pPr>
        <w:pStyle w:val="ListParagraph"/>
        <w:numPr>
          <w:ilvl w:val="0"/>
          <w:numId w:val="4"/>
        </w:numPr>
      </w:pPr>
      <w:r>
        <w:t>September,</w:t>
      </w:r>
      <w:r w:rsidR="00DB00A5">
        <w:t xml:space="preserve"> </w:t>
      </w:r>
      <w:r w:rsidR="0033422E">
        <w:t>April, June and November had 30 days.</w:t>
      </w:r>
      <w:r w:rsidR="00556E24">
        <w:t xml:space="preserve"> </w:t>
      </w:r>
      <w:r w:rsidR="0033422E">
        <w:t xml:space="preserve">All the rest </w:t>
      </w:r>
      <w:r w:rsidR="00732362">
        <w:t xml:space="preserve">of the months </w:t>
      </w:r>
      <w:r w:rsidR="0033422E">
        <w:t>have 31</w:t>
      </w:r>
      <w:r w:rsidR="00732362">
        <w:t xml:space="preserve"> days.</w:t>
      </w:r>
    </w:p>
    <w:p w:rsidR="003F5F85" w:rsidRDefault="003F5F85" w:rsidP="003F5F85">
      <w:pPr>
        <w:pStyle w:val="ListParagraph"/>
        <w:numPr>
          <w:ilvl w:val="0"/>
          <w:numId w:val="4"/>
        </w:numPr>
      </w:pPr>
      <w:r>
        <w:t>Saving February alone,</w:t>
      </w:r>
      <w:r w:rsidR="00D70DE9">
        <w:t xml:space="preserve"> which</w:t>
      </w:r>
      <w:r>
        <w:t xml:space="preserve"> has </w:t>
      </w:r>
      <w:r w:rsidR="00D70DE9">
        <w:t>28</w:t>
      </w:r>
      <w:r>
        <w:t>, rain or shine.</w:t>
      </w:r>
      <w:r w:rsidR="00D70DE9">
        <w:t xml:space="preserve"> </w:t>
      </w:r>
      <w:r>
        <w:t>And on leap years, twenty-nine.</w:t>
      </w:r>
    </w:p>
    <w:p w:rsidR="00EB7FCA" w:rsidRPr="00EB7FCA" w:rsidRDefault="003F5F85" w:rsidP="00A8421A">
      <w:pPr>
        <w:pStyle w:val="ListParagraph"/>
        <w:numPr>
          <w:ilvl w:val="0"/>
          <w:numId w:val="4"/>
        </w:numPr>
        <w:rPr>
          <w:b/>
        </w:rPr>
      </w:pPr>
      <w:r>
        <w:t>A leap year occurs on any year evenly divisible by 4,</w:t>
      </w:r>
      <w:r w:rsidR="001F51FF">
        <w:t xml:space="preserve"> </w:t>
      </w:r>
      <w:r>
        <w:t>but not on a century unless it is divisible by 400.</w:t>
      </w:r>
    </w:p>
    <w:p w:rsidR="001F6096" w:rsidRPr="00EB7FCA" w:rsidRDefault="003F5F85" w:rsidP="00EB7FCA">
      <w:pPr>
        <w:rPr>
          <w:b/>
        </w:rPr>
      </w:pPr>
      <w:r w:rsidRPr="00EB7FCA">
        <w:rPr>
          <w:b/>
        </w:rPr>
        <w:t>How many Sundays fell on the first of the month during the twentieth century (1 Jan 1901 to 31 Dec 2000)?</w:t>
      </w:r>
    </w:p>
    <w:p w:rsidR="002B40CC" w:rsidRDefault="002B40CC" w:rsidP="00B868BD">
      <w:pPr>
        <w:rPr>
          <w:b/>
          <w:sz w:val="32"/>
          <w:u w:val="single"/>
        </w:rPr>
      </w:pPr>
    </w:p>
    <w:p w:rsidR="002B40CC" w:rsidRDefault="002B40CC" w:rsidP="00B868BD">
      <w:pPr>
        <w:rPr>
          <w:b/>
          <w:sz w:val="32"/>
          <w:u w:val="single"/>
        </w:rPr>
      </w:pPr>
    </w:p>
    <w:p w:rsidR="009D132E" w:rsidRDefault="009D132E" w:rsidP="00B868BD">
      <w:pPr>
        <w:rPr>
          <w:b/>
          <w:sz w:val="32"/>
          <w:u w:val="single"/>
        </w:rPr>
      </w:pPr>
      <w:bookmarkStart w:id="0" w:name="_GoBack"/>
      <w:bookmarkEnd w:id="0"/>
    </w:p>
    <w:p w:rsidR="002B40CC" w:rsidRDefault="002B40CC" w:rsidP="00B868BD">
      <w:pPr>
        <w:rPr>
          <w:b/>
          <w:sz w:val="32"/>
          <w:u w:val="single"/>
        </w:rPr>
      </w:pPr>
    </w:p>
    <w:p w:rsidR="00B868BD" w:rsidRPr="00F701C4" w:rsidRDefault="00B868BD" w:rsidP="00B868BD">
      <w:pPr>
        <w:rPr>
          <w:b/>
          <w:sz w:val="32"/>
          <w:u w:val="single"/>
        </w:rPr>
      </w:pPr>
      <w:r w:rsidRPr="00F701C4">
        <w:rPr>
          <w:b/>
          <w:sz w:val="32"/>
          <w:u w:val="single"/>
        </w:rPr>
        <w:lastRenderedPageBreak/>
        <w:t>Problem 2:</w:t>
      </w:r>
    </w:p>
    <w:p w:rsidR="00B868BD" w:rsidRPr="00B868BD" w:rsidRDefault="00B868BD" w:rsidP="00B868BD">
      <w:r w:rsidRPr="00B868BD">
        <w:t>In the card game poker, a hand consists of five cards and are ranked, from lowest to highest, in the following way:</w:t>
      </w:r>
    </w:p>
    <w:p w:rsidR="00B868BD" w:rsidRDefault="00B868BD" w:rsidP="00B868BD">
      <w:pPr>
        <w:pStyle w:val="ListParagraph"/>
        <w:numPr>
          <w:ilvl w:val="0"/>
          <w:numId w:val="5"/>
        </w:numPr>
      </w:pPr>
      <w:r w:rsidRPr="00B868BD">
        <w:t>High Card: Highest value card.</w:t>
      </w:r>
    </w:p>
    <w:p w:rsidR="00B868BD" w:rsidRDefault="00B868BD" w:rsidP="00B868BD">
      <w:pPr>
        <w:pStyle w:val="ListParagraph"/>
        <w:numPr>
          <w:ilvl w:val="0"/>
          <w:numId w:val="5"/>
        </w:numPr>
      </w:pPr>
      <w:r w:rsidRPr="00B868BD">
        <w:t>One Pair: Two cards of the same value.</w:t>
      </w:r>
    </w:p>
    <w:p w:rsidR="00B868BD" w:rsidRDefault="00B868BD" w:rsidP="00B868BD">
      <w:pPr>
        <w:pStyle w:val="ListParagraph"/>
        <w:numPr>
          <w:ilvl w:val="0"/>
          <w:numId w:val="5"/>
        </w:numPr>
      </w:pPr>
      <w:r w:rsidRPr="00B868BD">
        <w:t>Two Pairs: Two different pairs.</w:t>
      </w:r>
    </w:p>
    <w:p w:rsidR="00B868BD" w:rsidRDefault="00B868BD" w:rsidP="00B868BD">
      <w:pPr>
        <w:pStyle w:val="ListParagraph"/>
        <w:numPr>
          <w:ilvl w:val="0"/>
          <w:numId w:val="5"/>
        </w:numPr>
      </w:pPr>
      <w:r w:rsidRPr="00B868BD">
        <w:t>Three of a Kind: Three cards of the same value.</w:t>
      </w:r>
    </w:p>
    <w:p w:rsidR="00B868BD" w:rsidRDefault="00B868BD" w:rsidP="00B868BD">
      <w:pPr>
        <w:pStyle w:val="ListParagraph"/>
        <w:numPr>
          <w:ilvl w:val="0"/>
          <w:numId w:val="5"/>
        </w:numPr>
      </w:pPr>
      <w:r w:rsidRPr="00B868BD">
        <w:t>Straight: All cards are consecutive values.</w:t>
      </w:r>
    </w:p>
    <w:p w:rsidR="00B868BD" w:rsidRDefault="00B868BD" w:rsidP="00B868BD">
      <w:pPr>
        <w:pStyle w:val="ListParagraph"/>
        <w:numPr>
          <w:ilvl w:val="0"/>
          <w:numId w:val="5"/>
        </w:numPr>
      </w:pPr>
      <w:r w:rsidRPr="00B868BD">
        <w:t>Flush: All cards of the same suit.</w:t>
      </w:r>
    </w:p>
    <w:p w:rsidR="00B868BD" w:rsidRDefault="00B868BD" w:rsidP="00B868BD">
      <w:pPr>
        <w:pStyle w:val="ListParagraph"/>
        <w:numPr>
          <w:ilvl w:val="0"/>
          <w:numId w:val="5"/>
        </w:numPr>
      </w:pPr>
      <w:r w:rsidRPr="00B868BD">
        <w:t>Full House: Three of a kind and a pair.</w:t>
      </w:r>
    </w:p>
    <w:p w:rsidR="00B868BD" w:rsidRDefault="00B868BD" w:rsidP="00B868BD">
      <w:pPr>
        <w:pStyle w:val="ListParagraph"/>
        <w:numPr>
          <w:ilvl w:val="0"/>
          <w:numId w:val="5"/>
        </w:numPr>
      </w:pPr>
      <w:r w:rsidRPr="00B868BD">
        <w:t>Four of a Kind: Four cards of the same value.</w:t>
      </w:r>
    </w:p>
    <w:p w:rsidR="00B868BD" w:rsidRDefault="00B868BD" w:rsidP="00B868BD">
      <w:pPr>
        <w:pStyle w:val="ListParagraph"/>
        <w:numPr>
          <w:ilvl w:val="0"/>
          <w:numId w:val="5"/>
        </w:numPr>
      </w:pPr>
      <w:r w:rsidRPr="00B868BD">
        <w:t>Straight Flush: All cards are consecutive values of same suit.</w:t>
      </w:r>
    </w:p>
    <w:p w:rsidR="00B868BD" w:rsidRPr="00B868BD" w:rsidRDefault="00B868BD" w:rsidP="00B868BD">
      <w:pPr>
        <w:pStyle w:val="ListParagraph"/>
        <w:numPr>
          <w:ilvl w:val="0"/>
          <w:numId w:val="5"/>
        </w:numPr>
      </w:pPr>
      <w:r w:rsidRPr="00B868BD">
        <w:t>Royal Flush: Ten, Jack, Queen, King, Ace, in same suit.</w:t>
      </w:r>
    </w:p>
    <w:p w:rsidR="00B868BD" w:rsidRPr="00B868BD" w:rsidRDefault="00B868BD" w:rsidP="00B868BD">
      <w:r w:rsidRPr="00B868BD">
        <w:t>The cards are valued in the order: 2, 3, 4, 5, 6, 7, 8, 9, 10 (Ten), Jack, Queen, King, Ace.</w:t>
      </w:r>
    </w:p>
    <w:p w:rsidR="00B868BD" w:rsidRPr="00B868BD" w:rsidRDefault="00B868BD" w:rsidP="00B868BD">
      <w:r w:rsidRPr="00B868BD">
        <w:t>If two players have the same ranked hands then the rank made up of the highest value wins; for example, a pair of eights beats a pair of fives (see example 1 below).</w:t>
      </w:r>
    </w:p>
    <w:p w:rsidR="00B868BD" w:rsidRDefault="00B868BD" w:rsidP="00B868BD">
      <w:r w:rsidRPr="00B868BD">
        <w:t>But if two ranks tie, for example, both players have a pair of queens, then highest cards in each hand are compared (see example 4 below); if the highest cards tie then the next highest cards are compared, and so on.</w:t>
      </w:r>
      <w:r w:rsidR="00A87182">
        <w:t xml:space="preserve"> </w:t>
      </w:r>
      <w:r w:rsidRPr="00B868BD">
        <w:t>Consider the following five hands dealt to two players: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704"/>
        <w:gridCol w:w="3827"/>
        <w:gridCol w:w="3605"/>
        <w:gridCol w:w="895"/>
      </w:tblGrid>
      <w:tr w:rsidR="00A17105" w:rsidTr="004738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A17105" w:rsidRDefault="00A17105" w:rsidP="00B868BD">
            <w:r>
              <w:t>Hand</w:t>
            </w:r>
          </w:p>
        </w:tc>
        <w:tc>
          <w:tcPr>
            <w:tcW w:w="3827" w:type="dxa"/>
          </w:tcPr>
          <w:p w:rsidR="00A17105" w:rsidRDefault="00A17105" w:rsidP="00B868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1</w:t>
            </w:r>
          </w:p>
        </w:tc>
        <w:tc>
          <w:tcPr>
            <w:tcW w:w="3605" w:type="dxa"/>
          </w:tcPr>
          <w:p w:rsidR="00A17105" w:rsidRDefault="00A17105" w:rsidP="00B868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2</w:t>
            </w:r>
          </w:p>
        </w:tc>
        <w:tc>
          <w:tcPr>
            <w:tcW w:w="880" w:type="dxa"/>
          </w:tcPr>
          <w:p w:rsidR="00A17105" w:rsidRDefault="00A17105" w:rsidP="00B868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Winner</w:t>
            </w:r>
          </w:p>
        </w:tc>
      </w:tr>
      <w:tr w:rsidR="00A17105" w:rsidTr="004738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A17105" w:rsidRDefault="00A17105" w:rsidP="006273E0">
            <w:pPr>
              <w:jc w:val="center"/>
            </w:pPr>
            <w:r>
              <w:t>1</w:t>
            </w:r>
          </w:p>
        </w:tc>
        <w:tc>
          <w:tcPr>
            <w:tcW w:w="3827" w:type="dxa"/>
          </w:tcPr>
          <w:p w:rsidR="00A17105" w:rsidRDefault="006273E0" w:rsidP="00B86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5H 5C 6S 7S KD Pair of Fives</w:t>
            </w:r>
          </w:p>
        </w:tc>
        <w:tc>
          <w:tcPr>
            <w:tcW w:w="3605" w:type="dxa"/>
          </w:tcPr>
          <w:p w:rsidR="00A17105" w:rsidRDefault="006273E0" w:rsidP="00B86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2C 3S 8S 8D TD Pair of Eights</w:t>
            </w:r>
          </w:p>
        </w:tc>
        <w:tc>
          <w:tcPr>
            <w:tcW w:w="880" w:type="dxa"/>
          </w:tcPr>
          <w:p w:rsidR="00A17105" w:rsidRDefault="006273E0" w:rsidP="006273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A17105" w:rsidTr="004738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A17105" w:rsidRDefault="00A17105" w:rsidP="006273E0">
            <w:pPr>
              <w:jc w:val="center"/>
            </w:pPr>
            <w:r>
              <w:t>2</w:t>
            </w:r>
          </w:p>
        </w:tc>
        <w:tc>
          <w:tcPr>
            <w:tcW w:w="3827" w:type="dxa"/>
          </w:tcPr>
          <w:p w:rsidR="00A17105" w:rsidRDefault="006273E0" w:rsidP="00B86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5D 8C 9S JS AC Highest card Ace</w:t>
            </w:r>
          </w:p>
        </w:tc>
        <w:tc>
          <w:tcPr>
            <w:tcW w:w="3605" w:type="dxa"/>
          </w:tcPr>
          <w:p w:rsidR="00A17105" w:rsidRDefault="006273E0" w:rsidP="00B86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2C 5C 7D 8S QH Highest Card Queen</w:t>
            </w:r>
          </w:p>
        </w:tc>
        <w:tc>
          <w:tcPr>
            <w:tcW w:w="880" w:type="dxa"/>
          </w:tcPr>
          <w:p w:rsidR="00A17105" w:rsidRDefault="006273E0" w:rsidP="006273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A17105" w:rsidTr="004738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A17105" w:rsidRDefault="00A17105" w:rsidP="006273E0">
            <w:pPr>
              <w:jc w:val="center"/>
            </w:pPr>
            <w:r>
              <w:t>3</w:t>
            </w:r>
          </w:p>
        </w:tc>
        <w:tc>
          <w:tcPr>
            <w:tcW w:w="3827" w:type="dxa"/>
          </w:tcPr>
          <w:p w:rsidR="00A17105" w:rsidRDefault="006273E0" w:rsidP="00B86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2D 9C AS AH AC Three Aces</w:t>
            </w:r>
          </w:p>
        </w:tc>
        <w:tc>
          <w:tcPr>
            <w:tcW w:w="3605" w:type="dxa"/>
          </w:tcPr>
          <w:p w:rsidR="00A17105" w:rsidRDefault="006273E0" w:rsidP="00B86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3D 6D 7D TD QD Flush with Diamonds</w:t>
            </w:r>
          </w:p>
        </w:tc>
        <w:tc>
          <w:tcPr>
            <w:tcW w:w="880" w:type="dxa"/>
          </w:tcPr>
          <w:p w:rsidR="00A17105" w:rsidRDefault="006273E0" w:rsidP="006273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A17105" w:rsidTr="004738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A17105" w:rsidRDefault="00A17105" w:rsidP="006273E0">
            <w:pPr>
              <w:jc w:val="center"/>
            </w:pPr>
            <w:r>
              <w:t>4</w:t>
            </w:r>
          </w:p>
        </w:tc>
        <w:tc>
          <w:tcPr>
            <w:tcW w:w="3827" w:type="dxa"/>
          </w:tcPr>
          <w:p w:rsidR="00A17105" w:rsidRDefault="006273E0" w:rsidP="00B86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4D 6S 9H QH QC Pair of Queens Highest Card Nine</w:t>
            </w:r>
          </w:p>
        </w:tc>
        <w:tc>
          <w:tcPr>
            <w:tcW w:w="3605" w:type="dxa"/>
          </w:tcPr>
          <w:p w:rsidR="00A17105" w:rsidRDefault="006273E0" w:rsidP="00B86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3D 6D 7H QD QS Pair of Queens Highest Card Seven</w:t>
            </w:r>
          </w:p>
        </w:tc>
        <w:tc>
          <w:tcPr>
            <w:tcW w:w="880" w:type="dxa"/>
          </w:tcPr>
          <w:p w:rsidR="00A17105" w:rsidRDefault="006273E0" w:rsidP="006273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A17105" w:rsidTr="004738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A17105" w:rsidRDefault="00A17105" w:rsidP="006273E0">
            <w:pPr>
              <w:jc w:val="center"/>
            </w:pPr>
            <w:r>
              <w:t>5</w:t>
            </w:r>
          </w:p>
        </w:tc>
        <w:tc>
          <w:tcPr>
            <w:tcW w:w="3827" w:type="dxa"/>
          </w:tcPr>
          <w:p w:rsidR="00A17105" w:rsidRDefault="006273E0" w:rsidP="00B86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2H 2D 4C 4D 4S Full House with Three Fours</w:t>
            </w:r>
          </w:p>
        </w:tc>
        <w:tc>
          <w:tcPr>
            <w:tcW w:w="3605" w:type="dxa"/>
          </w:tcPr>
          <w:p w:rsidR="00A17105" w:rsidRDefault="006273E0" w:rsidP="00B86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3C 3D 3S 9S 9D Full House with Three Threes</w:t>
            </w:r>
          </w:p>
        </w:tc>
        <w:tc>
          <w:tcPr>
            <w:tcW w:w="880" w:type="dxa"/>
          </w:tcPr>
          <w:p w:rsidR="00A17105" w:rsidRDefault="006273E0" w:rsidP="006273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</w:tbl>
    <w:p w:rsidR="006273E0" w:rsidRDefault="006273E0" w:rsidP="00B868BD"/>
    <w:p w:rsidR="001A4F03" w:rsidRDefault="001A4F03" w:rsidP="00B868BD">
      <w:r>
        <w:object w:dxaOrig="87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.5pt;height:40.5pt" o:ole="">
            <v:imagedata r:id="rId5" o:title=""/>
          </v:shape>
          <o:OLEObject Type="Embed" ProgID="Package" ShapeID="_x0000_i1025" DrawAspect="Content" ObjectID="_1644914622" r:id="rId6"/>
        </w:object>
      </w:r>
    </w:p>
    <w:p w:rsidR="007D2A3C" w:rsidRPr="00B868BD" w:rsidRDefault="007D2A3C" w:rsidP="00B868BD">
      <w:r w:rsidRPr="00B868BD">
        <w:t>The file poker.txt, contains one-thousand random hands dealt to two players. Each line of the file contains ten cards (separated by a single space): the first five are Player 1’s cards and the last five are Player 2’s cards.</w:t>
      </w:r>
    </w:p>
    <w:p w:rsidR="00B868BD" w:rsidRPr="00B868BD" w:rsidRDefault="00B868BD" w:rsidP="00B868BD">
      <w:r w:rsidRPr="00B868BD">
        <w:t xml:space="preserve">You can assume that all hands are valid (no invalid characters or repeated cards), each player’s hand is in no specific order, and in each </w:t>
      </w:r>
      <w:r w:rsidR="008243A1" w:rsidRPr="00B868BD">
        <w:t>hand,</w:t>
      </w:r>
      <w:r w:rsidRPr="00B868BD">
        <w:t xml:space="preserve"> there is a clear winner.</w:t>
      </w:r>
    </w:p>
    <w:p w:rsidR="00B868BD" w:rsidRPr="00EE7C00" w:rsidRDefault="00B868BD" w:rsidP="00B868BD">
      <w:pPr>
        <w:rPr>
          <w:b/>
        </w:rPr>
      </w:pPr>
      <w:r w:rsidRPr="00EE7C00">
        <w:rPr>
          <w:b/>
        </w:rPr>
        <w:t xml:space="preserve">How many hands does Player 1 </w:t>
      </w:r>
      <w:r w:rsidR="008243A1" w:rsidRPr="00EE7C00">
        <w:rPr>
          <w:b/>
        </w:rPr>
        <w:t>win?</w:t>
      </w:r>
    </w:p>
    <w:p w:rsidR="002B40CC" w:rsidRDefault="002B40CC" w:rsidP="00E94F49">
      <w:pPr>
        <w:rPr>
          <w:b/>
          <w:sz w:val="32"/>
          <w:u w:val="single"/>
        </w:rPr>
      </w:pPr>
    </w:p>
    <w:p w:rsidR="002B40CC" w:rsidRDefault="002B40CC" w:rsidP="00E94F49">
      <w:pPr>
        <w:rPr>
          <w:b/>
          <w:sz w:val="32"/>
          <w:u w:val="single"/>
        </w:rPr>
      </w:pPr>
    </w:p>
    <w:p w:rsidR="002B40CC" w:rsidRDefault="002B40CC" w:rsidP="00E94F49">
      <w:pPr>
        <w:rPr>
          <w:b/>
          <w:sz w:val="32"/>
          <w:u w:val="single"/>
        </w:rPr>
      </w:pPr>
    </w:p>
    <w:p w:rsidR="002B40CC" w:rsidRDefault="002B40CC" w:rsidP="00E94F49">
      <w:pPr>
        <w:rPr>
          <w:b/>
          <w:sz w:val="32"/>
          <w:u w:val="single"/>
        </w:rPr>
      </w:pPr>
    </w:p>
    <w:p w:rsidR="00E94F49" w:rsidRPr="00F701C4" w:rsidRDefault="00E94F49" w:rsidP="00E94F49">
      <w:pPr>
        <w:rPr>
          <w:b/>
          <w:sz w:val="32"/>
          <w:u w:val="single"/>
        </w:rPr>
      </w:pPr>
      <w:r w:rsidRPr="00F701C4">
        <w:rPr>
          <w:b/>
          <w:sz w:val="32"/>
          <w:u w:val="single"/>
        </w:rPr>
        <w:lastRenderedPageBreak/>
        <w:t>Problem 3:</w:t>
      </w:r>
    </w:p>
    <w:p w:rsidR="000C0039" w:rsidRPr="000C0039" w:rsidRDefault="000C0039" w:rsidP="000C0039">
      <w:r w:rsidRPr="000C0039">
        <w:t>By starting at the top of the triangle below and moving to adjacent numbers on the row below, the maximum total from top to bottom is 23.</w:t>
      </w:r>
    </w:p>
    <w:p w:rsidR="000C0039" w:rsidRPr="000C0039" w:rsidRDefault="000C0039" w:rsidP="000C0039">
      <w:pPr>
        <w:pStyle w:val="ListParagraph"/>
        <w:numPr>
          <w:ilvl w:val="0"/>
          <w:numId w:val="6"/>
        </w:numPr>
      </w:pPr>
      <w:r w:rsidRPr="000C0039">
        <w:t>3</w:t>
      </w:r>
    </w:p>
    <w:p w:rsidR="000C0039" w:rsidRPr="000C0039" w:rsidRDefault="000C0039" w:rsidP="000C0039">
      <w:pPr>
        <w:pStyle w:val="ListParagraph"/>
        <w:numPr>
          <w:ilvl w:val="0"/>
          <w:numId w:val="6"/>
        </w:numPr>
      </w:pPr>
      <w:r w:rsidRPr="000C0039">
        <w:t>7 4</w:t>
      </w:r>
    </w:p>
    <w:p w:rsidR="000C0039" w:rsidRPr="000C0039" w:rsidRDefault="000C0039" w:rsidP="000C0039">
      <w:pPr>
        <w:pStyle w:val="ListParagraph"/>
        <w:numPr>
          <w:ilvl w:val="0"/>
          <w:numId w:val="6"/>
        </w:numPr>
      </w:pPr>
      <w:r w:rsidRPr="000C0039">
        <w:t>2 4 6</w:t>
      </w:r>
    </w:p>
    <w:p w:rsidR="000C0039" w:rsidRPr="000C0039" w:rsidRDefault="000C0039" w:rsidP="000C0039">
      <w:pPr>
        <w:pStyle w:val="ListParagraph"/>
        <w:numPr>
          <w:ilvl w:val="0"/>
          <w:numId w:val="6"/>
        </w:numPr>
      </w:pPr>
      <w:r w:rsidRPr="000C0039">
        <w:t>8 5 9 3</w:t>
      </w:r>
    </w:p>
    <w:p w:rsidR="000C0039" w:rsidRDefault="000C0039" w:rsidP="000C0039">
      <w:r w:rsidRPr="000C0039">
        <w:t>That is, 3 + 7 + 4 + 9 = 23.</w:t>
      </w:r>
    </w:p>
    <w:p w:rsidR="00D0110D" w:rsidRDefault="00F32FD5" w:rsidP="000C0039">
      <w:pPr>
        <w:rPr>
          <w:b/>
        </w:rPr>
      </w:pPr>
      <w:r>
        <w:rPr>
          <w:b/>
        </w:rPr>
        <w:object w:dxaOrig="1065" w:dyaOrig="810">
          <v:shape id="_x0000_i1026" type="#_x0000_t75" style="width:53.25pt;height:40.5pt" o:ole="">
            <v:imagedata r:id="rId7" o:title=""/>
          </v:shape>
          <o:OLEObject Type="Embed" ProgID="Package" ShapeID="_x0000_i1026" DrawAspect="Content" ObjectID="_1644914623" r:id="rId8"/>
        </w:object>
      </w:r>
    </w:p>
    <w:p w:rsidR="00657A1C" w:rsidRPr="000072EB" w:rsidRDefault="000C0039" w:rsidP="000C0039">
      <w:pPr>
        <w:rPr>
          <w:b/>
        </w:rPr>
      </w:pPr>
      <w:r w:rsidRPr="000072EB">
        <w:rPr>
          <w:b/>
        </w:rPr>
        <w:t>Find the maximum total from top to bottom in triangle.txt file, a 15K text file containing a triangle with 100 rows.</w:t>
      </w:r>
    </w:p>
    <w:p w:rsidR="00B868BD" w:rsidRPr="002E700F" w:rsidRDefault="00B868BD" w:rsidP="003F5F85"/>
    <w:sectPr w:rsidR="00B868BD" w:rsidRPr="002E700F" w:rsidSect="00C4338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F324C4"/>
    <w:multiLevelType w:val="hybridMultilevel"/>
    <w:tmpl w:val="37A64D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21A11"/>
    <w:multiLevelType w:val="hybridMultilevel"/>
    <w:tmpl w:val="80107E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171EC1"/>
    <w:multiLevelType w:val="hybridMultilevel"/>
    <w:tmpl w:val="F502F3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6F4F74"/>
    <w:multiLevelType w:val="hybridMultilevel"/>
    <w:tmpl w:val="314A6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A91F75"/>
    <w:multiLevelType w:val="hybridMultilevel"/>
    <w:tmpl w:val="0E40FB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FC37F2"/>
    <w:multiLevelType w:val="hybridMultilevel"/>
    <w:tmpl w:val="14CE8B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00F"/>
    <w:rsid w:val="000072EB"/>
    <w:rsid w:val="000C0039"/>
    <w:rsid w:val="001A4F03"/>
    <w:rsid w:val="001F51FF"/>
    <w:rsid w:val="001F6096"/>
    <w:rsid w:val="0028342C"/>
    <w:rsid w:val="002A02EB"/>
    <w:rsid w:val="002B40CC"/>
    <w:rsid w:val="002E700F"/>
    <w:rsid w:val="0033422E"/>
    <w:rsid w:val="003F5F85"/>
    <w:rsid w:val="00473819"/>
    <w:rsid w:val="004E71F7"/>
    <w:rsid w:val="005449CF"/>
    <w:rsid w:val="00556E24"/>
    <w:rsid w:val="006273E0"/>
    <w:rsid w:val="00657A1C"/>
    <w:rsid w:val="00732362"/>
    <w:rsid w:val="007A5DFD"/>
    <w:rsid w:val="007D2A3C"/>
    <w:rsid w:val="007F24A3"/>
    <w:rsid w:val="008243A1"/>
    <w:rsid w:val="009634E4"/>
    <w:rsid w:val="009D132E"/>
    <w:rsid w:val="00A17105"/>
    <w:rsid w:val="00A621B8"/>
    <w:rsid w:val="00A87182"/>
    <w:rsid w:val="00AC4D4D"/>
    <w:rsid w:val="00B868BD"/>
    <w:rsid w:val="00C43382"/>
    <w:rsid w:val="00C54EE6"/>
    <w:rsid w:val="00D0110D"/>
    <w:rsid w:val="00D70DE9"/>
    <w:rsid w:val="00DB00A5"/>
    <w:rsid w:val="00E94F49"/>
    <w:rsid w:val="00EB7FCA"/>
    <w:rsid w:val="00EE7C00"/>
    <w:rsid w:val="00F32FD5"/>
    <w:rsid w:val="00F70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8492A80"/>
  <w15:chartTrackingRefBased/>
  <w15:docId w15:val="{5F5988A4-A5CE-4DD1-A355-9FECCA817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00F"/>
    <w:pPr>
      <w:ind w:left="720"/>
      <w:contextualSpacing/>
    </w:pPr>
  </w:style>
  <w:style w:type="table" w:styleId="TableGrid">
    <w:name w:val="Table Grid"/>
    <w:basedOn w:val="TableNormal"/>
    <w:uiPriority w:val="59"/>
    <w:rsid w:val="00A171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1A4F0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A4F03"/>
    <w:rPr>
      <w:rFonts w:ascii="Consolas" w:hAnsi="Consolas"/>
      <w:sz w:val="21"/>
      <w:szCs w:val="21"/>
    </w:rPr>
  </w:style>
  <w:style w:type="table" w:styleId="GridTable4-Accent1">
    <w:name w:val="Grid Table 4 Accent 1"/>
    <w:basedOn w:val="TableNormal"/>
    <w:uiPriority w:val="49"/>
    <w:rsid w:val="0047381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5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647</Words>
  <Characters>3688</Characters>
  <Application>Microsoft Office Word</Application>
  <DocSecurity>4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Deshmukh, Rupesh</dc:creator>
  <cp:keywords/>
  <dc:description/>
  <cp:lastModifiedBy>Deshmukh, Rupesh</cp:lastModifiedBy>
  <cp:revision>2</cp:revision>
  <dcterms:created xsi:type="dcterms:W3CDTF">2020-03-05T06:27:00Z</dcterms:created>
  <dcterms:modified xsi:type="dcterms:W3CDTF">2020-03-05T06:27:00Z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-1774321640</vt:i4>
  </property>
  <property fmtid="{D5CDD505-2E9C-101B-9397-08002B2CF9AE}" pid="3" name="_NewReviewCycle">
    <vt:lpwstr/>
  </property>
  <property fmtid="{D5CDD505-2E9C-101B-9397-08002B2CF9AE}" pid="4" name="_EmailSubject">
    <vt:lpwstr>Worldline DDU Scala Technical Assignment</vt:lpwstr>
  </property>
  <property fmtid="{D5CDD505-2E9C-101B-9397-08002B2CF9AE}" pid="5" name="_AuthorEmail">
    <vt:lpwstr>rupesh.deshmukh@atos.net</vt:lpwstr>
  </property>
  <property fmtid="{D5CDD505-2E9C-101B-9397-08002B2CF9AE}" pid="6" name="_AuthorEmailDisplayName">
    <vt:lpwstr>Deshmukh, Rupesh</vt:lpwstr>
  </property>
  <property fmtid="{D5CDD505-2E9C-101B-9397-08002B2CF9AE}" pid="7" name="_PreviousAdHocReviewCycleID">
    <vt:i4>328460232</vt:i4>
  </property>
</Properties>
</file>