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2DF906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567D453D" w14:textId="50D2F9D9" w:rsid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team.</w:t>
            </w:r>
          </w:p>
          <w:p w14:paraId="3ECFB5D0" w14:textId="2761AD8A" w:rsidR="00500076" w:rsidRP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r w:rsidR="00590897">
              <w:rPr>
                <w:sz w:val="24"/>
                <w:szCs w:val="24"/>
              </w:rPr>
              <w:t>of project using prototypes.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7B2BB445" w14:textId="4E74F32C" w:rsidR="00500076" w:rsidRDefault="00DC5FB0" w:rsidP="0050007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</w:t>
            </w:r>
            <w:r w:rsidR="000F1FDE">
              <w:rPr>
                <w:sz w:val="24"/>
                <w:szCs w:val="24"/>
              </w:rPr>
              <w:t xml:space="preserve"> but few more requirements yet to be discussed.</w:t>
            </w:r>
          </w:p>
          <w:p w14:paraId="64641CAE" w14:textId="39F7C321" w:rsidR="00500076" w:rsidRDefault="002D021A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71059FD4" w14:textId="082ADC18" w:rsidR="002D021A" w:rsidRDefault="00590897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Prototypes using Adobe XD</w:t>
            </w:r>
            <w:r w:rsidR="00DC5FB0">
              <w:t>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69441F78" w14:textId="4265AEDF" w:rsidR="00CD74CF" w:rsidRDefault="00CD74CF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tools used to be finalized.</w:t>
            </w:r>
          </w:p>
          <w:p w14:paraId="5EC80C98" w14:textId="2BE08E27" w:rsidR="004B143E" w:rsidRDefault="004B143E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 more requirements to be discussed.</w:t>
            </w:r>
          </w:p>
          <w:p w14:paraId="60BA4B27" w14:textId="039A2B8C" w:rsidR="00590897" w:rsidRPr="004B143E" w:rsidRDefault="00590897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on prototypes.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24156"/>
    <w:rsid w:val="00635897"/>
    <w:rsid w:val="006C147A"/>
    <w:rsid w:val="006D11AD"/>
    <w:rsid w:val="008A030C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B4FA5-A535-4D9A-AA41-5DDC6A96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66</cp:revision>
  <dcterms:created xsi:type="dcterms:W3CDTF">2019-06-10T03:37:00Z</dcterms:created>
  <dcterms:modified xsi:type="dcterms:W3CDTF">2019-06-14T01:49:00Z</dcterms:modified>
</cp:coreProperties>
</file>