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Infrared Heater testing</w:t>
      </w:r>
    </w:p>
    <w:p>
      <w:r>
        <w:rPr>
          <w:b/>
        </w:rPr>
        <w:t xml:space="preserve">Source URL: </w:t>
      </w:r>
      <w:r>
        <w:t>https://www.itcindia.org/infrared-heater-testing/</w:t>
      </w:r>
    </w:p>
    <w:p/>
    <w:p>
      <w:r>
        <w:t>Infrared heaters are increasingly becoming popular in both residential and commercial settings. An infrared heater has several advantages over traditional heating methods, including energy efficiency, cost-effectiveness, and ease of installation. But how do these infrared heaters hold up over time? In this blog post, we will explore the long-term testing of infrared heaters.</w:t>
      </w:r>
    </w:p>
    <w:p>
      <w:r>
        <w:t>We will look at the different types of Infrared Heater testing conducted for various infrared heaters and see what the results demonstrate about their dependability. We will also discuss the things you should consider when purchasing an infrared heater for your home or business.</w:t>
      </w:r>
    </w:p>
    <w:p>
      <w:pPr>
        <w:pStyle w:val="Heading2"/>
      </w:pPr>
      <w:r>
        <w:t>What is an infrared heater?</w:t>
      </w:r>
    </w:p>
    <w:p>
      <w:r>
        <w:t>An infrared heater is a type of electrical heater that uses infrared radiation to heat up an object or area. Infrared radiation is a type of electromagnetic radiation with a wavelength that is longer than visible light but shorter than microwaves. This means that it can penetrate deep into objects and heat them up from the inside out. Infrared heaters are becoming increasingly popular as they are more efficient and cheaper to operate than traditional heating methods due to which Infrared Heater testing is must for this products. They are often used in industrial and commercial settings, but are also finding their way into homes as well. Infrared heaters work by emitting infrared radiation which is absorbed by objects in its path. The object then becomes heated and emits its own infrared radiation, creating a self-sustaining cycle. The amount of heat produced depends on the wavelength of the infrared radiation, with shorter wavelengths producing more heat. One advantage of infrared heaters is that they can be targeted at specific objects or areas, so there is no wasted energy heating up empty space. They are also very quick to heat up, as the infrared radiation penetrates deeply into the object being heated. If you are considering an infrared heater for your home or business, it is important to do your research to find one that best suits your needs and has gone through the Infrared Heater testing. Make sure to read reviews and compare features before making your purchase.</w:t>
      </w:r>
    </w:p>
    <w:p>
      <w:pPr>
        <w:pStyle w:val="Heading2"/>
      </w:pPr>
      <w:r>
        <w:t>Conclusion</w:t>
      </w:r>
    </w:p>
    <w:p>
      <w:r>
        <w:t>Infrared heater testing is the key to ensuring a safe and reliable heating system for your home or workplace. By following these tips, you can prevent potential problems from arising before they become an issue.</w:t>
      </w:r>
    </w:p>
    <w:p>
      <w:r>
        <w:t>Furthermore, using an infrared heater can bring great cost savings as well as improved comfort levels in any indoor environment. We hope this article has been helpful in providing information about long term infrared heater testing and how it can benefit you and your family.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