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IEC 62471 Photobiological safety of lamps and lamp systems</w:t>
      </w:r>
    </w:p>
    <w:p>
      <w:r>
        <w:rPr>
          <w:b/>
        </w:rPr>
        <w:t xml:space="preserve">Source URL: </w:t>
      </w:r>
      <w:r>
        <w:t>https://www.itcindia.org/iec-62471-photobiological-safety-of-lamps-and-lamp-systems/</w:t>
      </w:r>
    </w:p>
    <w:p/>
    <w:p>
      <w:r>
        <w:t>Welcome to our latest blog post on IEC 62471 – the standard that sets photobiological safety requirements for lamps and lamp systems.</w:t>
      </w:r>
    </w:p>
    <w:p>
      <w:r>
        <w:t>Lighting is an essential aspect of our lives, but it’s also crucial to ensure that the light we use is safe for human exposure.</w:t>
      </w:r>
    </w:p>
    <w:p>
      <w:r>
        <w:t>This standard provides guidance on how much light a person can be exposed to without causing harm or discomfort. In this post, we’ll explore what IEC 62471 entails, why it matters, and how it impacts your daily life.</w:t>
      </w:r>
    </w:p>
    <w:p>
      <w:r>
        <w:t>Get ready to dive deep into photobiological safety requirements and discover all you need to know about this important topic!</w:t>
      </w:r>
    </w:p>
    <w:p>
      <w:pPr>
        <w:pStyle w:val="Heading2"/>
      </w:pPr>
      <w:r>
        <w:t>What is IEC 62471 Photobiological safety of lamps and lamp systems?</w:t>
      </w:r>
    </w:p>
    <w:p>
      <w:r>
        <w:t>IEC 62471 is an international safety standard for lamps and lamp systems. It is published by the International Electrotechnical Commission (IEC).</w:t>
      </w:r>
    </w:p>
    <w:p>
      <w:r>
        <w:t>It aims to provide a uniform method for assessing the photobiological safety of lamps and lamp systems. The standard is divided into two parts: Part 1: Assessment of blue light hazard from solid-state lighting sources This part of the standard defines methods for measuring the amount of blue light emitted by a lamp or lighting system, as well as methods for calculating the risk of photochemical eye damage (e.g., macular degeneration) from exposure to this light. Part 2: Minimum requirements for safe operation This part of the standard establishes minimum requirements for the design and operation of lamps and lighting systems in order to minimize the risk of photobiological hazards.</w:t>
      </w:r>
    </w:p>
    <w:p>
      <w:r>
        <w:t>It includes requirements on things like maximum permitted exposure times, minimum distances between lamps and eyes, appropriate warnings and labels.</w:t>
      </w:r>
    </w:p>
    <w:p>
      <w:pPr>
        <w:pStyle w:val="Heading2"/>
      </w:pPr>
      <w:r>
        <w:t>The Different Types of Lamps Covered Under IEC 62471 Photobiological safety of lamps and lamp systems</w:t>
      </w:r>
    </w:p>
    <w:p>
      <w:r>
        <w:t>There are three different types of lamps that are covered under IEC 62471 Photobiological safety of lamps and lamp systems such as:-</w:t>
      </w:r>
    </w:p>
    <w:p>
      <w:r>
        <w:t>Fluorescent, high-intensity discharge (HID), and incandescent lamps. People commonly use fluorescent lamps in both commercial and residential settings. These lamps contain a gas that is excited by an electric current, which then produces visible light. Fluorescent lamps come in a variety of sizes, shapes, and wattages. People typically use HID lamps in industrial settings or for outdoor lighting, such as streetlights.These lamps produce a very bright light by using an electrical arc between two electrodes. HID lamps come in different sizes and wattages. People have used incandescent lamps as the traditional type of light bulb for many years.These lamps work by heating a filament inside the bulb until it becomes white hot and emits light. Incandescent bulbs come in different sizes, shapes, and wattages.</w:t>
      </w:r>
    </w:p>
    <w:p>
      <w:pPr>
        <w:pStyle w:val="Heading2"/>
      </w:pPr>
      <w:r>
        <w:t>Why is IEC 62471 Important?</w:t>
      </w:r>
    </w:p>
    <w:p>
      <w:r>
        <w:t>As light sources become more efficient, it is important to ensure that they are also safe. IEC 62471 provides a uniform method for measuring the photobiological safety of lamps and lamp systems.</w:t>
      </w:r>
    </w:p>
    <w:p>
      <w:r>
        <w:t>This allows manufacturers to compare different products and make informed decisions about which ones are safest to use. IEC 62471 also provides guidance on how to label products so that consumers can easily see which ones meet the safety standards.</w:t>
      </w:r>
    </w:p>
    <w:p>
      <w:r>
        <w:t>This helps to ensure that people are not exposed to unsafe levels of light, whether they are using lamps at home or in workplaces.</w:t>
      </w:r>
    </w:p>
    <w:p>
      <w:pPr>
        <w:pStyle w:val="Heading2"/>
      </w:pPr>
      <w:r>
        <w:t>How to Use IEC 62471</w:t>
      </w:r>
    </w:p>
    <w:p>
      <w:r>
        <w:t>When it comes to the photobiological safety of lamps and lamp systems, IEC 62471 is the international standard that provides guidance on how to assess the risks.</w:t>
      </w:r>
    </w:p>
    <w:p>
      <w:r>
        <w:t>This standard is important because it helps manufacturers and users alike to understand the potential hazards of optical radiation emitted by these products, and how to mitigate those risks. There are three main parts to IEC 62471 Photobiological safety of lamps and lamp systems 1) Classification of optical radiation sources: This part of the standard classifies optical radiation sources according to their emission spectrum and maximum output power. This classification is important because it determines the level of risk associated with each type of source. 2) Exposure assessment methods: This part of the standard provides guidance on how to assess exposure to optical radiation emitted by lamps and lamp systems.</w:t>
      </w:r>
    </w:p>
    <w:p>
      <w:r>
        <w:t>It includes information on measuring both external and internal exposures, as well as assessing risks associated with different exposure scenarios. 3) Mitigation measures: The standard’s guidance on mitigation measures that can be used to reduce the risks associated with exposure to optical radiation from lamps and lamp systems is provided in this part.These measures include things like providing adequate eye protection, using filters or enclosures, and limiting exposure time.</w:t>
      </w:r>
    </w:p>
    <w:p>
      <w:pPr>
        <w:pStyle w:val="Heading2"/>
      </w:pPr>
      <w:r>
        <w:t>Conclusion</w:t>
      </w:r>
    </w:p>
    <w:p>
      <w:r>
        <w:t>The IEC 62471 standard is essential for the photobiological safety of lamps and lamp systems. This standard provides guidance to ensure that all lamps and lamp systems comply with internationally accepted requirements for radiation exposure. Thereby protecting consumers from any potentially hazardous effects of light exposure.</w:t>
      </w:r>
    </w:p>
    <w:p>
      <w:r>
        <w:t>Manufacturers can create a safe environment for users to enjoy their lighting products without worrying about potential health risks associated with long-term exposure by complying with this standard.</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