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ISO 10218 Robotics Safety Testing India</w:t>
      </w:r>
    </w:p>
    <w:p>
      <w:r>
        <w:rPr>
          <w:b/>
        </w:rPr>
        <w:t xml:space="preserve">Source URL: </w:t>
      </w:r>
      <w:r>
        <w:t>https://www.itcindia.org/iso-10218-robotics-safety-testing/</w:t>
      </w:r>
    </w:p>
    <w:p/>
    <w:p>
      <w:r>
        <w:t>ISO 10218 Robotics Safety Testing India helps evaluate the safety of industrial robots and robotic systems.</w:t>
      </w:r>
    </w:p>
    <w:p>
      <w:r>
        <w:t>At ITC India, we provide testing services for industrial robots, robot cells, and automation systems. Our services help manufacturers improve safety and meet international requirements.</w:t>
      </w:r>
    </w:p>
    <w:p>
      <w:pPr>
        <w:pStyle w:val="Heading2"/>
      </w:pPr>
      <w:r>
        <w:t>ISO 10218-1</w:t>
      </w:r>
    </w:p>
    <w:p>
      <w:r>
        <w:t>ISO 10218-1 defines safety requirements for industrial robots.</w:t>
      </w:r>
    </w:p>
    <w:p>
      <w:r>
        <w:t>The standard covers:</w:t>
      </w:r>
    </w:p>
    <w:p>
      <w:pPr>
        <w:pStyle w:val="ListBullet"/>
      </w:pPr>
      <w:r>
        <w:t>Robot design</w:t>
      </w:r>
    </w:p>
    <w:p>
      <w:pPr>
        <w:pStyle w:val="ListBullet"/>
      </w:pPr>
      <w:r>
        <w:t>Protective measures</w:t>
      </w:r>
    </w:p>
    <w:p>
      <w:pPr>
        <w:pStyle w:val="ListBullet"/>
      </w:pPr>
      <w:r>
        <w:t>Safe operation</w:t>
      </w:r>
    </w:p>
    <w:p>
      <w:pPr>
        <w:pStyle w:val="ListBullet"/>
      </w:pPr>
      <w:r>
        <w:t>Hazard reduction</w:t>
      </w:r>
    </w:p>
    <w:p>
      <w:r>
        <w:t>Additionally, the standard helps improve operational safety.</w:t>
      </w:r>
    </w:p>
    <w:p>
      <w:pPr>
        <w:pStyle w:val="Heading2"/>
      </w:pPr>
      <w:r>
        <w:t>ISO 10218-2</w:t>
      </w:r>
    </w:p>
    <w:p>
      <w:r>
        <w:t>ISO 10218-2 focuses on robot systems and robot integration.</w:t>
      </w:r>
    </w:p>
    <w:p>
      <w:r>
        <w:t>This standard includes:</w:t>
      </w:r>
    </w:p>
    <w:p>
      <w:pPr>
        <w:pStyle w:val="ListBullet"/>
      </w:pPr>
      <w:r>
        <w:t>Robot cells</w:t>
      </w:r>
    </w:p>
    <w:p>
      <w:pPr>
        <w:pStyle w:val="ListBullet"/>
      </w:pPr>
      <w:r>
        <w:t>Safety systems</w:t>
      </w:r>
    </w:p>
    <w:p>
      <w:pPr>
        <w:pStyle w:val="ListBullet"/>
      </w:pPr>
      <w:r>
        <w:t>Industrial robot applications</w:t>
      </w:r>
    </w:p>
    <w:p>
      <w:pPr>
        <w:pStyle w:val="ListBullet"/>
      </w:pPr>
      <w:r>
        <w:t>Safeguarding requirements</w:t>
      </w:r>
    </w:p>
    <w:p>
      <w:r>
        <w:t>Therefore, manufacturers use this standard for safe automation.</w:t>
      </w:r>
    </w:p>
    <w:p>
      <w:pPr>
        <w:pStyle w:val="Heading2"/>
      </w:pPr>
      <w:r>
        <w:t>Industrial Robot Safety Testing</w:t>
      </w:r>
    </w:p>
    <w:p>
      <w:r>
        <w:t>Industrial robot safety testing evaluates robotic systems under operating conditions.</w:t>
      </w:r>
    </w:p>
    <w:p>
      <w:r>
        <w:t>The testing process includes:</w:t>
      </w:r>
    </w:p>
    <w:p>
      <w:pPr>
        <w:pStyle w:val="ListBullet"/>
      </w:pPr>
      <w:r>
        <w:t>Emergency stop testing</w:t>
      </w:r>
    </w:p>
    <w:p>
      <w:pPr>
        <w:pStyle w:val="ListBullet"/>
      </w:pPr>
      <w:r>
        <w:t>Safety interlock verification</w:t>
      </w:r>
    </w:p>
    <w:p>
      <w:pPr>
        <w:pStyle w:val="ListBullet"/>
      </w:pPr>
      <w:r>
        <w:t>Protective guard evaluation</w:t>
      </w:r>
    </w:p>
    <w:p>
      <w:pPr>
        <w:pStyle w:val="ListBullet"/>
      </w:pPr>
      <w:r>
        <w:t>Functional safety assessment</w:t>
      </w:r>
    </w:p>
    <w:p>
      <w:pPr>
        <w:pStyle w:val="ListBullet"/>
      </w:pPr>
      <w:r>
        <w:t>Operating zone verification</w:t>
      </w:r>
    </w:p>
    <w:p>
      <w:r>
        <w:t>ISO 10218 Robotics Safety Testing India helps improve workplace safety and system reliability.</w:t>
      </w:r>
    </w:p>
    <w:p>
      <w:pPr>
        <w:pStyle w:val="Heading2"/>
      </w:pPr>
      <w:r>
        <w:t>Robot Cells and Automation Systems</w:t>
      </w:r>
    </w:p>
    <w:p>
      <w:r>
        <w:t>Robot cells combine robots with sensors, conveyors, controllers, and industrial equipment.</w:t>
      </w:r>
    </w:p>
    <w:p>
      <w:r>
        <w:t>Safety evaluation includes:</w:t>
      </w:r>
    </w:p>
    <w:p>
      <w:pPr>
        <w:pStyle w:val="ListBullet"/>
      </w:pPr>
      <w:r>
        <w:t>Human and robot interaction</w:t>
      </w:r>
    </w:p>
    <w:p>
      <w:pPr>
        <w:pStyle w:val="ListBullet"/>
      </w:pPr>
      <w:r>
        <w:t>Safety fencing inspection</w:t>
      </w:r>
    </w:p>
    <w:p>
      <w:pPr>
        <w:pStyle w:val="ListBullet"/>
      </w:pPr>
      <w:r>
        <w:t>Access control verification</w:t>
      </w:r>
    </w:p>
    <w:p>
      <w:pPr>
        <w:pStyle w:val="ListBullet"/>
      </w:pPr>
      <w:r>
        <w:t>Emergency shutdown testing</w:t>
      </w:r>
    </w:p>
    <w:p>
      <w:pPr>
        <w:pStyle w:val="ListBullet"/>
      </w:pPr>
      <w:r>
        <w:t>Collaborative robot assessment</w:t>
      </w:r>
    </w:p>
    <w:p>
      <w:r>
        <w:t>Additionally, robotic safety testing supports industrial automation.</w:t>
      </w:r>
    </w:p>
    <w:p>
      <w:pPr>
        <w:pStyle w:val="Heading2"/>
      </w:pPr>
      <w:r>
        <w:t>Testing Services at ITC India</w:t>
      </w:r>
    </w:p>
    <w:p>
      <w:r>
        <w:t>ITC India provides:</w:t>
      </w:r>
    </w:p>
    <w:p>
      <w:pPr>
        <w:pStyle w:val="ListBullet"/>
      </w:pPr>
      <w:r>
        <w:t>Industrial robot safety evaluation</w:t>
      </w:r>
    </w:p>
    <w:p>
      <w:pPr>
        <w:pStyle w:val="ListBullet"/>
      </w:pPr>
      <w:r>
        <w:t>Robot cell safety assessment</w:t>
      </w:r>
    </w:p>
    <w:p>
      <w:pPr>
        <w:pStyle w:val="ListBullet"/>
      </w:pPr>
      <w:r>
        <w:t>Functional safety verification</w:t>
      </w:r>
    </w:p>
    <w:p>
      <w:pPr>
        <w:pStyle w:val="ListBullet"/>
      </w:pPr>
      <w:r>
        <w:t>Automation safety support</w:t>
      </w:r>
    </w:p>
    <w:p>
      <w:pPr>
        <w:pStyle w:val="ListBullet"/>
      </w:pPr>
      <w:r>
        <w:t>Compliance assistance</w:t>
      </w:r>
    </w:p>
    <w:p>
      <w:r>
        <w:t>Our technical team provides reliable testing solutions for industrial applications.</w:t>
      </w:r>
    </w:p>
    <w:p>
      <w:pPr>
        <w:pStyle w:val="Heading2"/>
      </w:pPr>
      <w:r>
        <w:t>Applications</w:t>
      </w:r>
    </w:p>
    <w:p>
      <w:pPr>
        <w:pStyle w:val="ListBullet"/>
      </w:pPr>
      <w:r>
        <w:t>Industrial robots</w:t>
      </w:r>
    </w:p>
    <w:p>
      <w:pPr>
        <w:pStyle w:val="ListBullet"/>
      </w:pPr>
      <w:r>
        <w:t>Automated production systems</w:t>
      </w:r>
    </w:p>
    <w:p>
      <w:pPr>
        <w:pStyle w:val="ListBullet"/>
      </w:pPr>
      <w:r>
        <w:t>Welding robots</w:t>
      </w:r>
    </w:p>
    <w:p>
      <w:pPr>
        <w:pStyle w:val="ListBullet"/>
      </w:pPr>
      <w:r>
        <w:t>Packaging robots</w:t>
      </w:r>
    </w:p>
    <w:p>
      <w:pPr>
        <w:pStyle w:val="ListBullet"/>
      </w:pPr>
      <w:r>
        <w:t>Material handling systems</w:t>
      </w:r>
    </w:p>
    <w:p>
      <w:pPr>
        <w:pStyle w:val="ListBullet"/>
      </w:pPr>
      <w:r>
        <w:t>Collaborative robotic systems</w:t>
      </w:r>
    </w:p>
    <w:p>
      <w:pPr>
        <w:pStyle w:val="Heading2"/>
      </w:pPr>
      <w:r>
        <w:t>Related Testing Services</w:t>
      </w:r>
    </w:p>
    <w:p>
      <w:r>
        <w:t>Electrical Safety Testing: https://www.itcindia.org/electrical-safety-testing</w:t>
      </w:r>
    </w:p>
    <w:p>
      <w:r>
        <w:t>EMC Testing Services: https://www.itcindia.org/emc-testing</w:t>
      </w:r>
    </w:p>
    <w:p>
      <w:r>
        <w:t>Environmental Testing: https://www.itcindia.org/iec-60068-testing</w:t>
      </w:r>
    </w:p>
    <w:p>
      <w:r>
        <w:t>IP Testing Services: https://www.itcindia.org/ip-testing</w:t>
      </w:r>
    </w:p>
    <w:p>
      <w:r>
        <w:t>Machine Safety Testing: https://www.itcindia.org/machine-safety-testing</w:t>
      </w:r>
    </w:p>
    <w:p>
      <w:pPr>
        <w:pStyle w:val="Heading2"/>
      </w:pPr>
      <w:r>
        <w:t>Reference Links</w:t>
      </w:r>
    </w:p>
    <w:p>
      <w:pPr>
        <w:pStyle w:val="ListBullet"/>
      </w:pPr>
      <w:r>
        <w:t>https://www.iso.org</w:t>
      </w:r>
    </w:p>
    <w:p>
      <w:pPr>
        <w:pStyle w:val="ListBullet"/>
      </w:pPr>
      <w:r>
        <w:t>https://www.iec.ch</w:t>
      </w:r>
    </w:p>
    <w:p>
      <w:pPr>
        <w:pStyle w:val="ListBullet"/>
      </w:pPr>
      <w:r>
        <w:t>https://www.bis.gov.in</w:t>
      </w:r>
    </w:p>
    <w:p>
      <w:pPr>
        <w:pStyle w:val="Heading2"/>
      </w:pPr>
      <w:r>
        <w:t>Why Choose ITC India</w:t>
      </w:r>
    </w:p>
    <w:p>
      <w:pPr>
        <w:pStyle w:val="ListBullet"/>
      </w:pPr>
      <w:r>
        <w:t>Experienced automation safety professionals</w:t>
      </w:r>
    </w:p>
    <w:p>
      <w:pPr>
        <w:pStyle w:val="ListBullet"/>
      </w:pPr>
      <w:r>
        <w:t>Industrial safety evaluation support</w:t>
      </w:r>
    </w:p>
    <w:p>
      <w:pPr>
        <w:pStyle w:val="ListBullet"/>
      </w:pPr>
      <w:r>
        <w:t>International standards compliance assistance</w:t>
      </w:r>
    </w:p>
    <w:p>
      <w:pPr>
        <w:pStyle w:val="ListBullet"/>
      </w:pPr>
      <w:r>
        <w:t>Reliable technical assessment</w:t>
      </w:r>
    </w:p>
    <w:p>
      <w:pPr>
        <w:pStyle w:val="ListBullet"/>
      </w:pPr>
      <w:r>
        <w:t>Fast response and support services</w:t>
      </w:r>
    </w:p>
    <w:p>
      <w:pPr>
        <w:pStyle w:val="Heading2"/>
      </w:pPr>
      <w:r>
        <w:t>Get a Quote for ISO 10218 Robotics Safety Testing</w:t>
      </w:r>
    </w:p>
    <w:p>
      <w:r>
        <w:t>Ensure industrial robots and robotic systems meet international safety requirements with ITC India.</w:t>
      </w:r>
    </w:p>
    <w:p>
      <w:r>
        <w:t>📧 info@itcindia.org</w:t>
      </w:r>
    </w:p>
    <w:p>
      <w:r>
        <w:t>🌐 www.itcindia.org</w:t>
      </w:r>
    </w:p>
    <w:p>
      <w:r>
        <w:t>📞 +91-9316473033</w:t>
      </w:r>
    </w:p>
    <w:p>
      <w:r>
        <w:t>👉 Contact us today for reliable robotics safety testing and compliance support.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