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TEMPERATURE SENSOR</w:t>
      </w:r>
    </w:p>
    <w:p>
      <w:r>
        <w:rPr>
          <w:b/>
        </w:rPr>
        <w:t xml:space="preserve">Source URL: </w:t>
      </w:r>
      <w:r>
        <w:t>https://www.itcindia.org/calibration-of-temperature-sensor/</w:t>
      </w:r>
    </w:p>
    <w:p/>
    <w:p>
      <w:r>
        <w:t>In this article, we will explore different types of temperature sensors, various Calibration of temperature sensor methods as well as why regular calibration is essential.</w:t>
      </w:r>
    </w:p>
    <w:p>
      <w:pPr>
        <w:pStyle w:val="Heading2"/>
      </w:pPr>
      <w:r>
        <w:t>Different types of temperature sensors</w:t>
      </w:r>
    </w:p>
    <w:p>
      <w:r>
        <w:t>Different types of temperature sensors play a crucial role in various industries and applications. These sensors are designed to measure and monitor temperature changes accurately. Let’s explore some of the common types of temperature sensors used: 1. Thermocouples: These sensors consist of two dissimilar metal wires that produce a voltage proportional to the temperature difference between their ends. 2. Resistance Temperature Detectors (RTDs): RTDs use the principle that electrical resistance changes with temperature. They provide highly accurate measurements over a wide range of temperatures. 3. Thermistors: These semiconductor devices exhibit a strong dependence on temperature, causing their electrical resistance to change significantly with variations in temperature. 4. Infrared Sensors: Infrared (IR) thermometers or pyrometers measure surface temperatures without making physical contact by detecting thermal radiation emitted by an object. 5. Bimetallic Sensors: Bimetallic strips consist of two different metals bonded together, which expand or contract at different rates when exposed to heat, resulting in bending or flexing movements that can be converted into readings. 6. Silicon-Based Sensors: Silicon-based sensors utilize integrated circuit technology to measure and convert changes in temperature into electrical signals for precise monitoring. Each type of sensor has its advantages and is suited for specific applications based on factors such as accuracy requirements, response time, cost-effectiveness, and environmental conditions.</w:t>
      </w:r>
    </w:p>
    <w:p>
      <w:pPr>
        <w:pStyle w:val="Heading2"/>
      </w:pPr>
      <w:r>
        <w:t>Why is sensor calibration important?</w:t>
      </w:r>
    </w:p>
    <w:p>
      <w:r>
        <w:t>Sensor calibration is an essential process in ensuring accurate temperature measurements. Without proper calibration, the readings obtained from a temperature sensor may be unreliable and inaccurate. This can lead to incorrect data analysis and decision-making, which can have serious consequences in various industries. One of the main reasons why sensor calibration is important is because sensors can drift over time, resulting in a deviation from their initial accuracy. Environmental conditions such as changes in temperature or humidity can affect the performance of a sensor, causing it to provide inaccurate readings.</w:t>
      </w:r>
    </w:p>
    <w:p>
      <w:r>
        <w:t>Regular calibration helps identify these deviations and allows for making adjustments to ensure accurate measurements. Another reason for sensor calibration is that different sensors may have slight variations in their response characteristics. Calibration helps standardize these variations so that different sensors used within the same system or process produce consistent results. In certain safety-critical industries like pharmaceuticals or food manufacturing, regulatory bodies often require calibrated sensors. Calibrated sensors provide assurance that processes are being monitored accurately and meet industry standards. Sensor calibration plays a vital role in maintaining measurement accuracy and reliability. It ensures consistency across multiple sensors and provides confidence in the data collected from them. By regularly calibrating temperature sensors, businesses can make informed decisions based on accurate information while adhering to industry regulations.</w:t>
      </w:r>
    </w:p>
    <w:p>
      <w:pPr>
        <w:pStyle w:val="Heading2"/>
      </w:pPr>
      <w:r>
        <w:t>How often should calibration be done?</w:t>
      </w:r>
    </w:p>
    <w:p>
      <w:r>
        <w:t>How often should calibration be done? This is a question that many people ask when it comes to temperature sensors. The answer can vary depending on various factors, such as the type of sensor being used and the specific application it is being used for. In general, Calibration of temperature sensor is recommended to calibrate temperature sensors at regular intervals to ensure accuracy and reliability. However, the frequency of calibration may differ based on factors such as industry standards or regulatory requirements. For some industries or applications where precision is crucial, frequent calibration may be necessary. This includes industries like pharmaceuticals, food processing, and scientific research where even small deviations in temperature measurements can have significant consequences. On the other hand, for less critical applications or environments with relatively stable conditions, less frequent calibrations might suffice. It’s important to consider factors like environmental changes and sensor drift over time when determining the appropriate calibration schedule. The best approach is to consult manufacturers’ recommendations or seek guidance from experts in order to establish a suitable calibration interval that meets your specific needs.</w:t>
      </w:r>
    </w:p>
    <w:p>
      <w:pPr>
        <w:pStyle w:val="Heading2"/>
      </w:pPr>
      <w:r>
        <w:t>Conclusion</w:t>
      </w:r>
    </w:p>
    <w:p>
      <w:r>
        <w:t>Calibration of temperature sensor is an essential process that ensures accurate and reliable measurements. By understanding the different types of temperature sensors available, as well as the various calibration methods and tools used. Ensure that your sensors are calibrated correctly. Regular calibration is important to maintain the accuracy of temperature readings. Factors such as sensor usage, industry standards, and regulatory requirements determine the frequency at which calibration should be performed. Recommend calibrating temperature sensors annually or more frequently if specific applications require it. By investing proper calibration procedures and equipment, you can enhance performance of your temperature sensors and minimize errors in measurements. This allows for better control over processes, improved product quality, enhanced safety measures, and compliance with industry regulations. Remember that accurate temperature measurement plays a crucial role in various industries such as manufacturing, pharmaceuticals, food processing, HVAC systems, scientific research facilities, and many others. Neglecting sensor calibration can lead to inaccurate readings that may have serious consequences for operations or even compromise product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