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IP41 Protection Rating – Testing Guide</w:t>
      </w:r>
    </w:p>
    <w:p>
      <w:r>
        <w:rPr>
          <w:b/>
        </w:rPr>
        <w:t xml:space="preserve">Source URL: </w:t>
      </w:r>
      <w:r>
        <w:t>https://www.itcindia.org/ip41-protection-rating/</w:t>
      </w:r>
    </w:p>
    <w:p/>
    <w:p>
      <w:pPr>
        <w:pStyle w:val="Heading1"/>
      </w:pPr>
      <w:r>
        <w:t>INTRODUCTION</w:t>
      </w:r>
    </w:p>
    <w:p>
      <w:r>
        <w:t>IP41 Protection Rating – Meaning, Testing and Compliance Guide</w:t>
      </w:r>
    </w:p>
    <w:p>
      <w:r>
        <w:t>The IP41 protection rating defines how well an electrical enclosure protects against solid objects and vertically falling water drops. Manufacturers use this rating to demonstrate product safety under IEC 60529. Therefore, understanding IP41 is important before designing or certifying electrical equipment.</w:t>
      </w:r>
    </w:p>
    <w:p>
      <w:r>
        <w:t>Manufacturers seeking product certification must ensure that their enclosure design meets the specified ingress protection requirements before market approval.</w:t>
      </w:r>
    </w:p>
    <w:p>
      <w:pPr>
        <w:pStyle w:val="Heading1"/>
      </w:pPr>
      <w:r>
        <w:t>What Does IP41 Mean?</w:t>
      </w:r>
    </w:p>
    <w:p>
      <w:r>
        <w:t>IP stands for Ingress Protection. It classifies the level of protection an enclosure provides.</w:t>
      </w:r>
    </w:p>
    <w:p>
      <w:pPr>
        <w:pStyle w:val="ListBullet"/>
      </w:pPr>
      <w:r>
        <w:t>The first digit 4 indicates protection against solid objects larger than 1 mm.</w:t>
      </w:r>
    </w:p>
    <w:p>
      <w:pPr>
        <w:pStyle w:val="ListBullet"/>
      </w:pPr>
      <w:r>
        <w:t>The second digit 1 indicates protection against vertically falling water drops.</w:t>
      </w:r>
    </w:p>
    <w:p>
      <w:r>
        <w:t>In other words, IP41 prevents small tools and wires from entering the enclosure. However, it does not protect against splashing water or dust accumulation.ngles.</w:t>
      </w:r>
    </w:p>
    <w:p>
      <w:pPr>
        <w:pStyle w:val="Heading1"/>
      </w:pPr>
      <w:r>
        <w:t>Applicable Standard for IP41 Testing</w:t>
      </w:r>
    </w:p>
    <w:p>
      <w:r>
        <w:t>IP ratings including IP41 are defined under:</w:t>
      </w:r>
    </w:p>
    <w:p>
      <w:r>
        <w:t>🔗 International Standard: https://www.iec.ch (Search: IEC 60529)</w:t>
      </w:r>
    </w:p>
    <w:p>
      <w:r>
        <w:t>Full reference: IEC 60529 – Degrees of Protection Provided by Enclosures (IP Code)</w:t>
      </w:r>
    </w:p>
    <w:p>
      <w:r>
        <w:t>This standard defines test probes, water test methods, and compliance criteria.</w:t>
      </w:r>
    </w:p>
    <w:p>
      <w:pPr>
        <w:pStyle w:val="Heading1"/>
      </w:pPr>
      <w:r>
        <w:t>Where is IP41 Commonly Used?</w:t>
      </w:r>
    </w:p>
    <w:p>
      <w:r>
        <w:t>Manufacturers typically use IP41 for indoor applications. For example:</w:t>
      </w:r>
    </w:p>
    <w:p>
      <w:pPr>
        <w:pStyle w:val="ListBullet"/>
      </w:pPr>
      <w:r>
        <w:t>Electrical distribution boards</w:t>
      </w:r>
    </w:p>
    <w:p>
      <w:pPr>
        <w:pStyle w:val="ListBullet"/>
      </w:pPr>
      <w:r>
        <w:t>Medical electrical equipment</w:t>
      </w:r>
    </w:p>
    <w:p>
      <w:pPr>
        <w:pStyle w:val="ListBullet"/>
      </w:pPr>
      <w:r>
        <w:t>Industrial control panels</w:t>
      </w:r>
    </w:p>
    <w:p>
      <w:pPr>
        <w:pStyle w:val="ListBullet"/>
      </w:pPr>
      <w:r>
        <w:t>Laboratory instruments</w:t>
      </w:r>
    </w:p>
    <w:p>
      <w:r>
        <w:t>Since IP41 provides limited water protection, it is suitable only for dry indoor environments.</w:t>
      </w:r>
    </w:p>
    <w:p>
      <w:r>
        <w:t>https://www.itcindia.org/iec-60601-1-testing</w:t>
      </w:r>
    </w:p>
    <w:p>
      <w:pPr>
        <w:pStyle w:val="Heading1"/>
      </w:pPr>
      <w:r>
        <w:t>IP41 Testing as per IEC 60529</w:t>
      </w:r>
    </w:p>
    <w:p>
      <w:r>
        <w:t>Testing laboratories evaluate IP41 according to IEC 60529 requirements.</w:t>
      </w:r>
    </w:p>
    <w:p>
      <w:pPr>
        <w:pStyle w:val="Heading3"/>
      </w:pPr>
      <w:r>
        <w:t>Solid Object Test (IP4X)</w:t>
      </w:r>
    </w:p>
    <w:p>
      <w:r>
        <w:t>The laboratory inserts a 1 mm test probe into enclosure openings. If the probe does not access hazardous parts, the equipment passes the test.</w:t>
      </w:r>
    </w:p>
    <w:p>
      <w:pPr>
        <w:pStyle w:val="Heading3"/>
      </w:pPr>
      <w:r>
        <w:t>Water Drip Test (IPX1)</w:t>
      </w:r>
    </w:p>
    <w:p>
      <w:r>
        <w:t>The lab exposes the equipment to vertically dripping water for 10 minutes. During this test, the product must continue to operate safely.</w:t>
      </w:r>
    </w:p>
    <w:p>
      <w:r>
        <w:t>After testing, engineers inspect the enclosure for water ingress and safety risks.ce.</w:t>
      </w:r>
    </w:p>
    <w:p>
      <w:pPr>
        <w:pStyle w:val="Heading1"/>
      </w:pPr>
      <w:r>
        <w:t>WWhy is IP41 Compliance Important?</w:t>
      </w:r>
    </w:p>
    <w:p>
      <w:r>
        <w:t>IP41 testing improves product reliability. In addition, it supports regulatory approvals and customer confidence. Many certification bodies require enclosure protection verification before granting approval.</w:t>
      </w:r>
    </w:p>
    <w:p>
      <w:r>
        <w:t>Furthermore, proper IP testing reduces product failures in the field. As a result, manufacturers avoid costly recalls and complaints.g can be integrated with:</w:t>
      </w:r>
    </w:p>
    <w:p>
      <w:r>
        <w:t>https://www.itcindia.org/iec-60529-testing</w:t>
      </w:r>
    </w:p>
    <w:p>
      <w:r>
        <w:t>https://www.itcindia.org/iec-60601-1-2-testing</w:t>
      </w:r>
    </w:p>
    <w:p>
      <w:pPr>
        <w:pStyle w:val="Heading1"/>
      </w:pPr>
      <w:r>
        <w:t>Difference Between IP41 and Higher Ratings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Rating</w:t>
            </w:r>
          </w:p>
        </w:tc>
        <w:tc>
          <w:tcPr>
            <w:tcW w:type="dxa" w:w="2160"/>
          </w:tcPr>
          <w:p>
            <w:r>
              <w:t>Solid Protection</w:t>
            </w:r>
          </w:p>
        </w:tc>
        <w:tc>
          <w:tcPr>
            <w:tcW w:type="dxa" w:w="2160"/>
          </w:tcPr>
          <w:p>
            <w:r>
              <w:t>Water Protection</w:t>
            </w:r>
          </w:p>
        </w:tc>
        <w:tc>
          <w:tcPr>
            <w:tcW w:type="dxa" w:w="2160"/>
          </w:tcPr>
          <w:p>
            <w:r>
              <w:t>Typical Use</w:t>
            </w:r>
          </w:p>
        </w:tc>
      </w:tr>
      <w:tr>
        <w:tc>
          <w:tcPr>
            <w:tcW w:type="dxa" w:w="2160"/>
          </w:tcPr>
          <w:p>
            <w:r>
              <w:t>IP41</w:t>
            </w:r>
          </w:p>
        </w:tc>
        <w:tc>
          <w:tcPr>
            <w:tcW w:type="dxa" w:w="2160"/>
          </w:tcPr>
          <w:p>
            <w:r>
              <w:t>&gt;1 mm objects</w:t>
            </w:r>
          </w:p>
        </w:tc>
        <w:tc>
          <w:tcPr>
            <w:tcW w:type="dxa" w:w="2160"/>
          </w:tcPr>
          <w:p>
            <w:r>
              <w:t>Vertical drips</w:t>
            </w:r>
          </w:p>
        </w:tc>
        <w:tc>
          <w:tcPr>
            <w:tcW w:type="dxa" w:w="2160"/>
          </w:tcPr>
          <w:p>
            <w:r>
              <w:t>Indoor equipment</w:t>
            </w:r>
          </w:p>
        </w:tc>
      </w:tr>
      <w:tr>
        <w:tc>
          <w:tcPr>
            <w:tcW w:type="dxa" w:w="2160"/>
          </w:tcPr>
          <w:p>
            <w:r>
              <w:t>IP44</w:t>
            </w:r>
          </w:p>
        </w:tc>
        <w:tc>
          <w:tcPr>
            <w:tcW w:type="dxa" w:w="2160"/>
          </w:tcPr>
          <w:p>
            <w:r>
              <w:t>&gt;1 mm objects</w:t>
            </w:r>
          </w:p>
        </w:tc>
        <w:tc>
          <w:tcPr>
            <w:tcW w:type="dxa" w:w="2160"/>
          </w:tcPr>
          <w:p>
            <w:r>
              <w:t>Splashing water</w:t>
            </w:r>
          </w:p>
        </w:tc>
        <w:tc>
          <w:tcPr>
            <w:tcW w:type="dxa" w:w="2160"/>
          </w:tcPr>
          <w:p>
            <w:r>
              <w:t>Light industrial</w:t>
            </w:r>
          </w:p>
        </w:tc>
      </w:tr>
      <w:tr>
        <w:tc>
          <w:tcPr>
            <w:tcW w:type="dxa" w:w="2160"/>
          </w:tcPr>
          <w:p>
            <w:r>
              <w:t>IP54</w:t>
            </w:r>
          </w:p>
        </w:tc>
        <w:tc>
          <w:tcPr>
            <w:tcW w:type="dxa" w:w="2160"/>
          </w:tcPr>
          <w:p>
            <w:r>
              <w:t>Dust protected</w:t>
            </w:r>
          </w:p>
        </w:tc>
        <w:tc>
          <w:tcPr>
            <w:tcW w:type="dxa" w:w="2160"/>
          </w:tcPr>
          <w:p>
            <w:r>
              <w:t>Splashing water</w:t>
            </w:r>
          </w:p>
        </w:tc>
        <w:tc>
          <w:tcPr>
            <w:tcW w:type="dxa" w:w="2160"/>
          </w:tcPr>
          <w:p>
            <w:r>
              <w:t>Outdoor panels</w:t>
            </w:r>
          </w:p>
        </w:tc>
      </w:tr>
      <w:tr>
        <w:tc>
          <w:tcPr>
            <w:tcW w:type="dxa" w:w="2160"/>
          </w:tcPr>
          <w:p>
            <w:r>
              <w:t>IP65</w:t>
            </w:r>
          </w:p>
        </w:tc>
        <w:tc>
          <w:tcPr>
            <w:tcW w:type="dxa" w:w="2160"/>
          </w:tcPr>
          <w:p>
            <w:r>
              <w:t>Dust tight</w:t>
            </w:r>
          </w:p>
        </w:tc>
        <w:tc>
          <w:tcPr>
            <w:tcW w:type="dxa" w:w="2160"/>
          </w:tcPr>
          <w:p>
            <w:r>
              <w:t>Water jets</w:t>
            </w:r>
          </w:p>
        </w:tc>
        <w:tc>
          <w:tcPr>
            <w:tcW w:type="dxa" w:w="2160"/>
          </w:tcPr>
          <w:p>
            <w:r>
              <w:t>Harsh environments</w:t>
            </w:r>
          </w:p>
        </w:tc>
      </w:tr>
    </w:tbl>
    <w:p/>
    <w:p>
      <w:r>
        <w:t>Choosing the correct IP rating depends on installation environment and risk assessment.</w:t>
      </w:r>
    </w:p>
    <w:p>
      <w:pPr>
        <w:pStyle w:val="Heading2"/>
      </w:pPr>
      <w:r>
        <w:t>IP41 Testing Services in India</w:t>
      </w:r>
    </w:p>
    <w:p>
      <w:r>
        <w:t>At ITC India, engineers conduct enclosure evaluation according to IEC 60529. We guide manufacturers through testing, documentation, and compliance procedures. Additionally, we assist with electrical safety and EMC testing when required.</w:t>
      </w:r>
    </w:p>
    <w:p>
      <w:r>
        <w:t>Contact our experts to determine whether IP41 is suitable for your product.</w:t>
      </w:r>
    </w:p>
    <w:p>
      <w:r>
        <w:t>https://www.itcindia.org/iec-60601-1-testing</w:t>
      </w:r>
    </w:p>
    <w:p>
      <w:r>
        <w:t>Our laboratory evaluates enclosures according to IEC 60529 requirements to ensure compliance before certification submission.</w:t>
      </w:r>
    </w:p>
    <w:p>
      <w:r>
        <w:t>Contact our testing experts</w:t>
      </w:r>
    </w:p>
    <w:p>
      <w:r>
        <w:t>www.itcindia.org/contact-us</w:t>
      </w:r>
    </w:p>
    <w:p>
      <w:pPr>
        <w:pStyle w:val="Heading1"/>
      </w:pPr>
      <w:r>
        <w:t>FAQ Section</w:t>
      </w:r>
    </w:p>
    <w:p>
      <w:pPr>
        <w:pStyle w:val="Heading3"/>
      </w:pPr>
      <w:r>
        <w:t>What does IP41 protect against?</w:t>
      </w:r>
    </w:p>
    <w:p>
      <w:r>
        <w:t>IP41 protects against solid objects larger than 1 mm and vertically falling water drops.</w:t>
      </w:r>
    </w:p>
    <w:p>
      <w:pPr>
        <w:pStyle w:val="Heading3"/>
      </w:pPr>
      <w:r>
        <w:t>Is IP41 suitable for outdoor use?</w:t>
      </w:r>
    </w:p>
    <w:p>
      <w:r>
        <w:t>No. IP41 is intended for indoor environments without exposure to splashing or heavy moisture.</w:t>
      </w:r>
    </w:p>
    <w:p>
      <w:pPr>
        <w:pStyle w:val="Heading3"/>
      </w:pPr>
      <w:r>
        <w:t>Is IP41 dustproof?</w:t>
      </w:r>
    </w:p>
    <w:p>
      <w:r>
        <w:t>No. It provides limited protection against solid objects but not dust-tight protection.</w:t>
      </w:r>
    </w:p>
    <w:p>
      <w:pPr>
        <w:pStyle w:val="Heading3"/>
      </w:pPr>
      <w:r>
        <w:t>Which standard defines IP ratings?</w:t>
      </w:r>
    </w:p>
    <w:p>
      <w:r>
        <w:t>IP ratings are defined under IEC 60529.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