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RDSO TL 0091 Testing Services</w:t>
      </w:r>
    </w:p>
    <w:p>
      <w:r>
        <w:rPr>
          <w:b/>
        </w:rPr>
        <w:t xml:space="preserve">Source URL: </w:t>
      </w:r>
      <w:r>
        <w:t>https://www.itcindia.org/rdso-tl-0091-testing/</w:t>
      </w:r>
    </w:p>
    <w:p/>
    <w:p>
      <w:r>
        <w:t>RDSO TL 0091 Testing is essential for evaluating the reliability and durability of electronic equipment used in railway signaling and telecommunication systems. Equipment deployed in railway environments must withstand continuous vibration, mechanical shocks, and varying environmental conditions during operation.</w:t>
      </w:r>
    </w:p>
    <w:p>
      <w:r>
        <w:t>At ITC India, we provide RDSO TL 0091 Testing services as per Cl. No. 17 requirements , ensuring that products meet performance standards for safe and long-term railway applications.</w:t>
      </w:r>
    </w:p>
    <w:p>
      <w:pPr>
        <w:pStyle w:val="Heading2"/>
      </w:pPr>
      <w:r>
        <w:t>What is RDSO TL 0091 Testing?</w:t>
      </w:r>
    </w:p>
    <w:p>
      <w:r>
        <w:t>RDSO TL 0091 Testing defines test requirements for railway electronic equipment to ensure reliable operation under real-world conditions. The specification includes vibration, shock, and environmental testing to simulate operational stresses experienced in railways.</w:t>
      </w:r>
    </w:p>
    <w:p>
      <w:r>
        <w:t>This testing helps manufacturers validate product performance before field deployment.</w:t>
      </w:r>
    </w:p>
    <w:p>
      <w:pPr>
        <w:pStyle w:val="Heading2"/>
      </w:pPr>
      <w:r>
        <w:t>RDSO TL 0091 Testing Capabilities</w:t>
      </w:r>
    </w:p>
    <w:p>
      <w:pPr>
        <w:pStyle w:val="Heading3"/>
      </w:pPr>
      <w:r>
        <w:t>Vibration and Shock Test</w:t>
      </w:r>
    </w:p>
    <w:p>
      <w:r>
        <w:t>This test simulates mechanical stresses experienced during train movement. Equipment is subjected to controlled vibration profiles and shock conditions to verify structural integrity and functional reliability.</w:t>
      </w:r>
    </w:p>
    <w:p>
      <w:pPr>
        <w:pStyle w:val="Heading3"/>
      </w:pPr>
      <w:r>
        <w:t>Environmental Tests</w:t>
      </w:r>
    </w:p>
    <w:p>
      <w:r>
        <w:t>Environmental testing evaluates how equipment performs under varying climatic conditions such as temperature, humidity, and exposure to external elements. It ensures that products can operate reliably in harsh railway environments.</w:t>
      </w:r>
    </w:p>
    <w:p>
      <w:pPr>
        <w:pStyle w:val="Heading2"/>
      </w:pPr>
      <w:r>
        <w:t>Importance of RDSO TL 0091 Testing</w:t>
      </w:r>
    </w:p>
    <w:p>
      <w:r>
        <w:t>RDSO TL 0091 Testing is critical for ensuring the safety and performance of railway systems. Additionally, it helps manufacturers:</w:t>
      </w:r>
    </w:p>
    <w:p>
      <w:pPr>
        <w:pStyle w:val="ListBullet"/>
      </w:pPr>
      <w:r>
        <w:t>Identify potential mechanical failures</w:t>
      </w:r>
    </w:p>
    <w:p>
      <w:pPr>
        <w:pStyle w:val="ListBullet"/>
      </w:pPr>
      <w:r>
        <w:t>Improve product durability</w:t>
      </w:r>
    </w:p>
    <w:p>
      <w:pPr>
        <w:pStyle w:val="ListBullet"/>
      </w:pPr>
      <w:r>
        <w:t>Ensure compliance with railway standards</w:t>
      </w:r>
    </w:p>
    <w:p>
      <w:pPr>
        <w:pStyle w:val="ListBullet"/>
      </w:pPr>
      <w:r>
        <w:t>Reduce maintenance and operational risks</w:t>
      </w:r>
    </w:p>
    <w:p>
      <w:pPr>
        <w:pStyle w:val="Heading2"/>
      </w:pPr>
      <w:r>
        <w:t>Applications</w:t>
      </w:r>
    </w:p>
    <w:p>
      <w:pPr>
        <w:pStyle w:val="ListBullet"/>
      </w:pPr>
      <w:r>
        <w:t>Railway signaling systems</w:t>
      </w:r>
    </w:p>
    <w:p>
      <w:pPr>
        <w:pStyle w:val="ListBullet"/>
      </w:pPr>
      <w:r>
        <w:t>Telecom equipment for railways</w:t>
      </w:r>
    </w:p>
    <w:p>
      <w:pPr>
        <w:pStyle w:val="ListBullet"/>
      </w:pPr>
      <w:r>
        <w:t>Control and monitoring systems</w:t>
      </w:r>
    </w:p>
    <w:p>
      <w:pPr>
        <w:pStyle w:val="ListBullet"/>
      </w:pPr>
      <w:r>
        <w:t>Trackside electronic equipment</w:t>
      </w:r>
    </w:p>
    <w:p>
      <w:pPr>
        <w:pStyle w:val="Heading2"/>
      </w:pPr>
      <w:r>
        <w:t>Testing Services</w:t>
      </w:r>
    </w:p>
    <w:p>
      <w:r>
        <w:t>Environmental Testing: https://www.itcindia.org/iec-60068-testing IEC 60571 Testing: https://www.itcindia.org/iec-60571-testing IP Testing: https://www.itcindia.org/ip-testing JSS Testing: https://www.itcindia.org/jss-55555-testing</w:t>
      </w:r>
    </w:p>
    <w:p>
      <w:pPr>
        <w:pStyle w:val="Heading2"/>
      </w:pPr>
      <w:r>
        <w:t>Reference Links</w:t>
      </w:r>
    </w:p>
    <w:p>
      <w:pPr>
        <w:pStyle w:val="ListBullet"/>
      </w:pPr>
      <w:r>
        <w:t>https://rdso.indianrailways.gov.in</w:t>
      </w:r>
    </w:p>
    <w:p>
      <w:pPr>
        <w:pStyle w:val="ListBullet"/>
      </w:pPr>
      <w:r>
        <w:t>https://www.bis.gov.in</w:t>
      </w:r>
    </w:p>
    <w:p>
      <w:pPr>
        <w:pStyle w:val="ListBullet"/>
      </w:pPr>
      <w:r>
        <w:t>https://www.iso.org</w:t>
      </w:r>
    </w:p>
    <w:p>
      <w:pPr>
        <w:pStyle w:val="Heading2"/>
      </w:pPr>
      <w:r>
        <w:t>Why Choose ITC India</w:t>
      </w:r>
    </w:p>
    <w:p>
      <w:pPr>
        <w:pStyle w:val="ListBullet"/>
      </w:pPr>
      <w:r>
        <w:t>Advanced vibration and environmental testing facilities</w:t>
      </w:r>
    </w:p>
    <w:p>
      <w:pPr>
        <w:pStyle w:val="ListBullet"/>
      </w:pPr>
      <w:r>
        <w:t>Compliance with RDSO and international standards</w:t>
      </w:r>
    </w:p>
    <w:p>
      <w:pPr>
        <w:pStyle w:val="ListBullet"/>
      </w:pPr>
      <w:r>
        <w:t>Experienced technical experts</w:t>
      </w:r>
    </w:p>
    <w:p>
      <w:pPr>
        <w:pStyle w:val="ListBullet"/>
      </w:pPr>
      <w:r>
        <w:t>Accurate and reliable test reports</w:t>
      </w:r>
    </w:p>
    <w:p>
      <w:pPr>
        <w:pStyle w:val="ListBullet"/>
      </w:pPr>
      <w:r>
        <w:t>Fast turnaround time</w:t>
      </w:r>
    </w:p>
    <w:p>
      <w:pPr>
        <w:pStyle w:val="Heading2"/>
      </w:pPr>
      <w:r>
        <w:t>Get a Quote for RDSO TL 0091 Testing</w:t>
      </w:r>
    </w:p>
    <w:p>
      <w:r>
        <w:t>Ensure your railway equipment meets RDSO requirements with ITC India.</w:t>
      </w:r>
    </w:p>
    <w:p>
      <w:r>
        <w:t>📧 info@itcindia.org 🌐 www.itcindia.org 📞 +91-9316473033</w:t>
      </w:r>
    </w:p>
    <w:p>
      <w:r>
        <w:t>👉 Contact us today for reliable testing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