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IEC 61010-2-051 Testing for Laboratory Equipment for Mixing and Stirring</w:t>
      </w:r>
    </w:p>
    <w:p>
      <w:r>
        <w:rPr>
          <w:b/>
        </w:rPr>
        <w:t xml:space="preserve">Source URL: </w:t>
      </w:r>
      <w:r>
        <w:t>https://www.itcindia.org/iec-61010-2-051-testing/</w:t>
      </w:r>
    </w:p>
    <w:p/>
    <w:p>
      <w:r>
        <w:t>Laboratory mixing and stirring equipment is widely used in pharmaceutical laboratories, chemical industries, biotechnology facilities, food testing laboratories, research institutes, educational organizations, environmental laboratories, and industrial quality control laboratories. These instruments play a vital role in preparing samples, mixing chemicals, dissolving reagents, homogenizing solutions, and conducting scientific experiments. Since laboratory mixers and stirrers operate using electrical power and contain rotating or moving parts, they must be designed and tested to ensure safe operation throughout their service life.</w:t>
      </w:r>
    </w:p>
    <w:p>
      <w:r>
        <w:t>IEC 61010-2-051 is the international standard that specifies the particular safety requirements for laboratory equipment intended for mixing and stirring. It is used together with IEC 61010-1 , which provides the general safety requirements for electrical equipment used for measurement, control, and laboratory applications. While IEC 61010-1 establishes the basic safety principles, IEC 61010-2-051 introduces additional requirements specifically related to the hazards associated with laboratory mixers, magnetic stirrers, overhead stirrers, orbital shakers, vortex mixers, and similar equipment.</w:t>
      </w:r>
    </w:p>
    <w:p>
      <w:r>
        <w:t>At ITC India , we provide professional IEC 61010-2-051 testing services to help manufacturers verify the safety, reliability, and compliance of laboratory equipment for mixing and stirring. Our testing services support manufacturers in demonstrating conformity with international safety standards while improving product quality and facilitating market acceptance.</w:t>
      </w:r>
    </w:p>
    <w:p>
      <w:pPr>
        <w:pStyle w:val="Heading2"/>
      </w:pPr>
      <w:r>
        <w:t>What is IEC 61010-2-051?</w:t>
      </w:r>
    </w:p>
    <w:p>
      <w:r>
        <w:t>IEC 61010-2-051 is a particular standard published by the International Electrotechnical Commission (IEC) . It specifies additional safety requirements for electrically operated laboratory equipment designed for mixing and stirring materials.</w:t>
      </w:r>
    </w:p>
    <w:p>
      <w:r>
        <w:t>The standard supplements IEC 61010-1 by addressing hazards that arise from rotating shafts, moving components, mechanical forces, electrical systems, temperature generation, and foreseeable misuse during laboratory operations.</w:t>
      </w:r>
    </w:p>
    <w:p>
      <w:r>
        <w:t>The objective of IEC 61010-2-051 is to reduce risks to laboratory personnel while ensuring that equipment performs safely under normal operating conditions and reasonably foreseeable fault conditions.</w:t>
      </w:r>
    </w:p>
    <w:p>
      <w:r>
        <w:t>Compliance with this standard demonstrates that laboratory mixing and stirring equipment has been evaluated according to internationally accepted safety practices.</w:t>
      </w:r>
    </w:p>
    <w:p>
      <w:pPr>
        <w:pStyle w:val="Heading2"/>
      </w:pPr>
      <w:r>
        <w:t>Why IEC 61010-2-051 Testing is Important</w:t>
      </w:r>
    </w:p>
    <w:p>
      <w:r>
        <w:t>Laboratory mixing equipment frequently operates for extended periods and may handle hazardous chemicals, biological samples, flammable liquids, corrosive substances, or temperature-sensitive materials. Poorly designed equipment may expose users to electrical hazards, mechanical injuries, overheating, equipment instability, or unexpected failures.</w:t>
      </w:r>
    </w:p>
    <w:p>
      <w:r>
        <w:t>IEC 61010-2-051 testing helps manufacturers:</w:t>
      </w:r>
    </w:p>
    <w:p>
      <w:pPr>
        <w:pStyle w:val="ListBullet"/>
      </w:pPr>
      <w:r>
        <w:t>Improve operator safety</w:t>
      </w:r>
    </w:p>
    <w:p>
      <w:pPr>
        <w:pStyle w:val="ListBullet"/>
      </w:pPr>
      <w:r>
        <w:t>Verify electrical safety</w:t>
      </w:r>
    </w:p>
    <w:p>
      <w:pPr>
        <w:pStyle w:val="ListBullet"/>
      </w:pPr>
      <w:r>
        <w:t>Evaluate mechanical protection</w:t>
      </w:r>
    </w:p>
    <w:p>
      <w:pPr>
        <w:pStyle w:val="ListBullet"/>
      </w:pPr>
      <w:r>
        <w:t>Reduce equipment failure</w:t>
      </w:r>
    </w:p>
    <w:p>
      <w:pPr>
        <w:pStyle w:val="ListBullet"/>
      </w:pPr>
      <w:r>
        <w:t>Improve long-term reliability</w:t>
      </w:r>
    </w:p>
    <w:p>
      <w:pPr>
        <w:pStyle w:val="ListBullet"/>
      </w:pPr>
      <w:r>
        <w:t>Support international product certification</w:t>
      </w:r>
    </w:p>
    <w:p>
      <w:pPr>
        <w:pStyle w:val="ListBullet"/>
      </w:pPr>
      <w:r>
        <w:t>Enhance customer confidence</w:t>
      </w:r>
    </w:p>
    <w:p>
      <w:pPr>
        <w:pStyle w:val="ListBullet"/>
      </w:pPr>
      <w:r>
        <w:t>Reduce warranty claims</w:t>
      </w:r>
    </w:p>
    <w:p>
      <w:pPr>
        <w:pStyle w:val="ListBullet"/>
      </w:pPr>
      <w:r>
        <w:t>Minimize product recalls</w:t>
      </w:r>
    </w:p>
    <w:p>
      <w:pPr>
        <w:pStyle w:val="ListBullet"/>
      </w:pPr>
      <w:r>
        <w:t>Demonstrate compliance with internationally recognized safety standards</w:t>
      </w:r>
    </w:p>
    <w:p>
      <w:r>
        <w:t>Early compliance testing also enables manufacturers to identify design improvements before commercial production, reducing development costs and improving product performance.</w:t>
      </w:r>
    </w:p>
    <w:p>
      <w:pPr>
        <w:pStyle w:val="Heading2"/>
      </w:pPr>
      <w:r>
        <w:t>Scope of IEC 61010-2-051</w:t>
      </w:r>
    </w:p>
    <w:p>
      <w:r>
        <w:t>IEC 61010-2-051 applies to electrically powered laboratory equipment used for mixing, stirring, shaking, agitating, or homogenizing materials.</w:t>
      </w:r>
    </w:p>
    <w:p>
      <w:r>
        <w:t>Typical applications include:</w:t>
      </w:r>
    </w:p>
    <w:p>
      <w:pPr>
        <w:pStyle w:val="ListBullet"/>
      </w:pPr>
      <w:r>
        <w:t>Pharmaceutical laboratories</w:t>
      </w:r>
    </w:p>
    <w:p>
      <w:pPr>
        <w:pStyle w:val="ListBullet"/>
      </w:pPr>
      <w:r>
        <w:t>Chemical laboratories</w:t>
      </w:r>
    </w:p>
    <w:p>
      <w:pPr>
        <w:pStyle w:val="ListBullet"/>
      </w:pPr>
      <w:r>
        <w:t>Biotechnology facilities</w:t>
      </w:r>
    </w:p>
    <w:p>
      <w:pPr>
        <w:pStyle w:val="ListBullet"/>
      </w:pPr>
      <w:r>
        <w:t>Medical research laboratories</w:t>
      </w:r>
    </w:p>
    <w:p>
      <w:pPr>
        <w:pStyle w:val="ListBullet"/>
      </w:pPr>
      <w:r>
        <w:t>Food and beverage testing laboratories</w:t>
      </w:r>
    </w:p>
    <w:p>
      <w:pPr>
        <w:pStyle w:val="ListBullet"/>
      </w:pPr>
      <w:r>
        <w:t>Environmental laboratories</w:t>
      </w:r>
    </w:p>
    <w:p>
      <w:pPr>
        <w:pStyle w:val="ListBullet"/>
      </w:pPr>
      <w:r>
        <w:t>University laboratories</w:t>
      </w:r>
    </w:p>
    <w:p>
      <w:pPr>
        <w:pStyle w:val="ListBullet"/>
      </w:pPr>
      <w:r>
        <w:t>Industrial research centers</w:t>
      </w:r>
    </w:p>
    <w:p>
      <w:pPr>
        <w:pStyle w:val="ListBullet"/>
      </w:pPr>
      <w:r>
        <w:t>Quality control laboratories</w:t>
      </w:r>
    </w:p>
    <w:p>
      <w:pPr>
        <w:pStyle w:val="ListBullet"/>
      </w:pPr>
      <w:r>
        <w:t>Scientific research institutions</w:t>
      </w:r>
    </w:p>
    <w:p>
      <w:r>
        <w:t>The standard covers equipment used in routine laboratory operations where mechanical mixing or stirring is required.</w:t>
      </w:r>
    </w:p>
    <w:p>
      <w:pPr>
        <w:pStyle w:val="Heading2"/>
      </w:pPr>
      <w:r>
        <w:t>Equipment Covered Under IEC 61010-2-051</w:t>
      </w:r>
    </w:p>
    <w:p>
      <w:r>
        <w:t>The standard applies to a wide range of laboratory equipment, including:</w:t>
      </w:r>
    </w:p>
    <w:p>
      <w:pPr>
        <w:pStyle w:val="ListBullet"/>
      </w:pPr>
      <w:r>
        <w:t>Magnetic stirrers</w:t>
      </w:r>
    </w:p>
    <w:p>
      <w:pPr>
        <w:pStyle w:val="ListBullet"/>
      </w:pPr>
      <w:r>
        <w:t>Hot plate stirrers</w:t>
      </w:r>
    </w:p>
    <w:p>
      <w:pPr>
        <w:pStyle w:val="ListBullet"/>
      </w:pPr>
      <w:r>
        <w:t>Overhead stirrers</w:t>
      </w:r>
    </w:p>
    <w:p>
      <w:pPr>
        <w:pStyle w:val="ListBullet"/>
      </w:pPr>
      <w:r>
        <w:t>Vortex mixers</w:t>
      </w:r>
    </w:p>
    <w:p>
      <w:pPr>
        <w:pStyle w:val="ListBullet"/>
      </w:pPr>
      <w:r>
        <w:t>Orbital shakers</w:t>
      </w:r>
    </w:p>
    <w:p>
      <w:pPr>
        <w:pStyle w:val="ListBullet"/>
      </w:pPr>
      <w:r>
        <w:t>Platform shakers</w:t>
      </w:r>
    </w:p>
    <w:p>
      <w:pPr>
        <w:pStyle w:val="ListBullet"/>
      </w:pPr>
      <w:r>
        <w:t>Rocking shakers</w:t>
      </w:r>
    </w:p>
    <w:p>
      <w:pPr>
        <w:pStyle w:val="ListBullet"/>
      </w:pPr>
      <w:r>
        <w:t>Tube rotators</w:t>
      </w:r>
    </w:p>
    <w:p>
      <w:pPr>
        <w:pStyle w:val="ListBullet"/>
      </w:pPr>
      <w:r>
        <w:t>Roller mixers</w:t>
      </w:r>
    </w:p>
    <w:p>
      <w:pPr>
        <w:pStyle w:val="ListBullet"/>
      </w:pPr>
      <w:r>
        <w:t>Laboratory homogenizers</w:t>
      </w:r>
    </w:p>
    <w:p>
      <w:pPr>
        <w:pStyle w:val="ListBullet"/>
      </w:pPr>
      <w:r>
        <w:t>Sample agitators</w:t>
      </w:r>
    </w:p>
    <w:p>
      <w:pPr>
        <w:pStyle w:val="ListBullet"/>
      </w:pPr>
      <w:r>
        <w:t>Laboratory mixers</w:t>
      </w:r>
    </w:p>
    <w:p>
      <w:pPr>
        <w:pStyle w:val="ListBullet"/>
      </w:pPr>
      <w:r>
        <w:t>Mechanical stirrers</w:t>
      </w:r>
    </w:p>
    <w:p>
      <w:pPr>
        <w:pStyle w:val="ListBullet"/>
      </w:pPr>
      <w:r>
        <w:t>Laboratory blending equipment</w:t>
      </w:r>
    </w:p>
    <w:p>
      <w:r>
        <w:t>Manufacturers of these products should verify compliance before introducing equipment into domestic or international markets.</w:t>
      </w:r>
    </w:p>
    <w:p>
      <w:pPr>
        <w:pStyle w:val="Heading2"/>
      </w:pPr>
      <w:r>
        <w:t>Primary Safety Objectives</w:t>
      </w:r>
    </w:p>
    <w:p>
      <w:r>
        <w:t>IEC 61010-2-051 is intended to minimize hazards associated with electrically operated laboratory mixing equipment.</w:t>
      </w:r>
    </w:p>
    <w:p>
      <w:r>
        <w:t>Its principal safety objectives include:</w:t>
      </w:r>
    </w:p>
    <w:p>
      <w:pPr>
        <w:pStyle w:val="ListBullet"/>
      </w:pPr>
      <w:r>
        <w:t>Protection against electric shock</w:t>
      </w:r>
    </w:p>
    <w:p>
      <w:pPr>
        <w:pStyle w:val="ListBullet"/>
      </w:pPr>
      <w:r>
        <w:t>Protection against mechanical hazards</w:t>
      </w:r>
    </w:p>
    <w:p>
      <w:pPr>
        <w:pStyle w:val="ListBullet"/>
      </w:pPr>
      <w:r>
        <w:t>Safe rotating components</w:t>
      </w:r>
    </w:p>
    <w:p>
      <w:pPr>
        <w:pStyle w:val="ListBullet"/>
      </w:pPr>
      <w:r>
        <w:t>Reliable equipment stability</w:t>
      </w:r>
    </w:p>
    <w:p>
      <w:pPr>
        <w:pStyle w:val="ListBullet"/>
      </w:pPr>
      <w:r>
        <w:t>Prevention of overheating</w:t>
      </w:r>
    </w:p>
    <w:p>
      <w:pPr>
        <w:pStyle w:val="ListBullet"/>
      </w:pPr>
      <w:r>
        <w:t>Fire hazard protection</w:t>
      </w:r>
    </w:p>
    <w:p>
      <w:pPr>
        <w:pStyle w:val="ListBullet"/>
      </w:pPr>
      <w:r>
        <w:t>Safe enclosure construction</w:t>
      </w:r>
    </w:p>
    <w:p>
      <w:pPr>
        <w:pStyle w:val="ListBullet"/>
      </w:pPr>
      <w:r>
        <w:t>Reliable insulation systems</w:t>
      </w:r>
    </w:p>
    <w:p>
      <w:pPr>
        <w:pStyle w:val="ListBullet"/>
      </w:pPr>
      <w:r>
        <w:t>Protection during abnormal operation</w:t>
      </w:r>
    </w:p>
    <w:p>
      <w:pPr>
        <w:pStyle w:val="ListBullet"/>
      </w:pPr>
      <w:r>
        <w:t>Safe maintenance procedures</w:t>
      </w:r>
    </w:p>
    <w:p>
      <w:r>
        <w:t>Meeting these objectives improves both operator safety and equipment reliability.</w:t>
      </w:r>
    </w:p>
    <w:p>
      <w:pPr>
        <w:pStyle w:val="Heading2"/>
      </w:pPr>
      <w:r>
        <w:t>Electrical Safety Requirements</w:t>
      </w:r>
    </w:p>
    <w:p>
      <w:r>
        <w:t>Electrical safety is one of the most important aspects of IEC 61010-2-051 compliance.</w:t>
      </w:r>
    </w:p>
    <w:p>
      <w:r>
        <w:t>Testing verifies that hazardous voltages remain isolated from accessible conductive parts and that users are protected during both normal operation and single-fault conditions.</w:t>
      </w:r>
    </w:p>
    <w:p>
      <w:r>
        <w:t>Typical electrical safety evaluations include:</w:t>
      </w:r>
    </w:p>
    <w:p>
      <w:pPr>
        <w:pStyle w:val="ListBullet"/>
      </w:pPr>
      <w:r>
        <w:t>Protective earthing verification</w:t>
      </w:r>
    </w:p>
    <w:p>
      <w:pPr>
        <w:pStyle w:val="ListBullet"/>
      </w:pPr>
      <w:r>
        <w:t>Leakage current measurement</w:t>
      </w:r>
    </w:p>
    <w:p>
      <w:pPr>
        <w:pStyle w:val="ListBullet"/>
      </w:pPr>
      <w:r>
        <w:t>Dielectric strength testing</w:t>
      </w:r>
    </w:p>
    <w:p>
      <w:pPr>
        <w:pStyle w:val="ListBullet"/>
      </w:pPr>
      <w:r>
        <w:t>Insulation resistance testing</w:t>
      </w:r>
    </w:p>
    <w:p>
      <w:pPr>
        <w:pStyle w:val="ListBullet"/>
      </w:pPr>
      <w:r>
        <w:t>Protective bonding assessment</w:t>
      </w:r>
    </w:p>
    <w:p>
      <w:pPr>
        <w:pStyle w:val="ListBullet"/>
      </w:pPr>
      <w:r>
        <w:t>Electrical spacing verification</w:t>
      </w:r>
    </w:p>
    <w:p>
      <w:pPr>
        <w:pStyle w:val="ListBullet"/>
      </w:pPr>
      <w:r>
        <w:t>Fault condition testing</w:t>
      </w:r>
    </w:p>
    <w:p>
      <w:r>
        <w:t>These evaluations help ensure that electrical hazards are minimized through appropriate design and construction.</w:t>
      </w:r>
    </w:p>
    <w:p>
      <w:pPr>
        <w:pStyle w:val="Heading2"/>
      </w:pPr>
      <w:r>
        <w:t>Protection Against Electric Shock</w:t>
      </w:r>
    </w:p>
    <w:p>
      <w:r>
        <w:t>Because laboratory mixers and stirrers operate using mains electrical power, protection against electric shock is essential.</w:t>
      </w:r>
    </w:p>
    <w:p>
      <w:r>
        <w:t>IEC 61010-2-051 evaluates:</w:t>
      </w:r>
    </w:p>
    <w:p>
      <w:pPr>
        <w:pStyle w:val="ListBullet"/>
      </w:pPr>
      <w:r>
        <w:t>Accessible conductive parts</w:t>
      </w:r>
    </w:p>
    <w:p>
      <w:pPr>
        <w:pStyle w:val="ListBullet"/>
      </w:pPr>
      <w:r>
        <w:t>Protective earthing</w:t>
      </w:r>
    </w:p>
    <w:p>
      <w:pPr>
        <w:pStyle w:val="ListBullet"/>
      </w:pPr>
      <w:r>
        <w:t>Double insulation</w:t>
      </w:r>
    </w:p>
    <w:p>
      <w:pPr>
        <w:pStyle w:val="ListBullet"/>
      </w:pPr>
      <w:r>
        <w:t>Reinforced insulation</w:t>
      </w:r>
    </w:p>
    <w:p>
      <w:pPr>
        <w:pStyle w:val="ListBullet"/>
      </w:pPr>
      <w:r>
        <w:t>Live part accessibility</w:t>
      </w:r>
    </w:p>
    <w:p>
      <w:pPr>
        <w:pStyle w:val="ListBullet"/>
      </w:pPr>
      <w:r>
        <w:t>Protective barriers</w:t>
      </w:r>
    </w:p>
    <w:p>
      <w:pPr>
        <w:pStyle w:val="ListBullet"/>
      </w:pPr>
      <w:r>
        <w:t>Safety during maintenance</w:t>
      </w:r>
    </w:p>
    <w:p>
      <w:r>
        <w:t>Manufacturers must demonstrate that operators cannot accidentally contact hazardous voltages during installation, operation, cleaning, or servicing.</w:t>
      </w:r>
    </w:p>
    <w:p>
      <w:pPr>
        <w:pStyle w:val="Heading2"/>
      </w:pPr>
      <w:r>
        <w:t>Mechanical Safety Requirements</w:t>
      </w:r>
    </w:p>
    <w:p>
      <w:r>
        <w:t>Unlike many laboratory instruments, mixing and stirring equipment contains rotating shafts, moving paddles, motors, couplings, and other mechanical components that can create injury risks if not adequately protected.</w:t>
      </w:r>
    </w:p>
    <w:p>
      <w:r>
        <w:t>Mechanical safety testing evaluates:</w:t>
      </w:r>
    </w:p>
    <w:p>
      <w:pPr>
        <w:pStyle w:val="ListBullet"/>
      </w:pPr>
      <w:r>
        <w:t>Structural integrity</w:t>
      </w:r>
    </w:p>
    <w:p>
      <w:pPr>
        <w:pStyle w:val="ListBullet"/>
      </w:pPr>
      <w:r>
        <w:t>Equipment stability</w:t>
      </w:r>
    </w:p>
    <w:p>
      <w:pPr>
        <w:pStyle w:val="ListBullet"/>
      </w:pPr>
      <w:r>
        <w:t>Rotating component protection</w:t>
      </w:r>
    </w:p>
    <w:p>
      <w:pPr>
        <w:pStyle w:val="ListBullet"/>
      </w:pPr>
      <w:r>
        <w:t>Secure mounting of accessories</w:t>
      </w:r>
    </w:p>
    <w:p>
      <w:pPr>
        <w:pStyle w:val="ListBullet"/>
      </w:pPr>
      <w:r>
        <w:t>Resistance to vibration</w:t>
      </w:r>
    </w:p>
    <w:p>
      <w:pPr>
        <w:pStyle w:val="ListBullet"/>
      </w:pPr>
      <w:r>
        <w:t>Mechanical strength</w:t>
      </w:r>
    </w:p>
    <w:p>
      <w:pPr>
        <w:pStyle w:val="ListBullet"/>
      </w:pPr>
      <w:r>
        <w:t>Protection against sharp edges</w:t>
      </w:r>
    </w:p>
    <w:p>
      <w:pPr>
        <w:pStyle w:val="ListBullet"/>
      </w:pPr>
      <w:r>
        <w:t>Safe enclosure design</w:t>
      </w:r>
    </w:p>
    <w:p>
      <w:r>
        <w:t>These assessments help ensure that equipment remains safe throughout continuous laboratory operation.</w:t>
      </w:r>
    </w:p>
    <w:p>
      <w:pPr>
        <w:pStyle w:val="Heading2"/>
      </w:pPr>
      <w:r>
        <w:t>Protection Against Moving Parts</w:t>
      </w:r>
    </w:p>
    <w:p>
      <w:r>
        <w:t>One of the key safety concerns for laboratory mixing and stirring equipment is the presence of rotating shafts, impellers, paddles, and other moving components. If these parts are not adequately protected, they may cause injury during normal operation or maintenance.</w:t>
      </w:r>
    </w:p>
    <w:p>
      <w:r>
        <w:t>IEC 61010-2-051 requires manufacturers to evaluate the safety of moving parts by verifying:</w:t>
      </w:r>
    </w:p>
    <w:p>
      <w:pPr>
        <w:pStyle w:val="ListBullet"/>
      </w:pPr>
      <w:r>
        <w:t>Adequate guarding of rotating components</w:t>
      </w:r>
    </w:p>
    <w:p>
      <w:pPr>
        <w:pStyle w:val="ListBullet"/>
      </w:pPr>
      <w:r>
        <w:t>Secure attachment of stirring tools and accessories</w:t>
      </w:r>
    </w:p>
    <w:p>
      <w:pPr>
        <w:pStyle w:val="ListBullet"/>
      </w:pPr>
      <w:r>
        <w:t>Protection against accidental contact</w:t>
      </w:r>
    </w:p>
    <w:p>
      <w:pPr>
        <w:pStyle w:val="ListBullet"/>
      </w:pPr>
      <w:r>
        <w:t>Stability of the equipment during operation</w:t>
      </w:r>
    </w:p>
    <w:p>
      <w:pPr>
        <w:pStyle w:val="ListBullet"/>
      </w:pPr>
      <w:r>
        <w:t>Reliable emergency stop functions (where applicable)</w:t>
      </w:r>
    </w:p>
    <w:p>
      <w:pPr>
        <w:pStyle w:val="ListBullet"/>
      </w:pPr>
      <w:r>
        <w:t>Safe maintenance and cleaning procedures</w:t>
      </w:r>
    </w:p>
    <w:p>
      <w:r>
        <w:t>Proper mechanical protection helps reduce the risk of entanglement, impact injuries, and equipment damage.</w:t>
      </w:r>
    </w:p>
    <w:p>
      <w:pPr>
        <w:pStyle w:val="Heading2"/>
      </w:pPr>
      <w:r>
        <w:t>Temperature Rise and Overload Protection</w:t>
      </w:r>
    </w:p>
    <w:p>
      <w:r>
        <w:t>Some laboratory mixers and stirrers, particularly hot plate stirrers and high-speed mixing equipment, generate heat during operation. Excessive temperatures can affect equipment performance and may present burn or fire hazards.</w:t>
      </w:r>
    </w:p>
    <w:p>
      <w:r>
        <w:t>IEC 61010-2-051 requires testing of:</w:t>
      </w:r>
    </w:p>
    <w:p>
      <w:pPr>
        <w:pStyle w:val="ListBullet"/>
      </w:pPr>
      <w:r>
        <w:t>Surface temperature limits</w:t>
      </w:r>
    </w:p>
    <w:p>
      <w:pPr>
        <w:pStyle w:val="ListBullet"/>
      </w:pPr>
      <w:r>
        <w:t>Motor temperature rise</w:t>
      </w:r>
    </w:p>
    <w:p>
      <w:pPr>
        <w:pStyle w:val="ListBullet"/>
      </w:pPr>
      <w:r>
        <w:t>Temperature control systems</w:t>
      </w:r>
    </w:p>
    <w:p>
      <w:pPr>
        <w:pStyle w:val="ListBullet"/>
      </w:pPr>
      <w:r>
        <w:t>Overload protection devices</w:t>
      </w:r>
    </w:p>
    <w:p>
      <w:pPr>
        <w:pStyle w:val="ListBullet"/>
      </w:pPr>
      <w:r>
        <w:t>Thermal cut-off mechanisms</w:t>
      </w:r>
    </w:p>
    <w:p>
      <w:pPr>
        <w:pStyle w:val="ListBullet"/>
      </w:pPr>
      <w:r>
        <w:t>Continuous operation performance</w:t>
      </w:r>
    </w:p>
    <w:p>
      <w:r>
        <w:t>These evaluations confirm that the equipment remains safe under both normal use and foreseeable abnormal conditions.</w:t>
      </w:r>
    </w:p>
    <w:p>
      <w:pPr>
        <w:pStyle w:val="Heading2"/>
      </w:pPr>
      <w:r>
        <w:t>Creepage and Clearance Distances</w:t>
      </w:r>
    </w:p>
    <w:p>
      <w:r>
        <w:t>Proper electrical spacing is essential for preventing insulation failure and electrical flashover.</w:t>
      </w:r>
    </w:p>
    <w:p>
      <w:pPr>
        <w:pStyle w:val="ListBullet"/>
      </w:pPr>
      <w:r>
        <w:t>Clearance is the shortest distance through air between two conductive parts.</w:t>
      </w:r>
    </w:p>
    <w:p>
      <w:pPr>
        <w:pStyle w:val="ListBullet"/>
      </w:pPr>
      <w:r>
        <w:t>Creepage is the shortest path measured along the surface of insulating material.</w:t>
      </w:r>
    </w:p>
    <w:p>
      <w:r>
        <w:t>IEC 61010-2-051 specifies minimum creepage and clearance distances based on:</w:t>
      </w:r>
    </w:p>
    <w:p>
      <w:pPr>
        <w:pStyle w:val="ListBullet"/>
      </w:pPr>
      <w:r>
        <w:t>Rated voltage</w:t>
      </w:r>
    </w:p>
    <w:p>
      <w:pPr>
        <w:pStyle w:val="ListBullet"/>
      </w:pPr>
      <w:r>
        <w:t>Pollution degree</w:t>
      </w:r>
    </w:p>
    <w:p>
      <w:pPr>
        <w:pStyle w:val="ListBullet"/>
      </w:pPr>
      <w:r>
        <w:t>Overvoltage category</w:t>
      </w:r>
    </w:p>
    <w:p>
      <w:pPr>
        <w:pStyle w:val="ListBullet"/>
      </w:pPr>
      <w:r>
        <w:t>Type of insulation</w:t>
      </w:r>
    </w:p>
    <w:p>
      <w:pPr>
        <w:pStyle w:val="ListBullet"/>
      </w:pPr>
      <w:r>
        <w:t>Material characteristics</w:t>
      </w:r>
    </w:p>
    <w:p>
      <w:r>
        <w:t>Maintaining these distances helps ensure long-term electrical safety and reliable insulation performance.</w:t>
      </w:r>
    </w:p>
    <w:p>
      <w:pPr>
        <w:pStyle w:val="Heading2"/>
      </w:pPr>
      <w:r>
        <w:t>Insulation Coordination</w:t>
      </w:r>
    </w:p>
    <w:p>
      <w:r>
        <w:t>Reliable insulation protects laboratory personnel from hazardous voltages.</w:t>
      </w:r>
    </w:p>
    <w:p>
      <w:r>
        <w:t>IEC 61010-2-051 evaluates:</w:t>
      </w:r>
    </w:p>
    <w:p>
      <w:pPr>
        <w:pStyle w:val="ListBullet"/>
      </w:pPr>
      <w:r>
        <w:t>Basic insulation</w:t>
      </w:r>
    </w:p>
    <w:p>
      <w:pPr>
        <w:pStyle w:val="ListBullet"/>
      </w:pPr>
      <w:r>
        <w:t>Supplementary insulation</w:t>
      </w:r>
    </w:p>
    <w:p>
      <w:pPr>
        <w:pStyle w:val="ListBullet"/>
      </w:pPr>
      <w:r>
        <w:t>Double insulation</w:t>
      </w:r>
    </w:p>
    <w:p>
      <w:pPr>
        <w:pStyle w:val="ListBullet"/>
      </w:pPr>
      <w:r>
        <w:t>Reinforced insulation</w:t>
      </w:r>
    </w:p>
    <w:p>
      <w:pPr>
        <w:pStyle w:val="ListBullet"/>
      </w:pPr>
      <w:r>
        <w:t>Functional insulation</w:t>
      </w:r>
    </w:p>
    <w:p>
      <w:r>
        <w:t>The insulation system must remain effective despite vibration, repeated operation, temperature changes, and long-term use. Proper insulation coordination reduces the risk of electric shock and improves product durability.</w:t>
      </w:r>
    </w:p>
    <w:p>
      <w:pPr>
        <w:pStyle w:val="Heading2"/>
      </w:pPr>
      <w:r>
        <w:t>Dielectric Strength Testing</w:t>
      </w:r>
    </w:p>
    <w:p>
      <w:r>
        <w:t>Dielectric strength testing verifies that the insulation system can withstand specified high voltages without electrical breakdown.</w:t>
      </w:r>
    </w:p>
    <w:p>
      <w:r>
        <w:t>During testing, a controlled high voltage is applied between isolated conductive parts to evaluate insulation integrity.</w:t>
      </w:r>
    </w:p>
    <w:p>
      <w:r>
        <w:t>This assessment verifies:</w:t>
      </w:r>
    </w:p>
    <w:p>
      <w:pPr>
        <w:pStyle w:val="ListBullet"/>
      </w:pPr>
      <w:r>
        <w:t>Electrical separation</w:t>
      </w:r>
    </w:p>
    <w:p>
      <w:pPr>
        <w:pStyle w:val="ListBullet"/>
      </w:pPr>
      <w:r>
        <w:t>Insulation performance</w:t>
      </w:r>
    </w:p>
    <w:p>
      <w:pPr>
        <w:pStyle w:val="ListBullet"/>
      </w:pPr>
      <w:r>
        <w:t>Manufacturing quality</w:t>
      </w:r>
    </w:p>
    <w:p>
      <w:pPr>
        <w:pStyle w:val="ListBullet"/>
      </w:pPr>
      <w:r>
        <w:t>Product reliability</w:t>
      </w:r>
    </w:p>
    <w:p>
      <w:r>
        <w:t>Successful dielectric strength testing confirms that hazardous voltages remain safely isolated from accessible parts.</w:t>
      </w:r>
    </w:p>
    <w:p>
      <w:pPr>
        <w:pStyle w:val="Heading2"/>
      </w:pPr>
      <w:r>
        <w:t>Leakage Current Testing</w:t>
      </w:r>
    </w:p>
    <w:p>
      <w:r>
        <w:t>Leakage current testing measures unintended electrical current flowing through protective earth connections or accessible conductive parts.</w:t>
      </w:r>
    </w:p>
    <w:p>
      <w:r>
        <w:t>IEC 61010-2-051 specifies acceptable leakage current limits to ensure operator safety.</w:t>
      </w:r>
    </w:p>
    <w:p>
      <w:r>
        <w:t>Testing verifies:</w:t>
      </w:r>
    </w:p>
    <w:p>
      <w:pPr>
        <w:pStyle w:val="ListBullet"/>
      </w:pPr>
      <w:r>
        <w:t>Effective insulation</w:t>
      </w:r>
    </w:p>
    <w:p>
      <w:pPr>
        <w:pStyle w:val="ListBullet"/>
      </w:pPr>
      <w:r>
        <w:t>Proper protective earthing</w:t>
      </w:r>
    </w:p>
    <w:p>
      <w:pPr>
        <w:pStyle w:val="ListBullet"/>
      </w:pPr>
      <w:r>
        <w:t>Safe electrical construction</w:t>
      </w:r>
    </w:p>
    <w:p>
      <w:pPr>
        <w:pStyle w:val="ListBullet"/>
      </w:pPr>
      <w:r>
        <w:t>Compliance under normal and single-fault conditions</w:t>
      </w:r>
    </w:p>
    <w:p>
      <w:r>
        <w:t>Maintaining leakage current within specified limits helps reduce the risk of electric shock.</w:t>
      </w:r>
    </w:p>
    <w:p>
      <w:pPr>
        <w:pStyle w:val="Heading2"/>
      </w:pPr>
      <w:r>
        <w:t>Abnormal Operation Testing</w:t>
      </w:r>
    </w:p>
    <w:p>
      <w:r>
        <w:t>Laboratory equipment should remain safe even if unexpected operating conditions occur.</w:t>
      </w:r>
    </w:p>
    <w:p>
      <w:r>
        <w:t>IEC 61010-2-051 requires evaluation of foreseeable abnormal situations, including:</w:t>
      </w:r>
    </w:p>
    <w:p>
      <w:pPr>
        <w:pStyle w:val="ListBullet"/>
      </w:pPr>
      <w:r>
        <w:t>Motor overload</w:t>
      </w:r>
    </w:p>
    <w:p>
      <w:pPr>
        <w:pStyle w:val="ListBullet"/>
      </w:pPr>
      <w:r>
        <w:t>Jammed stirring mechanisms</w:t>
      </w:r>
    </w:p>
    <w:p>
      <w:pPr>
        <w:pStyle w:val="ListBullet"/>
      </w:pPr>
      <w:r>
        <w:t>Accessory failure</w:t>
      </w:r>
    </w:p>
    <w:p>
      <w:pPr>
        <w:pStyle w:val="ListBullet"/>
      </w:pPr>
      <w:r>
        <w:t>Power supply interruptions</w:t>
      </w:r>
    </w:p>
    <w:p>
      <w:pPr>
        <w:pStyle w:val="ListBullet"/>
      </w:pPr>
      <w:r>
        <w:t>Electronic controller malfunction</w:t>
      </w:r>
    </w:p>
    <w:p>
      <w:pPr>
        <w:pStyle w:val="ListBullet"/>
      </w:pPr>
      <w:r>
        <w:t>Blocked ventilation</w:t>
      </w:r>
    </w:p>
    <w:p>
      <w:pPr>
        <w:pStyle w:val="ListBullet"/>
      </w:pPr>
      <w:r>
        <w:t>Extended continuous operation</w:t>
      </w:r>
    </w:p>
    <w:p>
      <w:r>
        <w:t>The objective is to ensure that protective systems function correctly and prevent hazardous conditions.</w:t>
      </w:r>
    </w:p>
    <w:p>
      <w:pPr>
        <w:pStyle w:val="Heading2"/>
      </w:pPr>
      <w:r>
        <w:t>Marking and Documentation Requirements</w:t>
      </w:r>
    </w:p>
    <w:p>
      <w:r>
        <w:t>Clear markings and comprehensive documentation are essential for the safe use of laboratory equipment.</w:t>
      </w:r>
    </w:p>
    <w:p>
      <w:r>
        <w:t>Typical equipment markings include:</w:t>
      </w:r>
    </w:p>
    <w:p>
      <w:pPr>
        <w:pStyle w:val="ListBullet"/>
      </w:pPr>
      <w:r>
        <w:t>Manufacturer name</w:t>
      </w:r>
    </w:p>
    <w:p>
      <w:pPr>
        <w:pStyle w:val="ListBullet"/>
      </w:pPr>
      <w:r>
        <w:t>Model identification</w:t>
      </w:r>
    </w:p>
    <w:p>
      <w:pPr>
        <w:pStyle w:val="ListBullet"/>
      </w:pPr>
      <w:r>
        <w:t>Electrical ratings</w:t>
      </w:r>
    </w:p>
    <w:p>
      <w:pPr>
        <w:pStyle w:val="ListBullet"/>
      </w:pPr>
      <w:r>
        <w:t>Warning symbols</w:t>
      </w:r>
    </w:p>
    <w:p>
      <w:pPr>
        <w:pStyle w:val="ListBullet"/>
      </w:pPr>
      <w:r>
        <w:t>Protective earth symbol</w:t>
      </w:r>
    </w:p>
    <w:p>
      <w:pPr>
        <w:pStyle w:val="ListBullet"/>
      </w:pPr>
      <w:r>
        <w:t>Fuse ratings</w:t>
      </w:r>
    </w:p>
    <w:p>
      <w:pPr>
        <w:pStyle w:val="ListBullet"/>
      </w:pPr>
      <w:r>
        <w:t>Maximum operating speed (where applicable)</w:t>
      </w:r>
    </w:p>
    <w:p>
      <w:r>
        <w:t>The instruction manual should include:</w:t>
      </w:r>
    </w:p>
    <w:p>
      <w:pPr>
        <w:pStyle w:val="ListBullet"/>
      </w:pPr>
      <w:r>
        <w:t>Installation procedures</w:t>
      </w:r>
    </w:p>
    <w:p>
      <w:pPr>
        <w:pStyle w:val="ListBullet"/>
      </w:pPr>
      <w:r>
        <w:t>Operating instructions</w:t>
      </w:r>
    </w:p>
    <w:p>
      <w:pPr>
        <w:pStyle w:val="ListBullet"/>
      </w:pPr>
      <w:r>
        <w:t>Maintenance recommendations</w:t>
      </w:r>
    </w:p>
    <w:p>
      <w:pPr>
        <w:pStyle w:val="ListBullet"/>
      </w:pPr>
      <w:r>
        <w:t>Cleaning guidance</w:t>
      </w:r>
    </w:p>
    <w:p>
      <w:pPr>
        <w:pStyle w:val="ListBullet"/>
      </w:pPr>
      <w:r>
        <w:t>Safety precautions</w:t>
      </w:r>
    </w:p>
    <w:p>
      <w:pPr>
        <w:pStyle w:val="ListBullet"/>
      </w:pPr>
      <w:r>
        <w:t>Environmental operating conditions</w:t>
      </w:r>
    </w:p>
    <w:p>
      <w:pPr>
        <w:pStyle w:val="ListBullet"/>
      </w:pPr>
      <w:r>
        <w:t>Troubleshooting information</w:t>
      </w:r>
    </w:p>
    <w:p>
      <w:r>
        <w:t>Proper documentation supports safe installation, operation, and maintenance throughout the product’s service life.</w:t>
      </w:r>
    </w:p>
    <w:p>
      <w:pPr>
        <w:pStyle w:val="Heading2"/>
      </w:pPr>
      <w:r>
        <w:t>Benefits of IEC 61010-2-051 Compliance</w:t>
      </w:r>
    </w:p>
    <w:p>
      <w:r>
        <w:t>Compliance with IEC 61010-2-051 offers significant advantages for both manufacturers and laboratory users.</w:t>
      </w:r>
    </w:p>
    <w:p>
      <w:r>
        <w:t>Key benefits include:</w:t>
      </w:r>
    </w:p>
    <w:p>
      <w:pPr>
        <w:pStyle w:val="ListBullet"/>
      </w:pPr>
      <w:r>
        <w:t>Improved electrical safety</w:t>
      </w:r>
    </w:p>
    <w:p>
      <w:pPr>
        <w:pStyle w:val="ListBullet"/>
      </w:pPr>
      <w:r>
        <w:t>Enhanced mechanical safety</w:t>
      </w:r>
    </w:p>
    <w:p>
      <w:pPr>
        <w:pStyle w:val="ListBullet"/>
      </w:pPr>
      <w:r>
        <w:t>Reliable long-term performance</w:t>
      </w:r>
    </w:p>
    <w:p>
      <w:pPr>
        <w:pStyle w:val="ListBullet"/>
      </w:pPr>
      <w:r>
        <w:t>Reduced equipment failures</w:t>
      </w:r>
    </w:p>
    <w:p>
      <w:pPr>
        <w:pStyle w:val="ListBullet"/>
      </w:pPr>
      <w:r>
        <w:t>Increased customer confidence</w:t>
      </w:r>
    </w:p>
    <w:p>
      <w:pPr>
        <w:pStyle w:val="ListBullet"/>
      </w:pPr>
      <w:r>
        <w:t>Compliance with international standards</w:t>
      </w:r>
    </w:p>
    <w:p>
      <w:pPr>
        <w:pStyle w:val="ListBullet"/>
      </w:pPr>
      <w:r>
        <w:t>Easier access to global markets</w:t>
      </w:r>
    </w:p>
    <w:p>
      <w:pPr>
        <w:pStyle w:val="ListBullet"/>
      </w:pPr>
      <w:r>
        <w:t>Reduced warranty claims</w:t>
      </w:r>
    </w:p>
    <w:p>
      <w:pPr>
        <w:pStyle w:val="ListBullet"/>
      </w:pPr>
      <w:r>
        <w:t>Better product quality</w:t>
      </w:r>
    </w:p>
    <w:p>
      <w:pPr>
        <w:pStyle w:val="ListBullet"/>
      </w:pPr>
      <w:r>
        <w:t>Lower operational risks</w:t>
      </w:r>
    </w:p>
    <w:p>
      <w:r>
        <w:t>Manufacturers who comply with IEC 61010-2-051 demonstrate their commitment to product safety, quality, and international best practices.</w:t>
      </w:r>
    </w:p>
    <w:p>
      <w:pPr>
        <w:pStyle w:val="Heading2"/>
      </w:pPr>
      <w:r>
        <w:t>Industries We Serve</w:t>
      </w:r>
    </w:p>
    <w:p>
      <w:r>
        <w:t>ITC India provides IEC 61010-2-051 testing services for organizations in:</w:t>
      </w:r>
    </w:p>
    <w:p>
      <w:pPr>
        <w:pStyle w:val="ListBullet"/>
      </w:pPr>
      <w:r>
        <w:t>Pharmaceutical manufacturing</w:t>
      </w:r>
    </w:p>
    <w:p>
      <w:pPr>
        <w:pStyle w:val="ListBullet"/>
      </w:pPr>
      <w:r>
        <w:t>Chemical processing</w:t>
      </w:r>
    </w:p>
    <w:p>
      <w:pPr>
        <w:pStyle w:val="ListBullet"/>
      </w:pPr>
      <w:r>
        <w:t>Biotechnology</w:t>
      </w:r>
    </w:p>
    <w:p>
      <w:pPr>
        <w:pStyle w:val="ListBullet"/>
      </w:pPr>
      <w:r>
        <w:t>Healthcare laboratories</w:t>
      </w:r>
    </w:p>
    <w:p>
      <w:pPr>
        <w:pStyle w:val="ListBullet"/>
      </w:pPr>
      <w:r>
        <w:t>Universities and research institutes</w:t>
      </w:r>
    </w:p>
    <w:p>
      <w:pPr>
        <w:pStyle w:val="ListBullet"/>
      </w:pPr>
      <w:r>
        <w:t>Food and beverage laboratories</w:t>
      </w:r>
    </w:p>
    <w:p>
      <w:pPr>
        <w:pStyle w:val="ListBullet"/>
      </w:pPr>
      <w:r>
        <w:t>Environmental testing laboratories</w:t>
      </w:r>
    </w:p>
    <w:p>
      <w:pPr>
        <w:pStyle w:val="ListBullet"/>
      </w:pPr>
      <w:r>
        <w:t>Industrial quality control laboratories</w:t>
      </w:r>
    </w:p>
    <w:p>
      <w:pPr>
        <w:pStyle w:val="ListBullet"/>
      </w:pPr>
      <w:r>
        <w:t>Scientific equipment manufacturers</w:t>
      </w:r>
    </w:p>
    <w:p>
      <w:pPr>
        <w:pStyle w:val="ListBullet"/>
      </w:pPr>
      <w:r>
        <w:t>Contract research organizations</w:t>
      </w:r>
    </w:p>
    <w:p>
      <w:pPr>
        <w:pStyle w:val="Heading2"/>
      </w:pPr>
      <w:r>
        <w:t>IEC 61010-2-051 Testing Services at ITC India</w:t>
      </w:r>
    </w:p>
    <w:p>
      <w:r>
        <w:t>ITC India offers comprehensive safety testing services for laboratory mixing and stirring equipment in accordance with IEC 61010-2-051 and IEC 61010-1.</w:t>
      </w:r>
    </w:p>
    <w:p>
      <w:r>
        <w:t>Our capabilities include:</w:t>
      </w:r>
    </w:p>
    <w:p>
      <w:pPr>
        <w:pStyle w:val="ListBullet"/>
      </w:pPr>
      <w:r>
        <w:t>Electrical safety testing</w:t>
      </w:r>
    </w:p>
    <w:p>
      <w:pPr>
        <w:pStyle w:val="ListBullet"/>
      </w:pPr>
      <w:r>
        <w:t>Leakage current measurement</w:t>
      </w:r>
    </w:p>
    <w:p>
      <w:pPr>
        <w:pStyle w:val="ListBullet"/>
      </w:pPr>
      <w:r>
        <w:t>Dielectric strength testing</w:t>
      </w:r>
    </w:p>
    <w:p>
      <w:pPr>
        <w:pStyle w:val="ListBullet"/>
      </w:pPr>
      <w:r>
        <w:t>Insulation resistance testing</w:t>
      </w:r>
    </w:p>
    <w:p>
      <w:pPr>
        <w:pStyle w:val="ListBullet"/>
      </w:pPr>
      <w:r>
        <w:t>Protective earthing verification</w:t>
      </w:r>
    </w:p>
    <w:p>
      <w:pPr>
        <w:pStyle w:val="ListBullet"/>
      </w:pPr>
      <w:r>
        <w:t>Mechanical safety assessment</w:t>
      </w:r>
    </w:p>
    <w:p>
      <w:pPr>
        <w:pStyle w:val="ListBullet"/>
      </w:pPr>
      <w:r>
        <w:t>Temperature rise testing</w:t>
      </w:r>
    </w:p>
    <w:p>
      <w:pPr>
        <w:pStyle w:val="ListBullet"/>
      </w:pPr>
      <w:r>
        <w:t>Construction review</w:t>
      </w:r>
    </w:p>
    <w:p>
      <w:pPr>
        <w:pStyle w:val="ListBullet"/>
      </w:pPr>
      <w:r>
        <w:t>Technical compliance support</w:t>
      </w:r>
    </w:p>
    <w:p>
      <w:pPr>
        <w:pStyle w:val="ListBullet"/>
      </w:pPr>
      <w:r>
        <w:t>Detailed test reports</w:t>
      </w:r>
    </w:p>
    <w:p>
      <w:r>
        <w:t>Our experienced engineers help manufacturers identify safety issues, improve product design, and achieve compliance with applicable international standards.</w:t>
      </w:r>
    </w:p>
    <w:p>
      <w:pPr>
        <w:pStyle w:val="Heading2"/>
      </w:pPr>
      <w:r>
        <w:t>Why Choose ITC India?</w:t>
      </w:r>
    </w:p>
    <w:p>
      <w:r>
        <w:t>ITC India is a trusted testing laboratory committed to delivering reliable, accurate, and technically sound testing services.</w:t>
      </w:r>
    </w:p>
    <w:p>
      <w:pPr>
        <w:pStyle w:val="Heading3"/>
      </w:pPr>
      <w:r>
        <w:t>Why choose ITC India?</w:t>
      </w:r>
    </w:p>
    <w:p>
      <w:pPr>
        <w:pStyle w:val="ListBullet"/>
      </w:pPr>
      <w:r>
        <w:t>Experienced technical professionals</w:t>
      </w:r>
    </w:p>
    <w:p>
      <w:pPr>
        <w:pStyle w:val="ListBullet"/>
      </w:pPr>
      <w:r>
        <w:t>Modern laboratory infrastructure</w:t>
      </w:r>
    </w:p>
    <w:p>
      <w:pPr>
        <w:pStyle w:val="ListBullet"/>
      </w:pPr>
      <w:r>
        <w:t>NABL-accredited testing services (within approved scope)</w:t>
      </w:r>
    </w:p>
    <w:p>
      <w:pPr>
        <w:pStyle w:val="ListBullet"/>
      </w:pPr>
      <w:r>
        <w:t>Accurate and reliable test reports</w:t>
      </w:r>
    </w:p>
    <w:p>
      <w:pPr>
        <w:pStyle w:val="ListBullet"/>
      </w:pPr>
      <w:r>
        <w:t>Fast turnaround time</w:t>
      </w:r>
    </w:p>
    <w:p>
      <w:pPr>
        <w:pStyle w:val="ListBullet"/>
      </w:pPr>
      <w:r>
        <w:t>Expertise in IEC and international standards</w:t>
      </w:r>
    </w:p>
    <w:p>
      <w:pPr>
        <w:pStyle w:val="ListBullet"/>
      </w:pPr>
      <w:r>
        <w:t>Customer-focused technical support</w:t>
      </w:r>
    </w:p>
    <w:p>
      <w:pPr>
        <w:pStyle w:val="ListBullet"/>
      </w:pPr>
      <w:r>
        <w:t>Comprehensive compliance assistance</w:t>
      </w:r>
    </w:p>
    <w:p>
      <w:pPr>
        <w:pStyle w:val="Heading2"/>
      </w:pPr>
      <w:r>
        <w:t>Frequently Asked Questions (FAQ)</w:t>
      </w:r>
    </w:p>
    <w:p>
      <w:pPr>
        <w:pStyle w:val="Heading3"/>
      </w:pPr>
      <w:r>
        <w:t>What is IEC 61010-2-051?</w:t>
      </w:r>
    </w:p>
    <w:p>
      <w:r>
        <w:t>IEC 61010-2-051 is an international safety standard that specifies particular safety requirements for laboratory equipment used for mixing and stirring.</w:t>
      </w:r>
    </w:p>
    <w:p>
      <w:pPr>
        <w:pStyle w:val="Heading3"/>
      </w:pPr>
      <w:r>
        <w:t>Which products are covered by IEC 61010-2-051?</w:t>
      </w:r>
    </w:p>
    <w:p>
      <w:r>
        <w:t>The standard applies to magnetic stirrers, overhead stirrers, vortex mixers, orbital shakers, roller mixers, laboratory homogenizers, hot plate stirrers, and similar laboratory equipment.</w:t>
      </w:r>
    </w:p>
    <w:p>
      <w:pPr>
        <w:pStyle w:val="Heading3"/>
      </w:pPr>
      <w:r>
        <w:t>Why is IEC 61010-2-051 testing important?</w:t>
      </w:r>
    </w:p>
    <w:p>
      <w:r>
        <w:t>Testing helps verify electrical safety, mechanical safety, insulation performance, temperature protection, and compliance with internationally recognized safety requirements.</w:t>
      </w:r>
    </w:p>
    <w:p>
      <w:pPr>
        <w:pStyle w:val="Heading3"/>
      </w:pPr>
      <w:r>
        <w:t>Is IEC 61010-2-051 used together with IEC 61010-1?</w:t>
      </w:r>
    </w:p>
    <w:p>
      <w:r>
        <w:t>Yes. IEC 61010-2-051 supplements IEC 61010-1 by providing additional safety requirements specific to laboratory equipment for mixing and stirring.</w:t>
      </w:r>
    </w:p>
    <w:p>
      <w:pPr>
        <w:pStyle w:val="Heading3"/>
      </w:pPr>
      <w:r>
        <w:t>How can ITC India help?</w:t>
      </w:r>
    </w:p>
    <w:p>
      <w:r>
        <w:t>ITC India provides professional testing, technical guidance, and compliance evaluations to help manufacturers meet IEC 61010-2-051 requirements and support market access.</w:t>
      </w:r>
    </w:p>
    <w:p>
      <w:pPr>
        <w:pStyle w:val="Heading2"/>
      </w:pPr>
      <w:r>
        <w:t>Related Testing Services</w:t>
      </w:r>
    </w:p>
    <w:p>
      <w:r>
        <w:t>Create internal links to the following pages on your website:</w:t>
      </w:r>
    </w:p>
    <w:p>
      <w:pPr>
        <w:pStyle w:val="ListBullet"/>
      </w:pPr>
      <w:r>
        <w:t>https://www.itcindia.org/iec-61010-1-testing</w:t>
      </w:r>
    </w:p>
    <w:p>
      <w:pPr>
        <w:pStyle w:val="ListBullet"/>
      </w:pPr>
      <w:r>
        <w:t>https://www.itcindia.org/iec-61010-2-010-testing</w:t>
      </w:r>
    </w:p>
    <w:p>
      <w:pPr>
        <w:pStyle w:val="ListBullet"/>
      </w:pPr>
      <w:r>
        <w:t>https://www.itcindia.org/iec-61010-2-011-testing</w:t>
      </w:r>
    </w:p>
    <w:p>
      <w:pPr>
        <w:pStyle w:val="ListBullet"/>
      </w:pPr>
      <w:r>
        <w:t>https://www.itcindia.org/electrical-safety-testing</w:t>
      </w:r>
    </w:p>
    <w:p>
      <w:pPr>
        <w:pStyle w:val="ListBullet"/>
      </w:pPr>
      <w:r>
        <w:t>https://www.itcindia.org/iec-60068-testing</w:t>
      </w:r>
    </w:p>
    <w:p>
      <w:pPr>
        <w:pStyle w:val="ListBullet"/>
      </w:pPr>
      <w:r>
        <w:t>https://www.itcindia.org/emc-testing</w:t>
      </w:r>
    </w:p>
    <w:p>
      <w:pPr>
        <w:pStyle w:val="ListBullet"/>
      </w:pPr>
      <w:r>
        <w:t>https://www.itcindia.org/calibration-services</w:t>
      </w:r>
    </w:p>
    <w:p>
      <w:pPr>
        <w:pStyle w:val="ListBullet"/>
      </w:pPr>
      <w:r>
        <w:t>https://www.itcindia.org/nabl-testing-scope</w:t>
      </w:r>
    </w:p>
    <w:p>
      <w:pPr>
        <w:pStyle w:val="Heading2"/>
      </w:pPr>
      <w:r>
        <w:t>Reference Links</w:t>
      </w:r>
    </w:p>
    <w:p>
      <w:r>
        <w:t>For additional technical information, you may refer to:</w:t>
      </w:r>
    </w:p>
    <w:p>
      <w:pPr>
        <w:pStyle w:val="ListBullet"/>
      </w:pPr>
      <w:r>
        <w:t>International Electrotechnical Commission (IEC): https://www.iec.ch</w:t>
      </w:r>
    </w:p>
    <w:p>
      <w:pPr>
        <w:pStyle w:val="ListBullet"/>
      </w:pPr>
      <w:r>
        <w:t>International Organization for Standardization (ISO): https://www.iso.org</w:t>
      </w:r>
    </w:p>
    <w:p>
      <w:pPr>
        <w:pStyle w:val="ListBullet"/>
      </w:pPr>
      <w:r>
        <w:t>Bureau of Indian Standards (BIS): https://www.bis.gov.in</w:t>
      </w:r>
    </w:p>
    <w:p>
      <w:pPr>
        <w:pStyle w:val="ListBullet"/>
      </w:pPr>
      <w:r>
        <w:t>CENELEC: https://www.cencenelec.eu</w:t>
      </w:r>
    </w:p>
    <w:p>
      <w:pPr>
        <w:pStyle w:val="Heading2"/>
      </w:pPr>
      <w:r>
        <w:t>Contact ITC India</w:t>
      </w:r>
    </w:p>
    <w:p>
      <w:r>
        <w:t>ITC India Pvt. Ltd.</w:t>
      </w:r>
    </w:p>
    <w:p>
      <w:r>
        <w:t>📧 Email: info@itcindia.org</w:t>
      </w:r>
    </w:p>
    <w:p>
      <w:r>
        <w:t>🌐 Website: www.itcindia.org</w:t>
      </w:r>
    </w:p>
    <w:p>
      <w:r>
        <w:t>📞 Phone: +91-9316473033</w:t>
      </w:r>
    </w:p>
    <w:p>
      <w:r>
        <w:t>Contact our technical experts for IEC 61010-2-051 testing services and compliance support for laboratory equipment used for mixing and stirring.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