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CA9" w:rsidRDefault="00017ADB">
      <w:pPr>
        <w:spacing w:line="200" w:lineRule="exact"/>
        <w:rPr>
          <w:sz w:val="24"/>
          <w:szCs w:val="24"/>
        </w:rPr>
      </w:pPr>
      <w:r>
        <w:rPr>
          <w:noProof/>
          <w:sz w:val="24"/>
          <w:szCs w:val="24"/>
        </w:rPr>
        <w:drawing>
          <wp:anchor distT="0" distB="0" distL="114300" distR="114300" simplePos="0" relativeHeight="251651584" behindDoc="1" locked="0" layoutInCell="0" allowOverlap="1">
            <wp:simplePos x="0" y="0"/>
            <wp:positionH relativeFrom="page">
              <wp:posOffset>142875</wp:posOffset>
            </wp:positionH>
            <wp:positionV relativeFrom="page">
              <wp:posOffset>142875</wp:posOffset>
            </wp:positionV>
            <wp:extent cx="7486650" cy="1905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extLst/>
                    </a:blip>
                    <a:srcRect/>
                    <a:stretch>
                      <a:fillRect/>
                    </a:stretch>
                  </pic:blipFill>
                  <pic:spPr bwMode="auto">
                    <a:xfrm>
                      <a:off x="0" y="0"/>
                      <a:ext cx="7486650" cy="1905000"/>
                    </a:xfrm>
                    <a:prstGeom prst="rect">
                      <a:avLst/>
                    </a:prstGeom>
                    <a:noFill/>
                  </pic:spPr>
                </pic:pic>
              </a:graphicData>
            </a:graphic>
          </wp:anchor>
        </w:drawing>
      </w: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318" w:lineRule="exact"/>
        <w:rPr>
          <w:sz w:val="24"/>
          <w:szCs w:val="24"/>
        </w:rPr>
      </w:pPr>
    </w:p>
    <w:p w:rsidR="003B6CA9" w:rsidRDefault="00017ADB">
      <w:pPr>
        <w:jc w:val="right"/>
        <w:rPr>
          <w:sz w:val="20"/>
          <w:szCs w:val="20"/>
        </w:rPr>
      </w:pPr>
      <w:r>
        <w:rPr>
          <w:rFonts w:ascii="Helvetica" w:eastAsia="Helvetica" w:hAnsi="Helvetica" w:cs="Helvetica"/>
          <w:sz w:val="21"/>
          <w:szCs w:val="21"/>
        </w:rPr>
        <w:t>Date :- 18th May 2019</w:t>
      </w:r>
    </w:p>
    <w:p w:rsidR="003B6CA9" w:rsidRDefault="003B6CA9">
      <w:pPr>
        <w:spacing w:line="162" w:lineRule="exact"/>
        <w:rPr>
          <w:sz w:val="24"/>
          <w:szCs w:val="24"/>
        </w:rPr>
      </w:pPr>
    </w:p>
    <w:p w:rsidR="003B6CA9" w:rsidRDefault="00017ADB">
      <w:pPr>
        <w:jc w:val="right"/>
        <w:rPr>
          <w:sz w:val="20"/>
          <w:szCs w:val="20"/>
        </w:rPr>
      </w:pPr>
      <w:r>
        <w:rPr>
          <w:rFonts w:ascii="Helvetica" w:eastAsia="Helvetica" w:hAnsi="Helvetica" w:cs="Helvetica"/>
          <w:sz w:val="21"/>
          <w:szCs w:val="21"/>
        </w:rPr>
        <w:t>Saturday</w:t>
      </w:r>
    </w:p>
    <w:p w:rsidR="003B6CA9" w:rsidRDefault="003B6CA9">
      <w:pPr>
        <w:spacing w:line="162" w:lineRule="exact"/>
        <w:rPr>
          <w:sz w:val="24"/>
          <w:szCs w:val="24"/>
        </w:rPr>
      </w:pPr>
    </w:p>
    <w:tbl>
      <w:tblPr>
        <w:tblW w:w="0" w:type="auto"/>
        <w:tblInd w:w="60" w:type="dxa"/>
        <w:tblLayout w:type="fixed"/>
        <w:tblCellMar>
          <w:left w:w="0" w:type="dxa"/>
          <w:right w:w="0" w:type="dxa"/>
        </w:tblCellMar>
        <w:tblLook w:val="04A0"/>
      </w:tblPr>
      <w:tblGrid>
        <w:gridCol w:w="1870"/>
        <w:gridCol w:w="483"/>
        <w:gridCol w:w="5996"/>
      </w:tblGrid>
      <w:tr w:rsidR="003B6CA9" w:rsidTr="007433F2">
        <w:trPr>
          <w:trHeight w:val="241"/>
        </w:trPr>
        <w:tc>
          <w:tcPr>
            <w:tcW w:w="1870" w:type="dxa"/>
            <w:vAlign w:val="bottom"/>
          </w:tcPr>
          <w:p w:rsidR="003B6CA9" w:rsidRDefault="00017ADB">
            <w:pPr>
              <w:rPr>
                <w:sz w:val="20"/>
                <w:szCs w:val="20"/>
              </w:rPr>
            </w:pPr>
            <w:r>
              <w:rPr>
                <w:rFonts w:ascii="Helvetica" w:eastAsia="Helvetica" w:hAnsi="Helvetica" w:cs="Helvetica"/>
                <w:sz w:val="21"/>
                <w:szCs w:val="21"/>
              </w:rPr>
              <w:t>Quotation No</w:t>
            </w:r>
          </w:p>
        </w:tc>
        <w:tc>
          <w:tcPr>
            <w:tcW w:w="6479" w:type="dxa"/>
            <w:gridSpan w:val="2"/>
            <w:vAlign w:val="bottom"/>
          </w:tcPr>
          <w:p w:rsidR="003B6CA9" w:rsidRDefault="00017ADB">
            <w:pPr>
              <w:ind w:left="280"/>
              <w:rPr>
                <w:sz w:val="20"/>
                <w:szCs w:val="20"/>
              </w:rPr>
            </w:pPr>
            <w:r>
              <w:rPr>
                <w:rFonts w:ascii="Helvetica" w:eastAsia="Helvetica" w:hAnsi="Helvetica" w:cs="Helvetica"/>
                <w:sz w:val="21"/>
                <w:szCs w:val="21"/>
              </w:rPr>
              <w:t>:-  RW/2018-19/Q_11281/R_4</w:t>
            </w:r>
          </w:p>
        </w:tc>
      </w:tr>
      <w:tr w:rsidR="003B6CA9" w:rsidTr="007433F2">
        <w:trPr>
          <w:trHeight w:val="403"/>
        </w:trPr>
        <w:tc>
          <w:tcPr>
            <w:tcW w:w="1870" w:type="dxa"/>
            <w:vAlign w:val="bottom"/>
          </w:tcPr>
          <w:p w:rsidR="003B6CA9" w:rsidRDefault="00017ADB">
            <w:pPr>
              <w:rPr>
                <w:sz w:val="20"/>
                <w:szCs w:val="20"/>
              </w:rPr>
            </w:pPr>
            <w:r>
              <w:rPr>
                <w:rFonts w:ascii="Helvetica" w:eastAsia="Helvetica" w:hAnsi="Helvetica" w:cs="Helvetica"/>
                <w:sz w:val="21"/>
                <w:szCs w:val="21"/>
              </w:rPr>
              <w:t>Concern Person</w:t>
            </w:r>
          </w:p>
        </w:tc>
        <w:tc>
          <w:tcPr>
            <w:tcW w:w="483" w:type="dxa"/>
            <w:vAlign w:val="bottom"/>
          </w:tcPr>
          <w:p w:rsidR="003B6CA9" w:rsidRDefault="00017ADB">
            <w:pPr>
              <w:ind w:left="280"/>
              <w:rPr>
                <w:sz w:val="20"/>
                <w:szCs w:val="20"/>
              </w:rPr>
            </w:pPr>
            <w:r>
              <w:rPr>
                <w:rFonts w:ascii="Helvetica" w:eastAsia="Helvetica" w:hAnsi="Helvetica" w:cs="Helvetica"/>
                <w:sz w:val="21"/>
                <w:szCs w:val="21"/>
              </w:rPr>
              <w:t>:-</w:t>
            </w:r>
          </w:p>
        </w:tc>
        <w:tc>
          <w:tcPr>
            <w:tcW w:w="5996" w:type="dxa"/>
            <w:vAlign w:val="bottom"/>
          </w:tcPr>
          <w:p w:rsidR="003B6CA9" w:rsidRDefault="00017ADB" w:rsidP="004F5A02">
            <w:pPr>
              <w:ind w:left="60"/>
              <w:rPr>
                <w:sz w:val="20"/>
                <w:szCs w:val="20"/>
              </w:rPr>
            </w:pPr>
            <w:r>
              <w:rPr>
                <w:rFonts w:ascii="Helvetica" w:eastAsia="Helvetica" w:hAnsi="Helvetica" w:cs="Helvetica"/>
                <w:sz w:val="21"/>
                <w:szCs w:val="21"/>
              </w:rPr>
              <w:t>Mr</w:t>
            </w:r>
            <w:r w:rsidR="004F5A02">
              <w:rPr>
                <w:rFonts w:ascii="Helvetica" w:eastAsia="Helvetica" w:hAnsi="Helvetica" w:cs="Helvetica"/>
                <w:sz w:val="21"/>
                <w:szCs w:val="21"/>
              </w:rPr>
              <w:t>s</w:t>
            </w:r>
            <w:r>
              <w:rPr>
                <w:rFonts w:ascii="Helvetica" w:eastAsia="Helvetica" w:hAnsi="Helvetica" w:cs="Helvetica"/>
                <w:sz w:val="21"/>
                <w:szCs w:val="21"/>
              </w:rPr>
              <w:t xml:space="preserve">. </w:t>
            </w:r>
            <w:proofErr w:type="spellStart"/>
            <w:r w:rsidR="004F5A02">
              <w:rPr>
                <w:rFonts w:ascii="Helvetica" w:eastAsia="Helvetica" w:hAnsi="Helvetica" w:cs="Helvetica"/>
                <w:sz w:val="21"/>
                <w:szCs w:val="21"/>
              </w:rPr>
              <w:t>Lataben</w:t>
            </w:r>
            <w:proofErr w:type="spellEnd"/>
            <w:r w:rsidR="004F5A02">
              <w:rPr>
                <w:rFonts w:ascii="Helvetica" w:eastAsia="Helvetica" w:hAnsi="Helvetica" w:cs="Helvetica"/>
                <w:sz w:val="21"/>
                <w:szCs w:val="21"/>
              </w:rPr>
              <w:t xml:space="preserve"> </w:t>
            </w:r>
            <w:proofErr w:type="spellStart"/>
            <w:r w:rsidR="004F5A02">
              <w:rPr>
                <w:rFonts w:ascii="Helvetica" w:eastAsia="Helvetica" w:hAnsi="Helvetica" w:cs="Helvetica"/>
                <w:sz w:val="21"/>
                <w:szCs w:val="21"/>
              </w:rPr>
              <w:t>Dhananjay</w:t>
            </w:r>
            <w:proofErr w:type="spellEnd"/>
            <w:r w:rsidR="004F5A02">
              <w:rPr>
                <w:rFonts w:ascii="Helvetica" w:eastAsia="Helvetica" w:hAnsi="Helvetica" w:cs="Helvetica"/>
                <w:sz w:val="21"/>
                <w:szCs w:val="21"/>
              </w:rPr>
              <w:t xml:space="preserve"> </w:t>
            </w:r>
            <w:proofErr w:type="spellStart"/>
            <w:r w:rsidR="004F5A02">
              <w:rPr>
                <w:rFonts w:ascii="Helvetica" w:eastAsia="Helvetica" w:hAnsi="Helvetica" w:cs="Helvetica"/>
                <w:sz w:val="21"/>
                <w:szCs w:val="21"/>
              </w:rPr>
              <w:t>Patil</w:t>
            </w:r>
            <w:proofErr w:type="spellEnd"/>
          </w:p>
        </w:tc>
      </w:tr>
      <w:tr w:rsidR="003B6CA9" w:rsidTr="007433F2">
        <w:trPr>
          <w:trHeight w:val="403"/>
        </w:trPr>
        <w:tc>
          <w:tcPr>
            <w:tcW w:w="1870" w:type="dxa"/>
            <w:vAlign w:val="bottom"/>
          </w:tcPr>
          <w:p w:rsidR="003B6CA9" w:rsidRDefault="00017ADB">
            <w:pPr>
              <w:rPr>
                <w:sz w:val="20"/>
                <w:szCs w:val="20"/>
              </w:rPr>
            </w:pPr>
            <w:r>
              <w:rPr>
                <w:rFonts w:ascii="Helvetica" w:eastAsia="Helvetica" w:hAnsi="Helvetica" w:cs="Helvetica"/>
                <w:sz w:val="21"/>
                <w:szCs w:val="21"/>
              </w:rPr>
              <w:t>Concern Number</w:t>
            </w:r>
          </w:p>
        </w:tc>
        <w:tc>
          <w:tcPr>
            <w:tcW w:w="483" w:type="dxa"/>
            <w:vAlign w:val="bottom"/>
          </w:tcPr>
          <w:p w:rsidR="003B6CA9" w:rsidRDefault="00017ADB">
            <w:pPr>
              <w:ind w:left="280"/>
              <w:rPr>
                <w:sz w:val="20"/>
                <w:szCs w:val="20"/>
              </w:rPr>
            </w:pPr>
            <w:r>
              <w:rPr>
                <w:rFonts w:ascii="Helvetica" w:eastAsia="Helvetica" w:hAnsi="Helvetica" w:cs="Helvetica"/>
                <w:sz w:val="21"/>
                <w:szCs w:val="21"/>
              </w:rPr>
              <w:t>:-</w:t>
            </w:r>
          </w:p>
        </w:tc>
        <w:tc>
          <w:tcPr>
            <w:tcW w:w="5996" w:type="dxa"/>
            <w:vAlign w:val="bottom"/>
          </w:tcPr>
          <w:p w:rsidR="003B6CA9" w:rsidRDefault="00017ADB">
            <w:pPr>
              <w:ind w:left="60"/>
              <w:rPr>
                <w:sz w:val="20"/>
                <w:szCs w:val="20"/>
              </w:rPr>
            </w:pPr>
            <w:r>
              <w:rPr>
                <w:rFonts w:ascii="Helvetica" w:eastAsia="Helvetica" w:hAnsi="Helvetica" w:cs="Helvetica"/>
                <w:sz w:val="21"/>
                <w:szCs w:val="21"/>
              </w:rPr>
              <w:t>9082192399 / 9823122281</w:t>
            </w:r>
          </w:p>
        </w:tc>
      </w:tr>
      <w:tr w:rsidR="003B6CA9" w:rsidTr="007433F2">
        <w:trPr>
          <w:trHeight w:val="403"/>
        </w:trPr>
        <w:tc>
          <w:tcPr>
            <w:tcW w:w="1870" w:type="dxa"/>
            <w:vAlign w:val="bottom"/>
          </w:tcPr>
          <w:p w:rsidR="003B6CA9" w:rsidRDefault="00017ADB">
            <w:pPr>
              <w:rPr>
                <w:sz w:val="20"/>
                <w:szCs w:val="20"/>
              </w:rPr>
            </w:pPr>
            <w:r>
              <w:rPr>
                <w:rFonts w:ascii="Helvetica" w:eastAsia="Helvetica" w:hAnsi="Helvetica" w:cs="Helvetica"/>
                <w:sz w:val="21"/>
                <w:szCs w:val="21"/>
              </w:rPr>
              <w:t>Email Id</w:t>
            </w:r>
          </w:p>
        </w:tc>
        <w:tc>
          <w:tcPr>
            <w:tcW w:w="483" w:type="dxa"/>
            <w:vAlign w:val="bottom"/>
          </w:tcPr>
          <w:p w:rsidR="003B6CA9" w:rsidRDefault="00017ADB">
            <w:pPr>
              <w:ind w:left="280"/>
              <w:rPr>
                <w:sz w:val="20"/>
                <w:szCs w:val="20"/>
              </w:rPr>
            </w:pPr>
            <w:r>
              <w:rPr>
                <w:rFonts w:ascii="Helvetica" w:eastAsia="Helvetica" w:hAnsi="Helvetica" w:cs="Helvetica"/>
                <w:sz w:val="21"/>
                <w:szCs w:val="21"/>
              </w:rPr>
              <w:t>:-</w:t>
            </w:r>
          </w:p>
        </w:tc>
        <w:tc>
          <w:tcPr>
            <w:tcW w:w="5996" w:type="dxa"/>
            <w:vAlign w:val="bottom"/>
          </w:tcPr>
          <w:p w:rsidR="003B6CA9" w:rsidRDefault="003B6CA9">
            <w:pPr>
              <w:rPr>
                <w:sz w:val="24"/>
                <w:szCs w:val="24"/>
              </w:rPr>
            </w:pPr>
          </w:p>
        </w:tc>
      </w:tr>
      <w:tr w:rsidR="003B6CA9" w:rsidTr="007433F2">
        <w:trPr>
          <w:trHeight w:val="403"/>
        </w:trPr>
        <w:tc>
          <w:tcPr>
            <w:tcW w:w="1870" w:type="dxa"/>
            <w:vAlign w:val="bottom"/>
          </w:tcPr>
          <w:p w:rsidR="003B6CA9" w:rsidRDefault="00017ADB">
            <w:pPr>
              <w:rPr>
                <w:sz w:val="20"/>
                <w:szCs w:val="20"/>
              </w:rPr>
            </w:pPr>
            <w:r>
              <w:rPr>
                <w:rFonts w:ascii="Helvetica" w:eastAsia="Helvetica" w:hAnsi="Helvetica" w:cs="Helvetica"/>
                <w:sz w:val="21"/>
                <w:szCs w:val="21"/>
              </w:rPr>
              <w:t>Company Name</w:t>
            </w:r>
          </w:p>
        </w:tc>
        <w:tc>
          <w:tcPr>
            <w:tcW w:w="483" w:type="dxa"/>
            <w:vAlign w:val="bottom"/>
          </w:tcPr>
          <w:p w:rsidR="003B6CA9" w:rsidRDefault="00017ADB">
            <w:pPr>
              <w:ind w:left="280"/>
              <w:rPr>
                <w:sz w:val="20"/>
                <w:szCs w:val="20"/>
              </w:rPr>
            </w:pPr>
            <w:r>
              <w:rPr>
                <w:rFonts w:ascii="Helvetica" w:eastAsia="Helvetica" w:hAnsi="Helvetica" w:cs="Helvetica"/>
                <w:sz w:val="21"/>
                <w:szCs w:val="21"/>
              </w:rPr>
              <w:t>:-</w:t>
            </w:r>
          </w:p>
        </w:tc>
        <w:tc>
          <w:tcPr>
            <w:tcW w:w="5996" w:type="dxa"/>
            <w:vAlign w:val="bottom"/>
          </w:tcPr>
          <w:p w:rsidR="003B6CA9" w:rsidRDefault="007433F2">
            <w:pPr>
              <w:rPr>
                <w:sz w:val="24"/>
                <w:szCs w:val="24"/>
              </w:rPr>
            </w:pPr>
            <w:r w:rsidRPr="007433F2">
              <w:rPr>
                <w:rFonts w:ascii="Helvetica" w:eastAsia="Helvetica" w:hAnsi="Helvetica" w:cs="Helvetica"/>
                <w:sz w:val="21"/>
                <w:szCs w:val="21"/>
              </w:rPr>
              <w:t xml:space="preserve">DAIKO </w:t>
            </w:r>
            <w:proofErr w:type="gramStart"/>
            <w:r w:rsidRPr="007433F2">
              <w:rPr>
                <w:rFonts w:ascii="Helvetica" w:eastAsia="Helvetica" w:hAnsi="Helvetica" w:cs="Helvetica"/>
                <w:sz w:val="21"/>
                <w:szCs w:val="21"/>
              </w:rPr>
              <w:t>FOODS(</w:t>
            </w:r>
            <w:proofErr w:type="gramEnd"/>
            <w:r w:rsidRPr="007433F2">
              <w:rPr>
                <w:rFonts w:ascii="Helvetica" w:eastAsia="Helvetica" w:hAnsi="Helvetica" w:cs="Helvetica"/>
                <w:sz w:val="21"/>
                <w:szCs w:val="21"/>
              </w:rPr>
              <w:t>OPC) PVT</w:t>
            </w:r>
            <w:r>
              <w:rPr>
                <w:rFonts w:ascii="Helvetica" w:eastAsia="Helvetica" w:hAnsi="Helvetica" w:cs="Helvetica"/>
                <w:sz w:val="21"/>
                <w:szCs w:val="21"/>
              </w:rPr>
              <w:t>. LTD.</w:t>
            </w:r>
          </w:p>
        </w:tc>
      </w:tr>
      <w:tr w:rsidR="003B6CA9" w:rsidTr="007433F2">
        <w:trPr>
          <w:trHeight w:val="694"/>
        </w:trPr>
        <w:tc>
          <w:tcPr>
            <w:tcW w:w="1870" w:type="dxa"/>
            <w:vAlign w:val="bottom"/>
          </w:tcPr>
          <w:p w:rsidR="007433F2" w:rsidRDefault="007433F2">
            <w:pPr>
              <w:rPr>
                <w:rFonts w:ascii="Helvetica" w:eastAsia="Helvetica" w:hAnsi="Helvetica" w:cs="Helvetica"/>
                <w:sz w:val="21"/>
                <w:szCs w:val="21"/>
              </w:rPr>
            </w:pPr>
          </w:p>
          <w:p w:rsidR="003B6CA9" w:rsidRDefault="00017ADB">
            <w:pPr>
              <w:rPr>
                <w:rFonts w:ascii="Helvetica" w:eastAsia="Helvetica" w:hAnsi="Helvetica" w:cs="Helvetica"/>
                <w:sz w:val="21"/>
                <w:szCs w:val="21"/>
              </w:rPr>
            </w:pPr>
            <w:r>
              <w:rPr>
                <w:rFonts w:ascii="Helvetica" w:eastAsia="Helvetica" w:hAnsi="Helvetica" w:cs="Helvetica"/>
                <w:sz w:val="21"/>
                <w:szCs w:val="21"/>
              </w:rPr>
              <w:t>Address</w:t>
            </w:r>
          </w:p>
          <w:p w:rsidR="007433F2" w:rsidRDefault="007433F2">
            <w:pPr>
              <w:rPr>
                <w:sz w:val="20"/>
                <w:szCs w:val="20"/>
              </w:rPr>
            </w:pPr>
          </w:p>
          <w:p w:rsidR="007433F2" w:rsidRDefault="007433F2">
            <w:pPr>
              <w:rPr>
                <w:sz w:val="20"/>
                <w:szCs w:val="20"/>
              </w:rPr>
            </w:pPr>
          </w:p>
        </w:tc>
        <w:tc>
          <w:tcPr>
            <w:tcW w:w="483" w:type="dxa"/>
            <w:vAlign w:val="bottom"/>
          </w:tcPr>
          <w:p w:rsidR="003B6CA9" w:rsidRDefault="00017ADB">
            <w:pPr>
              <w:ind w:left="280"/>
              <w:rPr>
                <w:rFonts w:ascii="Helvetica" w:eastAsia="Helvetica" w:hAnsi="Helvetica" w:cs="Helvetica"/>
                <w:sz w:val="21"/>
                <w:szCs w:val="21"/>
              </w:rPr>
            </w:pPr>
            <w:r>
              <w:rPr>
                <w:rFonts w:ascii="Helvetica" w:eastAsia="Helvetica" w:hAnsi="Helvetica" w:cs="Helvetica"/>
                <w:sz w:val="21"/>
                <w:szCs w:val="21"/>
              </w:rPr>
              <w:t>:-</w:t>
            </w:r>
          </w:p>
          <w:p w:rsidR="007433F2" w:rsidRDefault="007433F2">
            <w:pPr>
              <w:ind w:left="280"/>
              <w:rPr>
                <w:rFonts w:ascii="Helvetica" w:eastAsia="Helvetica" w:hAnsi="Helvetica" w:cs="Helvetica"/>
                <w:sz w:val="21"/>
                <w:szCs w:val="21"/>
              </w:rPr>
            </w:pPr>
          </w:p>
          <w:p w:rsidR="007433F2" w:rsidRDefault="007433F2">
            <w:pPr>
              <w:ind w:left="280"/>
              <w:rPr>
                <w:sz w:val="20"/>
                <w:szCs w:val="20"/>
              </w:rPr>
            </w:pPr>
          </w:p>
        </w:tc>
        <w:tc>
          <w:tcPr>
            <w:tcW w:w="5996" w:type="dxa"/>
            <w:vAlign w:val="bottom"/>
          </w:tcPr>
          <w:p w:rsidR="007433F2" w:rsidRDefault="007433F2">
            <w:pPr>
              <w:rPr>
                <w:rFonts w:ascii="Helvetica" w:eastAsia="Helvetica" w:hAnsi="Helvetica" w:cs="Helvetica"/>
                <w:sz w:val="21"/>
                <w:szCs w:val="21"/>
              </w:rPr>
            </w:pPr>
            <w:r w:rsidRPr="007433F2">
              <w:rPr>
                <w:rFonts w:ascii="Helvetica" w:eastAsia="Helvetica" w:hAnsi="Helvetica" w:cs="Helvetica"/>
                <w:sz w:val="21"/>
                <w:szCs w:val="21"/>
              </w:rPr>
              <w:t>PLOT</w:t>
            </w:r>
            <w:r>
              <w:rPr>
                <w:rFonts w:ascii="Helvetica" w:eastAsia="Helvetica" w:hAnsi="Helvetica" w:cs="Helvetica"/>
                <w:sz w:val="21"/>
                <w:szCs w:val="21"/>
              </w:rPr>
              <w:t xml:space="preserve"> NO 10A/6+5B, </w:t>
            </w:r>
            <w:r w:rsidRPr="007433F2">
              <w:rPr>
                <w:rFonts w:ascii="Helvetica" w:eastAsia="Helvetica" w:hAnsi="Helvetica" w:cs="Helvetica"/>
                <w:sz w:val="21"/>
                <w:szCs w:val="21"/>
              </w:rPr>
              <w:t>SAHAKARI MANDLI VANZ</w:t>
            </w:r>
            <w:r>
              <w:rPr>
                <w:rFonts w:ascii="Helvetica" w:eastAsia="Helvetica" w:hAnsi="Helvetica" w:cs="Helvetica"/>
                <w:sz w:val="21"/>
                <w:szCs w:val="21"/>
              </w:rPr>
              <w:t>,</w:t>
            </w:r>
            <w:r w:rsidRPr="007433F2">
              <w:rPr>
                <w:rFonts w:ascii="Helvetica" w:eastAsia="Helvetica" w:hAnsi="Helvetica" w:cs="Helvetica"/>
                <w:sz w:val="21"/>
                <w:szCs w:val="21"/>
              </w:rPr>
              <w:t>SACHIN</w:t>
            </w:r>
            <w:r w:rsidR="00017ADB">
              <w:rPr>
                <w:rFonts w:ascii="Helvetica" w:eastAsia="Helvetica" w:hAnsi="Helvetica" w:cs="Helvetica"/>
                <w:sz w:val="21"/>
                <w:szCs w:val="21"/>
              </w:rPr>
              <w:t>,</w:t>
            </w:r>
            <w:r w:rsidRPr="007433F2">
              <w:rPr>
                <w:rFonts w:ascii="Helvetica" w:eastAsia="Helvetica" w:hAnsi="Helvetica" w:cs="Helvetica"/>
                <w:sz w:val="21"/>
                <w:szCs w:val="21"/>
              </w:rPr>
              <w:t xml:space="preserve"> SURAT, GUJARAT 394230</w:t>
            </w:r>
            <w:r>
              <w:rPr>
                <w:rFonts w:ascii="Helvetica" w:eastAsia="Helvetica" w:hAnsi="Helvetica" w:cs="Helvetica"/>
                <w:sz w:val="21"/>
                <w:szCs w:val="21"/>
              </w:rPr>
              <w:t>.</w:t>
            </w:r>
          </w:p>
          <w:p w:rsidR="007433F2" w:rsidRPr="007433F2" w:rsidRDefault="007433F2">
            <w:pPr>
              <w:rPr>
                <w:rFonts w:ascii="Helvetica" w:eastAsia="Helvetica" w:hAnsi="Helvetica" w:cs="Helvetica"/>
                <w:sz w:val="21"/>
                <w:szCs w:val="21"/>
              </w:rPr>
            </w:pPr>
          </w:p>
        </w:tc>
      </w:tr>
    </w:tbl>
    <w:p w:rsidR="003B6CA9" w:rsidRDefault="00017ADB">
      <w:pPr>
        <w:spacing w:line="20" w:lineRule="exact"/>
        <w:rPr>
          <w:sz w:val="24"/>
          <w:szCs w:val="24"/>
        </w:rPr>
      </w:pPr>
      <w:r>
        <w:rPr>
          <w:noProof/>
          <w:sz w:val="24"/>
          <w:szCs w:val="24"/>
        </w:rPr>
        <w:drawing>
          <wp:anchor distT="0" distB="0" distL="114300" distR="114300" simplePos="0" relativeHeight="251652608" behindDoc="1" locked="0" layoutInCell="0" allowOverlap="1">
            <wp:simplePos x="0" y="0"/>
            <wp:positionH relativeFrom="column">
              <wp:posOffset>2231390</wp:posOffset>
            </wp:positionH>
            <wp:positionV relativeFrom="paragraph">
              <wp:posOffset>-176530</wp:posOffset>
            </wp:positionV>
            <wp:extent cx="2520315" cy="35998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blip>
                    <a:srcRect/>
                    <a:stretch>
                      <a:fillRect/>
                    </a:stretch>
                  </pic:blipFill>
                  <pic:spPr bwMode="auto">
                    <a:xfrm>
                      <a:off x="0" y="0"/>
                      <a:ext cx="2520315" cy="3599815"/>
                    </a:xfrm>
                    <a:prstGeom prst="rect">
                      <a:avLst/>
                    </a:prstGeom>
                    <a:noFill/>
                  </pic:spPr>
                </pic:pic>
              </a:graphicData>
            </a:graphic>
          </wp:anchor>
        </w:drawing>
      </w:r>
    </w:p>
    <w:p w:rsidR="003B6CA9" w:rsidRDefault="003B6CA9">
      <w:pPr>
        <w:spacing w:line="200" w:lineRule="exact"/>
        <w:rPr>
          <w:sz w:val="24"/>
          <w:szCs w:val="24"/>
        </w:rPr>
      </w:pPr>
    </w:p>
    <w:p w:rsidR="003B6CA9" w:rsidRDefault="003B6CA9">
      <w:pPr>
        <w:spacing w:line="200" w:lineRule="exact"/>
        <w:rPr>
          <w:sz w:val="24"/>
          <w:szCs w:val="24"/>
        </w:rPr>
      </w:pPr>
    </w:p>
    <w:p w:rsidR="003B6CA9" w:rsidRDefault="003B6CA9">
      <w:pPr>
        <w:spacing w:line="205" w:lineRule="exact"/>
        <w:rPr>
          <w:sz w:val="24"/>
          <w:szCs w:val="24"/>
        </w:rPr>
      </w:pPr>
    </w:p>
    <w:p w:rsidR="003B6CA9" w:rsidRDefault="00017ADB">
      <w:pPr>
        <w:ind w:right="-59"/>
        <w:jc w:val="center"/>
        <w:rPr>
          <w:sz w:val="20"/>
          <w:szCs w:val="20"/>
        </w:rPr>
      </w:pPr>
      <w:r>
        <w:rPr>
          <w:rFonts w:ascii="Helvetica" w:eastAsia="Helvetica" w:hAnsi="Helvetica" w:cs="Helvetica"/>
          <w:b/>
          <w:bCs/>
          <w:sz w:val="36"/>
          <w:szCs w:val="36"/>
          <w:u w:val="single"/>
        </w:rPr>
        <w:t xml:space="preserve">Quotation For </w:t>
      </w:r>
      <w:r w:rsidR="007433F2" w:rsidRPr="007433F2">
        <w:rPr>
          <w:rFonts w:ascii="Helvetica" w:eastAsia="Helvetica" w:hAnsi="Helvetica" w:cs="Helvetica"/>
          <w:b/>
          <w:bCs/>
          <w:sz w:val="36"/>
          <w:szCs w:val="36"/>
          <w:u w:val="single"/>
        </w:rPr>
        <w:t xml:space="preserve">Fruit Juice </w:t>
      </w:r>
      <w:proofErr w:type="spellStart"/>
      <w:r w:rsidR="007433F2" w:rsidRPr="007433F2">
        <w:rPr>
          <w:rFonts w:ascii="Helvetica" w:eastAsia="Helvetica" w:hAnsi="Helvetica" w:cs="Helvetica"/>
          <w:b/>
          <w:bCs/>
          <w:sz w:val="36"/>
          <w:szCs w:val="36"/>
          <w:u w:val="single"/>
        </w:rPr>
        <w:t>Processor</w:t>
      </w:r>
      <w:proofErr w:type="gramStart"/>
      <w:r w:rsidR="007433F2" w:rsidRPr="007433F2">
        <w:rPr>
          <w:rFonts w:ascii="Helvetica" w:eastAsia="Helvetica" w:hAnsi="Helvetica" w:cs="Helvetica"/>
          <w:b/>
          <w:bCs/>
          <w:sz w:val="36"/>
          <w:szCs w:val="36"/>
          <w:u w:val="single"/>
        </w:rPr>
        <w:t>,Homogenizer,</w:t>
      </w:r>
      <w:r w:rsidR="007433F2">
        <w:rPr>
          <w:rFonts w:ascii="Helvetica" w:eastAsia="Helvetica" w:hAnsi="Helvetica" w:cs="Helvetica"/>
          <w:b/>
          <w:bCs/>
          <w:sz w:val="36"/>
          <w:szCs w:val="36"/>
          <w:u w:val="single"/>
        </w:rPr>
        <w:t>A</w:t>
      </w:r>
      <w:r w:rsidR="007433F2" w:rsidRPr="007433F2">
        <w:rPr>
          <w:rFonts w:ascii="Helvetica" w:eastAsia="Helvetica" w:hAnsi="Helvetica" w:cs="Helvetica"/>
          <w:b/>
          <w:bCs/>
          <w:sz w:val="36"/>
          <w:szCs w:val="36"/>
          <w:u w:val="single"/>
        </w:rPr>
        <w:t>septic</w:t>
      </w:r>
      <w:r w:rsidR="007433F2">
        <w:rPr>
          <w:rFonts w:ascii="Helvetica" w:eastAsia="Helvetica" w:hAnsi="Helvetica" w:cs="Helvetica"/>
          <w:b/>
          <w:bCs/>
          <w:sz w:val="36"/>
          <w:szCs w:val="36"/>
          <w:u w:val="single"/>
        </w:rPr>
        <w:t>P</w:t>
      </w:r>
      <w:r w:rsidR="007433F2" w:rsidRPr="007433F2">
        <w:rPr>
          <w:rFonts w:ascii="Helvetica" w:eastAsia="Helvetica" w:hAnsi="Helvetica" w:cs="Helvetica"/>
          <w:b/>
          <w:bCs/>
          <w:sz w:val="36"/>
          <w:szCs w:val="36"/>
          <w:u w:val="single"/>
        </w:rPr>
        <w:t>acking</w:t>
      </w:r>
      <w:proofErr w:type="spellEnd"/>
      <w:proofErr w:type="gramEnd"/>
      <w:r w:rsidR="007433F2" w:rsidRPr="007433F2">
        <w:rPr>
          <w:rFonts w:ascii="Helvetica" w:eastAsia="Helvetica" w:hAnsi="Helvetica" w:cs="Helvetica"/>
          <w:b/>
          <w:bCs/>
          <w:sz w:val="36"/>
          <w:szCs w:val="36"/>
          <w:u w:val="single"/>
        </w:rPr>
        <w:t xml:space="preserve"> </w:t>
      </w:r>
      <w:r w:rsidR="007433F2">
        <w:rPr>
          <w:rFonts w:ascii="Helvetica" w:eastAsia="Helvetica" w:hAnsi="Helvetica" w:cs="Helvetica"/>
          <w:b/>
          <w:bCs/>
          <w:sz w:val="36"/>
          <w:szCs w:val="36"/>
          <w:u w:val="single"/>
        </w:rPr>
        <w:t>A</w:t>
      </w:r>
      <w:r w:rsidR="007433F2" w:rsidRPr="007433F2">
        <w:rPr>
          <w:rFonts w:ascii="Helvetica" w:eastAsia="Helvetica" w:hAnsi="Helvetica" w:cs="Helvetica"/>
          <w:b/>
          <w:bCs/>
          <w:sz w:val="36"/>
          <w:szCs w:val="36"/>
          <w:u w:val="single"/>
        </w:rPr>
        <w:t xml:space="preserve">nd </w:t>
      </w:r>
      <w:r w:rsidR="007433F2">
        <w:rPr>
          <w:rFonts w:ascii="Helvetica" w:eastAsia="Helvetica" w:hAnsi="Helvetica" w:cs="Helvetica"/>
          <w:b/>
          <w:bCs/>
          <w:sz w:val="36"/>
          <w:szCs w:val="36"/>
          <w:u w:val="single"/>
        </w:rPr>
        <w:t>F</w:t>
      </w:r>
      <w:r w:rsidR="007433F2" w:rsidRPr="007433F2">
        <w:rPr>
          <w:rFonts w:ascii="Helvetica" w:eastAsia="Helvetica" w:hAnsi="Helvetica" w:cs="Helvetica"/>
          <w:b/>
          <w:bCs/>
          <w:sz w:val="36"/>
          <w:szCs w:val="36"/>
          <w:u w:val="single"/>
        </w:rPr>
        <w:t xml:space="preserve">illing </w:t>
      </w:r>
      <w:r w:rsidR="007433F2">
        <w:rPr>
          <w:rFonts w:ascii="Helvetica" w:eastAsia="Helvetica" w:hAnsi="Helvetica" w:cs="Helvetica"/>
          <w:b/>
          <w:bCs/>
          <w:sz w:val="36"/>
          <w:szCs w:val="36"/>
          <w:u w:val="single"/>
        </w:rPr>
        <w:t>U</w:t>
      </w:r>
      <w:r w:rsidR="007433F2" w:rsidRPr="007433F2">
        <w:rPr>
          <w:rFonts w:ascii="Helvetica" w:eastAsia="Helvetica" w:hAnsi="Helvetica" w:cs="Helvetica"/>
          <w:b/>
          <w:bCs/>
          <w:sz w:val="36"/>
          <w:szCs w:val="36"/>
          <w:u w:val="single"/>
        </w:rPr>
        <w:t>nit</w:t>
      </w:r>
    </w:p>
    <w:p w:rsidR="003B6CA9" w:rsidRDefault="003B6CA9">
      <w:pPr>
        <w:spacing w:line="321" w:lineRule="exact"/>
        <w:rPr>
          <w:sz w:val="24"/>
          <w:szCs w:val="24"/>
        </w:rPr>
      </w:pPr>
    </w:p>
    <w:p w:rsidR="003B6CA9" w:rsidRDefault="00017ADB">
      <w:pPr>
        <w:rPr>
          <w:sz w:val="20"/>
          <w:szCs w:val="20"/>
        </w:rPr>
      </w:pPr>
      <w:r>
        <w:rPr>
          <w:rFonts w:ascii="Helvetica" w:eastAsia="Helvetica" w:hAnsi="Helvetica" w:cs="Helvetica"/>
          <w:b/>
          <w:bCs/>
          <w:sz w:val="24"/>
          <w:szCs w:val="24"/>
        </w:rPr>
        <w:t>Dear Sir ,</w:t>
      </w:r>
    </w:p>
    <w:p w:rsidR="003B6CA9" w:rsidRDefault="003B6CA9">
      <w:pPr>
        <w:spacing w:line="313" w:lineRule="exact"/>
        <w:rPr>
          <w:sz w:val="24"/>
          <w:szCs w:val="24"/>
        </w:rPr>
      </w:pPr>
    </w:p>
    <w:p w:rsidR="003B6CA9" w:rsidRDefault="00017ADB">
      <w:pPr>
        <w:rPr>
          <w:sz w:val="20"/>
          <w:szCs w:val="20"/>
        </w:rPr>
      </w:pPr>
      <w:r>
        <w:rPr>
          <w:rFonts w:ascii="Helvetica" w:eastAsia="Helvetica" w:hAnsi="Helvetica" w:cs="Helvetica"/>
          <w:sz w:val="24"/>
          <w:szCs w:val="24"/>
        </w:rPr>
        <w:t>We are pleased to enclose our detailed Techno-Commercial offer, based on your requirement.</w:t>
      </w:r>
    </w:p>
    <w:p w:rsidR="003B6CA9" w:rsidRDefault="00017ADB">
      <w:pPr>
        <w:spacing w:line="20" w:lineRule="exact"/>
        <w:rPr>
          <w:sz w:val="24"/>
          <w:szCs w:val="24"/>
        </w:rPr>
      </w:pPr>
      <w:r>
        <w:rPr>
          <w:noProof/>
          <w:sz w:val="24"/>
          <w:szCs w:val="24"/>
        </w:rPr>
        <w:drawing>
          <wp:anchor distT="0" distB="0" distL="114300" distR="114300" simplePos="0" relativeHeight="251653632" behindDoc="1" locked="0" layoutInCell="0" allowOverlap="1">
            <wp:simplePos x="0" y="0"/>
            <wp:positionH relativeFrom="column">
              <wp:posOffset>-2540</wp:posOffset>
            </wp:positionH>
            <wp:positionV relativeFrom="paragraph">
              <wp:posOffset>182245</wp:posOffset>
            </wp:positionV>
            <wp:extent cx="142875" cy="152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blip>
                    <a:srcRect/>
                    <a:stretch>
                      <a:fillRect/>
                    </a:stretch>
                  </pic:blipFill>
                  <pic:spPr bwMode="auto">
                    <a:xfrm>
                      <a:off x="0" y="0"/>
                      <a:ext cx="142875" cy="152400"/>
                    </a:xfrm>
                    <a:prstGeom prst="rect">
                      <a:avLst/>
                    </a:prstGeom>
                    <a:noFill/>
                  </pic:spPr>
                </pic:pic>
              </a:graphicData>
            </a:graphic>
          </wp:anchor>
        </w:drawing>
      </w:r>
    </w:p>
    <w:p w:rsidR="003B6CA9" w:rsidRDefault="003B6CA9">
      <w:pPr>
        <w:spacing w:line="277" w:lineRule="exact"/>
        <w:rPr>
          <w:sz w:val="24"/>
          <w:szCs w:val="24"/>
        </w:rPr>
      </w:pPr>
    </w:p>
    <w:p w:rsidR="003B6CA9" w:rsidRDefault="00017ADB">
      <w:pPr>
        <w:ind w:left="360"/>
        <w:rPr>
          <w:sz w:val="20"/>
          <w:szCs w:val="20"/>
        </w:rPr>
      </w:pPr>
      <w:r>
        <w:rPr>
          <w:rFonts w:ascii="Helvetica" w:eastAsia="Helvetica" w:hAnsi="Helvetica" w:cs="Helvetica"/>
          <w:b/>
          <w:bCs/>
          <w:sz w:val="24"/>
          <w:szCs w:val="24"/>
        </w:rPr>
        <w:t>Contents of the Quotation</w:t>
      </w:r>
    </w:p>
    <w:p w:rsidR="003B6CA9" w:rsidRDefault="003B6CA9">
      <w:pPr>
        <w:spacing w:line="23" w:lineRule="exact"/>
        <w:rPr>
          <w:sz w:val="24"/>
          <w:szCs w:val="24"/>
        </w:rPr>
      </w:pPr>
    </w:p>
    <w:p w:rsidR="003B6CA9" w:rsidRDefault="00017ADB">
      <w:pPr>
        <w:ind w:left="880"/>
        <w:rPr>
          <w:sz w:val="20"/>
          <w:szCs w:val="20"/>
        </w:rPr>
      </w:pPr>
      <w:r>
        <w:rPr>
          <w:rFonts w:ascii="Helvetica" w:eastAsia="Helvetica" w:hAnsi="Helvetica" w:cs="Helvetica"/>
          <w:sz w:val="24"/>
          <w:szCs w:val="24"/>
        </w:rPr>
        <w:t>Commercial Proposal</w:t>
      </w:r>
    </w:p>
    <w:p w:rsidR="003B6CA9" w:rsidRDefault="00017ADB">
      <w:pPr>
        <w:spacing w:line="20" w:lineRule="exact"/>
        <w:rPr>
          <w:sz w:val="24"/>
          <w:szCs w:val="24"/>
        </w:rPr>
      </w:pPr>
      <w:r>
        <w:rPr>
          <w:noProof/>
          <w:sz w:val="24"/>
          <w:szCs w:val="24"/>
        </w:rPr>
        <w:drawing>
          <wp:anchor distT="0" distB="0" distL="114300" distR="114300" simplePos="0" relativeHeight="251654656" behindDoc="1" locked="0" layoutInCell="0" allowOverlap="1">
            <wp:simplePos x="0" y="0"/>
            <wp:positionH relativeFrom="column">
              <wp:posOffset>342265</wp:posOffset>
            </wp:positionH>
            <wp:positionV relativeFrom="paragraph">
              <wp:posOffset>-165735</wp:posOffset>
            </wp:positionV>
            <wp:extent cx="133350" cy="133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blip>
                    <a:srcRect/>
                    <a:stretch>
                      <a:fillRect/>
                    </a:stretch>
                  </pic:blipFill>
                  <pic:spPr bwMode="auto">
                    <a:xfrm>
                      <a:off x="0" y="0"/>
                      <a:ext cx="133350" cy="133350"/>
                    </a:xfrm>
                    <a:prstGeom prst="rect">
                      <a:avLst/>
                    </a:prstGeom>
                    <a:noFill/>
                  </pic:spPr>
                </pic:pic>
              </a:graphicData>
            </a:graphic>
          </wp:anchor>
        </w:drawing>
      </w:r>
    </w:p>
    <w:p w:rsidR="003B6CA9" w:rsidRDefault="00017ADB">
      <w:pPr>
        <w:ind w:left="880"/>
        <w:rPr>
          <w:sz w:val="20"/>
          <w:szCs w:val="20"/>
        </w:rPr>
      </w:pPr>
      <w:r>
        <w:rPr>
          <w:rFonts w:ascii="Helvetica" w:eastAsia="Helvetica" w:hAnsi="Helvetica" w:cs="Helvetica"/>
          <w:sz w:val="24"/>
          <w:szCs w:val="24"/>
        </w:rPr>
        <w:t>Terms &amp; Condition</w:t>
      </w:r>
    </w:p>
    <w:p w:rsidR="003B6CA9" w:rsidRDefault="00017ADB">
      <w:pPr>
        <w:spacing w:line="20" w:lineRule="exact"/>
        <w:rPr>
          <w:sz w:val="24"/>
          <w:szCs w:val="24"/>
        </w:rPr>
      </w:pPr>
      <w:r>
        <w:rPr>
          <w:noProof/>
          <w:sz w:val="24"/>
          <w:szCs w:val="24"/>
        </w:rPr>
        <w:drawing>
          <wp:anchor distT="0" distB="0" distL="114300" distR="114300" simplePos="0" relativeHeight="251655680" behindDoc="1" locked="0" layoutInCell="0" allowOverlap="1">
            <wp:simplePos x="0" y="0"/>
            <wp:positionH relativeFrom="column">
              <wp:posOffset>342265</wp:posOffset>
            </wp:positionH>
            <wp:positionV relativeFrom="paragraph">
              <wp:posOffset>-167005</wp:posOffset>
            </wp:positionV>
            <wp:extent cx="133350" cy="133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blip>
                    <a:srcRect/>
                    <a:stretch>
                      <a:fillRect/>
                    </a:stretch>
                  </pic:blipFill>
                  <pic:spPr bwMode="auto">
                    <a:xfrm>
                      <a:off x="0" y="0"/>
                      <a:ext cx="133350" cy="133350"/>
                    </a:xfrm>
                    <a:prstGeom prst="rect">
                      <a:avLst/>
                    </a:prstGeom>
                    <a:noFill/>
                  </pic:spPr>
                </pic:pic>
              </a:graphicData>
            </a:graphic>
          </wp:anchor>
        </w:drawing>
      </w:r>
    </w:p>
    <w:p w:rsidR="003B6CA9" w:rsidRDefault="00017ADB">
      <w:pPr>
        <w:ind w:left="880"/>
        <w:rPr>
          <w:sz w:val="20"/>
          <w:szCs w:val="20"/>
        </w:rPr>
      </w:pPr>
      <w:r>
        <w:rPr>
          <w:rFonts w:ascii="Helvetica" w:eastAsia="Helvetica" w:hAnsi="Helvetica" w:cs="Helvetica"/>
          <w:sz w:val="24"/>
          <w:szCs w:val="24"/>
        </w:rPr>
        <w:t>Technical Specification for each product</w:t>
      </w:r>
    </w:p>
    <w:p w:rsidR="003B6CA9" w:rsidRDefault="00017ADB">
      <w:pPr>
        <w:spacing w:line="20" w:lineRule="exact"/>
        <w:rPr>
          <w:sz w:val="24"/>
          <w:szCs w:val="24"/>
        </w:rPr>
      </w:pPr>
      <w:r>
        <w:rPr>
          <w:noProof/>
          <w:sz w:val="24"/>
          <w:szCs w:val="24"/>
        </w:rPr>
        <w:drawing>
          <wp:anchor distT="0" distB="0" distL="114300" distR="114300" simplePos="0" relativeHeight="251656704" behindDoc="1" locked="0" layoutInCell="0" allowOverlap="1">
            <wp:simplePos x="0" y="0"/>
            <wp:positionH relativeFrom="column">
              <wp:posOffset>342265</wp:posOffset>
            </wp:positionH>
            <wp:positionV relativeFrom="paragraph">
              <wp:posOffset>-167005</wp:posOffset>
            </wp:positionV>
            <wp:extent cx="133350" cy="133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blip>
                    <a:srcRect/>
                    <a:stretch>
                      <a:fillRect/>
                    </a:stretch>
                  </pic:blipFill>
                  <pic:spPr bwMode="auto">
                    <a:xfrm>
                      <a:off x="0" y="0"/>
                      <a:ext cx="133350" cy="133350"/>
                    </a:xfrm>
                    <a:prstGeom prst="rect">
                      <a:avLst/>
                    </a:prstGeom>
                    <a:noFill/>
                  </pic:spPr>
                </pic:pic>
              </a:graphicData>
            </a:graphic>
          </wp:anchor>
        </w:drawing>
      </w:r>
      <w:r>
        <w:rPr>
          <w:noProof/>
          <w:sz w:val="24"/>
          <w:szCs w:val="24"/>
        </w:rPr>
        <w:drawing>
          <wp:anchor distT="0" distB="0" distL="114300" distR="114300" simplePos="0" relativeHeight="251657728" behindDoc="1" locked="0" layoutInCell="0" allowOverlap="1">
            <wp:simplePos x="0" y="0"/>
            <wp:positionH relativeFrom="column">
              <wp:posOffset>-2540</wp:posOffset>
            </wp:positionH>
            <wp:positionV relativeFrom="paragraph">
              <wp:posOffset>182245</wp:posOffset>
            </wp:positionV>
            <wp:extent cx="142875" cy="152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blip>
                    <a:srcRect/>
                    <a:stretch>
                      <a:fillRect/>
                    </a:stretch>
                  </pic:blipFill>
                  <pic:spPr bwMode="auto">
                    <a:xfrm>
                      <a:off x="0" y="0"/>
                      <a:ext cx="142875" cy="152400"/>
                    </a:xfrm>
                    <a:prstGeom prst="rect">
                      <a:avLst/>
                    </a:prstGeom>
                    <a:noFill/>
                  </pic:spPr>
                </pic:pic>
              </a:graphicData>
            </a:graphic>
          </wp:anchor>
        </w:drawing>
      </w:r>
    </w:p>
    <w:p w:rsidR="003B6CA9" w:rsidRDefault="003B6CA9">
      <w:pPr>
        <w:spacing w:line="277" w:lineRule="exact"/>
        <w:rPr>
          <w:sz w:val="24"/>
          <w:szCs w:val="24"/>
        </w:rPr>
      </w:pPr>
    </w:p>
    <w:p w:rsidR="003B6CA9" w:rsidRDefault="00017ADB">
      <w:pPr>
        <w:spacing w:line="262" w:lineRule="auto"/>
        <w:ind w:left="360" w:right="8560"/>
        <w:jc w:val="right"/>
        <w:rPr>
          <w:sz w:val="20"/>
          <w:szCs w:val="20"/>
        </w:rPr>
      </w:pPr>
      <w:r>
        <w:rPr>
          <w:rFonts w:ascii="Helvetica" w:eastAsia="Helvetica" w:hAnsi="Helvetica" w:cs="Helvetica"/>
          <w:b/>
          <w:bCs/>
          <w:sz w:val="24"/>
          <w:szCs w:val="24"/>
        </w:rPr>
        <w:t xml:space="preserve">Machinery Offer </w:t>
      </w:r>
      <w:r>
        <w:rPr>
          <w:rFonts w:ascii="Helvetica" w:eastAsia="Helvetica" w:hAnsi="Helvetica" w:cs="Helvetica"/>
          <w:sz w:val="24"/>
          <w:szCs w:val="24"/>
        </w:rPr>
        <w:t>Juice Project</w:t>
      </w:r>
    </w:p>
    <w:p w:rsidR="003B6CA9" w:rsidRDefault="00017ADB">
      <w:pPr>
        <w:spacing w:line="20" w:lineRule="exact"/>
        <w:rPr>
          <w:sz w:val="24"/>
          <w:szCs w:val="24"/>
        </w:rPr>
      </w:pPr>
      <w:r>
        <w:rPr>
          <w:noProof/>
          <w:sz w:val="24"/>
          <w:szCs w:val="24"/>
        </w:rPr>
        <w:drawing>
          <wp:anchor distT="0" distB="0" distL="114300" distR="114300" simplePos="0" relativeHeight="251658752" behindDoc="1" locked="0" layoutInCell="0" allowOverlap="1">
            <wp:simplePos x="0" y="0"/>
            <wp:positionH relativeFrom="column">
              <wp:posOffset>342265</wp:posOffset>
            </wp:positionH>
            <wp:positionV relativeFrom="paragraph">
              <wp:posOffset>-182880</wp:posOffset>
            </wp:positionV>
            <wp:extent cx="133350" cy="133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blip>
                    <a:srcRect/>
                    <a:stretch>
                      <a:fillRect/>
                    </a:stretch>
                  </pic:blipFill>
                  <pic:spPr bwMode="auto">
                    <a:xfrm>
                      <a:off x="0" y="0"/>
                      <a:ext cx="133350" cy="133350"/>
                    </a:xfrm>
                    <a:prstGeom prst="rect">
                      <a:avLst/>
                    </a:prstGeom>
                    <a:noFill/>
                  </pic:spPr>
                </pic:pic>
              </a:graphicData>
            </a:graphic>
          </wp:anchor>
        </w:drawing>
      </w:r>
    </w:p>
    <w:p w:rsidR="003B6CA9" w:rsidRDefault="003B6CA9">
      <w:pPr>
        <w:spacing w:line="260" w:lineRule="exact"/>
        <w:rPr>
          <w:sz w:val="24"/>
          <w:szCs w:val="24"/>
        </w:rPr>
      </w:pPr>
    </w:p>
    <w:p w:rsidR="003B6CA9" w:rsidRDefault="00017ADB">
      <w:pPr>
        <w:spacing w:line="253" w:lineRule="auto"/>
        <w:ind w:right="280"/>
        <w:rPr>
          <w:sz w:val="20"/>
          <w:szCs w:val="20"/>
        </w:rPr>
      </w:pPr>
      <w:r>
        <w:rPr>
          <w:rFonts w:ascii="Helvetica" w:eastAsia="Helvetica" w:hAnsi="Helvetica" w:cs="Helvetica"/>
          <w:sz w:val="24"/>
          <w:szCs w:val="24"/>
        </w:rPr>
        <w:t>We hope the same is in line with your requirement. We shall gladly assist you in case you need any further clarification or information.</w:t>
      </w:r>
    </w:p>
    <w:p w:rsidR="003B6CA9" w:rsidRDefault="003B6CA9">
      <w:pPr>
        <w:spacing w:line="291" w:lineRule="exact"/>
        <w:rPr>
          <w:sz w:val="24"/>
          <w:szCs w:val="24"/>
        </w:rPr>
      </w:pPr>
    </w:p>
    <w:p w:rsidR="003B6CA9" w:rsidRDefault="00017ADB">
      <w:pPr>
        <w:rPr>
          <w:sz w:val="20"/>
          <w:szCs w:val="20"/>
        </w:rPr>
      </w:pPr>
      <w:r>
        <w:rPr>
          <w:rFonts w:ascii="Helvetica" w:eastAsia="Helvetica" w:hAnsi="Helvetica" w:cs="Helvetica"/>
          <w:sz w:val="24"/>
          <w:szCs w:val="24"/>
        </w:rPr>
        <w:t>With warm Regards,</w:t>
      </w:r>
    </w:p>
    <w:p w:rsidR="003B6CA9" w:rsidRDefault="003B6CA9">
      <w:pPr>
        <w:spacing w:line="299" w:lineRule="exact"/>
        <w:rPr>
          <w:sz w:val="24"/>
          <w:szCs w:val="24"/>
        </w:rPr>
      </w:pPr>
    </w:p>
    <w:p w:rsidR="003B6CA9" w:rsidRDefault="00017ADB">
      <w:pPr>
        <w:rPr>
          <w:sz w:val="20"/>
          <w:szCs w:val="20"/>
        </w:rPr>
      </w:pPr>
      <w:r>
        <w:rPr>
          <w:rFonts w:ascii="Helvetica" w:eastAsia="Helvetica" w:hAnsi="Helvetica" w:cs="Helvetica"/>
          <w:b/>
          <w:bCs/>
          <w:sz w:val="24"/>
          <w:szCs w:val="24"/>
        </w:rPr>
        <w:t>For , Raj Water Technology (Guj.) Pvt. Ltd.</w:t>
      </w:r>
    </w:p>
    <w:p w:rsidR="003B6CA9" w:rsidRDefault="003B6CA9">
      <w:pPr>
        <w:spacing w:line="200" w:lineRule="exact"/>
        <w:rPr>
          <w:sz w:val="24"/>
          <w:szCs w:val="24"/>
        </w:rPr>
      </w:pPr>
    </w:p>
    <w:p w:rsidR="003B6CA9" w:rsidRDefault="003B6CA9">
      <w:pPr>
        <w:spacing w:line="281" w:lineRule="exact"/>
        <w:rPr>
          <w:sz w:val="24"/>
          <w:szCs w:val="24"/>
        </w:rPr>
      </w:pPr>
    </w:p>
    <w:p w:rsidR="003B6CA9" w:rsidRDefault="00017ADB">
      <w:pPr>
        <w:rPr>
          <w:sz w:val="20"/>
          <w:szCs w:val="20"/>
        </w:rPr>
      </w:pPr>
      <w:r>
        <w:rPr>
          <w:rFonts w:ascii="Helvetica" w:eastAsia="Helvetica" w:hAnsi="Helvetica" w:cs="Helvetica"/>
          <w:b/>
          <w:bCs/>
          <w:sz w:val="24"/>
          <w:szCs w:val="24"/>
        </w:rPr>
        <w:t>KHUSHBU DESHANI</w:t>
      </w:r>
    </w:p>
    <w:p w:rsidR="003B6CA9" w:rsidRDefault="003B6CA9">
      <w:pPr>
        <w:spacing w:line="17" w:lineRule="exact"/>
        <w:rPr>
          <w:sz w:val="24"/>
          <w:szCs w:val="24"/>
        </w:rPr>
      </w:pPr>
    </w:p>
    <w:p w:rsidR="003B6CA9" w:rsidRDefault="00017ADB">
      <w:pPr>
        <w:rPr>
          <w:sz w:val="20"/>
          <w:szCs w:val="20"/>
        </w:rPr>
      </w:pPr>
      <w:r>
        <w:rPr>
          <w:rFonts w:ascii="Helvetica" w:eastAsia="Helvetica" w:hAnsi="Helvetica" w:cs="Helvetica"/>
          <w:b/>
          <w:bCs/>
          <w:sz w:val="24"/>
          <w:szCs w:val="24"/>
        </w:rPr>
        <w:t>Designation : Marketing Asst. Manager</w:t>
      </w:r>
    </w:p>
    <w:p w:rsidR="003B6CA9" w:rsidRDefault="003B6CA9">
      <w:pPr>
        <w:spacing w:line="17" w:lineRule="exact"/>
        <w:rPr>
          <w:sz w:val="24"/>
          <w:szCs w:val="24"/>
        </w:rPr>
      </w:pPr>
    </w:p>
    <w:p w:rsidR="003B6CA9" w:rsidRDefault="00017ADB">
      <w:pPr>
        <w:rPr>
          <w:sz w:val="20"/>
          <w:szCs w:val="20"/>
        </w:rPr>
      </w:pPr>
      <w:r>
        <w:rPr>
          <w:rFonts w:ascii="Helvetica" w:eastAsia="Helvetica" w:hAnsi="Helvetica" w:cs="Helvetica"/>
          <w:b/>
          <w:bCs/>
          <w:sz w:val="24"/>
          <w:szCs w:val="24"/>
        </w:rPr>
        <w:t>Mobile : 7405050444</w:t>
      </w:r>
    </w:p>
    <w:p w:rsidR="003B6CA9" w:rsidRDefault="003B6CA9">
      <w:pPr>
        <w:sectPr w:rsidR="003B6CA9">
          <w:pgSz w:w="12240" w:h="15840"/>
          <w:pgMar w:top="1440" w:right="740" w:bottom="121" w:left="680" w:header="0" w:footer="0" w:gutter="0"/>
          <w:cols w:space="720" w:equalWidth="0">
            <w:col w:w="10820"/>
          </w:cols>
        </w:sectPr>
      </w:pPr>
    </w:p>
    <w:p w:rsidR="003B6CA9" w:rsidRDefault="00017ADB">
      <w:pPr>
        <w:jc w:val="center"/>
        <w:rPr>
          <w:sz w:val="20"/>
          <w:szCs w:val="20"/>
        </w:rPr>
      </w:pPr>
      <w:r>
        <w:rPr>
          <w:noProof/>
          <w:sz w:val="20"/>
          <w:szCs w:val="20"/>
        </w:rPr>
        <w:lastRenderedPageBreak/>
        <w:drawing>
          <wp:anchor distT="0" distB="0" distL="114300" distR="114300" simplePos="0" relativeHeight="251659776" behindDoc="1" locked="0" layoutInCell="0" allowOverlap="1">
            <wp:simplePos x="0" y="0"/>
            <wp:positionH relativeFrom="page">
              <wp:posOffset>428625</wp:posOffset>
            </wp:positionH>
            <wp:positionV relativeFrom="page">
              <wp:posOffset>142875</wp:posOffset>
            </wp:positionV>
            <wp:extent cx="6915150" cy="84855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clrChange>
                        <a:clrFrom>
                          <a:srgbClr val="FFFFFF"/>
                        </a:clrFrom>
                        <a:clrTo>
                          <a:srgbClr val="FFFFFF">
                            <a:alpha val="0"/>
                          </a:srgbClr>
                        </a:clrTo>
                      </a:clrChange>
                      <a:extLst/>
                    </a:blip>
                    <a:srcRect/>
                    <a:stretch>
                      <a:fillRect/>
                    </a:stretch>
                  </pic:blipFill>
                  <pic:spPr bwMode="auto">
                    <a:xfrm>
                      <a:off x="0" y="0"/>
                      <a:ext cx="6915150" cy="8485505"/>
                    </a:xfrm>
                    <a:prstGeom prst="rect">
                      <a:avLst/>
                    </a:prstGeom>
                    <a:noFill/>
                  </pic:spPr>
                </pic:pic>
              </a:graphicData>
            </a:graphic>
          </wp:anchor>
        </w:drawing>
      </w:r>
    </w:p>
    <w:p w:rsidR="003B6CA9" w:rsidRDefault="003B6CA9">
      <w:pPr>
        <w:sectPr w:rsidR="003B6CA9">
          <w:pgSz w:w="12240" w:h="15840"/>
          <w:pgMar w:top="1440" w:right="1440" w:bottom="875" w:left="1440" w:header="0" w:footer="0" w:gutter="0"/>
          <w:cols w:space="0"/>
        </w:sectPr>
      </w:pPr>
    </w:p>
    <w:p w:rsidR="003B6CA9" w:rsidRDefault="00017ADB">
      <w:pPr>
        <w:jc w:val="center"/>
        <w:rPr>
          <w:sz w:val="20"/>
          <w:szCs w:val="20"/>
        </w:rPr>
      </w:pPr>
      <w:r>
        <w:rPr>
          <w:rFonts w:ascii="Helvetica" w:eastAsia="Helvetica" w:hAnsi="Helvetica" w:cs="Helvetica"/>
          <w:b/>
          <w:bCs/>
          <w:sz w:val="36"/>
          <w:szCs w:val="36"/>
          <w:u w:val="single"/>
        </w:rPr>
        <w:lastRenderedPageBreak/>
        <w:t>Commercial Proposal</w:t>
      </w:r>
    </w:p>
    <w:p w:rsidR="003B6CA9" w:rsidRDefault="003B6CA9">
      <w:pPr>
        <w:spacing w:line="305" w:lineRule="exact"/>
        <w:rPr>
          <w:sz w:val="20"/>
          <w:szCs w:val="20"/>
        </w:rPr>
      </w:pPr>
    </w:p>
    <w:tbl>
      <w:tblPr>
        <w:tblW w:w="0" w:type="auto"/>
        <w:tblInd w:w="10" w:type="dxa"/>
        <w:tblLayout w:type="fixed"/>
        <w:tblCellMar>
          <w:left w:w="0" w:type="dxa"/>
          <w:right w:w="0" w:type="dxa"/>
        </w:tblCellMar>
        <w:tblLook w:val="04A0"/>
      </w:tblPr>
      <w:tblGrid>
        <w:gridCol w:w="560"/>
        <w:gridCol w:w="5440"/>
        <w:gridCol w:w="540"/>
        <w:gridCol w:w="2180"/>
        <w:gridCol w:w="2160"/>
      </w:tblGrid>
      <w:tr w:rsidR="003B6CA9">
        <w:trPr>
          <w:trHeight w:val="340"/>
        </w:trPr>
        <w:tc>
          <w:tcPr>
            <w:tcW w:w="560" w:type="dxa"/>
            <w:tcBorders>
              <w:top w:val="single" w:sz="8" w:space="0" w:color="auto"/>
              <w:left w:val="single" w:sz="8" w:space="0" w:color="auto"/>
              <w:right w:val="single" w:sz="8" w:space="0" w:color="auto"/>
            </w:tcBorders>
            <w:vAlign w:val="bottom"/>
          </w:tcPr>
          <w:p w:rsidR="003B6CA9" w:rsidRDefault="00017ADB">
            <w:pPr>
              <w:ind w:left="140"/>
              <w:rPr>
                <w:sz w:val="20"/>
                <w:szCs w:val="20"/>
              </w:rPr>
            </w:pPr>
            <w:r>
              <w:rPr>
                <w:rFonts w:ascii="Helvetica" w:eastAsia="Helvetica" w:hAnsi="Helvetica" w:cs="Helvetica"/>
                <w:b/>
                <w:bCs/>
                <w:sz w:val="21"/>
                <w:szCs w:val="21"/>
              </w:rPr>
              <w:t>Sr</w:t>
            </w:r>
          </w:p>
        </w:tc>
        <w:tc>
          <w:tcPr>
            <w:tcW w:w="5440" w:type="dxa"/>
            <w:tcBorders>
              <w:top w:val="single" w:sz="8" w:space="0" w:color="auto"/>
              <w:right w:val="single" w:sz="8" w:space="0" w:color="auto"/>
            </w:tcBorders>
            <w:vAlign w:val="bottom"/>
          </w:tcPr>
          <w:p w:rsidR="003B6CA9" w:rsidRDefault="00017ADB">
            <w:pPr>
              <w:ind w:left="1860"/>
              <w:rPr>
                <w:sz w:val="20"/>
                <w:szCs w:val="20"/>
              </w:rPr>
            </w:pPr>
            <w:r>
              <w:rPr>
                <w:rFonts w:ascii="Helvetica" w:eastAsia="Helvetica" w:hAnsi="Helvetica" w:cs="Helvetica"/>
                <w:b/>
                <w:bCs/>
                <w:sz w:val="21"/>
                <w:szCs w:val="21"/>
              </w:rPr>
              <w:t>Equipment Name</w:t>
            </w:r>
          </w:p>
        </w:tc>
        <w:tc>
          <w:tcPr>
            <w:tcW w:w="540" w:type="dxa"/>
            <w:tcBorders>
              <w:top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b/>
                <w:bCs/>
                <w:w w:val="96"/>
                <w:sz w:val="21"/>
                <w:szCs w:val="21"/>
              </w:rPr>
              <w:t>Qty</w:t>
            </w:r>
          </w:p>
        </w:tc>
        <w:tc>
          <w:tcPr>
            <w:tcW w:w="2180" w:type="dxa"/>
            <w:tcBorders>
              <w:top w:val="single" w:sz="8" w:space="0" w:color="auto"/>
              <w:right w:val="single" w:sz="8" w:space="0" w:color="auto"/>
            </w:tcBorders>
            <w:vAlign w:val="bottom"/>
          </w:tcPr>
          <w:p w:rsidR="003B6CA9" w:rsidRDefault="00017ADB">
            <w:pPr>
              <w:ind w:left="540"/>
              <w:rPr>
                <w:sz w:val="20"/>
                <w:szCs w:val="20"/>
              </w:rPr>
            </w:pPr>
            <w:r>
              <w:rPr>
                <w:rFonts w:ascii="Helvetica" w:eastAsia="Helvetica" w:hAnsi="Helvetica" w:cs="Helvetica"/>
                <w:b/>
                <w:bCs/>
                <w:sz w:val="21"/>
                <w:szCs w:val="21"/>
              </w:rPr>
              <w:t>Basic Rate</w:t>
            </w:r>
          </w:p>
        </w:tc>
        <w:tc>
          <w:tcPr>
            <w:tcW w:w="2160" w:type="dxa"/>
            <w:tcBorders>
              <w:top w:val="single" w:sz="8" w:space="0" w:color="auto"/>
              <w:right w:val="single" w:sz="8" w:space="0" w:color="auto"/>
            </w:tcBorders>
            <w:vAlign w:val="bottom"/>
          </w:tcPr>
          <w:p w:rsidR="003B6CA9" w:rsidRDefault="00017ADB">
            <w:pPr>
              <w:ind w:left="660"/>
              <w:rPr>
                <w:sz w:val="20"/>
                <w:szCs w:val="20"/>
              </w:rPr>
            </w:pPr>
            <w:r>
              <w:rPr>
                <w:rFonts w:ascii="Helvetica" w:eastAsia="Helvetica" w:hAnsi="Helvetica" w:cs="Helvetica"/>
                <w:b/>
                <w:bCs/>
                <w:sz w:val="21"/>
                <w:szCs w:val="21"/>
              </w:rPr>
              <w:t>Amount</w:t>
            </w:r>
          </w:p>
        </w:tc>
      </w:tr>
      <w:tr w:rsidR="003B6CA9">
        <w:trPr>
          <w:trHeight w:val="256"/>
        </w:trPr>
        <w:tc>
          <w:tcPr>
            <w:tcW w:w="560" w:type="dxa"/>
            <w:tcBorders>
              <w:left w:val="single" w:sz="8" w:space="0" w:color="auto"/>
              <w:right w:val="single" w:sz="8" w:space="0" w:color="auto"/>
            </w:tcBorders>
            <w:vAlign w:val="bottom"/>
          </w:tcPr>
          <w:p w:rsidR="003B6CA9" w:rsidRDefault="00017ADB">
            <w:pPr>
              <w:ind w:left="120"/>
              <w:rPr>
                <w:sz w:val="20"/>
                <w:szCs w:val="20"/>
              </w:rPr>
            </w:pPr>
            <w:r>
              <w:rPr>
                <w:rFonts w:ascii="Helvetica" w:eastAsia="Helvetica" w:hAnsi="Helvetica" w:cs="Helvetica"/>
                <w:b/>
                <w:bCs/>
                <w:sz w:val="21"/>
                <w:szCs w:val="21"/>
              </w:rPr>
              <w:t>No.</w:t>
            </w:r>
          </w:p>
        </w:tc>
        <w:tc>
          <w:tcPr>
            <w:tcW w:w="5440" w:type="dxa"/>
            <w:tcBorders>
              <w:right w:val="single" w:sz="8" w:space="0" w:color="auto"/>
            </w:tcBorders>
            <w:vAlign w:val="bottom"/>
          </w:tcPr>
          <w:p w:rsidR="003B6CA9" w:rsidRDefault="003B6CA9"/>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RO Plant FRP 1000 Litre Per Hours With</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230000.00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230000.00</w:t>
            </w:r>
          </w:p>
        </w:tc>
      </w:tr>
      <w:tr w:rsidR="003B6CA9">
        <w:trPr>
          <w:trHeight w:val="466"/>
        </w:trPr>
        <w:tc>
          <w:tcPr>
            <w:tcW w:w="560" w:type="dxa"/>
            <w:tcBorders>
              <w:left w:val="single" w:sz="8" w:space="0" w:color="auto"/>
              <w:right w:val="single" w:sz="8" w:space="0" w:color="auto"/>
            </w:tcBorders>
            <w:vAlign w:val="bottom"/>
          </w:tcPr>
          <w:p w:rsidR="003B6CA9" w:rsidRDefault="003B6CA9">
            <w:pPr>
              <w:rPr>
                <w:sz w:val="24"/>
                <w:szCs w:val="24"/>
              </w:rPr>
            </w:pP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U.V System,Transfer Pump,Storage Tank SS 304 1000</w:t>
            </w:r>
          </w:p>
        </w:tc>
        <w:tc>
          <w:tcPr>
            <w:tcW w:w="540" w:type="dxa"/>
            <w:tcBorders>
              <w:right w:val="single" w:sz="8" w:space="0" w:color="auto"/>
            </w:tcBorders>
            <w:vAlign w:val="bottom"/>
          </w:tcPr>
          <w:p w:rsidR="003B6CA9" w:rsidRDefault="003B6CA9">
            <w:pPr>
              <w:rPr>
                <w:sz w:val="24"/>
                <w:szCs w:val="24"/>
              </w:rPr>
            </w:pPr>
          </w:p>
        </w:tc>
        <w:tc>
          <w:tcPr>
            <w:tcW w:w="2180" w:type="dxa"/>
            <w:tcBorders>
              <w:right w:val="single" w:sz="8" w:space="0" w:color="auto"/>
            </w:tcBorders>
            <w:vAlign w:val="bottom"/>
          </w:tcPr>
          <w:p w:rsidR="003B6CA9" w:rsidRDefault="003B6CA9">
            <w:pPr>
              <w:rPr>
                <w:sz w:val="24"/>
                <w:szCs w:val="24"/>
              </w:rPr>
            </w:pPr>
          </w:p>
        </w:tc>
        <w:tc>
          <w:tcPr>
            <w:tcW w:w="2160" w:type="dxa"/>
            <w:tcBorders>
              <w:right w:val="single" w:sz="8" w:space="0" w:color="auto"/>
            </w:tcBorders>
            <w:vAlign w:val="bottom"/>
          </w:tcPr>
          <w:p w:rsidR="003B6CA9" w:rsidRDefault="003B6CA9">
            <w:pPr>
              <w:rPr>
                <w:sz w:val="24"/>
                <w:szCs w:val="24"/>
              </w:rPr>
            </w:pP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Litre</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89"/>
        </w:trPr>
        <w:tc>
          <w:tcPr>
            <w:tcW w:w="560" w:type="dxa"/>
            <w:tcBorders>
              <w:left w:val="single" w:sz="8" w:space="0" w:color="auto"/>
              <w:bottom w:val="single" w:sz="8" w:space="0" w:color="auto"/>
              <w:right w:val="single" w:sz="8" w:space="0" w:color="auto"/>
            </w:tcBorders>
            <w:vAlign w:val="bottom"/>
          </w:tcPr>
          <w:p w:rsidR="003B6CA9" w:rsidRDefault="003B6CA9">
            <w:pPr>
              <w:rPr>
                <w:sz w:val="24"/>
                <w:szCs w:val="24"/>
              </w:rPr>
            </w:pPr>
          </w:p>
        </w:tc>
        <w:tc>
          <w:tcPr>
            <w:tcW w:w="5440" w:type="dxa"/>
            <w:tcBorders>
              <w:bottom w:val="single" w:sz="8" w:space="0" w:color="auto"/>
              <w:right w:val="single" w:sz="8" w:space="0" w:color="auto"/>
            </w:tcBorders>
            <w:vAlign w:val="bottom"/>
          </w:tcPr>
          <w:p w:rsidR="003B6CA9" w:rsidRDefault="003B6CA9">
            <w:pPr>
              <w:rPr>
                <w:sz w:val="24"/>
                <w:szCs w:val="24"/>
              </w:rPr>
            </w:pPr>
          </w:p>
        </w:tc>
        <w:tc>
          <w:tcPr>
            <w:tcW w:w="540" w:type="dxa"/>
            <w:tcBorders>
              <w:bottom w:val="single" w:sz="8" w:space="0" w:color="auto"/>
              <w:right w:val="single" w:sz="8" w:space="0" w:color="auto"/>
            </w:tcBorders>
            <w:vAlign w:val="bottom"/>
          </w:tcPr>
          <w:p w:rsidR="003B6CA9" w:rsidRDefault="003B6CA9">
            <w:pPr>
              <w:rPr>
                <w:sz w:val="24"/>
                <w:szCs w:val="24"/>
              </w:rPr>
            </w:pPr>
          </w:p>
        </w:tc>
        <w:tc>
          <w:tcPr>
            <w:tcW w:w="2180" w:type="dxa"/>
            <w:tcBorders>
              <w:bottom w:val="single" w:sz="8" w:space="0" w:color="auto"/>
              <w:right w:val="single" w:sz="8" w:space="0" w:color="auto"/>
            </w:tcBorders>
            <w:vAlign w:val="bottom"/>
          </w:tcPr>
          <w:p w:rsidR="003B6CA9" w:rsidRDefault="003B6CA9">
            <w:pPr>
              <w:rPr>
                <w:sz w:val="24"/>
                <w:szCs w:val="24"/>
              </w:rPr>
            </w:pPr>
          </w:p>
        </w:tc>
        <w:tc>
          <w:tcPr>
            <w:tcW w:w="2160" w:type="dxa"/>
            <w:tcBorders>
              <w:bottom w:val="single" w:sz="8" w:space="0" w:color="auto"/>
              <w:right w:val="single" w:sz="8" w:space="0" w:color="auto"/>
            </w:tcBorders>
            <w:vAlign w:val="bottom"/>
          </w:tcPr>
          <w:p w:rsidR="003B6CA9" w:rsidRDefault="003B6CA9">
            <w:pPr>
              <w:rPr>
                <w:sz w:val="24"/>
                <w:szCs w:val="24"/>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2</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Sugar Syrup Storage Triple Steam Jacketed Tank 500</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290000.00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290000.00</w:t>
            </w: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Litre</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466"/>
        </w:trPr>
        <w:tc>
          <w:tcPr>
            <w:tcW w:w="560" w:type="dxa"/>
            <w:tcBorders>
              <w:left w:val="single" w:sz="8" w:space="0" w:color="auto"/>
              <w:right w:val="single" w:sz="8" w:space="0" w:color="auto"/>
            </w:tcBorders>
            <w:vAlign w:val="bottom"/>
          </w:tcPr>
          <w:p w:rsidR="003B6CA9" w:rsidRDefault="003B6CA9">
            <w:pPr>
              <w:rPr>
                <w:sz w:val="24"/>
                <w:szCs w:val="24"/>
              </w:rPr>
            </w:pP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Steam Jacketted Kettle 500 Litres Complete With</w:t>
            </w:r>
          </w:p>
        </w:tc>
        <w:tc>
          <w:tcPr>
            <w:tcW w:w="540" w:type="dxa"/>
            <w:tcBorders>
              <w:right w:val="single" w:sz="8" w:space="0" w:color="auto"/>
            </w:tcBorders>
            <w:vAlign w:val="bottom"/>
          </w:tcPr>
          <w:p w:rsidR="003B6CA9" w:rsidRDefault="003B6CA9">
            <w:pPr>
              <w:rPr>
                <w:sz w:val="24"/>
                <w:szCs w:val="24"/>
              </w:rPr>
            </w:pPr>
          </w:p>
        </w:tc>
        <w:tc>
          <w:tcPr>
            <w:tcW w:w="2180" w:type="dxa"/>
            <w:tcBorders>
              <w:right w:val="single" w:sz="8" w:space="0" w:color="auto"/>
            </w:tcBorders>
            <w:vAlign w:val="bottom"/>
          </w:tcPr>
          <w:p w:rsidR="003B6CA9" w:rsidRDefault="003B6CA9">
            <w:pPr>
              <w:rPr>
                <w:sz w:val="24"/>
                <w:szCs w:val="24"/>
              </w:rPr>
            </w:pPr>
          </w:p>
        </w:tc>
        <w:tc>
          <w:tcPr>
            <w:tcW w:w="2160" w:type="dxa"/>
            <w:tcBorders>
              <w:right w:val="single" w:sz="8" w:space="0" w:color="auto"/>
            </w:tcBorders>
            <w:vAlign w:val="bottom"/>
          </w:tcPr>
          <w:p w:rsidR="003B6CA9" w:rsidRDefault="003B6CA9">
            <w:pPr>
              <w:rPr>
                <w:sz w:val="24"/>
                <w:szCs w:val="24"/>
              </w:rPr>
            </w:pP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Agitator Drain Valve Trap Pressure Gauge &amp; Safty</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Valve Extra</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89"/>
        </w:trPr>
        <w:tc>
          <w:tcPr>
            <w:tcW w:w="560" w:type="dxa"/>
            <w:tcBorders>
              <w:left w:val="single" w:sz="8" w:space="0" w:color="auto"/>
              <w:bottom w:val="single" w:sz="8" w:space="0" w:color="auto"/>
              <w:right w:val="single" w:sz="8" w:space="0" w:color="auto"/>
            </w:tcBorders>
            <w:vAlign w:val="bottom"/>
          </w:tcPr>
          <w:p w:rsidR="003B6CA9" w:rsidRDefault="003B6CA9">
            <w:pPr>
              <w:rPr>
                <w:sz w:val="24"/>
                <w:szCs w:val="24"/>
              </w:rPr>
            </w:pPr>
          </w:p>
        </w:tc>
        <w:tc>
          <w:tcPr>
            <w:tcW w:w="5440" w:type="dxa"/>
            <w:tcBorders>
              <w:bottom w:val="single" w:sz="8" w:space="0" w:color="auto"/>
              <w:right w:val="single" w:sz="8" w:space="0" w:color="auto"/>
            </w:tcBorders>
            <w:vAlign w:val="bottom"/>
          </w:tcPr>
          <w:p w:rsidR="003B6CA9" w:rsidRDefault="003B6CA9">
            <w:pPr>
              <w:rPr>
                <w:sz w:val="24"/>
                <w:szCs w:val="24"/>
              </w:rPr>
            </w:pPr>
          </w:p>
        </w:tc>
        <w:tc>
          <w:tcPr>
            <w:tcW w:w="540" w:type="dxa"/>
            <w:tcBorders>
              <w:bottom w:val="single" w:sz="8" w:space="0" w:color="auto"/>
              <w:right w:val="single" w:sz="8" w:space="0" w:color="auto"/>
            </w:tcBorders>
            <w:vAlign w:val="bottom"/>
          </w:tcPr>
          <w:p w:rsidR="003B6CA9" w:rsidRDefault="003B6CA9">
            <w:pPr>
              <w:rPr>
                <w:sz w:val="24"/>
                <w:szCs w:val="24"/>
              </w:rPr>
            </w:pPr>
          </w:p>
        </w:tc>
        <w:tc>
          <w:tcPr>
            <w:tcW w:w="2180" w:type="dxa"/>
            <w:tcBorders>
              <w:bottom w:val="single" w:sz="8" w:space="0" w:color="auto"/>
              <w:right w:val="single" w:sz="8" w:space="0" w:color="auto"/>
            </w:tcBorders>
            <w:vAlign w:val="bottom"/>
          </w:tcPr>
          <w:p w:rsidR="003B6CA9" w:rsidRDefault="003B6CA9">
            <w:pPr>
              <w:rPr>
                <w:sz w:val="24"/>
                <w:szCs w:val="24"/>
              </w:rPr>
            </w:pPr>
          </w:p>
        </w:tc>
        <w:tc>
          <w:tcPr>
            <w:tcW w:w="2160" w:type="dxa"/>
            <w:tcBorders>
              <w:bottom w:val="single" w:sz="8" w:space="0" w:color="auto"/>
              <w:right w:val="single" w:sz="8" w:space="0" w:color="auto"/>
            </w:tcBorders>
            <w:vAlign w:val="bottom"/>
          </w:tcPr>
          <w:p w:rsidR="003B6CA9" w:rsidRDefault="003B6CA9">
            <w:pPr>
              <w:rPr>
                <w:sz w:val="24"/>
                <w:szCs w:val="24"/>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3</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Sugar Filter Press, With Pump ,With Hy – Flow Coating</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195000.00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195000.00</w:t>
            </w: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Tank</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4</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Cooling PHE 1000 Litre For Sugar</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90000.00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90000.00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5</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Pulp Dumping Tank</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75000.00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75000.00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6</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S.S 304 Plain Sugar Syrup Storage Tank 500 Litre,</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100000.00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100000.00</w:t>
            </w: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With Transfer Pump</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7</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SS 304 Mixing Tank 1000 Liter With Agitator,Transfer</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2</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150000.00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300000.00</w:t>
            </w: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Pump</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8</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Homogeniser Capacity 1000 Litre Per Hour</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850000.00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850000.00</w:t>
            </w:r>
          </w:p>
        </w:tc>
      </w:tr>
      <w:tr w:rsidR="003B6CA9">
        <w:trPr>
          <w:trHeight w:val="466"/>
        </w:trPr>
        <w:tc>
          <w:tcPr>
            <w:tcW w:w="560" w:type="dxa"/>
            <w:tcBorders>
              <w:left w:val="single" w:sz="8" w:space="0" w:color="auto"/>
              <w:right w:val="single" w:sz="8" w:space="0" w:color="auto"/>
            </w:tcBorders>
            <w:vAlign w:val="bottom"/>
          </w:tcPr>
          <w:p w:rsidR="003B6CA9" w:rsidRDefault="003B6CA9">
            <w:pPr>
              <w:rPr>
                <w:sz w:val="24"/>
                <w:szCs w:val="24"/>
              </w:rPr>
            </w:pP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With double stage including motor starter &amp; all</w:t>
            </w:r>
          </w:p>
        </w:tc>
        <w:tc>
          <w:tcPr>
            <w:tcW w:w="540" w:type="dxa"/>
            <w:tcBorders>
              <w:right w:val="single" w:sz="8" w:space="0" w:color="auto"/>
            </w:tcBorders>
            <w:vAlign w:val="bottom"/>
          </w:tcPr>
          <w:p w:rsidR="003B6CA9" w:rsidRDefault="003B6CA9">
            <w:pPr>
              <w:rPr>
                <w:sz w:val="24"/>
                <w:szCs w:val="24"/>
              </w:rPr>
            </w:pPr>
          </w:p>
        </w:tc>
        <w:tc>
          <w:tcPr>
            <w:tcW w:w="2180" w:type="dxa"/>
            <w:tcBorders>
              <w:right w:val="single" w:sz="8" w:space="0" w:color="auto"/>
            </w:tcBorders>
            <w:vAlign w:val="bottom"/>
          </w:tcPr>
          <w:p w:rsidR="003B6CA9" w:rsidRDefault="003B6CA9">
            <w:pPr>
              <w:rPr>
                <w:sz w:val="24"/>
                <w:szCs w:val="24"/>
              </w:rPr>
            </w:pPr>
          </w:p>
        </w:tc>
        <w:tc>
          <w:tcPr>
            <w:tcW w:w="2160" w:type="dxa"/>
            <w:tcBorders>
              <w:right w:val="single" w:sz="8" w:space="0" w:color="auto"/>
            </w:tcBorders>
            <w:vAlign w:val="bottom"/>
          </w:tcPr>
          <w:p w:rsidR="003B6CA9" w:rsidRDefault="003B6CA9">
            <w:pPr>
              <w:rPr>
                <w:sz w:val="24"/>
                <w:szCs w:val="24"/>
              </w:rPr>
            </w:pP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necessary access orie</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89"/>
        </w:trPr>
        <w:tc>
          <w:tcPr>
            <w:tcW w:w="560" w:type="dxa"/>
            <w:tcBorders>
              <w:left w:val="single" w:sz="8" w:space="0" w:color="auto"/>
              <w:bottom w:val="single" w:sz="8" w:space="0" w:color="auto"/>
              <w:right w:val="single" w:sz="8" w:space="0" w:color="auto"/>
            </w:tcBorders>
            <w:vAlign w:val="bottom"/>
          </w:tcPr>
          <w:p w:rsidR="003B6CA9" w:rsidRDefault="003B6CA9">
            <w:pPr>
              <w:rPr>
                <w:sz w:val="24"/>
                <w:szCs w:val="24"/>
              </w:rPr>
            </w:pPr>
          </w:p>
        </w:tc>
        <w:tc>
          <w:tcPr>
            <w:tcW w:w="5440" w:type="dxa"/>
            <w:tcBorders>
              <w:bottom w:val="single" w:sz="8" w:space="0" w:color="auto"/>
              <w:right w:val="single" w:sz="8" w:space="0" w:color="auto"/>
            </w:tcBorders>
            <w:vAlign w:val="bottom"/>
          </w:tcPr>
          <w:p w:rsidR="003B6CA9" w:rsidRDefault="003B6CA9">
            <w:pPr>
              <w:rPr>
                <w:sz w:val="24"/>
                <w:szCs w:val="24"/>
              </w:rPr>
            </w:pPr>
          </w:p>
        </w:tc>
        <w:tc>
          <w:tcPr>
            <w:tcW w:w="540" w:type="dxa"/>
            <w:tcBorders>
              <w:bottom w:val="single" w:sz="8" w:space="0" w:color="auto"/>
              <w:right w:val="single" w:sz="8" w:space="0" w:color="auto"/>
            </w:tcBorders>
            <w:vAlign w:val="bottom"/>
          </w:tcPr>
          <w:p w:rsidR="003B6CA9" w:rsidRDefault="003B6CA9">
            <w:pPr>
              <w:rPr>
                <w:sz w:val="24"/>
                <w:szCs w:val="24"/>
              </w:rPr>
            </w:pPr>
          </w:p>
        </w:tc>
        <w:tc>
          <w:tcPr>
            <w:tcW w:w="2180" w:type="dxa"/>
            <w:tcBorders>
              <w:bottom w:val="single" w:sz="8" w:space="0" w:color="auto"/>
              <w:right w:val="single" w:sz="8" w:space="0" w:color="auto"/>
            </w:tcBorders>
            <w:vAlign w:val="bottom"/>
          </w:tcPr>
          <w:p w:rsidR="003B6CA9" w:rsidRDefault="003B6CA9">
            <w:pPr>
              <w:rPr>
                <w:sz w:val="24"/>
                <w:szCs w:val="24"/>
              </w:rPr>
            </w:pPr>
          </w:p>
        </w:tc>
        <w:tc>
          <w:tcPr>
            <w:tcW w:w="2160" w:type="dxa"/>
            <w:tcBorders>
              <w:bottom w:val="single" w:sz="8" w:space="0" w:color="auto"/>
              <w:right w:val="single" w:sz="8" w:space="0" w:color="auto"/>
            </w:tcBorders>
            <w:vAlign w:val="bottom"/>
          </w:tcPr>
          <w:p w:rsidR="003B6CA9" w:rsidRDefault="003B6CA9">
            <w:pPr>
              <w:rPr>
                <w:sz w:val="24"/>
                <w:szCs w:val="24"/>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9</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SS-304 1000 Litre Ready Beverages Tank For Sugar</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150000.00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150000.00</w:t>
            </w: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Syrup, With Agitator,Transfer Pump</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10</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Pasteurizer 1000 Litre Per Hours, With Phe Pid</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9"/>
                <w:sz w:val="21"/>
                <w:szCs w:val="21"/>
              </w:rPr>
              <w:t>1100000.00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1100000.00</w:t>
            </w: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Controlled Valves</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11</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Inter Connecting Piping For Sugar Syrup Room</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350000.00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350000.00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12</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Steam Boiler 500 Kg Per Hour Non I.B.R. Wood Fire</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9"/>
                <w:sz w:val="21"/>
                <w:szCs w:val="21"/>
              </w:rPr>
              <w:t>550000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550000.00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13</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Chimney Design &amp; Fabrication (Guy Roap Supported)</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85000.00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85000.00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14</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Automatic Juice Filling &amp; Capping Machine 30-BPM</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9"/>
                <w:sz w:val="21"/>
                <w:szCs w:val="21"/>
              </w:rPr>
              <w:t>1740000.00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1740000.00</w:t>
            </w:r>
          </w:p>
        </w:tc>
      </w:tr>
      <w:tr w:rsidR="003B6CA9">
        <w:trPr>
          <w:trHeight w:val="466"/>
        </w:trPr>
        <w:tc>
          <w:tcPr>
            <w:tcW w:w="560" w:type="dxa"/>
            <w:tcBorders>
              <w:left w:val="single" w:sz="8" w:space="0" w:color="auto"/>
              <w:right w:val="single" w:sz="8" w:space="0" w:color="auto"/>
            </w:tcBorders>
            <w:vAlign w:val="bottom"/>
          </w:tcPr>
          <w:p w:rsidR="003B6CA9" w:rsidRDefault="003B6CA9">
            <w:pPr>
              <w:rPr>
                <w:sz w:val="24"/>
                <w:szCs w:val="24"/>
              </w:rPr>
            </w:pP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Hot Juice Bottle Sizes 200ml – 2 Litre Machine Is</w:t>
            </w:r>
          </w:p>
        </w:tc>
        <w:tc>
          <w:tcPr>
            <w:tcW w:w="540" w:type="dxa"/>
            <w:tcBorders>
              <w:right w:val="single" w:sz="8" w:space="0" w:color="auto"/>
            </w:tcBorders>
            <w:vAlign w:val="bottom"/>
          </w:tcPr>
          <w:p w:rsidR="003B6CA9" w:rsidRDefault="003B6CA9">
            <w:pPr>
              <w:rPr>
                <w:sz w:val="24"/>
                <w:szCs w:val="24"/>
              </w:rPr>
            </w:pPr>
          </w:p>
        </w:tc>
        <w:tc>
          <w:tcPr>
            <w:tcW w:w="2180" w:type="dxa"/>
            <w:tcBorders>
              <w:right w:val="single" w:sz="8" w:space="0" w:color="auto"/>
            </w:tcBorders>
            <w:vAlign w:val="bottom"/>
          </w:tcPr>
          <w:p w:rsidR="003B6CA9" w:rsidRDefault="003B6CA9">
            <w:pPr>
              <w:rPr>
                <w:sz w:val="24"/>
                <w:szCs w:val="24"/>
              </w:rPr>
            </w:pPr>
          </w:p>
        </w:tc>
        <w:tc>
          <w:tcPr>
            <w:tcW w:w="2160" w:type="dxa"/>
            <w:tcBorders>
              <w:right w:val="single" w:sz="8" w:space="0" w:color="auto"/>
            </w:tcBorders>
            <w:vAlign w:val="bottom"/>
          </w:tcPr>
          <w:p w:rsidR="003B6CA9" w:rsidRDefault="003B6CA9">
            <w:pPr>
              <w:rPr>
                <w:sz w:val="24"/>
                <w:szCs w:val="24"/>
              </w:rPr>
            </w:pP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Designed With Gravtitation Filling System . Machine Is</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Complete With Its Return Line System Having</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Automatic Controllers With The Tank Bowl Level And</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Temperatures.</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466"/>
        </w:trPr>
        <w:tc>
          <w:tcPr>
            <w:tcW w:w="560" w:type="dxa"/>
            <w:tcBorders>
              <w:left w:val="single" w:sz="8" w:space="0" w:color="auto"/>
              <w:right w:val="single" w:sz="8" w:space="0" w:color="auto"/>
            </w:tcBorders>
            <w:vAlign w:val="bottom"/>
          </w:tcPr>
          <w:p w:rsidR="003B6CA9" w:rsidRDefault="003B6CA9">
            <w:pPr>
              <w:rPr>
                <w:sz w:val="24"/>
                <w:szCs w:val="24"/>
              </w:rPr>
            </w:pP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In Feed Air Conveyor 8 Feet ,Out Feed Chain Conveyor</w:t>
            </w:r>
          </w:p>
        </w:tc>
        <w:tc>
          <w:tcPr>
            <w:tcW w:w="540" w:type="dxa"/>
            <w:tcBorders>
              <w:right w:val="single" w:sz="8" w:space="0" w:color="auto"/>
            </w:tcBorders>
            <w:vAlign w:val="bottom"/>
          </w:tcPr>
          <w:p w:rsidR="003B6CA9" w:rsidRDefault="003B6CA9">
            <w:pPr>
              <w:rPr>
                <w:sz w:val="24"/>
                <w:szCs w:val="24"/>
              </w:rPr>
            </w:pPr>
          </w:p>
        </w:tc>
        <w:tc>
          <w:tcPr>
            <w:tcW w:w="2180" w:type="dxa"/>
            <w:tcBorders>
              <w:right w:val="single" w:sz="8" w:space="0" w:color="auto"/>
            </w:tcBorders>
            <w:vAlign w:val="bottom"/>
          </w:tcPr>
          <w:p w:rsidR="003B6CA9" w:rsidRDefault="003B6CA9">
            <w:pPr>
              <w:rPr>
                <w:sz w:val="24"/>
                <w:szCs w:val="24"/>
              </w:rPr>
            </w:pPr>
          </w:p>
        </w:tc>
        <w:tc>
          <w:tcPr>
            <w:tcW w:w="2160" w:type="dxa"/>
            <w:tcBorders>
              <w:right w:val="single" w:sz="8" w:space="0" w:color="auto"/>
            </w:tcBorders>
            <w:vAlign w:val="bottom"/>
          </w:tcPr>
          <w:p w:rsidR="003B6CA9" w:rsidRDefault="003B6CA9">
            <w:pPr>
              <w:rPr>
                <w:sz w:val="24"/>
                <w:szCs w:val="24"/>
              </w:rPr>
            </w:pP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16 Feet</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289"/>
        </w:trPr>
        <w:tc>
          <w:tcPr>
            <w:tcW w:w="560" w:type="dxa"/>
            <w:tcBorders>
              <w:left w:val="single" w:sz="8" w:space="0" w:color="auto"/>
              <w:bottom w:val="single" w:sz="8" w:space="0" w:color="auto"/>
              <w:right w:val="single" w:sz="8" w:space="0" w:color="auto"/>
            </w:tcBorders>
            <w:vAlign w:val="bottom"/>
          </w:tcPr>
          <w:p w:rsidR="003B6CA9" w:rsidRDefault="003B6CA9">
            <w:pPr>
              <w:rPr>
                <w:sz w:val="24"/>
                <w:szCs w:val="24"/>
              </w:rPr>
            </w:pPr>
          </w:p>
        </w:tc>
        <w:tc>
          <w:tcPr>
            <w:tcW w:w="5440" w:type="dxa"/>
            <w:tcBorders>
              <w:bottom w:val="single" w:sz="8" w:space="0" w:color="auto"/>
              <w:right w:val="single" w:sz="8" w:space="0" w:color="auto"/>
            </w:tcBorders>
            <w:vAlign w:val="bottom"/>
          </w:tcPr>
          <w:p w:rsidR="003B6CA9" w:rsidRDefault="003B6CA9">
            <w:pPr>
              <w:rPr>
                <w:sz w:val="24"/>
                <w:szCs w:val="24"/>
              </w:rPr>
            </w:pPr>
          </w:p>
        </w:tc>
        <w:tc>
          <w:tcPr>
            <w:tcW w:w="540" w:type="dxa"/>
            <w:tcBorders>
              <w:bottom w:val="single" w:sz="8" w:space="0" w:color="auto"/>
              <w:right w:val="single" w:sz="8" w:space="0" w:color="auto"/>
            </w:tcBorders>
            <w:vAlign w:val="bottom"/>
          </w:tcPr>
          <w:p w:rsidR="003B6CA9" w:rsidRDefault="003B6CA9">
            <w:pPr>
              <w:rPr>
                <w:sz w:val="24"/>
                <w:szCs w:val="24"/>
              </w:rPr>
            </w:pPr>
          </w:p>
        </w:tc>
        <w:tc>
          <w:tcPr>
            <w:tcW w:w="2180" w:type="dxa"/>
            <w:tcBorders>
              <w:bottom w:val="single" w:sz="8" w:space="0" w:color="auto"/>
              <w:right w:val="single" w:sz="8" w:space="0" w:color="auto"/>
            </w:tcBorders>
            <w:vAlign w:val="bottom"/>
          </w:tcPr>
          <w:p w:rsidR="003B6CA9" w:rsidRDefault="003B6CA9">
            <w:pPr>
              <w:rPr>
                <w:sz w:val="24"/>
                <w:szCs w:val="24"/>
              </w:rPr>
            </w:pPr>
          </w:p>
        </w:tc>
        <w:tc>
          <w:tcPr>
            <w:tcW w:w="2160" w:type="dxa"/>
            <w:tcBorders>
              <w:bottom w:val="single" w:sz="8" w:space="0" w:color="auto"/>
              <w:right w:val="single" w:sz="8" w:space="0" w:color="auto"/>
            </w:tcBorders>
            <w:vAlign w:val="bottom"/>
          </w:tcPr>
          <w:p w:rsidR="003B6CA9" w:rsidRDefault="003B6CA9">
            <w:pPr>
              <w:rPr>
                <w:sz w:val="24"/>
                <w:szCs w:val="24"/>
              </w:rPr>
            </w:pPr>
          </w:p>
        </w:tc>
      </w:tr>
    </w:tbl>
    <w:p w:rsidR="003B6CA9" w:rsidRDefault="00017ADB">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2231390</wp:posOffset>
            </wp:positionH>
            <wp:positionV relativeFrom="paragraph">
              <wp:posOffset>-5466080</wp:posOffset>
            </wp:positionV>
            <wp:extent cx="2520315" cy="35998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blip>
                    <a:srcRect/>
                    <a:stretch>
                      <a:fillRect/>
                    </a:stretch>
                  </pic:blipFill>
                  <pic:spPr bwMode="auto">
                    <a:xfrm>
                      <a:off x="0" y="0"/>
                      <a:ext cx="2520315" cy="3599815"/>
                    </a:xfrm>
                    <a:prstGeom prst="rect">
                      <a:avLst/>
                    </a:prstGeom>
                    <a:noFill/>
                  </pic:spPr>
                </pic:pic>
              </a:graphicData>
            </a:graphic>
          </wp:anchor>
        </w:drawing>
      </w:r>
    </w:p>
    <w:p w:rsidR="003B6CA9" w:rsidRDefault="003B6CA9">
      <w:pPr>
        <w:sectPr w:rsidR="003B6CA9">
          <w:pgSz w:w="12240" w:h="15840"/>
          <w:pgMar w:top="530" w:right="680" w:bottom="122" w:left="680" w:header="0" w:footer="0" w:gutter="0"/>
          <w:cols w:space="720" w:equalWidth="0">
            <w:col w:w="10880"/>
          </w:cols>
        </w:sectPr>
      </w:pPr>
    </w:p>
    <w:tbl>
      <w:tblPr>
        <w:tblW w:w="0" w:type="auto"/>
        <w:tblInd w:w="10" w:type="dxa"/>
        <w:tblLayout w:type="fixed"/>
        <w:tblCellMar>
          <w:left w:w="0" w:type="dxa"/>
          <w:right w:w="0" w:type="dxa"/>
        </w:tblCellMar>
        <w:tblLook w:val="04A0"/>
      </w:tblPr>
      <w:tblGrid>
        <w:gridCol w:w="560"/>
        <w:gridCol w:w="5440"/>
        <w:gridCol w:w="540"/>
        <w:gridCol w:w="2180"/>
        <w:gridCol w:w="2160"/>
      </w:tblGrid>
      <w:tr w:rsidR="003B6CA9">
        <w:trPr>
          <w:trHeight w:val="340"/>
        </w:trPr>
        <w:tc>
          <w:tcPr>
            <w:tcW w:w="560" w:type="dxa"/>
            <w:tcBorders>
              <w:top w:val="single" w:sz="8" w:space="0" w:color="auto"/>
              <w:left w:val="single" w:sz="8" w:space="0" w:color="auto"/>
              <w:right w:val="single" w:sz="8" w:space="0" w:color="auto"/>
            </w:tcBorders>
            <w:vAlign w:val="bottom"/>
          </w:tcPr>
          <w:p w:rsidR="003B6CA9" w:rsidRDefault="00017ADB">
            <w:pPr>
              <w:ind w:left="140"/>
              <w:rPr>
                <w:sz w:val="20"/>
                <w:szCs w:val="20"/>
              </w:rPr>
            </w:pPr>
            <w:proofErr w:type="spellStart"/>
            <w:r>
              <w:rPr>
                <w:rFonts w:ascii="Helvetica" w:eastAsia="Helvetica" w:hAnsi="Helvetica" w:cs="Helvetica"/>
                <w:b/>
                <w:bCs/>
                <w:sz w:val="21"/>
                <w:szCs w:val="21"/>
              </w:rPr>
              <w:lastRenderedPageBreak/>
              <w:t>Sr</w:t>
            </w:r>
            <w:proofErr w:type="spellEnd"/>
          </w:p>
        </w:tc>
        <w:tc>
          <w:tcPr>
            <w:tcW w:w="5440" w:type="dxa"/>
            <w:tcBorders>
              <w:top w:val="single" w:sz="8" w:space="0" w:color="auto"/>
              <w:right w:val="single" w:sz="8" w:space="0" w:color="auto"/>
            </w:tcBorders>
            <w:vAlign w:val="bottom"/>
          </w:tcPr>
          <w:p w:rsidR="003B6CA9" w:rsidRDefault="00017ADB">
            <w:pPr>
              <w:ind w:left="1860"/>
              <w:rPr>
                <w:sz w:val="20"/>
                <w:szCs w:val="20"/>
              </w:rPr>
            </w:pPr>
            <w:r>
              <w:rPr>
                <w:rFonts w:ascii="Helvetica" w:eastAsia="Helvetica" w:hAnsi="Helvetica" w:cs="Helvetica"/>
                <w:b/>
                <w:bCs/>
                <w:sz w:val="21"/>
                <w:szCs w:val="21"/>
              </w:rPr>
              <w:t>Equipment Name</w:t>
            </w:r>
          </w:p>
        </w:tc>
        <w:tc>
          <w:tcPr>
            <w:tcW w:w="540" w:type="dxa"/>
            <w:tcBorders>
              <w:top w:val="single" w:sz="8" w:space="0" w:color="auto"/>
              <w:right w:val="single" w:sz="8" w:space="0" w:color="auto"/>
            </w:tcBorders>
            <w:vAlign w:val="bottom"/>
          </w:tcPr>
          <w:p w:rsidR="003B6CA9" w:rsidRDefault="00017ADB">
            <w:pPr>
              <w:jc w:val="center"/>
              <w:rPr>
                <w:sz w:val="20"/>
                <w:szCs w:val="20"/>
              </w:rPr>
            </w:pPr>
            <w:r>
              <w:rPr>
                <w:rFonts w:ascii="Helvetica" w:eastAsia="Helvetica" w:hAnsi="Helvetica" w:cs="Helvetica"/>
                <w:b/>
                <w:bCs/>
                <w:w w:val="96"/>
                <w:sz w:val="21"/>
                <w:szCs w:val="21"/>
              </w:rPr>
              <w:t>Qty</w:t>
            </w:r>
          </w:p>
        </w:tc>
        <w:tc>
          <w:tcPr>
            <w:tcW w:w="2180" w:type="dxa"/>
            <w:tcBorders>
              <w:top w:val="single" w:sz="8" w:space="0" w:color="auto"/>
              <w:right w:val="single" w:sz="8" w:space="0" w:color="auto"/>
            </w:tcBorders>
            <w:vAlign w:val="bottom"/>
          </w:tcPr>
          <w:p w:rsidR="003B6CA9" w:rsidRDefault="00017ADB">
            <w:pPr>
              <w:ind w:left="540"/>
              <w:rPr>
                <w:sz w:val="20"/>
                <w:szCs w:val="20"/>
              </w:rPr>
            </w:pPr>
            <w:r>
              <w:rPr>
                <w:rFonts w:ascii="Helvetica" w:eastAsia="Helvetica" w:hAnsi="Helvetica" w:cs="Helvetica"/>
                <w:b/>
                <w:bCs/>
                <w:sz w:val="21"/>
                <w:szCs w:val="21"/>
              </w:rPr>
              <w:t>Basic Rate</w:t>
            </w:r>
          </w:p>
        </w:tc>
        <w:tc>
          <w:tcPr>
            <w:tcW w:w="2160" w:type="dxa"/>
            <w:tcBorders>
              <w:top w:val="single" w:sz="8" w:space="0" w:color="auto"/>
              <w:right w:val="single" w:sz="8" w:space="0" w:color="auto"/>
            </w:tcBorders>
            <w:vAlign w:val="bottom"/>
          </w:tcPr>
          <w:p w:rsidR="003B6CA9" w:rsidRDefault="00017ADB">
            <w:pPr>
              <w:ind w:right="595"/>
              <w:jc w:val="right"/>
              <w:rPr>
                <w:sz w:val="20"/>
                <w:szCs w:val="20"/>
              </w:rPr>
            </w:pPr>
            <w:r>
              <w:rPr>
                <w:rFonts w:ascii="Helvetica" w:eastAsia="Helvetica" w:hAnsi="Helvetica" w:cs="Helvetica"/>
                <w:b/>
                <w:bCs/>
                <w:sz w:val="21"/>
                <w:szCs w:val="21"/>
              </w:rPr>
              <w:t>Amount</w:t>
            </w:r>
          </w:p>
        </w:tc>
      </w:tr>
      <w:tr w:rsidR="003B6CA9">
        <w:trPr>
          <w:trHeight w:val="256"/>
        </w:trPr>
        <w:tc>
          <w:tcPr>
            <w:tcW w:w="560" w:type="dxa"/>
            <w:tcBorders>
              <w:left w:val="single" w:sz="8" w:space="0" w:color="auto"/>
              <w:right w:val="single" w:sz="8" w:space="0" w:color="auto"/>
            </w:tcBorders>
            <w:vAlign w:val="bottom"/>
          </w:tcPr>
          <w:p w:rsidR="003B6CA9" w:rsidRDefault="00017ADB">
            <w:pPr>
              <w:ind w:left="120"/>
              <w:rPr>
                <w:sz w:val="20"/>
                <w:szCs w:val="20"/>
              </w:rPr>
            </w:pPr>
            <w:r>
              <w:rPr>
                <w:rFonts w:ascii="Helvetica" w:eastAsia="Helvetica" w:hAnsi="Helvetica" w:cs="Helvetica"/>
                <w:b/>
                <w:bCs/>
                <w:sz w:val="21"/>
                <w:szCs w:val="21"/>
              </w:rPr>
              <w:t>No.</w:t>
            </w:r>
          </w:p>
        </w:tc>
        <w:tc>
          <w:tcPr>
            <w:tcW w:w="5440" w:type="dxa"/>
            <w:tcBorders>
              <w:right w:val="single" w:sz="8" w:space="0" w:color="auto"/>
            </w:tcBorders>
            <w:vAlign w:val="bottom"/>
          </w:tcPr>
          <w:p w:rsidR="003B6CA9" w:rsidRDefault="003B6CA9"/>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ind w:left="160"/>
              <w:rPr>
                <w:sz w:val="20"/>
                <w:szCs w:val="20"/>
              </w:rPr>
            </w:pPr>
            <w:r>
              <w:rPr>
                <w:rFonts w:ascii="Helvetica" w:eastAsia="Helvetica" w:hAnsi="Helvetica" w:cs="Helvetica"/>
                <w:sz w:val="21"/>
                <w:szCs w:val="21"/>
              </w:rPr>
              <w:t>15</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Shrink Machine For Label</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165000.00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165000.00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ind w:left="160"/>
              <w:rPr>
                <w:sz w:val="20"/>
                <w:szCs w:val="20"/>
              </w:rPr>
            </w:pPr>
            <w:r>
              <w:rPr>
                <w:rFonts w:ascii="Helvetica" w:eastAsia="Helvetica" w:hAnsi="Helvetica" w:cs="Helvetica"/>
                <w:sz w:val="21"/>
                <w:szCs w:val="21"/>
              </w:rPr>
              <w:t>16</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Cooling Tower With Pump</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175000.00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175000.00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ind w:left="160"/>
              <w:rPr>
                <w:sz w:val="20"/>
                <w:szCs w:val="20"/>
              </w:rPr>
            </w:pPr>
            <w:r>
              <w:rPr>
                <w:rFonts w:ascii="Helvetica" w:eastAsia="Helvetica" w:hAnsi="Helvetica" w:cs="Helvetica"/>
                <w:sz w:val="21"/>
                <w:szCs w:val="21"/>
              </w:rPr>
              <w:t>17</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Automatic Inkjet Batch Coding Machine</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300000.00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300000.00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ind w:left="160"/>
              <w:rPr>
                <w:sz w:val="20"/>
                <w:szCs w:val="20"/>
              </w:rPr>
            </w:pPr>
            <w:r>
              <w:rPr>
                <w:rFonts w:ascii="Helvetica" w:eastAsia="Helvetica" w:hAnsi="Helvetica" w:cs="Helvetica"/>
                <w:sz w:val="21"/>
                <w:szCs w:val="21"/>
              </w:rPr>
              <w:t>18</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Semi-Automatic Shrink Wrapping Machine For Bulk</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450000.00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450000.00</w:t>
            </w:r>
          </w:p>
        </w:tc>
      </w:tr>
      <w:tr w:rsidR="003B6CA9">
        <w:trPr>
          <w:trHeight w:val="256"/>
        </w:trPr>
        <w:tc>
          <w:tcPr>
            <w:tcW w:w="560" w:type="dxa"/>
            <w:tcBorders>
              <w:left w:val="single" w:sz="8" w:space="0" w:color="auto"/>
              <w:right w:val="single" w:sz="8" w:space="0" w:color="auto"/>
            </w:tcBorders>
            <w:vAlign w:val="bottom"/>
          </w:tcPr>
          <w:p w:rsidR="003B6CA9" w:rsidRDefault="003B6CA9"/>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Bottle Packing</w:t>
            </w:r>
          </w:p>
        </w:tc>
        <w:tc>
          <w:tcPr>
            <w:tcW w:w="540" w:type="dxa"/>
            <w:tcBorders>
              <w:right w:val="single" w:sz="8" w:space="0" w:color="auto"/>
            </w:tcBorders>
            <w:vAlign w:val="bottom"/>
          </w:tcPr>
          <w:p w:rsidR="003B6CA9" w:rsidRDefault="003B6CA9"/>
        </w:tc>
        <w:tc>
          <w:tcPr>
            <w:tcW w:w="2180" w:type="dxa"/>
            <w:tcBorders>
              <w:right w:val="single" w:sz="8" w:space="0" w:color="auto"/>
            </w:tcBorders>
            <w:vAlign w:val="bottom"/>
          </w:tcPr>
          <w:p w:rsidR="003B6CA9" w:rsidRDefault="003B6CA9"/>
        </w:tc>
        <w:tc>
          <w:tcPr>
            <w:tcW w:w="2160" w:type="dxa"/>
            <w:tcBorders>
              <w:right w:val="single" w:sz="8" w:space="0" w:color="auto"/>
            </w:tcBorders>
            <w:vAlign w:val="bottom"/>
          </w:tcPr>
          <w:p w:rsidR="003B6CA9" w:rsidRDefault="003B6CA9"/>
        </w:tc>
      </w:tr>
      <w:tr w:rsidR="003B6CA9">
        <w:trPr>
          <w:trHeight w:val="79"/>
        </w:trPr>
        <w:tc>
          <w:tcPr>
            <w:tcW w:w="560" w:type="dxa"/>
            <w:tcBorders>
              <w:left w:val="single" w:sz="8" w:space="0" w:color="auto"/>
              <w:bottom w:val="single" w:sz="8" w:space="0" w:color="auto"/>
              <w:right w:val="single" w:sz="8" w:space="0" w:color="auto"/>
            </w:tcBorders>
            <w:vAlign w:val="bottom"/>
          </w:tcPr>
          <w:p w:rsidR="003B6CA9" w:rsidRDefault="003B6CA9">
            <w:pPr>
              <w:rPr>
                <w:sz w:val="6"/>
                <w:szCs w:val="6"/>
              </w:rPr>
            </w:pPr>
          </w:p>
        </w:tc>
        <w:tc>
          <w:tcPr>
            <w:tcW w:w="5440" w:type="dxa"/>
            <w:tcBorders>
              <w:bottom w:val="single" w:sz="8" w:space="0" w:color="auto"/>
              <w:right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r w:rsidR="003B6CA9">
        <w:trPr>
          <w:trHeight w:val="320"/>
        </w:trPr>
        <w:tc>
          <w:tcPr>
            <w:tcW w:w="560" w:type="dxa"/>
            <w:tcBorders>
              <w:left w:val="single" w:sz="8" w:space="0" w:color="auto"/>
              <w:right w:val="single" w:sz="8" w:space="0" w:color="auto"/>
            </w:tcBorders>
            <w:vAlign w:val="bottom"/>
          </w:tcPr>
          <w:p w:rsidR="003B6CA9" w:rsidRDefault="00017ADB">
            <w:pPr>
              <w:ind w:left="160"/>
              <w:rPr>
                <w:sz w:val="20"/>
                <w:szCs w:val="20"/>
              </w:rPr>
            </w:pPr>
            <w:r>
              <w:rPr>
                <w:rFonts w:ascii="Helvetica" w:eastAsia="Helvetica" w:hAnsi="Helvetica" w:cs="Helvetica"/>
                <w:sz w:val="21"/>
                <w:szCs w:val="21"/>
              </w:rPr>
              <w:t>19</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Piping For Boiler With Insulation</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150000.00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150000.00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ind w:left="160"/>
              <w:rPr>
                <w:sz w:val="20"/>
                <w:szCs w:val="20"/>
              </w:rPr>
            </w:pPr>
            <w:r>
              <w:rPr>
                <w:rFonts w:ascii="Helvetica" w:eastAsia="Helvetica" w:hAnsi="Helvetica" w:cs="Helvetica"/>
                <w:sz w:val="21"/>
                <w:szCs w:val="21"/>
              </w:rPr>
              <w:t>20</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Piping For CIP</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225000.00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225000.00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3B6CA9">
        <w:trPr>
          <w:trHeight w:val="320"/>
        </w:trPr>
        <w:tc>
          <w:tcPr>
            <w:tcW w:w="560" w:type="dxa"/>
            <w:tcBorders>
              <w:left w:val="single" w:sz="8" w:space="0" w:color="auto"/>
              <w:right w:val="single" w:sz="8" w:space="0" w:color="auto"/>
            </w:tcBorders>
            <w:vAlign w:val="bottom"/>
          </w:tcPr>
          <w:p w:rsidR="003B6CA9" w:rsidRDefault="00017ADB">
            <w:pPr>
              <w:ind w:left="160"/>
              <w:rPr>
                <w:sz w:val="20"/>
                <w:szCs w:val="20"/>
              </w:rPr>
            </w:pPr>
            <w:r>
              <w:rPr>
                <w:rFonts w:ascii="Helvetica" w:eastAsia="Helvetica" w:hAnsi="Helvetica" w:cs="Helvetica"/>
                <w:sz w:val="21"/>
                <w:szCs w:val="21"/>
              </w:rPr>
              <w:t>21</w:t>
            </w:r>
          </w:p>
        </w:tc>
        <w:tc>
          <w:tcPr>
            <w:tcW w:w="5440" w:type="dxa"/>
            <w:tcBorders>
              <w:right w:val="single" w:sz="8" w:space="0" w:color="auto"/>
            </w:tcBorders>
            <w:vAlign w:val="bottom"/>
          </w:tcPr>
          <w:p w:rsidR="003B6CA9" w:rsidRDefault="00017ADB">
            <w:pPr>
              <w:ind w:left="80"/>
              <w:rPr>
                <w:sz w:val="20"/>
                <w:szCs w:val="20"/>
              </w:rPr>
            </w:pPr>
            <w:r>
              <w:rPr>
                <w:rFonts w:ascii="Helvetica" w:eastAsia="Helvetica" w:hAnsi="Helvetica" w:cs="Helvetica"/>
                <w:sz w:val="21"/>
                <w:szCs w:val="21"/>
              </w:rPr>
              <w:t>Piping For Cooling Tower</w:t>
            </w:r>
          </w:p>
        </w:tc>
        <w:tc>
          <w:tcPr>
            <w:tcW w:w="54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w w:val="98"/>
                <w:sz w:val="21"/>
                <w:szCs w:val="21"/>
              </w:rPr>
              <w:t>75000.00</w:t>
            </w:r>
          </w:p>
        </w:tc>
        <w:tc>
          <w:tcPr>
            <w:tcW w:w="2160" w:type="dxa"/>
            <w:tcBorders>
              <w:right w:val="single" w:sz="8" w:space="0" w:color="auto"/>
            </w:tcBorders>
            <w:vAlign w:val="bottom"/>
          </w:tcPr>
          <w:p w:rsidR="003B6CA9" w:rsidRDefault="00017ADB">
            <w:pPr>
              <w:jc w:val="center"/>
              <w:rPr>
                <w:sz w:val="20"/>
                <w:szCs w:val="20"/>
              </w:rPr>
            </w:pPr>
            <w:r>
              <w:rPr>
                <w:rFonts w:ascii="Helvetica" w:eastAsia="Helvetica" w:hAnsi="Helvetica" w:cs="Helvetica"/>
                <w:sz w:val="21"/>
                <w:szCs w:val="21"/>
              </w:rPr>
              <w:t>75000.00</w:t>
            </w:r>
          </w:p>
        </w:tc>
      </w:tr>
      <w:tr w:rsidR="003B6CA9">
        <w:trPr>
          <w:trHeight w:val="142"/>
        </w:trPr>
        <w:tc>
          <w:tcPr>
            <w:tcW w:w="560" w:type="dxa"/>
            <w:tcBorders>
              <w:left w:val="single" w:sz="8" w:space="0" w:color="auto"/>
              <w:bottom w:val="single" w:sz="8" w:space="0" w:color="auto"/>
              <w:right w:val="single" w:sz="8" w:space="0" w:color="auto"/>
            </w:tcBorders>
            <w:vAlign w:val="bottom"/>
          </w:tcPr>
          <w:p w:rsidR="003B6CA9" w:rsidRDefault="003B6CA9">
            <w:pPr>
              <w:rPr>
                <w:sz w:val="12"/>
                <w:szCs w:val="12"/>
              </w:rPr>
            </w:pPr>
          </w:p>
        </w:tc>
        <w:tc>
          <w:tcPr>
            <w:tcW w:w="5440" w:type="dxa"/>
            <w:tcBorders>
              <w:bottom w:val="single" w:sz="8" w:space="0" w:color="auto"/>
              <w:right w:val="single" w:sz="8" w:space="0" w:color="auto"/>
            </w:tcBorders>
            <w:vAlign w:val="bottom"/>
          </w:tcPr>
          <w:p w:rsidR="003B6CA9" w:rsidRDefault="003B6CA9">
            <w:pPr>
              <w:rPr>
                <w:sz w:val="12"/>
                <w:szCs w:val="12"/>
              </w:rPr>
            </w:pPr>
          </w:p>
        </w:tc>
        <w:tc>
          <w:tcPr>
            <w:tcW w:w="540" w:type="dxa"/>
            <w:tcBorders>
              <w:bottom w:val="single" w:sz="8" w:space="0" w:color="auto"/>
              <w:right w:val="single" w:sz="8" w:space="0" w:color="auto"/>
            </w:tcBorders>
            <w:vAlign w:val="bottom"/>
          </w:tcPr>
          <w:p w:rsidR="003B6CA9" w:rsidRDefault="003B6CA9">
            <w:pPr>
              <w:rPr>
                <w:sz w:val="12"/>
                <w:szCs w:val="12"/>
              </w:rPr>
            </w:pPr>
          </w:p>
        </w:tc>
        <w:tc>
          <w:tcPr>
            <w:tcW w:w="2180" w:type="dxa"/>
            <w:tcBorders>
              <w:bottom w:val="single" w:sz="8" w:space="0" w:color="auto"/>
              <w:right w:val="single" w:sz="8" w:space="0" w:color="auto"/>
            </w:tcBorders>
            <w:vAlign w:val="bottom"/>
          </w:tcPr>
          <w:p w:rsidR="003B6CA9" w:rsidRDefault="003B6CA9">
            <w:pPr>
              <w:rPr>
                <w:sz w:val="12"/>
                <w:szCs w:val="12"/>
              </w:rPr>
            </w:pPr>
          </w:p>
        </w:tc>
        <w:tc>
          <w:tcPr>
            <w:tcW w:w="2160" w:type="dxa"/>
            <w:tcBorders>
              <w:bottom w:val="single" w:sz="8" w:space="0" w:color="auto"/>
              <w:right w:val="single" w:sz="8" w:space="0" w:color="auto"/>
            </w:tcBorders>
            <w:vAlign w:val="bottom"/>
          </w:tcPr>
          <w:p w:rsidR="003B6CA9" w:rsidRDefault="003B6CA9">
            <w:pPr>
              <w:rPr>
                <w:sz w:val="12"/>
                <w:szCs w:val="12"/>
              </w:rPr>
            </w:pPr>
          </w:p>
        </w:tc>
      </w:tr>
      <w:tr w:rsidR="00185350">
        <w:trPr>
          <w:trHeight w:val="320"/>
        </w:trPr>
        <w:tc>
          <w:tcPr>
            <w:tcW w:w="560" w:type="dxa"/>
            <w:tcBorders>
              <w:left w:val="single" w:sz="8" w:space="0" w:color="auto"/>
              <w:right w:val="single" w:sz="8" w:space="0" w:color="auto"/>
            </w:tcBorders>
            <w:vAlign w:val="bottom"/>
          </w:tcPr>
          <w:p w:rsidR="00185350" w:rsidRDefault="00185350">
            <w:pPr>
              <w:ind w:left="160"/>
              <w:rPr>
                <w:sz w:val="20"/>
                <w:szCs w:val="20"/>
              </w:rPr>
            </w:pPr>
            <w:r>
              <w:rPr>
                <w:rFonts w:ascii="Helvetica" w:eastAsia="Helvetica" w:hAnsi="Helvetica" w:cs="Helvetica"/>
                <w:sz w:val="21"/>
                <w:szCs w:val="21"/>
              </w:rPr>
              <w:t>22</w:t>
            </w:r>
          </w:p>
        </w:tc>
        <w:tc>
          <w:tcPr>
            <w:tcW w:w="5440" w:type="dxa"/>
            <w:tcBorders>
              <w:right w:val="single" w:sz="8" w:space="0" w:color="auto"/>
            </w:tcBorders>
            <w:vAlign w:val="bottom"/>
          </w:tcPr>
          <w:p w:rsidR="00185350" w:rsidRDefault="00185350">
            <w:pPr>
              <w:ind w:left="80"/>
              <w:rPr>
                <w:sz w:val="20"/>
                <w:szCs w:val="20"/>
              </w:rPr>
            </w:pPr>
            <w:r>
              <w:rPr>
                <w:rFonts w:ascii="Helvetica" w:eastAsia="Helvetica" w:hAnsi="Helvetica" w:cs="Helvetica"/>
                <w:sz w:val="21"/>
                <w:szCs w:val="21"/>
              </w:rPr>
              <w:t>Inter Connecting Piping, From Syrup Room To Filling</w:t>
            </w:r>
          </w:p>
        </w:tc>
        <w:tc>
          <w:tcPr>
            <w:tcW w:w="540" w:type="dxa"/>
            <w:vMerge w:val="restart"/>
            <w:tcBorders>
              <w:right w:val="single" w:sz="8" w:space="0" w:color="auto"/>
            </w:tcBorders>
            <w:vAlign w:val="bottom"/>
          </w:tcPr>
          <w:p w:rsidR="00185350" w:rsidRDefault="00185350">
            <w:pPr>
              <w:jc w:val="center"/>
              <w:rPr>
                <w:rFonts w:ascii="Helvetica" w:eastAsia="Helvetica" w:hAnsi="Helvetica" w:cs="Helvetica"/>
                <w:sz w:val="21"/>
                <w:szCs w:val="21"/>
              </w:rPr>
            </w:pPr>
            <w:r>
              <w:rPr>
                <w:rFonts w:ascii="Helvetica" w:eastAsia="Helvetica" w:hAnsi="Helvetica" w:cs="Helvetica"/>
                <w:sz w:val="21"/>
                <w:szCs w:val="21"/>
              </w:rPr>
              <w:t>1</w:t>
            </w:r>
          </w:p>
          <w:p w:rsidR="00185350" w:rsidRDefault="00185350" w:rsidP="00284E09">
            <w:pPr>
              <w:rPr>
                <w:rFonts w:ascii="Helvetica" w:eastAsia="Helvetica" w:hAnsi="Helvetica" w:cs="Helvetica"/>
                <w:sz w:val="21"/>
                <w:szCs w:val="21"/>
              </w:rPr>
            </w:pPr>
          </w:p>
          <w:p w:rsidR="00912E34" w:rsidRDefault="00912E34">
            <w:pPr>
              <w:jc w:val="center"/>
              <w:rPr>
                <w:rFonts w:ascii="Helvetica" w:eastAsia="Helvetica" w:hAnsi="Helvetica" w:cs="Helvetica"/>
                <w:sz w:val="21"/>
                <w:szCs w:val="21"/>
              </w:rPr>
            </w:pPr>
          </w:p>
          <w:p w:rsidR="00185350" w:rsidRDefault="00185350">
            <w:pPr>
              <w:jc w:val="center"/>
              <w:rPr>
                <w:rFonts w:ascii="Helvetica" w:eastAsia="Helvetica" w:hAnsi="Helvetica" w:cs="Helvetica"/>
                <w:sz w:val="21"/>
                <w:szCs w:val="21"/>
              </w:rPr>
            </w:pPr>
            <w:r>
              <w:rPr>
                <w:rFonts w:ascii="Helvetica" w:eastAsia="Helvetica" w:hAnsi="Helvetica" w:cs="Helvetica"/>
                <w:sz w:val="21"/>
                <w:szCs w:val="21"/>
              </w:rPr>
              <w:t>1</w:t>
            </w:r>
          </w:p>
          <w:p w:rsidR="00284E09" w:rsidRDefault="00284E09">
            <w:pPr>
              <w:jc w:val="center"/>
              <w:rPr>
                <w:rFonts w:ascii="Helvetica" w:eastAsia="Helvetica" w:hAnsi="Helvetica" w:cs="Helvetica"/>
                <w:sz w:val="21"/>
                <w:szCs w:val="21"/>
              </w:rPr>
            </w:pPr>
          </w:p>
          <w:p w:rsidR="00284E09" w:rsidRDefault="00284E09">
            <w:pPr>
              <w:jc w:val="center"/>
              <w:rPr>
                <w:rFonts w:ascii="Helvetica" w:eastAsia="Helvetica" w:hAnsi="Helvetica" w:cs="Helvetica"/>
                <w:sz w:val="21"/>
                <w:szCs w:val="21"/>
              </w:rPr>
            </w:pPr>
          </w:p>
          <w:p w:rsidR="00284E09" w:rsidRDefault="00284E09">
            <w:pPr>
              <w:jc w:val="center"/>
              <w:rPr>
                <w:rFonts w:ascii="Helvetica" w:eastAsia="Helvetica" w:hAnsi="Helvetica" w:cs="Helvetica"/>
                <w:sz w:val="21"/>
                <w:szCs w:val="21"/>
              </w:rPr>
            </w:pPr>
          </w:p>
          <w:p w:rsidR="00284E09" w:rsidRDefault="00284E09">
            <w:pPr>
              <w:jc w:val="center"/>
              <w:rPr>
                <w:rFonts w:ascii="Helvetica" w:eastAsia="Helvetica" w:hAnsi="Helvetica" w:cs="Helvetica"/>
                <w:sz w:val="21"/>
                <w:szCs w:val="21"/>
              </w:rPr>
            </w:pPr>
          </w:p>
          <w:p w:rsidR="00185350" w:rsidRDefault="00185350">
            <w:pPr>
              <w:jc w:val="center"/>
              <w:rPr>
                <w:rFonts w:ascii="Helvetica" w:eastAsia="Helvetica" w:hAnsi="Helvetica" w:cs="Helvetica"/>
                <w:sz w:val="21"/>
                <w:szCs w:val="21"/>
              </w:rPr>
            </w:pPr>
          </w:p>
          <w:p w:rsidR="00185350" w:rsidRDefault="00185350">
            <w:pPr>
              <w:jc w:val="center"/>
              <w:rPr>
                <w:sz w:val="20"/>
                <w:szCs w:val="20"/>
              </w:rPr>
            </w:pPr>
          </w:p>
        </w:tc>
        <w:tc>
          <w:tcPr>
            <w:tcW w:w="2180" w:type="dxa"/>
            <w:vMerge w:val="restart"/>
            <w:tcBorders>
              <w:right w:val="single" w:sz="8" w:space="0" w:color="auto"/>
            </w:tcBorders>
            <w:vAlign w:val="bottom"/>
          </w:tcPr>
          <w:p w:rsidR="00185350" w:rsidRDefault="00185350">
            <w:pPr>
              <w:jc w:val="center"/>
              <w:rPr>
                <w:rFonts w:ascii="Helvetica" w:eastAsia="Helvetica" w:hAnsi="Helvetica" w:cs="Helvetica"/>
                <w:w w:val="98"/>
                <w:sz w:val="21"/>
                <w:szCs w:val="21"/>
              </w:rPr>
            </w:pPr>
            <w:r>
              <w:rPr>
                <w:rFonts w:ascii="Helvetica" w:eastAsia="Helvetica" w:hAnsi="Helvetica" w:cs="Helvetica"/>
                <w:w w:val="98"/>
                <w:sz w:val="21"/>
                <w:szCs w:val="21"/>
              </w:rPr>
              <w:t>350000.00</w:t>
            </w:r>
          </w:p>
          <w:p w:rsidR="00185350" w:rsidRDefault="00185350">
            <w:pPr>
              <w:jc w:val="center"/>
              <w:rPr>
                <w:rFonts w:ascii="Helvetica" w:eastAsia="Helvetica" w:hAnsi="Helvetica" w:cs="Helvetica"/>
                <w:w w:val="98"/>
                <w:sz w:val="21"/>
                <w:szCs w:val="21"/>
              </w:rPr>
            </w:pPr>
          </w:p>
          <w:p w:rsidR="00185350" w:rsidRDefault="00185350" w:rsidP="00284E09">
            <w:pPr>
              <w:jc w:val="center"/>
              <w:rPr>
                <w:rFonts w:ascii="Helvetica" w:eastAsia="Helvetica" w:hAnsi="Helvetica" w:cs="Helvetica"/>
                <w:w w:val="98"/>
                <w:sz w:val="21"/>
                <w:szCs w:val="21"/>
              </w:rPr>
            </w:pPr>
          </w:p>
          <w:p w:rsidR="00185350" w:rsidRDefault="00912E34" w:rsidP="00284E09">
            <w:pPr>
              <w:jc w:val="center"/>
              <w:rPr>
                <w:rFonts w:ascii="Helvetica" w:eastAsia="Helvetica" w:hAnsi="Helvetica" w:cs="Helvetica"/>
                <w:w w:val="98"/>
                <w:sz w:val="21"/>
                <w:szCs w:val="21"/>
              </w:rPr>
            </w:pPr>
            <w:r>
              <w:rPr>
                <w:rFonts w:ascii="Helvetica" w:eastAsia="Helvetica" w:hAnsi="Helvetica" w:cs="Helvetica"/>
                <w:w w:val="98"/>
                <w:sz w:val="21"/>
                <w:szCs w:val="21"/>
              </w:rPr>
              <w:t>3455</w:t>
            </w:r>
            <w:r w:rsidR="00185350">
              <w:rPr>
                <w:rFonts w:ascii="Helvetica" w:eastAsia="Helvetica" w:hAnsi="Helvetica" w:cs="Helvetica"/>
                <w:w w:val="98"/>
                <w:sz w:val="21"/>
                <w:szCs w:val="21"/>
              </w:rPr>
              <w:t>000</w:t>
            </w:r>
            <w:r w:rsidR="00284E09">
              <w:rPr>
                <w:rFonts w:ascii="Helvetica" w:eastAsia="Helvetica" w:hAnsi="Helvetica" w:cs="Helvetica"/>
                <w:w w:val="98"/>
                <w:sz w:val="21"/>
                <w:szCs w:val="21"/>
              </w:rPr>
              <w:t>.00</w:t>
            </w:r>
          </w:p>
          <w:p w:rsidR="00284E09" w:rsidRDefault="00284E09" w:rsidP="00284E09">
            <w:pPr>
              <w:rPr>
                <w:rFonts w:ascii="Helvetica" w:eastAsia="Helvetica" w:hAnsi="Helvetica" w:cs="Helvetica"/>
                <w:w w:val="98"/>
                <w:sz w:val="21"/>
                <w:szCs w:val="21"/>
              </w:rPr>
            </w:pPr>
          </w:p>
          <w:p w:rsidR="00284E09" w:rsidRDefault="00284E09" w:rsidP="00284E09">
            <w:pPr>
              <w:jc w:val="right"/>
              <w:rPr>
                <w:rFonts w:ascii="Helvetica" w:eastAsia="Helvetica" w:hAnsi="Helvetica" w:cs="Helvetica"/>
                <w:w w:val="98"/>
                <w:sz w:val="21"/>
                <w:szCs w:val="21"/>
              </w:rPr>
            </w:pPr>
          </w:p>
          <w:p w:rsidR="00284E09" w:rsidRDefault="00284E09" w:rsidP="00284E09">
            <w:pPr>
              <w:jc w:val="right"/>
              <w:rPr>
                <w:rFonts w:ascii="Helvetica" w:eastAsia="Helvetica" w:hAnsi="Helvetica" w:cs="Helvetica"/>
                <w:w w:val="98"/>
                <w:sz w:val="21"/>
                <w:szCs w:val="21"/>
              </w:rPr>
            </w:pPr>
          </w:p>
          <w:p w:rsidR="00284E09" w:rsidRDefault="00284E09" w:rsidP="00284E09">
            <w:pPr>
              <w:jc w:val="right"/>
              <w:rPr>
                <w:rFonts w:ascii="Helvetica" w:eastAsia="Helvetica" w:hAnsi="Helvetica" w:cs="Helvetica"/>
                <w:w w:val="98"/>
                <w:sz w:val="21"/>
                <w:szCs w:val="21"/>
              </w:rPr>
            </w:pPr>
          </w:p>
          <w:p w:rsidR="00284E09" w:rsidRDefault="00284E09">
            <w:pPr>
              <w:jc w:val="center"/>
              <w:rPr>
                <w:rFonts w:ascii="Helvetica" w:eastAsia="Helvetica" w:hAnsi="Helvetica" w:cs="Helvetica"/>
                <w:w w:val="98"/>
                <w:sz w:val="21"/>
                <w:szCs w:val="21"/>
              </w:rPr>
            </w:pPr>
          </w:p>
          <w:p w:rsidR="00185350" w:rsidRDefault="00185350">
            <w:pPr>
              <w:jc w:val="center"/>
              <w:rPr>
                <w:rFonts w:ascii="Helvetica" w:eastAsia="Helvetica" w:hAnsi="Helvetica" w:cs="Helvetica"/>
                <w:w w:val="98"/>
                <w:sz w:val="21"/>
                <w:szCs w:val="21"/>
              </w:rPr>
            </w:pPr>
          </w:p>
          <w:p w:rsidR="00185350" w:rsidRDefault="00185350">
            <w:pPr>
              <w:jc w:val="center"/>
              <w:rPr>
                <w:sz w:val="20"/>
                <w:szCs w:val="20"/>
              </w:rPr>
            </w:pPr>
          </w:p>
        </w:tc>
        <w:tc>
          <w:tcPr>
            <w:tcW w:w="2160" w:type="dxa"/>
            <w:vMerge w:val="restart"/>
            <w:tcBorders>
              <w:right w:val="single" w:sz="8" w:space="0" w:color="auto"/>
            </w:tcBorders>
            <w:vAlign w:val="bottom"/>
          </w:tcPr>
          <w:p w:rsidR="00185350" w:rsidRPr="00912E34" w:rsidRDefault="00185350">
            <w:pPr>
              <w:jc w:val="center"/>
              <w:rPr>
                <w:rFonts w:ascii="Helvetica" w:eastAsia="Helvetica" w:hAnsi="Helvetica" w:cs="Helvetica"/>
                <w:sz w:val="21"/>
                <w:szCs w:val="21"/>
              </w:rPr>
            </w:pPr>
            <w:r w:rsidRPr="00912E34">
              <w:rPr>
                <w:rFonts w:ascii="Helvetica" w:eastAsia="Helvetica" w:hAnsi="Helvetica" w:cs="Helvetica"/>
                <w:sz w:val="21"/>
                <w:szCs w:val="21"/>
              </w:rPr>
              <w:t>350000.00</w:t>
            </w:r>
          </w:p>
          <w:p w:rsidR="00185350" w:rsidRDefault="00185350">
            <w:pPr>
              <w:jc w:val="center"/>
              <w:rPr>
                <w:rFonts w:ascii="Helvetica" w:eastAsia="Helvetica" w:hAnsi="Helvetica" w:cs="Helvetica"/>
                <w:sz w:val="21"/>
                <w:szCs w:val="21"/>
              </w:rPr>
            </w:pPr>
          </w:p>
          <w:p w:rsidR="00185350" w:rsidRDefault="00185350">
            <w:pPr>
              <w:jc w:val="center"/>
              <w:rPr>
                <w:rFonts w:ascii="Helvetica" w:eastAsia="Helvetica" w:hAnsi="Helvetica" w:cs="Helvetica"/>
                <w:sz w:val="21"/>
                <w:szCs w:val="21"/>
              </w:rPr>
            </w:pPr>
          </w:p>
          <w:p w:rsidR="00284E09" w:rsidRPr="00912E34" w:rsidRDefault="00912E34" w:rsidP="0075664D">
            <w:pPr>
              <w:jc w:val="center"/>
              <w:rPr>
                <w:rFonts w:ascii="Helvetica" w:eastAsia="Helvetica" w:hAnsi="Helvetica" w:cs="Helvetica"/>
                <w:w w:val="98"/>
                <w:sz w:val="21"/>
                <w:szCs w:val="21"/>
              </w:rPr>
            </w:pPr>
            <w:r>
              <w:rPr>
                <w:rFonts w:ascii="Helvetica" w:eastAsia="Helvetica" w:hAnsi="Helvetica" w:cs="Helvetica"/>
                <w:w w:val="98"/>
                <w:sz w:val="21"/>
                <w:szCs w:val="21"/>
              </w:rPr>
              <w:t>3455000</w:t>
            </w:r>
            <w:r w:rsidR="0075664D" w:rsidRPr="00912E34">
              <w:rPr>
                <w:rFonts w:ascii="Helvetica" w:eastAsia="Helvetica" w:hAnsi="Helvetica" w:cs="Helvetica"/>
                <w:w w:val="98"/>
                <w:sz w:val="21"/>
                <w:szCs w:val="21"/>
              </w:rPr>
              <w:t>.00</w:t>
            </w:r>
          </w:p>
          <w:p w:rsidR="0075664D" w:rsidRDefault="0075664D" w:rsidP="0075664D">
            <w:pPr>
              <w:jc w:val="center"/>
              <w:rPr>
                <w:rFonts w:ascii="Helvetica" w:eastAsia="Helvetica" w:hAnsi="Helvetica" w:cs="Helvetica"/>
                <w:sz w:val="21"/>
                <w:szCs w:val="21"/>
              </w:rPr>
            </w:pPr>
            <w:bookmarkStart w:id="0" w:name="_GoBack"/>
            <w:bookmarkEnd w:id="0"/>
          </w:p>
          <w:p w:rsidR="0075664D" w:rsidRDefault="0075664D" w:rsidP="00284E09">
            <w:pPr>
              <w:jc w:val="right"/>
              <w:rPr>
                <w:rFonts w:ascii="Helvetica" w:eastAsia="Helvetica" w:hAnsi="Helvetica" w:cs="Helvetica"/>
                <w:sz w:val="21"/>
                <w:szCs w:val="21"/>
              </w:rPr>
            </w:pPr>
          </w:p>
          <w:p w:rsidR="00284E09" w:rsidRDefault="00284E09" w:rsidP="00284E09">
            <w:pPr>
              <w:jc w:val="right"/>
              <w:rPr>
                <w:rFonts w:ascii="Helvetica" w:eastAsia="Helvetica" w:hAnsi="Helvetica" w:cs="Helvetica"/>
                <w:sz w:val="21"/>
                <w:szCs w:val="21"/>
              </w:rPr>
            </w:pPr>
          </w:p>
          <w:p w:rsidR="00284E09" w:rsidRDefault="00284E09" w:rsidP="00284E09">
            <w:pPr>
              <w:jc w:val="right"/>
              <w:rPr>
                <w:rFonts w:ascii="Helvetica" w:eastAsia="Helvetica" w:hAnsi="Helvetica" w:cs="Helvetica"/>
                <w:sz w:val="21"/>
                <w:szCs w:val="21"/>
              </w:rPr>
            </w:pPr>
          </w:p>
          <w:p w:rsidR="00284E09" w:rsidRDefault="00284E09" w:rsidP="00284E09">
            <w:pPr>
              <w:rPr>
                <w:rFonts w:ascii="Helvetica" w:eastAsia="Helvetica" w:hAnsi="Helvetica" w:cs="Helvetica"/>
                <w:sz w:val="21"/>
                <w:szCs w:val="21"/>
              </w:rPr>
            </w:pPr>
          </w:p>
          <w:p w:rsidR="00284E09" w:rsidRDefault="00284E09" w:rsidP="00284E09">
            <w:pPr>
              <w:rPr>
                <w:rFonts w:ascii="Helvetica" w:eastAsia="Helvetica" w:hAnsi="Helvetica" w:cs="Helvetica"/>
                <w:sz w:val="21"/>
                <w:szCs w:val="21"/>
              </w:rPr>
            </w:pPr>
          </w:p>
          <w:p w:rsidR="00284E09" w:rsidRDefault="00284E09" w:rsidP="00284E09">
            <w:pPr>
              <w:rPr>
                <w:rFonts w:ascii="Helvetica" w:eastAsia="Helvetica" w:hAnsi="Helvetica" w:cs="Helvetica"/>
                <w:sz w:val="21"/>
                <w:szCs w:val="21"/>
              </w:rPr>
            </w:pPr>
          </w:p>
          <w:p w:rsidR="00284E09" w:rsidRDefault="00284E09" w:rsidP="00284E09">
            <w:pPr>
              <w:rPr>
                <w:rFonts w:ascii="Helvetica" w:eastAsia="Helvetica" w:hAnsi="Helvetica" w:cs="Helvetica"/>
                <w:sz w:val="21"/>
                <w:szCs w:val="21"/>
              </w:rPr>
            </w:pPr>
          </w:p>
          <w:p w:rsidR="00185350" w:rsidRDefault="00185350">
            <w:pPr>
              <w:jc w:val="center"/>
              <w:rPr>
                <w:rFonts w:ascii="Helvetica" w:eastAsia="Helvetica" w:hAnsi="Helvetica" w:cs="Helvetica"/>
                <w:sz w:val="21"/>
                <w:szCs w:val="21"/>
              </w:rPr>
            </w:pPr>
          </w:p>
          <w:p w:rsidR="00185350" w:rsidRDefault="00185350">
            <w:pPr>
              <w:jc w:val="center"/>
              <w:rPr>
                <w:sz w:val="20"/>
                <w:szCs w:val="20"/>
              </w:rPr>
            </w:pPr>
          </w:p>
        </w:tc>
      </w:tr>
      <w:tr w:rsidR="00185350">
        <w:trPr>
          <w:trHeight w:val="256"/>
        </w:trPr>
        <w:tc>
          <w:tcPr>
            <w:tcW w:w="560" w:type="dxa"/>
            <w:tcBorders>
              <w:left w:val="single" w:sz="8" w:space="0" w:color="auto"/>
              <w:right w:val="single" w:sz="8" w:space="0" w:color="auto"/>
            </w:tcBorders>
            <w:vAlign w:val="bottom"/>
          </w:tcPr>
          <w:p w:rsidR="00185350" w:rsidRDefault="00185350"/>
        </w:tc>
        <w:tc>
          <w:tcPr>
            <w:tcW w:w="5440" w:type="dxa"/>
            <w:tcBorders>
              <w:right w:val="single" w:sz="8" w:space="0" w:color="auto"/>
            </w:tcBorders>
            <w:vAlign w:val="bottom"/>
          </w:tcPr>
          <w:p w:rsidR="00185350" w:rsidRDefault="00185350">
            <w:pPr>
              <w:ind w:left="80"/>
              <w:rPr>
                <w:sz w:val="20"/>
                <w:szCs w:val="20"/>
              </w:rPr>
            </w:pPr>
            <w:r>
              <w:rPr>
                <w:rFonts w:ascii="Helvetica" w:eastAsia="Helvetica" w:hAnsi="Helvetica" w:cs="Helvetica"/>
                <w:sz w:val="21"/>
                <w:szCs w:val="21"/>
              </w:rPr>
              <w:t>Machine (SS 304 For 40-BPM Juice Plant)</w:t>
            </w:r>
          </w:p>
        </w:tc>
        <w:tc>
          <w:tcPr>
            <w:tcW w:w="540" w:type="dxa"/>
            <w:vMerge/>
            <w:tcBorders>
              <w:right w:val="single" w:sz="8" w:space="0" w:color="auto"/>
            </w:tcBorders>
            <w:vAlign w:val="bottom"/>
          </w:tcPr>
          <w:p w:rsidR="00185350" w:rsidRDefault="00185350"/>
        </w:tc>
        <w:tc>
          <w:tcPr>
            <w:tcW w:w="2180" w:type="dxa"/>
            <w:vMerge/>
            <w:tcBorders>
              <w:right w:val="single" w:sz="8" w:space="0" w:color="auto"/>
            </w:tcBorders>
            <w:vAlign w:val="bottom"/>
          </w:tcPr>
          <w:p w:rsidR="00185350" w:rsidRDefault="00185350"/>
        </w:tc>
        <w:tc>
          <w:tcPr>
            <w:tcW w:w="2160" w:type="dxa"/>
            <w:vMerge/>
            <w:tcBorders>
              <w:right w:val="single" w:sz="8" w:space="0" w:color="auto"/>
            </w:tcBorders>
            <w:vAlign w:val="bottom"/>
          </w:tcPr>
          <w:p w:rsidR="00185350" w:rsidRDefault="00185350"/>
        </w:tc>
      </w:tr>
      <w:tr w:rsidR="00185350" w:rsidTr="00912E34">
        <w:trPr>
          <w:trHeight w:val="170"/>
        </w:trPr>
        <w:tc>
          <w:tcPr>
            <w:tcW w:w="560" w:type="dxa"/>
            <w:tcBorders>
              <w:left w:val="single" w:sz="8" w:space="0" w:color="auto"/>
              <w:right w:val="single" w:sz="8" w:space="0" w:color="auto"/>
            </w:tcBorders>
            <w:vAlign w:val="bottom"/>
          </w:tcPr>
          <w:p w:rsidR="00185350" w:rsidRDefault="00387D06" w:rsidP="00912E34">
            <w:pPr>
              <w:jc w:val="center"/>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5pt;margin-top:2.2pt;width:543pt;height:0;z-index:251664896;mso-position-horizontal-relative:text;mso-position-vertical-relative:text" o:connectortype="straight"/>
              </w:pict>
            </w:r>
          </w:p>
        </w:tc>
        <w:tc>
          <w:tcPr>
            <w:tcW w:w="5440" w:type="dxa"/>
            <w:vMerge w:val="restart"/>
            <w:tcBorders>
              <w:right w:val="single" w:sz="8" w:space="0" w:color="auto"/>
            </w:tcBorders>
            <w:vAlign w:val="bottom"/>
          </w:tcPr>
          <w:p w:rsidR="00912E34" w:rsidRDefault="00912E34" w:rsidP="00284E09">
            <w:pPr>
              <w:rPr>
                <w:rFonts w:ascii="Helvetica" w:eastAsia="Helvetica" w:hAnsi="Helvetica" w:cs="Helvetica"/>
                <w:sz w:val="21"/>
                <w:szCs w:val="21"/>
              </w:rPr>
            </w:pPr>
          </w:p>
          <w:p w:rsidR="00284E09" w:rsidRDefault="00284E09" w:rsidP="00284E09">
            <w:pPr>
              <w:rPr>
                <w:rFonts w:ascii="Helvetica" w:eastAsia="Helvetica" w:hAnsi="Helvetica" w:cs="Helvetica"/>
                <w:sz w:val="21"/>
                <w:szCs w:val="21"/>
              </w:rPr>
            </w:pPr>
            <w:r>
              <w:rPr>
                <w:rFonts w:ascii="Helvetica" w:eastAsia="Helvetica" w:hAnsi="Helvetica" w:cs="Helvetica"/>
                <w:sz w:val="21"/>
                <w:szCs w:val="21"/>
              </w:rPr>
              <w:t>Juice Extractor &amp;</w:t>
            </w:r>
            <w:r w:rsidRPr="00185350">
              <w:rPr>
                <w:rFonts w:ascii="Helvetica" w:eastAsia="Helvetica" w:hAnsi="Helvetica" w:cs="Helvetica"/>
                <w:sz w:val="21"/>
                <w:szCs w:val="21"/>
              </w:rPr>
              <w:t>Homogenizer</w:t>
            </w:r>
          </w:p>
          <w:p w:rsidR="00284E09" w:rsidRDefault="00284E09" w:rsidP="00284E09">
            <w:pPr>
              <w:rPr>
                <w:rFonts w:ascii="Helvetica" w:eastAsia="Helvetica" w:hAnsi="Helvetica" w:cs="Helvetica"/>
                <w:sz w:val="21"/>
                <w:szCs w:val="21"/>
              </w:rPr>
            </w:pPr>
          </w:p>
          <w:p w:rsidR="00185350" w:rsidRDefault="00185350" w:rsidP="00185350">
            <w:pPr>
              <w:rPr>
                <w:rFonts w:ascii="Helvetica" w:eastAsia="Helvetica" w:hAnsi="Helvetica" w:cs="Helvetica"/>
                <w:sz w:val="21"/>
                <w:szCs w:val="21"/>
              </w:rPr>
            </w:pPr>
          </w:p>
          <w:p w:rsidR="00284E09" w:rsidRDefault="00284E09" w:rsidP="00185350">
            <w:pPr>
              <w:rPr>
                <w:rFonts w:ascii="Helvetica" w:eastAsia="Helvetica" w:hAnsi="Helvetica" w:cs="Helvetica"/>
                <w:sz w:val="21"/>
                <w:szCs w:val="21"/>
              </w:rPr>
            </w:pPr>
          </w:p>
          <w:p w:rsidR="00284E09" w:rsidRDefault="00284E09" w:rsidP="00185350">
            <w:pPr>
              <w:rPr>
                <w:rFonts w:ascii="Helvetica" w:eastAsia="Helvetica" w:hAnsi="Helvetica" w:cs="Helvetica"/>
                <w:sz w:val="21"/>
                <w:szCs w:val="21"/>
              </w:rPr>
            </w:pPr>
          </w:p>
          <w:p w:rsidR="00284E09" w:rsidRDefault="00284E09" w:rsidP="00185350">
            <w:pPr>
              <w:rPr>
                <w:rFonts w:ascii="Helvetica" w:eastAsia="Helvetica" w:hAnsi="Helvetica" w:cs="Helvetica"/>
                <w:sz w:val="21"/>
                <w:szCs w:val="21"/>
              </w:rPr>
            </w:pPr>
          </w:p>
          <w:p w:rsidR="00185350" w:rsidRDefault="00185350" w:rsidP="00185350">
            <w:pPr>
              <w:ind w:left="80"/>
              <w:rPr>
                <w:rFonts w:ascii="Helvetica" w:eastAsia="Helvetica" w:hAnsi="Helvetica" w:cs="Helvetica"/>
                <w:sz w:val="21"/>
                <w:szCs w:val="21"/>
              </w:rPr>
            </w:pPr>
          </w:p>
        </w:tc>
        <w:tc>
          <w:tcPr>
            <w:tcW w:w="540" w:type="dxa"/>
            <w:vMerge/>
            <w:tcBorders>
              <w:right w:val="single" w:sz="8" w:space="0" w:color="auto"/>
            </w:tcBorders>
            <w:vAlign w:val="bottom"/>
          </w:tcPr>
          <w:p w:rsidR="00185350" w:rsidRDefault="00185350"/>
        </w:tc>
        <w:tc>
          <w:tcPr>
            <w:tcW w:w="2180" w:type="dxa"/>
            <w:vMerge/>
            <w:tcBorders>
              <w:right w:val="single" w:sz="8" w:space="0" w:color="auto"/>
            </w:tcBorders>
            <w:vAlign w:val="bottom"/>
          </w:tcPr>
          <w:p w:rsidR="00185350" w:rsidRDefault="00185350"/>
        </w:tc>
        <w:tc>
          <w:tcPr>
            <w:tcW w:w="2160" w:type="dxa"/>
            <w:vMerge/>
            <w:tcBorders>
              <w:right w:val="single" w:sz="8" w:space="0" w:color="auto"/>
            </w:tcBorders>
            <w:vAlign w:val="bottom"/>
          </w:tcPr>
          <w:p w:rsidR="00185350" w:rsidRDefault="00185350"/>
        </w:tc>
      </w:tr>
      <w:tr w:rsidR="00185350" w:rsidTr="00912E34">
        <w:trPr>
          <w:trHeight w:val="202"/>
        </w:trPr>
        <w:tc>
          <w:tcPr>
            <w:tcW w:w="560" w:type="dxa"/>
            <w:tcBorders>
              <w:left w:val="single" w:sz="8" w:space="0" w:color="auto"/>
              <w:right w:val="single" w:sz="8" w:space="0" w:color="auto"/>
            </w:tcBorders>
            <w:vAlign w:val="bottom"/>
          </w:tcPr>
          <w:p w:rsidR="00284E09" w:rsidRDefault="00912E34" w:rsidP="00912E34">
            <w:pPr>
              <w:rPr>
                <w:szCs w:val="6"/>
              </w:rPr>
            </w:pPr>
            <w:r>
              <w:rPr>
                <w:szCs w:val="6"/>
              </w:rPr>
              <w:t xml:space="preserve">   </w:t>
            </w:r>
            <w:r w:rsidRPr="00912E34">
              <w:rPr>
                <w:szCs w:val="6"/>
              </w:rPr>
              <w:t>23</w:t>
            </w:r>
          </w:p>
          <w:p w:rsidR="00185350" w:rsidRDefault="00185350"/>
        </w:tc>
        <w:tc>
          <w:tcPr>
            <w:tcW w:w="5440" w:type="dxa"/>
            <w:vMerge/>
            <w:tcBorders>
              <w:right w:val="single" w:sz="8" w:space="0" w:color="auto"/>
            </w:tcBorders>
            <w:vAlign w:val="bottom"/>
          </w:tcPr>
          <w:p w:rsidR="00185350" w:rsidRDefault="00185350">
            <w:pPr>
              <w:ind w:left="80"/>
              <w:rPr>
                <w:rFonts w:ascii="Helvetica" w:eastAsia="Helvetica" w:hAnsi="Helvetica" w:cs="Helvetica"/>
                <w:sz w:val="21"/>
                <w:szCs w:val="21"/>
              </w:rPr>
            </w:pPr>
          </w:p>
        </w:tc>
        <w:tc>
          <w:tcPr>
            <w:tcW w:w="540" w:type="dxa"/>
            <w:vMerge/>
            <w:tcBorders>
              <w:right w:val="single" w:sz="8" w:space="0" w:color="auto"/>
            </w:tcBorders>
            <w:vAlign w:val="bottom"/>
          </w:tcPr>
          <w:p w:rsidR="00185350" w:rsidRDefault="00185350"/>
        </w:tc>
        <w:tc>
          <w:tcPr>
            <w:tcW w:w="2180" w:type="dxa"/>
            <w:vMerge/>
            <w:tcBorders>
              <w:right w:val="single" w:sz="8" w:space="0" w:color="auto"/>
            </w:tcBorders>
            <w:vAlign w:val="bottom"/>
          </w:tcPr>
          <w:p w:rsidR="00185350" w:rsidRDefault="00185350"/>
        </w:tc>
        <w:tc>
          <w:tcPr>
            <w:tcW w:w="2160" w:type="dxa"/>
            <w:vMerge/>
            <w:tcBorders>
              <w:right w:val="single" w:sz="8" w:space="0" w:color="auto"/>
            </w:tcBorders>
            <w:vAlign w:val="bottom"/>
          </w:tcPr>
          <w:p w:rsidR="00185350" w:rsidRDefault="00185350"/>
        </w:tc>
      </w:tr>
      <w:tr w:rsidR="00185350" w:rsidTr="00185350">
        <w:trPr>
          <w:trHeight w:hRule="exact" w:val="1070"/>
        </w:trPr>
        <w:tc>
          <w:tcPr>
            <w:tcW w:w="560" w:type="dxa"/>
            <w:tcBorders>
              <w:left w:val="single" w:sz="8" w:space="0" w:color="auto"/>
              <w:bottom w:val="single" w:sz="8" w:space="0" w:color="auto"/>
              <w:right w:val="single" w:sz="8" w:space="0" w:color="auto"/>
            </w:tcBorders>
            <w:vAlign w:val="bottom"/>
          </w:tcPr>
          <w:p w:rsidR="00284E09" w:rsidRDefault="00284E09">
            <w:pPr>
              <w:rPr>
                <w:szCs w:val="6"/>
              </w:rPr>
            </w:pPr>
          </w:p>
          <w:p w:rsidR="00284E09" w:rsidRDefault="00284E09">
            <w:pPr>
              <w:rPr>
                <w:szCs w:val="6"/>
              </w:rPr>
            </w:pPr>
          </w:p>
          <w:p w:rsidR="00284E09" w:rsidRDefault="00284E09">
            <w:pPr>
              <w:rPr>
                <w:szCs w:val="6"/>
              </w:rPr>
            </w:pPr>
          </w:p>
          <w:p w:rsidR="00284E09" w:rsidRDefault="00284E09">
            <w:pPr>
              <w:rPr>
                <w:szCs w:val="6"/>
              </w:rPr>
            </w:pPr>
          </w:p>
          <w:p w:rsidR="00284E09" w:rsidRDefault="00284E09">
            <w:pPr>
              <w:rPr>
                <w:szCs w:val="6"/>
              </w:rPr>
            </w:pPr>
          </w:p>
          <w:p w:rsidR="00284E09" w:rsidRDefault="00284E09">
            <w:pPr>
              <w:rPr>
                <w:szCs w:val="6"/>
              </w:rPr>
            </w:pPr>
          </w:p>
          <w:p w:rsidR="00284E09" w:rsidRDefault="00284E09">
            <w:pPr>
              <w:rPr>
                <w:szCs w:val="6"/>
              </w:rPr>
            </w:pPr>
          </w:p>
          <w:p w:rsidR="00185350" w:rsidRDefault="00185350">
            <w:pPr>
              <w:rPr>
                <w:szCs w:val="6"/>
              </w:rPr>
            </w:pPr>
          </w:p>
          <w:p w:rsidR="00185350" w:rsidRDefault="00185350">
            <w:pPr>
              <w:rPr>
                <w:szCs w:val="6"/>
              </w:rPr>
            </w:pPr>
          </w:p>
          <w:p w:rsidR="00185350" w:rsidRDefault="00185350">
            <w:pPr>
              <w:rPr>
                <w:szCs w:val="6"/>
              </w:rPr>
            </w:pPr>
          </w:p>
          <w:p w:rsidR="00185350" w:rsidRDefault="00185350">
            <w:pPr>
              <w:rPr>
                <w:sz w:val="6"/>
                <w:szCs w:val="6"/>
              </w:rPr>
            </w:pPr>
          </w:p>
        </w:tc>
        <w:tc>
          <w:tcPr>
            <w:tcW w:w="5440" w:type="dxa"/>
            <w:vMerge/>
            <w:tcBorders>
              <w:bottom w:val="single" w:sz="8" w:space="0" w:color="auto"/>
              <w:right w:val="single" w:sz="8" w:space="0" w:color="auto"/>
            </w:tcBorders>
            <w:vAlign w:val="bottom"/>
          </w:tcPr>
          <w:p w:rsidR="00185350" w:rsidRDefault="00185350">
            <w:pPr>
              <w:rPr>
                <w:sz w:val="6"/>
                <w:szCs w:val="6"/>
              </w:rPr>
            </w:pPr>
          </w:p>
        </w:tc>
        <w:tc>
          <w:tcPr>
            <w:tcW w:w="540" w:type="dxa"/>
            <w:vMerge/>
            <w:tcBorders>
              <w:bottom w:val="single" w:sz="8" w:space="0" w:color="auto"/>
              <w:right w:val="single" w:sz="8" w:space="0" w:color="auto"/>
            </w:tcBorders>
            <w:vAlign w:val="bottom"/>
          </w:tcPr>
          <w:p w:rsidR="00185350" w:rsidRDefault="00185350">
            <w:pPr>
              <w:rPr>
                <w:sz w:val="6"/>
                <w:szCs w:val="6"/>
              </w:rPr>
            </w:pPr>
          </w:p>
        </w:tc>
        <w:tc>
          <w:tcPr>
            <w:tcW w:w="2180" w:type="dxa"/>
            <w:vMerge/>
            <w:tcBorders>
              <w:bottom w:val="single" w:sz="8" w:space="0" w:color="auto"/>
              <w:right w:val="single" w:sz="8" w:space="0" w:color="auto"/>
            </w:tcBorders>
            <w:vAlign w:val="bottom"/>
          </w:tcPr>
          <w:p w:rsidR="00185350" w:rsidRDefault="00185350">
            <w:pPr>
              <w:rPr>
                <w:sz w:val="6"/>
                <w:szCs w:val="6"/>
              </w:rPr>
            </w:pPr>
          </w:p>
        </w:tc>
        <w:tc>
          <w:tcPr>
            <w:tcW w:w="2160" w:type="dxa"/>
            <w:vMerge/>
            <w:tcBorders>
              <w:bottom w:val="single" w:sz="8" w:space="0" w:color="auto"/>
              <w:right w:val="single" w:sz="8" w:space="0" w:color="auto"/>
            </w:tcBorders>
            <w:vAlign w:val="bottom"/>
          </w:tcPr>
          <w:p w:rsidR="00185350" w:rsidRDefault="00185350">
            <w:pPr>
              <w:rPr>
                <w:sz w:val="6"/>
                <w:szCs w:val="6"/>
              </w:rPr>
            </w:pPr>
          </w:p>
        </w:tc>
      </w:tr>
      <w:tr w:rsidR="003B6CA9" w:rsidTr="00912E34">
        <w:trPr>
          <w:trHeight w:val="587"/>
        </w:trPr>
        <w:tc>
          <w:tcPr>
            <w:tcW w:w="6000" w:type="dxa"/>
            <w:gridSpan w:val="2"/>
            <w:tcBorders>
              <w:left w:val="single" w:sz="8" w:space="0" w:color="auto"/>
            </w:tcBorders>
            <w:vAlign w:val="bottom"/>
          </w:tcPr>
          <w:p w:rsidR="003B6CA9" w:rsidRDefault="00017ADB">
            <w:pPr>
              <w:ind w:left="100"/>
              <w:rPr>
                <w:sz w:val="20"/>
                <w:szCs w:val="20"/>
              </w:rPr>
            </w:pPr>
            <w:r>
              <w:rPr>
                <w:rFonts w:ascii="Helvetica" w:eastAsia="Helvetica" w:hAnsi="Helvetica" w:cs="Helvetica"/>
                <w:b/>
                <w:bCs/>
                <w:sz w:val="21"/>
                <w:szCs w:val="21"/>
              </w:rPr>
              <w:t>Total Amount in Words :-</w:t>
            </w:r>
          </w:p>
        </w:tc>
        <w:tc>
          <w:tcPr>
            <w:tcW w:w="540" w:type="dxa"/>
            <w:tcBorders>
              <w:right w:val="single" w:sz="8" w:space="0" w:color="auto"/>
            </w:tcBorders>
            <w:vAlign w:val="bottom"/>
          </w:tcPr>
          <w:p w:rsidR="003B6CA9" w:rsidRDefault="003B6CA9">
            <w:pPr>
              <w:rPr>
                <w:sz w:val="24"/>
                <w:szCs w:val="24"/>
              </w:rPr>
            </w:pPr>
          </w:p>
        </w:tc>
        <w:tc>
          <w:tcPr>
            <w:tcW w:w="2180" w:type="dxa"/>
            <w:tcBorders>
              <w:right w:val="single" w:sz="8" w:space="0" w:color="auto"/>
            </w:tcBorders>
            <w:vAlign w:val="bottom"/>
          </w:tcPr>
          <w:p w:rsidR="003B6CA9" w:rsidRDefault="00017ADB">
            <w:pPr>
              <w:ind w:left="720"/>
              <w:rPr>
                <w:sz w:val="20"/>
                <w:szCs w:val="20"/>
              </w:rPr>
            </w:pPr>
            <w:r>
              <w:rPr>
                <w:rFonts w:ascii="Helvetica" w:eastAsia="Helvetica" w:hAnsi="Helvetica" w:cs="Helvetica"/>
                <w:b/>
                <w:bCs/>
                <w:sz w:val="21"/>
                <w:szCs w:val="21"/>
              </w:rPr>
              <w:t>Total Amount</w:t>
            </w:r>
          </w:p>
        </w:tc>
        <w:tc>
          <w:tcPr>
            <w:tcW w:w="2160" w:type="dxa"/>
            <w:tcBorders>
              <w:right w:val="single" w:sz="8" w:space="0" w:color="auto"/>
            </w:tcBorders>
            <w:vAlign w:val="bottom"/>
          </w:tcPr>
          <w:p w:rsidR="00912E34" w:rsidRPr="00912E34" w:rsidRDefault="00912E34" w:rsidP="00912E34">
            <w:pPr>
              <w:ind w:right="275"/>
              <w:rPr>
                <w:b/>
                <w:sz w:val="21"/>
                <w:szCs w:val="21"/>
              </w:rPr>
            </w:pPr>
            <w:r>
              <w:rPr>
                <w:b/>
                <w:sz w:val="20"/>
                <w:szCs w:val="20"/>
              </w:rPr>
              <w:t xml:space="preserve">            </w:t>
            </w:r>
            <w:r w:rsidRPr="00912E34">
              <w:rPr>
                <w:b/>
                <w:sz w:val="21"/>
                <w:szCs w:val="21"/>
              </w:rPr>
              <w:t>1,14,50,000.00</w:t>
            </w:r>
          </w:p>
        </w:tc>
      </w:tr>
      <w:tr w:rsidR="003B6CA9">
        <w:trPr>
          <w:trHeight w:val="246"/>
        </w:trPr>
        <w:tc>
          <w:tcPr>
            <w:tcW w:w="6000" w:type="dxa"/>
            <w:gridSpan w:val="2"/>
            <w:tcBorders>
              <w:left w:val="single" w:sz="8" w:space="0" w:color="auto"/>
            </w:tcBorders>
            <w:vAlign w:val="bottom"/>
          </w:tcPr>
          <w:p w:rsidR="003B6CA9" w:rsidRDefault="003B6CA9">
            <w:pPr>
              <w:ind w:left="100"/>
              <w:rPr>
                <w:sz w:val="20"/>
                <w:szCs w:val="20"/>
              </w:rPr>
            </w:pPr>
          </w:p>
        </w:tc>
        <w:tc>
          <w:tcPr>
            <w:tcW w:w="540" w:type="dxa"/>
            <w:tcBorders>
              <w:right w:val="single" w:sz="8" w:space="0" w:color="auto"/>
            </w:tcBorders>
            <w:vAlign w:val="bottom"/>
          </w:tcPr>
          <w:p w:rsidR="003B6CA9" w:rsidRDefault="003B6CA9">
            <w:pPr>
              <w:rPr>
                <w:sz w:val="21"/>
                <w:szCs w:val="21"/>
              </w:rPr>
            </w:pPr>
          </w:p>
        </w:tc>
        <w:tc>
          <w:tcPr>
            <w:tcW w:w="2180" w:type="dxa"/>
            <w:tcBorders>
              <w:right w:val="single" w:sz="8" w:space="0" w:color="auto"/>
            </w:tcBorders>
            <w:vAlign w:val="bottom"/>
          </w:tcPr>
          <w:p w:rsidR="003B6CA9" w:rsidRDefault="003B6CA9">
            <w:pPr>
              <w:rPr>
                <w:sz w:val="21"/>
                <w:szCs w:val="21"/>
              </w:rPr>
            </w:pPr>
          </w:p>
        </w:tc>
        <w:tc>
          <w:tcPr>
            <w:tcW w:w="2160" w:type="dxa"/>
            <w:tcBorders>
              <w:right w:val="single" w:sz="8" w:space="0" w:color="auto"/>
            </w:tcBorders>
            <w:vAlign w:val="bottom"/>
          </w:tcPr>
          <w:p w:rsidR="003B6CA9" w:rsidRDefault="003B6CA9">
            <w:pPr>
              <w:rPr>
                <w:sz w:val="21"/>
                <w:szCs w:val="21"/>
              </w:rPr>
            </w:pPr>
          </w:p>
        </w:tc>
      </w:tr>
      <w:tr w:rsidR="003B6CA9">
        <w:trPr>
          <w:trHeight w:val="79"/>
        </w:trPr>
        <w:tc>
          <w:tcPr>
            <w:tcW w:w="560" w:type="dxa"/>
            <w:tcBorders>
              <w:left w:val="single" w:sz="8" w:space="0" w:color="auto"/>
              <w:bottom w:val="single" w:sz="8" w:space="0" w:color="auto"/>
            </w:tcBorders>
            <w:vAlign w:val="bottom"/>
          </w:tcPr>
          <w:p w:rsidR="003B6CA9" w:rsidRDefault="003B6CA9">
            <w:pPr>
              <w:rPr>
                <w:sz w:val="6"/>
                <w:szCs w:val="6"/>
              </w:rPr>
            </w:pPr>
          </w:p>
        </w:tc>
        <w:tc>
          <w:tcPr>
            <w:tcW w:w="5440" w:type="dxa"/>
            <w:tcBorders>
              <w:bottom w:val="single" w:sz="8" w:space="0" w:color="auto"/>
            </w:tcBorders>
            <w:vAlign w:val="bottom"/>
          </w:tcPr>
          <w:p w:rsidR="003B6CA9" w:rsidRDefault="003B6CA9">
            <w:pPr>
              <w:rPr>
                <w:sz w:val="6"/>
                <w:szCs w:val="6"/>
              </w:rPr>
            </w:pPr>
          </w:p>
        </w:tc>
        <w:tc>
          <w:tcPr>
            <w:tcW w:w="540" w:type="dxa"/>
            <w:tcBorders>
              <w:bottom w:val="single" w:sz="8" w:space="0" w:color="auto"/>
              <w:right w:val="single" w:sz="8" w:space="0" w:color="auto"/>
            </w:tcBorders>
            <w:vAlign w:val="bottom"/>
          </w:tcPr>
          <w:p w:rsidR="003B6CA9" w:rsidRDefault="003B6CA9">
            <w:pPr>
              <w:rPr>
                <w:sz w:val="6"/>
                <w:szCs w:val="6"/>
              </w:rPr>
            </w:pPr>
          </w:p>
        </w:tc>
        <w:tc>
          <w:tcPr>
            <w:tcW w:w="2180" w:type="dxa"/>
            <w:tcBorders>
              <w:bottom w:val="single" w:sz="8" w:space="0" w:color="auto"/>
              <w:right w:val="single" w:sz="8" w:space="0" w:color="auto"/>
            </w:tcBorders>
            <w:vAlign w:val="bottom"/>
          </w:tcPr>
          <w:p w:rsidR="003B6CA9" w:rsidRDefault="003B6CA9">
            <w:pPr>
              <w:rPr>
                <w:sz w:val="6"/>
                <w:szCs w:val="6"/>
              </w:rPr>
            </w:pPr>
          </w:p>
        </w:tc>
        <w:tc>
          <w:tcPr>
            <w:tcW w:w="2160" w:type="dxa"/>
            <w:tcBorders>
              <w:bottom w:val="single" w:sz="8" w:space="0" w:color="auto"/>
              <w:right w:val="single" w:sz="8" w:space="0" w:color="auto"/>
            </w:tcBorders>
            <w:vAlign w:val="bottom"/>
          </w:tcPr>
          <w:p w:rsidR="003B6CA9" w:rsidRDefault="003B6CA9">
            <w:pPr>
              <w:rPr>
                <w:sz w:val="6"/>
                <w:szCs w:val="6"/>
              </w:rPr>
            </w:pPr>
          </w:p>
        </w:tc>
      </w:tr>
    </w:tbl>
    <w:p w:rsidR="003B6CA9" w:rsidRDefault="00017ADB">
      <w:pPr>
        <w:spacing w:line="20" w:lineRule="exact"/>
        <w:rPr>
          <w:sz w:val="20"/>
          <w:szCs w:val="20"/>
        </w:rPr>
      </w:pPr>
      <w:r>
        <w:rPr>
          <w:noProof/>
          <w:sz w:val="20"/>
          <w:szCs w:val="20"/>
        </w:rPr>
        <w:drawing>
          <wp:anchor distT="0" distB="0" distL="114300" distR="114300" simplePos="0" relativeHeight="251661824" behindDoc="1" locked="0" layoutInCell="0" allowOverlap="1">
            <wp:simplePos x="0" y="0"/>
            <wp:positionH relativeFrom="column">
              <wp:posOffset>2231390</wp:posOffset>
            </wp:positionH>
            <wp:positionV relativeFrom="paragraph">
              <wp:posOffset>457200</wp:posOffset>
            </wp:positionV>
            <wp:extent cx="2520315" cy="35998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blip>
                    <a:srcRect/>
                    <a:stretch>
                      <a:fillRect/>
                    </a:stretch>
                  </pic:blipFill>
                  <pic:spPr bwMode="auto">
                    <a:xfrm>
                      <a:off x="0" y="0"/>
                      <a:ext cx="2520315" cy="3599815"/>
                    </a:xfrm>
                    <a:prstGeom prst="rect">
                      <a:avLst/>
                    </a:prstGeom>
                    <a:noFill/>
                  </pic:spPr>
                </pic:pic>
              </a:graphicData>
            </a:graphic>
          </wp:anchor>
        </w:drawing>
      </w:r>
      <w:r>
        <w:rPr>
          <w:noProof/>
          <w:sz w:val="20"/>
          <w:szCs w:val="20"/>
        </w:rPr>
        <w:drawing>
          <wp:anchor distT="0" distB="0" distL="114300" distR="114300" simplePos="0" relativeHeight="251662848" behindDoc="1" locked="0" layoutInCell="0" allowOverlap="1">
            <wp:simplePos x="0" y="0"/>
            <wp:positionH relativeFrom="column">
              <wp:posOffset>5755005</wp:posOffset>
            </wp:positionH>
            <wp:positionV relativeFrom="paragraph">
              <wp:posOffset>-358140</wp:posOffset>
            </wp:positionV>
            <wp:extent cx="100330" cy="14287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blip>
                    <a:srcRect/>
                    <a:stretch>
                      <a:fillRect/>
                    </a:stretch>
                  </pic:blipFill>
                  <pic:spPr bwMode="auto">
                    <a:xfrm>
                      <a:off x="0" y="0"/>
                      <a:ext cx="100330" cy="142875"/>
                    </a:xfrm>
                    <a:prstGeom prst="rect">
                      <a:avLst/>
                    </a:prstGeom>
                    <a:noFill/>
                  </pic:spPr>
                </pic:pic>
              </a:graphicData>
            </a:graphic>
          </wp:anchor>
        </w:drawing>
      </w:r>
    </w:p>
    <w:p w:rsidR="003B6CA9" w:rsidRDefault="003B6CA9">
      <w:pPr>
        <w:sectPr w:rsidR="003B6CA9">
          <w:pgSz w:w="12240" w:h="15840"/>
          <w:pgMar w:top="197" w:right="680" w:bottom="1440" w:left="680" w:header="0" w:footer="0" w:gutter="0"/>
          <w:cols w:space="720" w:equalWidth="0">
            <w:col w:w="10880"/>
          </w:cols>
        </w:sectPr>
      </w:pPr>
    </w:p>
    <w:p w:rsidR="003B6CA9" w:rsidRDefault="00017ADB">
      <w:pPr>
        <w:ind w:right="-124"/>
        <w:jc w:val="center"/>
        <w:rPr>
          <w:sz w:val="20"/>
          <w:szCs w:val="20"/>
        </w:rPr>
      </w:pPr>
      <w:r>
        <w:rPr>
          <w:rFonts w:ascii="Helvetica" w:eastAsia="Helvetica" w:hAnsi="Helvetica" w:cs="Helvetica"/>
          <w:b/>
          <w:bCs/>
          <w:sz w:val="36"/>
          <w:szCs w:val="36"/>
          <w:u w:val="single"/>
        </w:rPr>
        <w:lastRenderedPageBreak/>
        <w:t>Terms &amp; Condition</w:t>
      </w:r>
    </w:p>
    <w:p w:rsidR="003B6CA9" w:rsidRDefault="003B6CA9">
      <w:pPr>
        <w:spacing w:line="200" w:lineRule="exact"/>
        <w:rPr>
          <w:sz w:val="20"/>
          <w:szCs w:val="20"/>
        </w:rPr>
      </w:pPr>
    </w:p>
    <w:p w:rsidR="003B6CA9" w:rsidRDefault="003B6CA9">
      <w:pPr>
        <w:spacing w:line="200" w:lineRule="exact"/>
        <w:rPr>
          <w:sz w:val="20"/>
          <w:szCs w:val="20"/>
        </w:rPr>
      </w:pPr>
    </w:p>
    <w:p w:rsidR="003B6CA9" w:rsidRDefault="003B6CA9">
      <w:pPr>
        <w:spacing w:line="200" w:lineRule="exact"/>
        <w:rPr>
          <w:sz w:val="20"/>
          <w:szCs w:val="20"/>
        </w:rPr>
      </w:pPr>
    </w:p>
    <w:p w:rsidR="003B6CA9" w:rsidRDefault="003B6CA9">
      <w:pPr>
        <w:spacing w:line="219" w:lineRule="exact"/>
        <w:rPr>
          <w:sz w:val="20"/>
          <w:szCs w:val="20"/>
        </w:rPr>
      </w:pPr>
    </w:p>
    <w:p w:rsidR="003B6CA9" w:rsidRDefault="00017ADB">
      <w:pPr>
        <w:numPr>
          <w:ilvl w:val="0"/>
          <w:numId w:val="1"/>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Price</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Ex-factory. (For India)</w:t>
      </w:r>
    </w:p>
    <w:p w:rsidR="003B6CA9" w:rsidRDefault="003B6CA9">
      <w:pPr>
        <w:spacing w:line="14"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FOB. (For Export)</w:t>
      </w:r>
    </w:p>
    <w:p w:rsidR="003B6CA9" w:rsidRDefault="003B6CA9">
      <w:pPr>
        <w:spacing w:line="219" w:lineRule="exact"/>
        <w:rPr>
          <w:sz w:val="20"/>
          <w:szCs w:val="20"/>
        </w:rPr>
      </w:pPr>
    </w:p>
    <w:p w:rsidR="003B6CA9" w:rsidRDefault="00017ADB">
      <w:pPr>
        <w:numPr>
          <w:ilvl w:val="0"/>
          <w:numId w:val="2"/>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TAX</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GST 18% Extra Applicable. (For India)</w:t>
      </w:r>
    </w:p>
    <w:p w:rsidR="003B6CA9" w:rsidRDefault="003B6CA9">
      <w:pPr>
        <w:spacing w:line="219" w:lineRule="exact"/>
        <w:rPr>
          <w:sz w:val="20"/>
          <w:szCs w:val="20"/>
        </w:rPr>
      </w:pPr>
    </w:p>
    <w:p w:rsidR="003B6CA9" w:rsidRDefault="00017ADB">
      <w:pPr>
        <w:numPr>
          <w:ilvl w:val="0"/>
          <w:numId w:val="3"/>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Payment</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50% Advance Along With The Purchase Order, 30% After Inspection, &amp; 20% Before Material Dispatch.</w:t>
      </w:r>
    </w:p>
    <w:p w:rsidR="003B6CA9" w:rsidRDefault="003B6CA9">
      <w:pPr>
        <w:spacing w:line="15" w:lineRule="exact"/>
        <w:rPr>
          <w:sz w:val="20"/>
          <w:szCs w:val="20"/>
        </w:rPr>
      </w:pPr>
    </w:p>
    <w:p w:rsidR="003B6CA9" w:rsidRDefault="00017ADB">
      <w:pPr>
        <w:ind w:left="605" w:hanging="215"/>
        <w:rPr>
          <w:sz w:val="20"/>
          <w:szCs w:val="20"/>
        </w:rPr>
      </w:pPr>
      <w:r>
        <w:rPr>
          <w:noProof/>
          <w:sz w:val="1"/>
          <w:szCs w:val="1"/>
        </w:rPr>
        <w:drawing>
          <wp:inline distT="0" distB="0" distL="0" distR="0">
            <wp:extent cx="90170" cy="90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In Case Of Cancellation Of Confirmed Order Due To Any Reason, As A Part Of Penalty 25% Amount Of The Order Value Shall Have To Pay By You To Raj Water.</w:t>
      </w:r>
    </w:p>
    <w:p w:rsidR="003B6CA9" w:rsidRDefault="003B6CA9">
      <w:pPr>
        <w:spacing w:line="219" w:lineRule="exact"/>
        <w:rPr>
          <w:sz w:val="20"/>
          <w:szCs w:val="20"/>
        </w:rPr>
      </w:pPr>
    </w:p>
    <w:p w:rsidR="003B6CA9" w:rsidRDefault="00017ADB">
      <w:pPr>
        <w:numPr>
          <w:ilvl w:val="0"/>
          <w:numId w:val="4"/>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Packing, Freight &amp; Transit Insurance, &amp; Unloading</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Packing Charge Will Be Extra (Depend On Packing Material)</w:t>
      </w:r>
    </w:p>
    <w:p w:rsidR="003B6CA9" w:rsidRDefault="003B6CA9">
      <w:pPr>
        <w:spacing w:line="14"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 To Be Arranged By The Customer OR If Arranged By Raj Water: Extra At Actual Plus GST.</w:t>
      </w:r>
    </w:p>
    <w:p w:rsidR="003B6CA9" w:rsidRDefault="003B6CA9">
      <w:pPr>
        <w:spacing w:line="14"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Transportation Insurance In The Scope Of Buyer.</w:t>
      </w:r>
    </w:p>
    <w:p w:rsidR="003B6CA9" w:rsidRDefault="003B6CA9">
      <w:pPr>
        <w:spacing w:line="14"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Unloading In The Scope Of Buyer. Buyer Has To Ready Forklift Or Crane And Unskilled Labor.</w:t>
      </w:r>
    </w:p>
    <w:p w:rsidR="003B6CA9" w:rsidRDefault="00017ADB">
      <w:pPr>
        <w:spacing w:line="20" w:lineRule="exact"/>
        <w:rPr>
          <w:sz w:val="20"/>
          <w:szCs w:val="20"/>
        </w:rPr>
      </w:pPr>
      <w:r>
        <w:rPr>
          <w:noProof/>
          <w:sz w:val="20"/>
          <w:szCs w:val="20"/>
        </w:rPr>
        <w:drawing>
          <wp:anchor distT="0" distB="0" distL="114300" distR="114300" simplePos="0" relativeHeight="251663872" behindDoc="1" locked="0" layoutInCell="0" allowOverlap="1">
            <wp:simplePos x="0" y="0"/>
            <wp:positionH relativeFrom="column">
              <wp:posOffset>2234565</wp:posOffset>
            </wp:positionH>
            <wp:positionV relativeFrom="paragraph">
              <wp:posOffset>-62865</wp:posOffset>
            </wp:positionV>
            <wp:extent cx="2520315" cy="359981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blip>
                    <a:srcRect/>
                    <a:stretch>
                      <a:fillRect/>
                    </a:stretch>
                  </pic:blipFill>
                  <pic:spPr bwMode="auto">
                    <a:xfrm>
                      <a:off x="0" y="0"/>
                      <a:ext cx="2520315" cy="3599815"/>
                    </a:xfrm>
                    <a:prstGeom prst="rect">
                      <a:avLst/>
                    </a:prstGeom>
                    <a:noFill/>
                  </pic:spPr>
                </pic:pic>
              </a:graphicData>
            </a:graphic>
          </wp:anchor>
        </w:drawing>
      </w:r>
    </w:p>
    <w:p w:rsidR="003B6CA9" w:rsidRDefault="003B6CA9">
      <w:pPr>
        <w:spacing w:line="199" w:lineRule="exact"/>
        <w:rPr>
          <w:sz w:val="20"/>
          <w:szCs w:val="20"/>
        </w:rPr>
      </w:pPr>
    </w:p>
    <w:p w:rsidR="003B6CA9" w:rsidRDefault="00017ADB">
      <w:pPr>
        <w:numPr>
          <w:ilvl w:val="0"/>
          <w:numId w:val="5"/>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Delivery</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Schedule For Dispatch Will Be Notified.</w:t>
      </w:r>
    </w:p>
    <w:p w:rsidR="003B6CA9" w:rsidRDefault="003B6CA9">
      <w:pPr>
        <w:spacing w:line="14"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Delivery Dates Are Approximate Only, And Assume Timely Receipt Of All Information, Test Materials &amp; Payment.</w:t>
      </w:r>
    </w:p>
    <w:p w:rsidR="003B6CA9" w:rsidRDefault="003B6CA9">
      <w:pPr>
        <w:spacing w:line="219" w:lineRule="exact"/>
        <w:rPr>
          <w:sz w:val="20"/>
          <w:szCs w:val="20"/>
        </w:rPr>
      </w:pPr>
    </w:p>
    <w:p w:rsidR="003B6CA9" w:rsidRDefault="00017ADB">
      <w:pPr>
        <w:numPr>
          <w:ilvl w:val="0"/>
          <w:numId w:val="6"/>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Warranty</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We Shall Provide 1 Year Warranty For The Following:</w:t>
      </w:r>
    </w:p>
    <w:p w:rsidR="003B6CA9" w:rsidRDefault="003B6CA9">
      <w:pPr>
        <w:spacing w:line="14"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Manufacturing Defects, Raw Water Pump, High Pressure Pump, Treated Water Transfer Pump.</w:t>
      </w:r>
    </w:p>
    <w:p w:rsidR="003B6CA9" w:rsidRDefault="003B6CA9">
      <w:pPr>
        <w:spacing w:line="15" w:lineRule="exact"/>
        <w:rPr>
          <w:sz w:val="20"/>
          <w:szCs w:val="20"/>
        </w:rPr>
      </w:pPr>
    </w:p>
    <w:p w:rsidR="003B6CA9" w:rsidRDefault="00017ADB">
      <w:pPr>
        <w:ind w:left="605" w:right="20" w:hanging="215"/>
        <w:rPr>
          <w:sz w:val="20"/>
          <w:szCs w:val="20"/>
        </w:rPr>
      </w:pPr>
      <w:r>
        <w:rPr>
          <w:noProof/>
          <w:sz w:val="1"/>
          <w:szCs w:val="1"/>
        </w:rPr>
        <w:drawing>
          <wp:inline distT="0" distB="0" distL="0" distR="0">
            <wp:extent cx="90170" cy="901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Due To Fluctuation In Power Supply, Attempted Repaired By Person Other Than Our Technical Representative, Improper Handling Or Negligence By End Users, Poor Maintenance, Improper Use Of Equipment, That All Type Of Damage Not Covered In Warranty Create Area.</w:t>
      </w:r>
    </w:p>
    <w:p w:rsidR="003B6CA9" w:rsidRDefault="003B6CA9">
      <w:pPr>
        <w:spacing w:line="15" w:lineRule="exact"/>
        <w:rPr>
          <w:sz w:val="20"/>
          <w:szCs w:val="20"/>
        </w:rPr>
      </w:pPr>
    </w:p>
    <w:p w:rsidR="003B6CA9" w:rsidRDefault="00017ADB">
      <w:pPr>
        <w:ind w:left="605" w:right="420" w:hanging="215"/>
        <w:rPr>
          <w:sz w:val="20"/>
          <w:szCs w:val="20"/>
        </w:rPr>
      </w:pPr>
      <w:r>
        <w:rPr>
          <w:noProof/>
          <w:sz w:val="1"/>
          <w:szCs w:val="1"/>
        </w:rPr>
        <w:drawing>
          <wp:inline distT="0" distB="0" distL="0" distR="0">
            <wp:extent cx="90170" cy="90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During The Warranty Period, We Shall Provide Supervisory Services Of Our Technical Representative As And When Required.</w:t>
      </w:r>
    </w:p>
    <w:p w:rsidR="003B6CA9" w:rsidRDefault="003B6CA9">
      <w:pPr>
        <w:spacing w:line="219" w:lineRule="exact"/>
        <w:rPr>
          <w:sz w:val="20"/>
          <w:szCs w:val="20"/>
        </w:rPr>
      </w:pPr>
    </w:p>
    <w:p w:rsidR="003B6CA9" w:rsidRDefault="00017ADB">
      <w:pPr>
        <w:numPr>
          <w:ilvl w:val="0"/>
          <w:numId w:val="7"/>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Accommodation</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Technician Charge Will Be Extra 1000/- Rs. Per Day.</w:t>
      </w:r>
    </w:p>
    <w:p w:rsidR="003B6CA9" w:rsidRDefault="003B6CA9">
      <w:pPr>
        <w:spacing w:line="15" w:lineRule="exact"/>
        <w:rPr>
          <w:sz w:val="20"/>
          <w:szCs w:val="20"/>
        </w:rPr>
      </w:pPr>
    </w:p>
    <w:p w:rsidR="003B6CA9" w:rsidRDefault="00017ADB">
      <w:pPr>
        <w:ind w:left="605" w:right="360" w:hanging="215"/>
        <w:rPr>
          <w:sz w:val="20"/>
          <w:szCs w:val="20"/>
        </w:rPr>
      </w:pPr>
      <w:r>
        <w:rPr>
          <w:noProof/>
          <w:sz w:val="1"/>
          <w:szCs w:val="1"/>
        </w:rPr>
        <w:drawing>
          <wp:inline distT="0" distB="0" distL="0" distR="0">
            <wp:extent cx="90170" cy="901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Travelling, Lodging And Boarding, Local Conveyance And Any Other Miscellaneous Expense Of Our Technical Representative Will Have To Be Borne By Client.</w:t>
      </w:r>
    </w:p>
    <w:p w:rsidR="003B6CA9" w:rsidRDefault="003B6CA9">
      <w:pPr>
        <w:spacing w:line="219" w:lineRule="exact"/>
        <w:rPr>
          <w:sz w:val="20"/>
          <w:szCs w:val="20"/>
        </w:rPr>
      </w:pPr>
    </w:p>
    <w:p w:rsidR="003B6CA9" w:rsidRDefault="00017ADB">
      <w:pPr>
        <w:numPr>
          <w:ilvl w:val="0"/>
          <w:numId w:val="8"/>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Validity</w:t>
      </w:r>
    </w:p>
    <w:p w:rsidR="003B6CA9" w:rsidRDefault="003B6CA9">
      <w:pPr>
        <w:spacing w:line="230" w:lineRule="exact"/>
        <w:rPr>
          <w:sz w:val="20"/>
          <w:szCs w:val="20"/>
        </w:rPr>
      </w:pPr>
    </w:p>
    <w:p w:rsidR="003B6CA9" w:rsidRDefault="00017ADB">
      <w:pPr>
        <w:ind w:left="605" w:right="80" w:hanging="215"/>
        <w:rPr>
          <w:sz w:val="20"/>
          <w:szCs w:val="20"/>
        </w:rPr>
      </w:pPr>
      <w:r>
        <w:rPr>
          <w:noProof/>
          <w:sz w:val="1"/>
          <w:szCs w:val="1"/>
        </w:rPr>
        <w:drawing>
          <wp:inline distT="0" distB="0" distL="0" distR="0">
            <wp:extent cx="90170" cy="90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Our Offer Is Valid For Your Acceptance For A Period Of 6 Months From The Date; Thereafter It Will Be Subject To Confirmation By Us.</w:t>
      </w:r>
    </w:p>
    <w:p w:rsidR="003B6CA9" w:rsidRDefault="003B6CA9">
      <w:pPr>
        <w:spacing w:line="219" w:lineRule="exact"/>
        <w:rPr>
          <w:sz w:val="20"/>
          <w:szCs w:val="20"/>
        </w:rPr>
      </w:pPr>
    </w:p>
    <w:p w:rsidR="003B6CA9" w:rsidRDefault="00017ADB">
      <w:pPr>
        <w:numPr>
          <w:ilvl w:val="0"/>
          <w:numId w:val="9"/>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Image</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Images Are For Representation Purpose Only.</w:t>
      </w:r>
    </w:p>
    <w:p w:rsidR="003B6CA9" w:rsidRDefault="003B6CA9">
      <w:pPr>
        <w:spacing w:line="219" w:lineRule="exact"/>
        <w:rPr>
          <w:sz w:val="20"/>
          <w:szCs w:val="20"/>
        </w:rPr>
      </w:pPr>
    </w:p>
    <w:p w:rsidR="003B6CA9" w:rsidRDefault="00017ADB">
      <w:pPr>
        <w:numPr>
          <w:ilvl w:val="0"/>
          <w:numId w:val="10"/>
        </w:numPr>
        <w:tabs>
          <w:tab w:val="left" w:pos="1065"/>
        </w:tabs>
        <w:ind w:left="1065" w:hanging="1065"/>
        <w:rPr>
          <w:rFonts w:ascii="Helvetica" w:eastAsia="Helvetica" w:hAnsi="Helvetica" w:cs="Helvetica"/>
          <w:sz w:val="20"/>
          <w:szCs w:val="20"/>
        </w:rPr>
      </w:pPr>
      <w:r>
        <w:rPr>
          <w:rFonts w:ascii="Helvetica" w:eastAsia="Helvetica" w:hAnsi="Helvetica" w:cs="Helvetica"/>
          <w:b/>
          <w:bCs/>
          <w:sz w:val="20"/>
          <w:szCs w:val="20"/>
        </w:rPr>
        <w:t>Jurisdiction</w:t>
      </w:r>
    </w:p>
    <w:p w:rsidR="003B6CA9" w:rsidRDefault="003B6CA9">
      <w:pPr>
        <w:spacing w:line="230" w:lineRule="exact"/>
        <w:rPr>
          <w:sz w:val="20"/>
          <w:szCs w:val="20"/>
        </w:rPr>
      </w:pPr>
    </w:p>
    <w:p w:rsidR="003B6CA9" w:rsidRDefault="00017ADB">
      <w:pPr>
        <w:ind w:left="385"/>
        <w:rPr>
          <w:sz w:val="20"/>
          <w:szCs w:val="20"/>
        </w:rPr>
      </w:pPr>
      <w:r>
        <w:rPr>
          <w:noProof/>
          <w:sz w:val="1"/>
          <w:szCs w:val="1"/>
        </w:rPr>
        <w:drawing>
          <wp:inline distT="0" distB="0" distL="0" distR="0">
            <wp:extent cx="90170" cy="901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All Terms Subject To Rajkot, Gujarat Jurisdiction.</w:t>
      </w:r>
    </w:p>
    <w:sectPr w:rsidR="003B6CA9" w:rsidSect="003B6CA9">
      <w:pgSz w:w="12240" w:h="15840"/>
      <w:pgMar w:top="530" w:right="800" w:bottom="739" w:left="675" w:header="0" w:footer="0" w:gutter="0"/>
      <w:cols w:space="720" w:equalWidth="0">
        <w:col w:w="10765"/>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1EB"/>
    <w:multiLevelType w:val="hybridMultilevel"/>
    <w:tmpl w:val="A950E876"/>
    <w:lvl w:ilvl="0" w:tplc="90BE5C38">
      <w:start w:val="6"/>
      <w:numFmt w:val="decimal"/>
      <w:lvlText w:val="%1)"/>
      <w:lvlJc w:val="left"/>
    </w:lvl>
    <w:lvl w:ilvl="1" w:tplc="3326B3B8">
      <w:numFmt w:val="decimal"/>
      <w:lvlText w:val=""/>
      <w:lvlJc w:val="left"/>
    </w:lvl>
    <w:lvl w:ilvl="2" w:tplc="0CE88A24">
      <w:numFmt w:val="decimal"/>
      <w:lvlText w:val=""/>
      <w:lvlJc w:val="left"/>
    </w:lvl>
    <w:lvl w:ilvl="3" w:tplc="1406953C">
      <w:numFmt w:val="decimal"/>
      <w:lvlText w:val=""/>
      <w:lvlJc w:val="left"/>
    </w:lvl>
    <w:lvl w:ilvl="4" w:tplc="856E6106">
      <w:numFmt w:val="decimal"/>
      <w:lvlText w:val=""/>
      <w:lvlJc w:val="left"/>
    </w:lvl>
    <w:lvl w:ilvl="5" w:tplc="9224F4CE">
      <w:numFmt w:val="decimal"/>
      <w:lvlText w:val=""/>
      <w:lvlJc w:val="left"/>
    </w:lvl>
    <w:lvl w:ilvl="6" w:tplc="4AE6DB38">
      <w:numFmt w:val="decimal"/>
      <w:lvlText w:val=""/>
      <w:lvlJc w:val="left"/>
    </w:lvl>
    <w:lvl w:ilvl="7" w:tplc="B114E11A">
      <w:numFmt w:val="decimal"/>
      <w:lvlText w:val=""/>
      <w:lvlJc w:val="left"/>
    </w:lvl>
    <w:lvl w:ilvl="8" w:tplc="537E5FB4">
      <w:numFmt w:val="decimal"/>
      <w:lvlText w:val=""/>
      <w:lvlJc w:val="left"/>
    </w:lvl>
  </w:abstractNum>
  <w:abstractNum w:abstractNumId="1">
    <w:nsid w:val="00000BB3"/>
    <w:multiLevelType w:val="hybridMultilevel"/>
    <w:tmpl w:val="D9BCB1F6"/>
    <w:lvl w:ilvl="0" w:tplc="C4AC8C38">
      <w:start w:val="7"/>
      <w:numFmt w:val="decimal"/>
      <w:lvlText w:val="%1)"/>
      <w:lvlJc w:val="left"/>
    </w:lvl>
    <w:lvl w:ilvl="1" w:tplc="AB080332">
      <w:numFmt w:val="decimal"/>
      <w:lvlText w:val=""/>
      <w:lvlJc w:val="left"/>
    </w:lvl>
    <w:lvl w:ilvl="2" w:tplc="FE72E550">
      <w:numFmt w:val="decimal"/>
      <w:lvlText w:val=""/>
      <w:lvlJc w:val="left"/>
    </w:lvl>
    <w:lvl w:ilvl="3" w:tplc="AF8868C6">
      <w:numFmt w:val="decimal"/>
      <w:lvlText w:val=""/>
      <w:lvlJc w:val="left"/>
    </w:lvl>
    <w:lvl w:ilvl="4" w:tplc="0CA8E288">
      <w:numFmt w:val="decimal"/>
      <w:lvlText w:val=""/>
      <w:lvlJc w:val="left"/>
    </w:lvl>
    <w:lvl w:ilvl="5" w:tplc="35F6AC92">
      <w:numFmt w:val="decimal"/>
      <w:lvlText w:val=""/>
      <w:lvlJc w:val="left"/>
    </w:lvl>
    <w:lvl w:ilvl="6" w:tplc="CB4A4966">
      <w:numFmt w:val="decimal"/>
      <w:lvlText w:val=""/>
      <w:lvlJc w:val="left"/>
    </w:lvl>
    <w:lvl w:ilvl="7" w:tplc="3454E89C">
      <w:numFmt w:val="decimal"/>
      <w:lvlText w:val=""/>
      <w:lvlJc w:val="left"/>
    </w:lvl>
    <w:lvl w:ilvl="8" w:tplc="6458D8BA">
      <w:numFmt w:val="decimal"/>
      <w:lvlText w:val=""/>
      <w:lvlJc w:val="left"/>
    </w:lvl>
  </w:abstractNum>
  <w:abstractNum w:abstractNumId="2">
    <w:nsid w:val="000012DB"/>
    <w:multiLevelType w:val="hybridMultilevel"/>
    <w:tmpl w:val="374E358A"/>
    <w:lvl w:ilvl="0" w:tplc="6D0ABABE">
      <w:start w:val="9"/>
      <w:numFmt w:val="decimal"/>
      <w:lvlText w:val="%1)"/>
      <w:lvlJc w:val="left"/>
    </w:lvl>
    <w:lvl w:ilvl="1" w:tplc="88DE11D4">
      <w:numFmt w:val="decimal"/>
      <w:lvlText w:val=""/>
      <w:lvlJc w:val="left"/>
    </w:lvl>
    <w:lvl w:ilvl="2" w:tplc="6A628FEE">
      <w:numFmt w:val="decimal"/>
      <w:lvlText w:val=""/>
      <w:lvlJc w:val="left"/>
    </w:lvl>
    <w:lvl w:ilvl="3" w:tplc="088C2DC0">
      <w:numFmt w:val="decimal"/>
      <w:lvlText w:val=""/>
      <w:lvlJc w:val="left"/>
    </w:lvl>
    <w:lvl w:ilvl="4" w:tplc="A6EC5FE2">
      <w:numFmt w:val="decimal"/>
      <w:lvlText w:val=""/>
      <w:lvlJc w:val="left"/>
    </w:lvl>
    <w:lvl w:ilvl="5" w:tplc="C30C1FE4">
      <w:numFmt w:val="decimal"/>
      <w:lvlText w:val=""/>
      <w:lvlJc w:val="left"/>
    </w:lvl>
    <w:lvl w:ilvl="6" w:tplc="E67E1A4E">
      <w:numFmt w:val="decimal"/>
      <w:lvlText w:val=""/>
      <w:lvlJc w:val="left"/>
    </w:lvl>
    <w:lvl w:ilvl="7" w:tplc="763ECCAA">
      <w:numFmt w:val="decimal"/>
      <w:lvlText w:val=""/>
      <w:lvlJc w:val="left"/>
    </w:lvl>
    <w:lvl w:ilvl="8" w:tplc="15EA08F0">
      <w:numFmt w:val="decimal"/>
      <w:lvlText w:val=""/>
      <w:lvlJc w:val="left"/>
    </w:lvl>
  </w:abstractNum>
  <w:abstractNum w:abstractNumId="3">
    <w:nsid w:val="0000153C"/>
    <w:multiLevelType w:val="hybridMultilevel"/>
    <w:tmpl w:val="351AB3FC"/>
    <w:lvl w:ilvl="0" w:tplc="6B82B640">
      <w:start w:val="10"/>
      <w:numFmt w:val="decimal"/>
      <w:lvlText w:val="%1)"/>
      <w:lvlJc w:val="left"/>
    </w:lvl>
    <w:lvl w:ilvl="1" w:tplc="5298FBCA">
      <w:numFmt w:val="decimal"/>
      <w:lvlText w:val=""/>
      <w:lvlJc w:val="left"/>
    </w:lvl>
    <w:lvl w:ilvl="2" w:tplc="3C946306">
      <w:numFmt w:val="decimal"/>
      <w:lvlText w:val=""/>
      <w:lvlJc w:val="left"/>
    </w:lvl>
    <w:lvl w:ilvl="3" w:tplc="414EAA92">
      <w:numFmt w:val="decimal"/>
      <w:lvlText w:val=""/>
      <w:lvlJc w:val="left"/>
    </w:lvl>
    <w:lvl w:ilvl="4" w:tplc="3A809638">
      <w:numFmt w:val="decimal"/>
      <w:lvlText w:val=""/>
      <w:lvlJc w:val="left"/>
    </w:lvl>
    <w:lvl w:ilvl="5" w:tplc="4C12B28C">
      <w:numFmt w:val="decimal"/>
      <w:lvlText w:val=""/>
      <w:lvlJc w:val="left"/>
    </w:lvl>
    <w:lvl w:ilvl="6" w:tplc="2DAA4688">
      <w:numFmt w:val="decimal"/>
      <w:lvlText w:val=""/>
      <w:lvlJc w:val="left"/>
    </w:lvl>
    <w:lvl w:ilvl="7" w:tplc="291C77D8">
      <w:numFmt w:val="decimal"/>
      <w:lvlText w:val=""/>
      <w:lvlJc w:val="left"/>
    </w:lvl>
    <w:lvl w:ilvl="8" w:tplc="02EEE7F6">
      <w:numFmt w:val="decimal"/>
      <w:lvlText w:val=""/>
      <w:lvlJc w:val="left"/>
    </w:lvl>
  </w:abstractNum>
  <w:abstractNum w:abstractNumId="4">
    <w:nsid w:val="00001649"/>
    <w:multiLevelType w:val="hybridMultilevel"/>
    <w:tmpl w:val="75ACA846"/>
    <w:lvl w:ilvl="0" w:tplc="FC18B6A6">
      <w:start w:val="1"/>
      <w:numFmt w:val="decimal"/>
      <w:lvlText w:val="%1)"/>
      <w:lvlJc w:val="left"/>
    </w:lvl>
    <w:lvl w:ilvl="1" w:tplc="7B1EC7A2">
      <w:numFmt w:val="decimal"/>
      <w:lvlText w:val=""/>
      <w:lvlJc w:val="left"/>
    </w:lvl>
    <w:lvl w:ilvl="2" w:tplc="0C1271B0">
      <w:numFmt w:val="decimal"/>
      <w:lvlText w:val=""/>
      <w:lvlJc w:val="left"/>
    </w:lvl>
    <w:lvl w:ilvl="3" w:tplc="E7CAF492">
      <w:numFmt w:val="decimal"/>
      <w:lvlText w:val=""/>
      <w:lvlJc w:val="left"/>
    </w:lvl>
    <w:lvl w:ilvl="4" w:tplc="3A507AEC">
      <w:numFmt w:val="decimal"/>
      <w:lvlText w:val=""/>
      <w:lvlJc w:val="left"/>
    </w:lvl>
    <w:lvl w:ilvl="5" w:tplc="3E362458">
      <w:numFmt w:val="decimal"/>
      <w:lvlText w:val=""/>
      <w:lvlJc w:val="left"/>
    </w:lvl>
    <w:lvl w:ilvl="6" w:tplc="C41ABCEC">
      <w:numFmt w:val="decimal"/>
      <w:lvlText w:val=""/>
      <w:lvlJc w:val="left"/>
    </w:lvl>
    <w:lvl w:ilvl="7" w:tplc="2C3A0676">
      <w:numFmt w:val="decimal"/>
      <w:lvlText w:val=""/>
      <w:lvlJc w:val="left"/>
    </w:lvl>
    <w:lvl w:ilvl="8" w:tplc="1F623CDC">
      <w:numFmt w:val="decimal"/>
      <w:lvlText w:val=""/>
      <w:lvlJc w:val="left"/>
    </w:lvl>
  </w:abstractNum>
  <w:abstractNum w:abstractNumId="5">
    <w:nsid w:val="000026E9"/>
    <w:multiLevelType w:val="hybridMultilevel"/>
    <w:tmpl w:val="74901B36"/>
    <w:lvl w:ilvl="0" w:tplc="313E9DB6">
      <w:start w:val="5"/>
      <w:numFmt w:val="decimal"/>
      <w:lvlText w:val="%1)"/>
      <w:lvlJc w:val="left"/>
    </w:lvl>
    <w:lvl w:ilvl="1" w:tplc="D1AAFA12">
      <w:numFmt w:val="decimal"/>
      <w:lvlText w:val=""/>
      <w:lvlJc w:val="left"/>
    </w:lvl>
    <w:lvl w:ilvl="2" w:tplc="42F2BC9E">
      <w:numFmt w:val="decimal"/>
      <w:lvlText w:val=""/>
      <w:lvlJc w:val="left"/>
    </w:lvl>
    <w:lvl w:ilvl="3" w:tplc="9BFE0846">
      <w:numFmt w:val="decimal"/>
      <w:lvlText w:val=""/>
      <w:lvlJc w:val="left"/>
    </w:lvl>
    <w:lvl w:ilvl="4" w:tplc="D58A860A">
      <w:numFmt w:val="decimal"/>
      <w:lvlText w:val=""/>
      <w:lvlJc w:val="left"/>
    </w:lvl>
    <w:lvl w:ilvl="5" w:tplc="B1940F4A">
      <w:numFmt w:val="decimal"/>
      <w:lvlText w:val=""/>
      <w:lvlJc w:val="left"/>
    </w:lvl>
    <w:lvl w:ilvl="6" w:tplc="F37C948E">
      <w:numFmt w:val="decimal"/>
      <w:lvlText w:val=""/>
      <w:lvlJc w:val="left"/>
    </w:lvl>
    <w:lvl w:ilvl="7" w:tplc="74F2C5FA">
      <w:numFmt w:val="decimal"/>
      <w:lvlText w:val=""/>
      <w:lvlJc w:val="left"/>
    </w:lvl>
    <w:lvl w:ilvl="8" w:tplc="87761F56">
      <w:numFmt w:val="decimal"/>
      <w:lvlText w:val=""/>
      <w:lvlJc w:val="left"/>
    </w:lvl>
  </w:abstractNum>
  <w:abstractNum w:abstractNumId="6">
    <w:nsid w:val="00002EA6"/>
    <w:multiLevelType w:val="hybridMultilevel"/>
    <w:tmpl w:val="EA402D4C"/>
    <w:lvl w:ilvl="0" w:tplc="1F40380E">
      <w:start w:val="8"/>
      <w:numFmt w:val="decimal"/>
      <w:lvlText w:val="%1)"/>
      <w:lvlJc w:val="left"/>
    </w:lvl>
    <w:lvl w:ilvl="1" w:tplc="BFC22C38">
      <w:numFmt w:val="decimal"/>
      <w:lvlText w:val=""/>
      <w:lvlJc w:val="left"/>
    </w:lvl>
    <w:lvl w:ilvl="2" w:tplc="CD327B4E">
      <w:numFmt w:val="decimal"/>
      <w:lvlText w:val=""/>
      <w:lvlJc w:val="left"/>
    </w:lvl>
    <w:lvl w:ilvl="3" w:tplc="E872FF2A">
      <w:numFmt w:val="decimal"/>
      <w:lvlText w:val=""/>
      <w:lvlJc w:val="left"/>
    </w:lvl>
    <w:lvl w:ilvl="4" w:tplc="838E7CC8">
      <w:numFmt w:val="decimal"/>
      <w:lvlText w:val=""/>
      <w:lvlJc w:val="left"/>
    </w:lvl>
    <w:lvl w:ilvl="5" w:tplc="628AA8E8">
      <w:numFmt w:val="decimal"/>
      <w:lvlText w:val=""/>
      <w:lvlJc w:val="left"/>
    </w:lvl>
    <w:lvl w:ilvl="6" w:tplc="7632FB72">
      <w:numFmt w:val="decimal"/>
      <w:lvlText w:val=""/>
      <w:lvlJc w:val="left"/>
    </w:lvl>
    <w:lvl w:ilvl="7" w:tplc="EB106E74">
      <w:numFmt w:val="decimal"/>
      <w:lvlText w:val=""/>
      <w:lvlJc w:val="left"/>
    </w:lvl>
    <w:lvl w:ilvl="8" w:tplc="B0D2F20C">
      <w:numFmt w:val="decimal"/>
      <w:lvlText w:val=""/>
      <w:lvlJc w:val="left"/>
    </w:lvl>
  </w:abstractNum>
  <w:abstractNum w:abstractNumId="7">
    <w:nsid w:val="000041BB"/>
    <w:multiLevelType w:val="hybridMultilevel"/>
    <w:tmpl w:val="1B445894"/>
    <w:lvl w:ilvl="0" w:tplc="924295EE">
      <w:start w:val="4"/>
      <w:numFmt w:val="decimal"/>
      <w:lvlText w:val="%1)"/>
      <w:lvlJc w:val="left"/>
    </w:lvl>
    <w:lvl w:ilvl="1" w:tplc="3EBAC668">
      <w:numFmt w:val="decimal"/>
      <w:lvlText w:val=""/>
      <w:lvlJc w:val="left"/>
    </w:lvl>
    <w:lvl w:ilvl="2" w:tplc="3D008312">
      <w:numFmt w:val="decimal"/>
      <w:lvlText w:val=""/>
      <w:lvlJc w:val="left"/>
    </w:lvl>
    <w:lvl w:ilvl="3" w:tplc="D0223084">
      <w:numFmt w:val="decimal"/>
      <w:lvlText w:val=""/>
      <w:lvlJc w:val="left"/>
    </w:lvl>
    <w:lvl w:ilvl="4" w:tplc="7E528A54">
      <w:numFmt w:val="decimal"/>
      <w:lvlText w:val=""/>
      <w:lvlJc w:val="left"/>
    </w:lvl>
    <w:lvl w:ilvl="5" w:tplc="227A2364">
      <w:numFmt w:val="decimal"/>
      <w:lvlText w:val=""/>
      <w:lvlJc w:val="left"/>
    </w:lvl>
    <w:lvl w:ilvl="6" w:tplc="1ADE2DEE">
      <w:numFmt w:val="decimal"/>
      <w:lvlText w:val=""/>
      <w:lvlJc w:val="left"/>
    </w:lvl>
    <w:lvl w:ilvl="7" w:tplc="6D34F7C0">
      <w:numFmt w:val="decimal"/>
      <w:lvlText w:val=""/>
      <w:lvlJc w:val="left"/>
    </w:lvl>
    <w:lvl w:ilvl="8" w:tplc="0760546E">
      <w:numFmt w:val="decimal"/>
      <w:lvlText w:val=""/>
      <w:lvlJc w:val="left"/>
    </w:lvl>
  </w:abstractNum>
  <w:abstractNum w:abstractNumId="8">
    <w:nsid w:val="00005AF1"/>
    <w:multiLevelType w:val="hybridMultilevel"/>
    <w:tmpl w:val="C2664158"/>
    <w:lvl w:ilvl="0" w:tplc="35CE9160">
      <w:start w:val="3"/>
      <w:numFmt w:val="decimal"/>
      <w:lvlText w:val="%1)"/>
      <w:lvlJc w:val="left"/>
    </w:lvl>
    <w:lvl w:ilvl="1" w:tplc="825C905E">
      <w:numFmt w:val="decimal"/>
      <w:lvlText w:val=""/>
      <w:lvlJc w:val="left"/>
    </w:lvl>
    <w:lvl w:ilvl="2" w:tplc="013EEB34">
      <w:numFmt w:val="decimal"/>
      <w:lvlText w:val=""/>
      <w:lvlJc w:val="left"/>
    </w:lvl>
    <w:lvl w:ilvl="3" w:tplc="AC0241CC">
      <w:numFmt w:val="decimal"/>
      <w:lvlText w:val=""/>
      <w:lvlJc w:val="left"/>
    </w:lvl>
    <w:lvl w:ilvl="4" w:tplc="92A068F8">
      <w:numFmt w:val="decimal"/>
      <w:lvlText w:val=""/>
      <w:lvlJc w:val="left"/>
    </w:lvl>
    <w:lvl w:ilvl="5" w:tplc="86363E4C">
      <w:numFmt w:val="decimal"/>
      <w:lvlText w:val=""/>
      <w:lvlJc w:val="left"/>
    </w:lvl>
    <w:lvl w:ilvl="6" w:tplc="750EF760">
      <w:numFmt w:val="decimal"/>
      <w:lvlText w:val=""/>
      <w:lvlJc w:val="left"/>
    </w:lvl>
    <w:lvl w:ilvl="7" w:tplc="BA445656">
      <w:numFmt w:val="decimal"/>
      <w:lvlText w:val=""/>
      <w:lvlJc w:val="left"/>
    </w:lvl>
    <w:lvl w:ilvl="8" w:tplc="B1B02D08">
      <w:numFmt w:val="decimal"/>
      <w:lvlText w:val=""/>
      <w:lvlJc w:val="left"/>
    </w:lvl>
  </w:abstractNum>
  <w:abstractNum w:abstractNumId="9">
    <w:nsid w:val="00006DF1"/>
    <w:multiLevelType w:val="hybridMultilevel"/>
    <w:tmpl w:val="1AD84B58"/>
    <w:lvl w:ilvl="0" w:tplc="C47AF334">
      <w:start w:val="2"/>
      <w:numFmt w:val="decimal"/>
      <w:lvlText w:val="%1)"/>
      <w:lvlJc w:val="left"/>
    </w:lvl>
    <w:lvl w:ilvl="1" w:tplc="C6E60958">
      <w:numFmt w:val="decimal"/>
      <w:lvlText w:val=""/>
      <w:lvlJc w:val="left"/>
    </w:lvl>
    <w:lvl w:ilvl="2" w:tplc="EA903C70">
      <w:numFmt w:val="decimal"/>
      <w:lvlText w:val=""/>
      <w:lvlJc w:val="left"/>
    </w:lvl>
    <w:lvl w:ilvl="3" w:tplc="0876DAB0">
      <w:numFmt w:val="decimal"/>
      <w:lvlText w:val=""/>
      <w:lvlJc w:val="left"/>
    </w:lvl>
    <w:lvl w:ilvl="4" w:tplc="51E8A3E2">
      <w:numFmt w:val="decimal"/>
      <w:lvlText w:val=""/>
      <w:lvlJc w:val="left"/>
    </w:lvl>
    <w:lvl w:ilvl="5" w:tplc="8D64A634">
      <w:numFmt w:val="decimal"/>
      <w:lvlText w:val=""/>
      <w:lvlJc w:val="left"/>
    </w:lvl>
    <w:lvl w:ilvl="6" w:tplc="9E44FFF2">
      <w:numFmt w:val="decimal"/>
      <w:lvlText w:val=""/>
      <w:lvlJc w:val="left"/>
    </w:lvl>
    <w:lvl w:ilvl="7" w:tplc="AFC2375C">
      <w:numFmt w:val="decimal"/>
      <w:lvlText w:val=""/>
      <w:lvlJc w:val="left"/>
    </w:lvl>
    <w:lvl w:ilvl="8" w:tplc="4B50AFB8">
      <w:numFmt w:val="decimal"/>
      <w:lvlText w:val=""/>
      <w:lvlJc w:val="left"/>
    </w:lvl>
  </w:abstractNum>
  <w:num w:numId="1">
    <w:abstractNumId w:val="4"/>
  </w:num>
  <w:num w:numId="2">
    <w:abstractNumId w:val="9"/>
  </w:num>
  <w:num w:numId="3">
    <w:abstractNumId w:val="8"/>
  </w:num>
  <w:num w:numId="4">
    <w:abstractNumId w:val="7"/>
  </w:num>
  <w:num w:numId="5">
    <w:abstractNumId w:val="5"/>
  </w:num>
  <w:num w:numId="6">
    <w:abstractNumId w:val="0"/>
  </w:num>
  <w:num w:numId="7">
    <w:abstractNumId w:val="1"/>
  </w:num>
  <w:num w:numId="8">
    <w:abstractNumId w:val="6"/>
  </w:num>
  <w:num w:numId="9">
    <w:abstractNumId w:val="2"/>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useFELayout/>
  </w:compat>
  <w:rsids>
    <w:rsidRoot w:val="003B6CA9"/>
    <w:rsid w:val="00017ADB"/>
    <w:rsid w:val="000D1841"/>
    <w:rsid w:val="000D6367"/>
    <w:rsid w:val="00185350"/>
    <w:rsid w:val="00284E09"/>
    <w:rsid w:val="00387D06"/>
    <w:rsid w:val="003B6CA9"/>
    <w:rsid w:val="004F5A02"/>
    <w:rsid w:val="007433F2"/>
    <w:rsid w:val="0075664D"/>
    <w:rsid w:val="00912E3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CA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017ADB"/>
    <w:rPr>
      <w:rFonts w:ascii="Tahoma" w:hAnsi="Tahoma" w:cs="Tahoma"/>
      <w:sz w:val="16"/>
      <w:szCs w:val="16"/>
    </w:rPr>
  </w:style>
  <w:style w:type="character" w:customStyle="1" w:styleId="BalloonTextChar">
    <w:name w:val="Balloon Text Char"/>
    <w:basedOn w:val="DefaultParagraphFont"/>
    <w:link w:val="BalloonText"/>
    <w:uiPriority w:val="99"/>
    <w:semiHidden/>
    <w:rsid w:val="00017AD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cp:lastPrinted>2019-07-03T06:01:00Z</cp:lastPrinted>
  <dcterms:created xsi:type="dcterms:W3CDTF">2019-07-03T07:03:00Z</dcterms:created>
  <dcterms:modified xsi:type="dcterms:W3CDTF">2019-07-03T06:01:00Z</dcterms:modified>
</cp:coreProperties>
</file>