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8ABAD" w14:textId="1814993F" w:rsidR="0049151B" w:rsidRPr="00491B32" w:rsidRDefault="0049151B">
      <w:pPr>
        <w:rPr>
          <w:b/>
          <w:bCs/>
          <w:sz w:val="36"/>
          <w:szCs w:val="36"/>
          <w:u w:val="single"/>
        </w:rPr>
      </w:pPr>
      <w:r w:rsidRPr="00491B32">
        <w:rPr>
          <w:b/>
          <w:bCs/>
          <w:sz w:val="36"/>
          <w:szCs w:val="36"/>
          <w:u w:val="single"/>
        </w:rPr>
        <w:t>Data Science Report for ABC Bank on forged banknotes</w:t>
      </w:r>
    </w:p>
    <w:p w14:paraId="6947C6B3" w14:textId="019E9F71" w:rsidR="00B66331" w:rsidRDefault="00B66331">
      <w:pPr>
        <w:rPr>
          <w:b/>
          <w:bCs/>
          <w:sz w:val="32"/>
          <w:szCs w:val="32"/>
          <w:u w:val="single"/>
        </w:rPr>
      </w:pPr>
    </w:p>
    <w:p w14:paraId="466EAF79" w14:textId="72A96DA8" w:rsidR="00B66331" w:rsidRDefault="00B66331">
      <w:pPr>
        <w:rPr>
          <w:b/>
          <w:bCs/>
          <w:sz w:val="32"/>
          <w:szCs w:val="32"/>
        </w:rPr>
      </w:pPr>
      <w:r w:rsidRPr="00B66331">
        <w:rPr>
          <w:b/>
          <w:bCs/>
          <w:sz w:val="32"/>
          <w:szCs w:val="32"/>
        </w:rPr>
        <w:t>Introduction</w:t>
      </w:r>
    </w:p>
    <w:p w14:paraId="68E0C87B" w14:textId="13864EFF" w:rsidR="00321DCD" w:rsidRPr="00321DCD" w:rsidRDefault="00321DCD">
      <w:pPr>
        <w:rPr>
          <w:sz w:val="32"/>
          <w:szCs w:val="32"/>
        </w:rPr>
      </w:pPr>
      <w:r>
        <w:rPr>
          <w:sz w:val="32"/>
          <w:szCs w:val="32"/>
        </w:rPr>
        <w:t>ABC Bank (referred to as client) has asked us to use data science methods to do banknote forgery detection.</w:t>
      </w:r>
    </w:p>
    <w:p w14:paraId="68A56644" w14:textId="6B418B0C" w:rsidR="00B66331" w:rsidRDefault="00B66331">
      <w:pPr>
        <w:rPr>
          <w:b/>
          <w:bCs/>
          <w:sz w:val="32"/>
          <w:szCs w:val="32"/>
        </w:rPr>
      </w:pPr>
      <w:r>
        <w:rPr>
          <w:b/>
          <w:bCs/>
          <w:sz w:val="32"/>
          <w:szCs w:val="32"/>
        </w:rPr>
        <w:t>Problem</w:t>
      </w:r>
    </w:p>
    <w:p w14:paraId="4C803E13" w14:textId="78EC7F59" w:rsidR="00AE413C" w:rsidRPr="00AE413C" w:rsidRDefault="00AE413C">
      <w:pPr>
        <w:rPr>
          <w:sz w:val="32"/>
          <w:szCs w:val="32"/>
        </w:rPr>
      </w:pPr>
      <w:r>
        <w:rPr>
          <w:sz w:val="32"/>
          <w:szCs w:val="32"/>
        </w:rPr>
        <w:t>The client has been having bank notes forgery time and time again</w:t>
      </w:r>
      <w:r w:rsidR="005546C2">
        <w:rPr>
          <w:sz w:val="32"/>
          <w:szCs w:val="32"/>
        </w:rPr>
        <w:t xml:space="preserve"> and needed a solution to detect watermark inside the banknote to determine whether it is real or not.</w:t>
      </w:r>
    </w:p>
    <w:p w14:paraId="00126B61" w14:textId="23DE630F" w:rsidR="00B66331" w:rsidRDefault="00B66331">
      <w:pPr>
        <w:rPr>
          <w:b/>
          <w:bCs/>
          <w:sz w:val="32"/>
          <w:szCs w:val="32"/>
        </w:rPr>
      </w:pPr>
      <w:r>
        <w:rPr>
          <w:b/>
          <w:bCs/>
          <w:sz w:val="32"/>
          <w:szCs w:val="32"/>
        </w:rPr>
        <w:t>Dataset</w:t>
      </w:r>
    </w:p>
    <w:p w14:paraId="258AF551" w14:textId="4C123063" w:rsidR="005546C2" w:rsidRPr="005546C2" w:rsidRDefault="004A067B">
      <w:pPr>
        <w:rPr>
          <w:sz w:val="32"/>
          <w:szCs w:val="32"/>
        </w:rPr>
      </w:pPr>
      <w:r>
        <w:rPr>
          <w:sz w:val="32"/>
          <w:szCs w:val="32"/>
        </w:rPr>
        <w:t>The dataset is taken from OpenML website. The banknotes are scanned into images. Features are extracted using Wavelet Transform Tool. The dataset has two features: V1 (</w:t>
      </w:r>
      <w:r w:rsidRPr="004A067B">
        <w:rPr>
          <w:sz w:val="32"/>
          <w:szCs w:val="32"/>
        </w:rPr>
        <w:t>variance of Wavelet Transformed image</w:t>
      </w:r>
      <w:r>
        <w:rPr>
          <w:sz w:val="32"/>
          <w:szCs w:val="32"/>
        </w:rPr>
        <w:t>) and V2 (</w:t>
      </w:r>
      <w:r w:rsidRPr="004A067B">
        <w:rPr>
          <w:sz w:val="32"/>
          <w:szCs w:val="32"/>
        </w:rPr>
        <w:t>skewness of Wavelet Transformed image</w:t>
      </w:r>
      <w:r>
        <w:rPr>
          <w:sz w:val="32"/>
          <w:szCs w:val="32"/>
        </w:rPr>
        <w:t>).</w:t>
      </w:r>
    </w:p>
    <w:p w14:paraId="39A3B1B5" w14:textId="2B2934E0" w:rsidR="00B66331" w:rsidRDefault="00B66331">
      <w:pPr>
        <w:rPr>
          <w:b/>
          <w:bCs/>
          <w:sz w:val="32"/>
          <w:szCs w:val="32"/>
        </w:rPr>
      </w:pPr>
      <w:r>
        <w:rPr>
          <w:b/>
          <w:bCs/>
          <w:sz w:val="32"/>
          <w:szCs w:val="32"/>
        </w:rPr>
        <w:t>Data Analysis</w:t>
      </w:r>
    </w:p>
    <w:p w14:paraId="66DE37AF" w14:textId="7D31494C" w:rsidR="00B66331" w:rsidRDefault="00113A51">
      <w:pPr>
        <w:rPr>
          <w:sz w:val="32"/>
          <w:szCs w:val="32"/>
        </w:rPr>
      </w:pPr>
      <w:r>
        <w:rPr>
          <w:sz w:val="32"/>
          <w:szCs w:val="32"/>
        </w:rPr>
        <w:t>The dataset contains 1372 observations and 2 features. Basic statistical analysis yields:</w:t>
      </w:r>
    </w:p>
    <w:p w14:paraId="66D5E8A9" w14:textId="674FF446" w:rsidR="00113A51" w:rsidRPr="00041300" w:rsidRDefault="00113A51">
      <w:pPr>
        <w:rPr>
          <w:sz w:val="32"/>
          <w:szCs w:val="32"/>
        </w:rPr>
      </w:pPr>
      <w:r>
        <w:rPr>
          <w:noProof/>
          <w:sz w:val="32"/>
          <w:szCs w:val="32"/>
        </w:rPr>
        <w:drawing>
          <wp:inline distT="0" distB="0" distL="0" distR="0" wp14:anchorId="015B1127" wp14:editId="13D8506F">
            <wp:extent cx="3838575" cy="28789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859546" cy="2894660"/>
                    </a:xfrm>
                    <a:prstGeom prst="rect">
                      <a:avLst/>
                    </a:prstGeom>
                  </pic:spPr>
                </pic:pic>
              </a:graphicData>
            </a:graphic>
          </wp:inline>
        </w:drawing>
      </w:r>
    </w:p>
    <w:p w14:paraId="540A7743" w14:textId="298385BF" w:rsidR="00041300" w:rsidRDefault="005C38BF">
      <w:pPr>
        <w:rPr>
          <w:sz w:val="32"/>
          <w:szCs w:val="32"/>
        </w:rPr>
      </w:pPr>
      <w:r>
        <w:rPr>
          <w:sz w:val="32"/>
          <w:szCs w:val="32"/>
        </w:rPr>
        <w:lastRenderedPageBreak/>
        <w:t>Skewness has higher mean and standard deviation than variance measurements.</w:t>
      </w:r>
    </w:p>
    <w:p w14:paraId="35AEB47F" w14:textId="4B159284" w:rsidR="005C38BF" w:rsidRDefault="005C38BF">
      <w:pPr>
        <w:rPr>
          <w:sz w:val="32"/>
          <w:szCs w:val="32"/>
        </w:rPr>
      </w:pPr>
      <w:r>
        <w:rPr>
          <w:sz w:val="32"/>
          <w:szCs w:val="32"/>
        </w:rPr>
        <w:t>Both are not normally distributed as shown:</w:t>
      </w:r>
    </w:p>
    <w:p w14:paraId="15A2B144" w14:textId="00EB8048" w:rsidR="005C38BF" w:rsidRPr="00113A51" w:rsidRDefault="005C38BF">
      <w:pPr>
        <w:rPr>
          <w:sz w:val="32"/>
          <w:szCs w:val="32"/>
        </w:rPr>
      </w:pPr>
      <w:r>
        <w:rPr>
          <w:noProof/>
          <w:sz w:val="32"/>
          <w:szCs w:val="32"/>
        </w:rPr>
        <w:drawing>
          <wp:inline distT="0" distB="0" distL="0" distR="0" wp14:anchorId="65A50D5D" wp14:editId="048D68F5">
            <wp:extent cx="5922686" cy="27908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92565" cy="2823753"/>
                    </a:xfrm>
                    <a:prstGeom prst="rect">
                      <a:avLst/>
                    </a:prstGeom>
                  </pic:spPr>
                </pic:pic>
              </a:graphicData>
            </a:graphic>
          </wp:inline>
        </w:drawing>
      </w:r>
    </w:p>
    <w:p w14:paraId="566343FD" w14:textId="19957FEA" w:rsidR="00041300" w:rsidRDefault="00F43DEC">
      <w:pPr>
        <w:rPr>
          <w:sz w:val="32"/>
          <w:szCs w:val="32"/>
        </w:rPr>
      </w:pPr>
      <w:r>
        <w:rPr>
          <w:noProof/>
          <w:sz w:val="32"/>
          <w:szCs w:val="32"/>
        </w:rPr>
        <w:drawing>
          <wp:inline distT="0" distB="0" distL="0" distR="0" wp14:anchorId="68C92BCC" wp14:editId="7D96B472">
            <wp:extent cx="5922645" cy="2964223"/>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5817" cy="2975820"/>
                    </a:xfrm>
                    <a:prstGeom prst="rect">
                      <a:avLst/>
                    </a:prstGeom>
                  </pic:spPr>
                </pic:pic>
              </a:graphicData>
            </a:graphic>
          </wp:inline>
        </w:drawing>
      </w:r>
    </w:p>
    <w:p w14:paraId="1758E949" w14:textId="2E634E8B" w:rsidR="00F43DEC" w:rsidRDefault="001D619F">
      <w:pPr>
        <w:rPr>
          <w:sz w:val="32"/>
          <w:szCs w:val="32"/>
        </w:rPr>
      </w:pPr>
      <w:r>
        <w:rPr>
          <w:sz w:val="32"/>
          <w:szCs w:val="32"/>
        </w:rPr>
        <w:t>The scatterplot does not show any relationship between them:</w:t>
      </w:r>
    </w:p>
    <w:p w14:paraId="32C8EB9C" w14:textId="6141F27A" w:rsidR="001D619F" w:rsidRPr="00373BC8" w:rsidRDefault="001D619F">
      <w:pPr>
        <w:rPr>
          <w:sz w:val="32"/>
          <w:szCs w:val="32"/>
        </w:rPr>
      </w:pPr>
      <w:r>
        <w:rPr>
          <w:noProof/>
          <w:sz w:val="32"/>
          <w:szCs w:val="32"/>
        </w:rPr>
        <w:lastRenderedPageBreak/>
        <w:drawing>
          <wp:inline distT="0" distB="0" distL="0" distR="0" wp14:anchorId="3A001E5E" wp14:editId="6E3CF7DA">
            <wp:extent cx="5942957" cy="33432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73714" cy="3360578"/>
                    </a:xfrm>
                    <a:prstGeom prst="rect">
                      <a:avLst/>
                    </a:prstGeom>
                  </pic:spPr>
                </pic:pic>
              </a:graphicData>
            </a:graphic>
          </wp:inline>
        </w:drawing>
      </w:r>
    </w:p>
    <w:p w14:paraId="25877864" w14:textId="6E847686" w:rsidR="00B66331" w:rsidRDefault="00B66331">
      <w:pPr>
        <w:rPr>
          <w:b/>
          <w:bCs/>
          <w:sz w:val="32"/>
          <w:szCs w:val="32"/>
        </w:rPr>
      </w:pPr>
      <w:r>
        <w:rPr>
          <w:b/>
          <w:bCs/>
          <w:sz w:val="32"/>
          <w:szCs w:val="32"/>
        </w:rPr>
        <w:t>Modelling</w:t>
      </w:r>
    </w:p>
    <w:p w14:paraId="6AC3D4C2" w14:textId="2EAFF5A4" w:rsidR="00B66331" w:rsidRDefault="00E06170">
      <w:pPr>
        <w:rPr>
          <w:sz w:val="32"/>
          <w:szCs w:val="32"/>
        </w:rPr>
      </w:pPr>
      <w:r>
        <w:rPr>
          <w:sz w:val="32"/>
          <w:szCs w:val="32"/>
        </w:rPr>
        <w:t>Due to difficulty in finding patterns within the dataset, we used K-Means clustering method to find out.</w:t>
      </w:r>
    </w:p>
    <w:p w14:paraId="2F6F6953" w14:textId="721003DE" w:rsidR="00E06170" w:rsidRDefault="00E06170">
      <w:pPr>
        <w:rPr>
          <w:sz w:val="32"/>
          <w:szCs w:val="32"/>
        </w:rPr>
      </w:pPr>
      <w:r>
        <w:rPr>
          <w:sz w:val="32"/>
          <w:szCs w:val="32"/>
        </w:rPr>
        <w:t>We started with two clusters, there is a clear separation here.</w:t>
      </w:r>
    </w:p>
    <w:p w14:paraId="73F6009B" w14:textId="054C665E" w:rsidR="00E06170" w:rsidRDefault="00E06170">
      <w:pPr>
        <w:rPr>
          <w:sz w:val="32"/>
          <w:szCs w:val="32"/>
        </w:rPr>
      </w:pPr>
      <w:r>
        <w:rPr>
          <w:noProof/>
          <w:sz w:val="32"/>
          <w:szCs w:val="32"/>
        </w:rPr>
        <w:drawing>
          <wp:inline distT="0" distB="0" distL="0" distR="0" wp14:anchorId="1ACAE470" wp14:editId="323BF97E">
            <wp:extent cx="5522595" cy="3267075"/>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624565" cy="3327399"/>
                    </a:xfrm>
                    <a:prstGeom prst="rect">
                      <a:avLst/>
                    </a:prstGeom>
                  </pic:spPr>
                </pic:pic>
              </a:graphicData>
            </a:graphic>
          </wp:inline>
        </w:drawing>
      </w:r>
    </w:p>
    <w:p w14:paraId="5EFFE961" w14:textId="1C2FBB5A" w:rsidR="00470596" w:rsidRDefault="00470596">
      <w:pPr>
        <w:rPr>
          <w:sz w:val="32"/>
          <w:szCs w:val="32"/>
        </w:rPr>
      </w:pPr>
      <w:r>
        <w:rPr>
          <w:sz w:val="32"/>
          <w:szCs w:val="32"/>
        </w:rPr>
        <w:t>We kept reiterating the same process by increasing each cluster sizes to see any effect</w:t>
      </w:r>
      <w:r w:rsidR="008D00BE">
        <w:rPr>
          <w:sz w:val="32"/>
          <w:szCs w:val="32"/>
        </w:rPr>
        <w:t>.</w:t>
      </w:r>
    </w:p>
    <w:p w14:paraId="66760195" w14:textId="5827B1C8" w:rsidR="00470596" w:rsidRDefault="00470596">
      <w:pPr>
        <w:rPr>
          <w:sz w:val="32"/>
          <w:szCs w:val="32"/>
        </w:rPr>
      </w:pPr>
    </w:p>
    <w:p w14:paraId="05DC1AC7" w14:textId="3C70023E" w:rsidR="00470596" w:rsidRDefault="008D00BE">
      <w:pPr>
        <w:rPr>
          <w:sz w:val="32"/>
          <w:szCs w:val="32"/>
        </w:rPr>
      </w:pPr>
      <w:r>
        <w:rPr>
          <w:noProof/>
          <w:sz w:val="32"/>
          <w:szCs w:val="32"/>
        </w:rPr>
        <w:drawing>
          <wp:inline distT="0" distB="0" distL="0" distR="0" wp14:anchorId="1D92059D" wp14:editId="6DE00430">
            <wp:extent cx="5705475" cy="3581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07517" cy="3582682"/>
                    </a:xfrm>
                    <a:prstGeom prst="rect">
                      <a:avLst/>
                    </a:prstGeom>
                  </pic:spPr>
                </pic:pic>
              </a:graphicData>
            </a:graphic>
          </wp:inline>
        </w:drawing>
      </w:r>
    </w:p>
    <w:p w14:paraId="3012D8AB" w14:textId="7E4B5D33" w:rsidR="008D00BE" w:rsidRDefault="008D00BE">
      <w:pPr>
        <w:rPr>
          <w:sz w:val="32"/>
          <w:szCs w:val="32"/>
        </w:rPr>
      </w:pPr>
      <w:r>
        <w:rPr>
          <w:noProof/>
          <w:sz w:val="32"/>
          <w:szCs w:val="32"/>
        </w:rPr>
        <w:drawing>
          <wp:inline distT="0" distB="0" distL="0" distR="0" wp14:anchorId="2C436C02" wp14:editId="206B83A6">
            <wp:extent cx="5772150" cy="3714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73774" cy="3715795"/>
                    </a:xfrm>
                    <a:prstGeom prst="rect">
                      <a:avLst/>
                    </a:prstGeom>
                  </pic:spPr>
                </pic:pic>
              </a:graphicData>
            </a:graphic>
          </wp:inline>
        </w:drawing>
      </w:r>
    </w:p>
    <w:p w14:paraId="6DE2695E" w14:textId="77777777" w:rsidR="005E0E0D" w:rsidRDefault="005E0E0D">
      <w:pPr>
        <w:rPr>
          <w:b/>
          <w:bCs/>
          <w:sz w:val="32"/>
          <w:szCs w:val="32"/>
        </w:rPr>
      </w:pPr>
    </w:p>
    <w:p w14:paraId="3E705E2A" w14:textId="77777777" w:rsidR="005E0E0D" w:rsidRDefault="005E0E0D">
      <w:pPr>
        <w:rPr>
          <w:b/>
          <w:bCs/>
          <w:sz w:val="32"/>
          <w:szCs w:val="32"/>
        </w:rPr>
      </w:pPr>
    </w:p>
    <w:p w14:paraId="4A0DB225" w14:textId="21F13AFA" w:rsidR="00B66331" w:rsidRDefault="00B66331">
      <w:pPr>
        <w:rPr>
          <w:b/>
          <w:bCs/>
          <w:sz w:val="32"/>
          <w:szCs w:val="32"/>
        </w:rPr>
      </w:pPr>
      <w:r>
        <w:rPr>
          <w:b/>
          <w:bCs/>
          <w:sz w:val="32"/>
          <w:szCs w:val="32"/>
        </w:rPr>
        <w:lastRenderedPageBreak/>
        <w:t>Result</w:t>
      </w:r>
    </w:p>
    <w:p w14:paraId="1CDDEB2B" w14:textId="1DB53F82" w:rsidR="008D00BE" w:rsidRPr="008D00BE" w:rsidRDefault="008D00BE">
      <w:pPr>
        <w:rPr>
          <w:sz w:val="32"/>
          <w:szCs w:val="32"/>
        </w:rPr>
      </w:pPr>
      <w:r>
        <w:rPr>
          <w:sz w:val="32"/>
          <w:szCs w:val="32"/>
        </w:rPr>
        <w:t>From the results, K-Means clustering is able to detect up to four different patterns within the dataset. Since our client is only keen on banknote is true or false, the problem is a binary type which is adequate.</w:t>
      </w:r>
    </w:p>
    <w:p w14:paraId="7FF87789" w14:textId="7A0EBB7A" w:rsidR="00B66331" w:rsidRDefault="00B66331">
      <w:pPr>
        <w:rPr>
          <w:b/>
          <w:bCs/>
          <w:sz w:val="32"/>
          <w:szCs w:val="32"/>
        </w:rPr>
      </w:pPr>
    </w:p>
    <w:p w14:paraId="223B2923" w14:textId="5D939CAE" w:rsidR="00B66331" w:rsidRDefault="00B66331">
      <w:pPr>
        <w:rPr>
          <w:b/>
          <w:bCs/>
          <w:sz w:val="32"/>
          <w:szCs w:val="32"/>
        </w:rPr>
      </w:pPr>
      <w:r>
        <w:rPr>
          <w:b/>
          <w:bCs/>
          <w:sz w:val="32"/>
          <w:szCs w:val="32"/>
        </w:rPr>
        <w:t>Conclusion</w:t>
      </w:r>
      <w:r w:rsidR="005C0284">
        <w:rPr>
          <w:b/>
          <w:bCs/>
          <w:sz w:val="32"/>
          <w:szCs w:val="32"/>
        </w:rPr>
        <w:t xml:space="preserve"> and Recommendation</w:t>
      </w:r>
    </w:p>
    <w:p w14:paraId="3F067E4C" w14:textId="223D02F8" w:rsidR="00B66331" w:rsidRDefault="005C0284">
      <w:pPr>
        <w:rPr>
          <w:sz w:val="32"/>
          <w:szCs w:val="32"/>
        </w:rPr>
      </w:pPr>
      <w:r>
        <w:rPr>
          <w:sz w:val="32"/>
          <w:szCs w:val="32"/>
        </w:rPr>
        <w:t>We recommend extra features to be used like V3 and V4 and apply K-Means clustering to see further results.</w:t>
      </w:r>
    </w:p>
    <w:p w14:paraId="24A3C6F9" w14:textId="6B40B17F" w:rsidR="005C0284" w:rsidRPr="005C0284" w:rsidRDefault="005C0284">
      <w:pPr>
        <w:rPr>
          <w:sz w:val="32"/>
          <w:szCs w:val="32"/>
        </w:rPr>
      </w:pPr>
      <w:r>
        <w:rPr>
          <w:sz w:val="32"/>
          <w:szCs w:val="32"/>
        </w:rPr>
        <w:t>We would like to try out using classification model if we are able to have samples of real and forged banknotes to be compared to this dataset to check for consistencies in data.</w:t>
      </w:r>
    </w:p>
    <w:p w14:paraId="065FCBAC" w14:textId="77777777" w:rsidR="00B66331" w:rsidRPr="00B66331" w:rsidRDefault="00B66331">
      <w:pPr>
        <w:rPr>
          <w:b/>
          <w:bCs/>
          <w:sz w:val="32"/>
          <w:szCs w:val="32"/>
        </w:rPr>
      </w:pPr>
    </w:p>
    <w:sectPr w:rsidR="00B66331" w:rsidRPr="00B66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1B"/>
    <w:rsid w:val="00041300"/>
    <w:rsid w:val="00113A51"/>
    <w:rsid w:val="001D619F"/>
    <w:rsid w:val="00321DCD"/>
    <w:rsid w:val="00373BC8"/>
    <w:rsid w:val="004027BA"/>
    <w:rsid w:val="00470596"/>
    <w:rsid w:val="0049151B"/>
    <w:rsid w:val="00491B32"/>
    <w:rsid w:val="004A067B"/>
    <w:rsid w:val="004D29AE"/>
    <w:rsid w:val="005546C2"/>
    <w:rsid w:val="005C0284"/>
    <w:rsid w:val="005C38BF"/>
    <w:rsid w:val="005E0E0D"/>
    <w:rsid w:val="008D00BE"/>
    <w:rsid w:val="00AE413C"/>
    <w:rsid w:val="00B66331"/>
    <w:rsid w:val="00D62927"/>
    <w:rsid w:val="00E06170"/>
    <w:rsid w:val="00F43DE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EEF8C"/>
  <w15:chartTrackingRefBased/>
  <w15:docId w15:val="{624FBE02-91B8-4D58-9A7F-E4408F12E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Leong</dc:creator>
  <cp:keywords/>
  <dc:description/>
  <cp:lastModifiedBy>Helen Leong</cp:lastModifiedBy>
  <cp:revision>19</cp:revision>
  <dcterms:created xsi:type="dcterms:W3CDTF">2021-02-21T04:30:00Z</dcterms:created>
  <dcterms:modified xsi:type="dcterms:W3CDTF">2021-02-21T05:26:00Z</dcterms:modified>
</cp:coreProperties>
</file>