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47059" w14:textId="23E7CBF0" w:rsidR="00D84B31" w:rsidRDefault="00D84B31" w:rsidP="00D84B31">
      <w:pPr>
        <w:pStyle w:val="Header"/>
        <w:tabs>
          <w:tab w:val="clear" w:pos="9360"/>
          <w:tab w:val="left" w:pos="3330"/>
          <w:tab w:val="left" w:pos="4680"/>
          <w:tab w:val="left" w:pos="5760"/>
          <w:tab w:val="right" w:pos="12960"/>
        </w:tabs>
        <w:jc w:val="both"/>
        <w:rPr>
          <w:sz w:val="28"/>
          <w:szCs w:val="28"/>
        </w:rPr>
      </w:pPr>
      <w:r>
        <w:rPr>
          <w:sz w:val="28"/>
          <w:szCs w:val="28"/>
        </w:rPr>
        <w:t>Hydroinformatics</w:t>
      </w:r>
      <w:r w:rsidR="002E0836">
        <w:rPr>
          <w:sz w:val="28"/>
          <w:szCs w:val="28"/>
        </w:rPr>
        <w:t xml:space="preserve"> Assignment </w:t>
      </w:r>
      <w:r w:rsidR="000910B7">
        <w:rPr>
          <w:sz w:val="28"/>
          <w:szCs w:val="28"/>
        </w:rPr>
        <w:t>7</w:t>
      </w:r>
      <w:r w:rsidR="002E0836">
        <w:rPr>
          <w:sz w:val="28"/>
          <w:szCs w:val="28"/>
        </w:rPr>
        <w:t xml:space="preserve"> Grading Rubric</w:t>
      </w:r>
      <w:r w:rsidR="00DE7ED2">
        <w:rPr>
          <w:sz w:val="28"/>
          <w:szCs w:val="28"/>
        </w:rPr>
        <w:tab/>
        <w:t>Date: 11/12/2016_______</w:t>
      </w:r>
      <w:r w:rsidR="00DE7ED2">
        <w:rPr>
          <w:sz w:val="28"/>
          <w:szCs w:val="28"/>
        </w:rPr>
        <w:tab/>
        <w:t>Student:</w:t>
      </w:r>
      <w:r w:rsidR="002F7B99">
        <w:rPr>
          <w:sz w:val="28"/>
          <w:szCs w:val="28"/>
        </w:rPr>
        <w:t xml:space="preserve"> Karun Joseph</w:t>
      </w:r>
      <w:r w:rsidR="00763973">
        <w:rPr>
          <w:sz w:val="28"/>
          <w:szCs w:val="28"/>
        </w:rPr>
        <w:t>, A02240287</w:t>
      </w:r>
      <w:r>
        <w:rPr>
          <w:sz w:val="28"/>
          <w:szCs w:val="28"/>
        </w:rPr>
        <w:t>_________________________</w:t>
      </w:r>
    </w:p>
    <w:p w14:paraId="22D70078"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877"/>
        <w:gridCol w:w="1374"/>
      </w:tblGrid>
      <w:tr w:rsidR="00D84B31" w:rsidRPr="00BC4A94" w14:paraId="5609FE94" w14:textId="77777777" w:rsidTr="006837F0">
        <w:tc>
          <w:tcPr>
            <w:tcW w:w="1799" w:type="dxa"/>
            <w:vAlign w:val="center"/>
          </w:tcPr>
          <w:p w14:paraId="2D39B211"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1971120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21CDD7A3"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0D63F0F"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663E2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88AB5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7C4EA70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877" w:type="dxa"/>
            <w:vAlign w:val="center"/>
          </w:tcPr>
          <w:p w14:paraId="706B86D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74" w:type="dxa"/>
            <w:vAlign w:val="center"/>
          </w:tcPr>
          <w:p w14:paraId="682106A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756A44A4" w14:textId="77777777" w:rsidTr="006837F0">
        <w:tc>
          <w:tcPr>
            <w:tcW w:w="1799" w:type="dxa"/>
          </w:tcPr>
          <w:p w14:paraId="5878448A"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18EA34A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6BF1DDCD"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8D6EF18" w14:textId="77777777" w:rsidR="00D84B31" w:rsidRDefault="00D84B31" w:rsidP="004B381B">
            <w:pPr>
              <w:autoSpaceDE w:val="0"/>
              <w:autoSpaceDN w:val="0"/>
              <w:adjustRightInd w:val="0"/>
              <w:rPr>
                <w:rFonts w:ascii="TimesNewRomanPSMT" w:hAnsi="TimesNewRomanPSMT" w:cs="TimesNewRomanPSMT"/>
                <w:sz w:val="20"/>
                <w:szCs w:val="20"/>
              </w:rPr>
            </w:pPr>
          </w:p>
          <w:p w14:paraId="289F3BAB" w14:textId="77777777" w:rsidR="00D84B31" w:rsidRDefault="00D84B31" w:rsidP="004B381B">
            <w:pPr>
              <w:autoSpaceDE w:val="0"/>
              <w:autoSpaceDN w:val="0"/>
              <w:adjustRightInd w:val="0"/>
              <w:rPr>
                <w:rFonts w:ascii="TimesNewRomanPSMT" w:hAnsi="TimesNewRomanPSMT" w:cs="TimesNewRomanPSMT"/>
                <w:sz w:val="20"/>
                <w:szCs w:val="20"/>
              </w:rPr>
            </w:pPr>
          </w:p>
          <w:p w14:paraId="7FC0E1B0"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707" w:type="dxa"/>
          </w:tcPr>
          <w:p w14:paraId="259F2396"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6524F4B3" w14:textId="77777777" w:rsidR="00D84B31" w:rsidRDefault="00D84B31" w:rsidP="004B381B">
            <w:pPr>
              <w:autoSpaceDE w:val="0"/>
              <w:autoSpaceDN w:val="0"/>
              <w:adjustRightInd w:val="0"/>
              <w:rPr>
                <w:rFonts w:ascii="TimesNewRomanPSMT" w:hAnsi="TimesNewRomanPSMT" w:cs="TimesNewRomanPSMT"/>
                <w:sz w:val="20"/>
                <w:szCs w:val="20"/>
              </w:rPr>
            </w:pPr>
          </w:p>
          <w:p w14:paraId="55CC749B"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2255" w:type="dxa"/>
          </w:tcPr>
          <w:p w14:paraId="1FA248A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2FC93F07" w14:textId="77777777" w:rsidR="00D84B31" w:rsidRDefault="00D84B31" w:rsidP="004B381B">
            <w:pPr>
              <w:autoSpaceDE w:val="0"/>
              <w:autoSpaceDN w:val="0"/>
              <w:adjustRightInd w:val="0"/>
              <w:rPr>
                <w:rFonts w:ascii="TimesNewRomanPSMT" w:hAnsi="TimesNewRomanPSMT" w:cs="TimesNewRomanPSMT"/>
                <w:sz w:val="20"/>
                <w:szCs w:val="20"/>
              </w:rPr>
            </w:pPr>
          </w:p>
          <w:p w14:paraId="5683B0A8" w14:textId="77777777" w:rsidR="00D84B31" w:rsidRDefault="00D84B31" w:rsidP="004B381B">
            <w:pPr>
              <w:autoSpaceDE w:val="0"/>
              <w:autoSpaceDN w:val="0"/>
              <w:adjustRightInd w:val="0"/>
              <w:rPr>
                <w:rFonts w:ascii="TimesNewRomanPSMT" w:hAnsi="TimesNewRomanPSMT" w:cs="TimesNewRomanPSMT"/>
                <w:sz w:val="20"/>
                <w:szCs w:val="20"/>
              </w:rPr>
            </w:pPr>
          </w:p>
          <w:p w14:paraId="151CF0F4" w14:textId="77777777" w:rsidR="00D84B31" w:rsidRPr="00BC4A94" w:rsidRDefault="00D84B31" w:rsidP="004B381B">
            <w:pPr>
              <w:pStyle w:val="PointValue"/>
              <w:rPr>
                <w:rFonts w:ascii="TimesNewRomanPS-BoldMT" w:hAnsi="TimesNewRomanPS-BoldMT" w:cs="TimesNewRomanPS-BoldMT"/>
                <w:bCs/>
                <w:sz w:val="24"/>
                <w:szCs w:val="24"/>
              </w:rPr>
            </w:pPr>
            <w:r>
              <w:t>0</w:t>
            </w:r>
          </w:p>
        </w:tc>
        <w:tc>
          <w:tcPr>
            <w:tcW w:w="1889" w:type="dxa"/>
          </w:tcPr>
          <w:p w14:paraId="125484E7"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4F7B579A" w14:textId="77777777" w:rsidR="00D84B31" w:rsidRDefault="00D84B31" w:rsidP="004B381B">
            <w:pPr>
              <w:autoSpaceDE w:val="0"/>
              <w:autoSpaceDN w:val="0"/>
              <w:adjustRightInd w:val="0"/>
              <w:rPr>
                <w:rFonts w:ascii="TimesNewRomanPSMT" w:hAnsi="TimesNewRomanPSMT" w:cs="TimesNewRomanPSMT"/>
                <w:sz w:val="20"/>
                <w:szCs w:val="20"/>
              </w:rPr>
            </w:pPr>
          </w:p>
          <w:p w14:paraId="49DC85F0" w14:textId="77777777" w:rsidR="00D84B31" w:rsidRDefault="00D84B31" w:rsidP="004B381B">
            <w:pPr>
              <w:autoSpaceDE w:val="0"/>
              <w:autoSpaceDN w:val="0"/>
              <w:adjustRightInd w:val="0"/>
              <w:rPr>
                <w:rFonts w:ascii="TimesNewRomanPSMT" w:hAnsi="TimesNewRomanPSMT" w:cs="TimesNewRomanPSMT"/>
                <w:sz w:val="20"/>
                <w:szCs w:val="20"/>
              </w:rPr>
            </w:pPr>
          </w:p>
          <w:p w14:paraId="2C0B1D9B" w14:textId="77777777" w:rsidR="00D84B31" w:rsidRPr="00A6430C" w:rsidRDefault="00D84B31" w:rsidP="004B381B">
            <w:pPr>
              <w:pStyle w:val="PointValue"/>
              <w:rPr>
                <w:rFonts w:ascii="TimesNewRomanPS-BoldMT" w:hAnsi="TimesNewRomanPS-BoldMT" w:cs="TimesNewRomanPS-BoldMT"/>
                <w:bCs/>
                <w:sz w:val="24"/>
                <w:szCs w:val="24"/>
              </w:rPr>
            </w:pPr>
            <w:r w:rsidRPr="00A6430C">
              <w:t>1</w:t>
            </w:r>
          </w:p>
        </w:tc>
        <w:tc>
          <w:tcPr>
            <w:tcW w:w="2789" w:type="dxa"/>
          </w:tcPr>
          <w:p w14:paraId="417B9FD8" w14:textId="77777777" w:rsidR="00D84B31" w:rsidRPr="00A6430C"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Title – can assess main point from title alone; Name, Instructor’s Name, Course, Date, Neatly finished</w:t>
            </w:r>
            <w:r>
              <w:rPr>
                <w:rFonts w:ascii="TimesNewRomanPSMT" w:hAnsi="TimesNewRomanPSMT" w:cs="TimesNewRomanPSMT"/>
                <w:sz w:val="20"/>
                <w:szCs w:val="20"/>
              </w:rPr>
              <w:t xml:space="preserve">  </w:t>
            </w:r>
            <w:r>
              <w:rPr>
                <w:bdr w:val="single" w:sz="4" w:space="0" w:color="auto"/>
              </w:rPr>
              <w:t>1</w:t>
            </w:r>
          </w:p>
        </w:tc>
        <w:tc>
          <w:tcPr>
            <w:tcW w:w="877" w:type="dxa"/>
          </w:tcPr>
          <w:p w14:paraId="3EB007D2" w14:textId="68DC3A1F" w:rsidR="00D84B31" w:rsidRPr="00BC4A94" w:rsidRDefault="006837F0"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w:t>
            </w:r>
          </w:p>
        </w:tc>
        <w:tc>
          <w:tcPr>
            <w:tcW w:w="1374" w:type="dxa"/>
          </w:tcPr>
          <w:p w14:paraId="0228E1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2B441EF" w14:textId="77777777" w:rsidTr="006837F0">
        <w:tc>
          <w:tcPr>
            <w:tcW w:w="1799" w:type="dxa"/>
          </w:tcPr>
          <w:p w14:paraId="08D82E03"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6869D8D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3FAFBED0" w14:textId="77777777" w:rsidR="00D84B31" w:rsidRDefault="00D84B31" w:rsidP="004B381B">
            <w:r w:rsidRPr="00BC4A94">
              <w:t>Absent, no evidence</w:t>
            </w:r>
          </w:p>
          <w:p w14:paraId="54381930" w14:textId="77777777" w:rsidR="00D84B31" w:rsidRDefault="00D84B31" w:rsidP="004B381B"/>
          <w:p w14:paraId="072B284C" w14:textId="77777777" w:rsidR="00D84B31" w:rsidRDefault="00D84B31" w:rsidP="004B381B"/>
          <w:p w14:paraId="1DB5A7A1" w14:textId="77777777" w:rsidR="00D84B31" w:rsidRDefault="00D84B31" w:rsidP="004B381B"/>
          <w:p w14:paraId="5CEC91EB" w14:textId="77777777" w:rsidR="00D84B31" w:rsidRPr="00BC4A94" w:rsidRDefault="00D84B31" w:rsidP="004B381B">
            <w:pPr>
              <w:pStyle w:val="PointValue"/>
            </w:pPr>
            <w:r>
              <w:t>0</w:t>
            </w:r>
          </w:p>
        </w:tc>
        <w:tc>
          <w:tcPr>
            <w:tcW w:w="1707" w:type="dxa"/>
          </w:tcPr>
          <w:p w14:paraId="7AA6DAA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6E203E25" w14:textId="77777777" w:rsidR="00D84B31" w:rsidRDefault="00D84B31" w:rsidP="004B381B">
            <w:pPr>
              <w:autoSpaceDE w:val="0"/>
              <w:autoSpaceDN w:val="0"/>
              <w:adjustRightInd w:val="0"/>
              <w:rPr>
                <w:rFonts w:ascii="TimesNewRomanPSMT" w:hAnsi="TimesNewRomanPSMT" w:cs="TimesNewRomanPSMT"/>
                <w:sz w:val="20"/>
                <w:szCs w:val="20"/>
              </w:rPr>
            </w:pPr>
          </w:p>
          <w:p w14:paraId="65FCF1DF" w14:textId="77777777" w:rsidR="00D84B31" w:rsidRDefault="00D84B31" w:rsidP="004B381B">
            <w:pPr>
              <w:autoSpaceDE w:val="0"/>
              <w:autoSpaceDN w:val="0"/>
              <w:adjustRightInd w:val="0"/>
              <w:rPr>
                <w:rFonts w:ascii="TimesNewRomanPSMT" w:hAnsi="TimesNewRomanPSMT" w:cs="TimesNewRomanPSMT"/>
                <w:sz w:val="20"/>
                <w:szCs w:val="20"/>
              </w:rPr>
            </w:pPr>
          </w:p>
          <w:p w14:paraId="33D7EF86" w14:textId="77777777" w:rsidR="00D84B31" w:rsidRPr="00BC4A94" w:rsidRDefault="00D84B31" w:rsidP="004B381B">
            <w:pPr>
              <w:pStyle w:val="PointValue"/>
              <w:rPr>
                <w:rFonts w:ascii="TimesNewRomanPS-BoldMT" w:hAnsi="TimesNewRomanPS-BoldMT" w:cs="TimesNewRomanPS-BoldMT"/>
                <w:bCs/>
                <w:sz w:val="24"/>
                <w:szCs w:val="24"/>
              </w:rPr>
            </w:pPr>
            <w:r>
              <w:t>1</w:t>
            </w:r>
          </w:p>
        </w:tc>
        <w:tc>
          <w:tcPr>
            <w:tcW w:w="2255" w:type="dxa"/>
          </w:tcPr>
          <w:p w14:paraId="7E0CB6A7"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Introduction states the main topic but either:</w:t>
            </w:r>
          </w:p>
          <w:p w14:paraId="48C80FBE"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Does not give a full overview, Or:</w:t>
            </w:r>
          </w:p>
          <w:p w14:paraId="3E10B53B" w14:textId="77777777" w:rsidR="00D84B31" w:rsidRPr="008F5256"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F5256">
              <w:rPr>
                <w:rFonts w:ascii="Times New Roman" w:hAnsi="Times New Roman"/>
                <w:sz w:val="20"/>
                <w:szCs w:val="20"/>
              </w:rPr>
              <w:t xml:space="preserve">Too detailed, leading to annoying repetition later.  </w:t>
            </w:r>
            <w:r w:rsidRPr="008F5256">
              <w:rPr>
                <w:rFonts w:ascii="Times New Roman" w:hAnsi="Times New Roman"/>
                <w:sz w:val="20"/>
                <w:szCs w:val="20"/>
                <w:bdr w:val="single" w:sz="4" w:space="0" w:color="auto"/>
              </w:rPr>
              <w:t>2</w:t>
            </w:r>
          </w:p>
        </w:tc>
        <w:tc>
          <w:tcPr>
            <w:tcW w:w="1889" w:type="dxa"/>
          </w:tcPr>
          <w:p w14:paraId="22055DA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The introduction states the main topic and previews the structure of the report.</w:t>
            </w:r>
          </w:p>
          <w:p w14:paraId="42E73CAB" w14:textId="77777777" w:rsidR="00D84B31" w:rsidRPr="008F5256" w:rsidRDefault="00D84B31" w:rsidP="004B381B">
            <w:pPr>
              <w:autoSpaceDE w:val="0"/>
              <w:autoSpaceDN w:val="0"/>
              <w:adjustRightInd w:val="0"/>
              <w:rPr>
                <w:rFonts w:ascii="Times New Roman" w:hAnsi="Times New Roman"/>
                <w:sz w:val="20"/>
                <w:szCs w:val="20"/>
              </w:rPr>
            </w:pPr>
          </w:p>
          <w:p w14:paraId="3C0F33E7" w14:textId="77777777" w:rsidR="00D84B31" w:rsidRPr="008F5256" w:rsidRDefault="00D84B31" w:rsidP="004B381B">
            <w:pPr>
              <w:autoSpaceDE w:val="0"/>
              <w:autoSpaceDN w:val="0"/>
              <w:adjustRightInd w:val="0"/>
              <w:rPr>
                <w:rFonts w:ascii="Times New Roman" w:hAnsi="Times New Roman"/>
                <w:sz w:val="20"/>
                <w:szCs w:val="20"/>
              </w:rPr>
            </w:pPr>
          </w:p>
          <w:p w14:paraId="2E46FF35"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Pr>
          <w:p w14:paraId="74B9695F"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Good overview of the design and strategy. An effective summary. Gives enough detail to interest the reader.</w:t>
            </w:r>
          </w:p>
          <w:p w14:paraId="080C488B" w14:textId="77777777" w:rsidR="00D84B31" w:rsidRPr="00BC4A94" w:rsidRDefault="00D84B31" w:rsidP="004B381B">
            <w:pPr>
              <w:pStyle w:val="PointValue"/>
              <w:rPr>
                <w:rFonts w:ascii="TimesNewRomanPS-BoldMT" w:hAnsi="TimesNewRomanPS-BoldMT" w:cs="TimesNewRomanPS-BoldMT"/>
                <w:bCs/>
                <w:sz w:val="24"/>
                <w:szCs w:val="24"/>
              </w:rPr>
            </w:pPr>
            <w:r>
              <w:t>3</w:t>
            </w:r>
          </w:p>
        </w:tc>
        <w:tc>
          <w:tcPr>
            <w:tcW w:w="877" w:type="dxa"/>
          </w:tcPr>
          <w:p w14:paraId="5A47A6AE" w14:textId="63AE9B84" w:rsidR="00D84B31" w:rsidRPr="00BC4A94" w:rsidRDefault="006837F0"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w:t>
            </w:r>
          </w:p>
        </w:tc>
        <w:tc>
          <w:tcPr>
            <w:tcW w:w="1374" w:type="dxa"/>
          </w:tcPr>
          <w:p w14:paraId="09D245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32AA41" w14:textId="77777777" w:rsidTr="006837F0">
        <w:tc>
          <w:tcPr>
            <w:tcW w:w="1799" w:type="dxa"/>
          </w:tcPr>
          <w:p w14:paraId="38525A5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4A5FD63A"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59AA5220" w14:textId="77777777" w:rsidR="00D84B31" w:rsidRPr="00BC4A94" w:rsidRDefault="00D84B31" w:rsidP="004B381B">
            <w:pPr>
              <w:autoSpaceDE w:val="0"/>
              <w:autoSpaceDN w:val="0"/>
              <w:adjustRightInd w:val="0"/>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Pr>
          <w:p w14:paraId="761D7468"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Paragraphs fail to develop the main idea. No evidence of structure or organization.</w:t>
            </w:r>
          </w:p>
          <w:p w14:paraId="6307B15D" w14:textId="77777777" w:rsidR="00D84B31" w:rsidRDefault="00D84B31" w:rsidP="004B381B">
            <w:pPr>
              <w:autoSpaceDE w:val="0"/>
              <w:autoSpaceDN w:val="0"/>
              <w:adjustRightInd w:val="0"/>
              <w:rPr>
                <w:rFonts w:ascii="TimesNewRomanPSMT" w:hAnsi="TimesNewRomanPSMT" w:cs="TimesNewRomanPSMT"/>
                <w:sz w:val="20"/>
                <w:szCs w:val="20"/>
              </w:rPr>
            </w:pPr>
          </w:p>
          <w:p w14:paraId="392C3918" w14:textId="77777777" w:rsidR="00D84B31" w:rsidRDefault="00D84B31" w:rsidP="004B381B">
            <w:pPr>
              <w:autoSpaceDE w:val="0"/>
              <w:autoSpaceDN w:val="0"/>
              <w:adjustRightInd w:val="0"/>
              <w:rPr>
                <w:rFonts w:ascii="TimesNewRomanPSMT" w:hAnsi="TimesNewRomanPSMT" w:cs="TimesNewRomanPSMT"/>
                <w:sz w:val="20"/>
                <w:szCs w:val="20"/>
              </w:rPr>
            </w:pPr>
          </w:p>
          <w:p w14:paraId="70970E4E" w14:textId="77777777" w:rsidR="00D84B31" w:rsidRDefault="00D84B31" w:rsidP="004B381B">
            <w:pPr>
              <w:autoSpaceDE w:val="0"/>
              <w:autoSpaceDN w:val="0"/>
              <w:adjustRightInd w:val="0"/>
              <w:rPr>
                <w:rFonts w:ascii="TimesNewRomanPSMT" w:hAnsi="TimesNewRomanPSMT" w:cs="TimesNewRomanPSMT"/>
                <w:sz w:val="20"/>
                <w:szCs w:val="20"/>
              </w:rPr>
            </w:pPr>
          </w:p>
          <w:p w14:paraId="6E0CB634" w14:textId="77777777" w:rsidR="00D84B31" w:rsidRPr="00BC4A94" w:rsidRDefault="00D84B31" w:rsidP="004B381B">
            <w:pPr>
              <w:pStyle w:val="PointValue"/>
            </w:pPr>
            <w:r>
              <w:t>1 – 5</w:t>
            </w:r>
          </w:p>
        </w:tc>
        <w:tc>
          <w:tcPr>
            <w:tcW w:w="2255" w:type="dxa"/>
          </w:tcPr>
          <w:p w14:paraId="78B6CA1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p>
          <w:p w14:paraId="17730502" w14:textId="77777777" w:rsidR="00D84B31" w:rsidRDefault="00D84B31" w:rsidP="004B381B">
            <w:pPr>
              <w:autoSpaceDE w:val="0"/>
              <w:autoSpaceDN w:val="0"/>
              <w:adjustRightInd w:val="0"/>
              <w:rPr>
                <w:rFonts w:ascii="TimesNewRomanPSMT" w:hAnsi="TimesNewRomanPSMT" w:cs="TimesNewRomanPSMT"/>
                <w:sz w:val="20"/>
                <w:szCs w:val="20"/>
              </w:rPr>
            </w:pPr>
          </w:p>
          <w:p w14:paraId="3293E9EE" w14:textId="77777777" w:rsidR="00D84B31" w:rsidRDefault="00D84B31" w:rsidP="004B381B">
            <w:pPr>
              <w:autoSpaceDE w:val="0"/>
              <w:autoSpaceDN w:val="0"/>
              <w:adjustRightInd w:val="0"/>
              <w:rPr>
                <w:rFonts w:ascii="TimesNewRomanPSMT" w:hAnsi="TimesNewRomanPSMT" w:cs="TimesNewRomanPSMT"/>
                <w:sz w:val="20"/>
                <w:szCs w:val="20"/>
              </w:rPr>
            </w:pPr>
          </w:p>
          <w:p w14:paraId="6F821EE2" w14:textId="77777777" w:rsidR="00D84B31" w:rsidRDefault="00D84B31" w:rsidP="004B381B">
            <w:pPr>
              <w:autoSpaceDE w:val="0"/>
              <w:autoSpaceDN w:val="0"/>
              <w:adjustRightInd w:val="0"/>
              <w:rPr>
                <w:rFonts w:ascii="TimesNewRomanPSMT" w:hAnsi="TimesNewRomanPSMT" w:cs="TimesNewRomanPSMT"/>
                <w:sz w:val="20"/>
                <w:szCs w:val="20"/>
              </w:rPr>
            </w:pPr>
          </w:p>
          <w:p w14:paraId="6DE7B29E" w14:textId="77777777" w:rsidR="00D84B31" w:rsidRPr="00BC4A94" w:rsidRDefault="00D84B31" w:rsidP="004B381B">
            <w:pPr>
              <w:pStyle w:val="PointValue"/>
            </w:pPr>
            <w:r>
              <w:t xml:space="preserve">6 - 7 </w:t>
            </w:r>
          </w:p>
        </w:tc>
        <w:tc>
          <w:tcPr>
            <w:tcW w:w="1889" w:type="dxa"/>
          </w:tcPr>
          <w:p w14:paraId="6CBC549A"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Each paragraph has sufficient supporting detail sentences. No transitions.</w:t>
            </w:r>
          </w:p>
          <w:p w14:paraId="100685DE" w14:textId="77777777" w:rsidR="00D84B31" w:rsidRDefault="00D84B31" w:rsidP="004B381B">
            <w:pPr>
              <w:autoSpaceDE w:val="0"/>
              <w:autoSpaceDN w:val="0"/>
              <w:adjustRightInd w:val="0"/>
              <w:rPr>
                <w:rFonts w:ascii="TimesNewRomanPSMT" w:hAnsi="TimesNewRomanPSMT" w:cs="TimesNewRomanPSMT"/>
                <w:sz w:val="20"/>
                <w:szCs w:val="20"/>
              </w:rPr>
            </w:pPr>
          </w:p>
          <w:p w14:paraId="654A5B1B" w14:textId="77777777" w:rsidR="00D84B31" w:rsidRPr="00BC4A94" w:rsidRDefault="00D84B31" w:rsidP="004B381B">
            <w:pPr>
              <w:pStyle w:val="PointValue"/>
              <w:rPr>
                <w:rFonts w:ascii="TimesNewRomanPS-BoldMT" w:hAnsi="TimesNewRomanPS-BoldMT" w:cs="TimesNewRomanPS-BoldMT"/>
                <w:bCs/>
                <w:sz w:val="24"/>
                <w:szCs w:val="24"/>
              </w:rPr>
            </w:pPr>
            <w:r>
              <w:t>8</w:t>
            </w:r>
          </w:p>
        </w:tc>
        <w:tc>
          <w:tcPr>
            <w:tcW w:w="2789" w:type="dxa"/>
          </w:tcPr>
          <w:p w14:paraId="7096034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F5256">
              <w:rPr>
                <w:rFonts w:ascii="Times New Roman" w:hAnsi="Times New Roman"/>
                <w:sz w:val="20"/>
                <w:szCs w:val="20"/>
                <w:bdr w:val="single" w:sz="4" w:space="0" w:color="auto"/>
              </w:rPr>
              <w:t>9 - 10</w:t>
            </w:r>
          </w:p>
        </w:tc>
        <w:tc>
          <w:tcPr>
            <w:tcW w:w="877" w:type="dxa"/>
          </w:tcPr>
          <w:p w14:paraId="4607DCC2" w14:textId="3C90F224" w:rsidR="00D84B31" w:rsidRPr="00BC4A94" w:rsidRDefault="006837F0"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74" w:type="dxa"/>
          </w:tcPr>
          <w:p w14:paraId="36ACD9F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6502FA5" w14:textId="77777777" w:rsidTr="006837F0">
        <w:trPr>
          <w:trHeight w:val="1268"/>
        </w:trPr>
        <w:tc>
          <w:tcPr>
            <w:tcW w:w="1799" w:type="dxa"/>
            <w:vMerge w:val="restart"/>
            <w:tcBorders>
              <w:top w:val="single" w:sz="4" w:space="0" w:color="000000"/>
              <w:left w:val="single" w:sz="4" w:space="0" w:color="000000"/>
              <w:right w:val="single" w:sz="4" w:space="0" w:color="000000"/>
            </w:tcBorders>
          </w:tcPr>
          <w:p w14:paraId="52BA4B11"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4FDEA1A4"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AEC01F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Design point</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not addressed.</w:t>
            </w:r>
          </w:p>
          <w:p w14:paraId="3B1373EF" w14:textId="77777777" w:rsidR="00D84B31" w:rsidRDefault="00D84B31" w:rsidP="004B381B">
            <w:pPr>
              <w:autoSpaceDE w:val="0"/>
              <w:autoSpaceDN w:val="0"/>
              <w:adjustRightInd w:val="0"/>
              <w:rPr>
                <w:rFonts w:ascii="TimesNewRomanPSMT" w:hAnsi="TimesNewRomanPSMT" w:cs="TimesNewRomanPSMT"/>
                <w:sz w:val="20"/>
                <w:szCs w:val="20"/>
              </w:rPr>
            </w:pPr>
          </w:p>
          <w:p w14:paraId="74537B8D" w14:textId="77777777" w:rsidR="00D84B31" w:rsidRPr="008F5A56" w:rsidRDefault="00D84B31" w:rsidP="004B381B">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41B7C75C"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267E711" w14:textId="77777777" w:rsidR="00D84B31" w:rsidRPr="008F5A56" w:rsidRDefault="00D84B31" w:rsidP="004B381B">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27185E6E"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6CEB60F9" w14:textId="77777777" w:rsidR="00D84B31" w:rsidRPr="008F5A56" w:rsidRDefault="00D84B31" w:rsidP="004B381B">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1CF42772" w14:textId="77777777" w:rsidR="00D84B31" w:rsidRDefault="00D84B31" w:rsidP="004B381B">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nearly all answers are correct.</w:t>
            </w:r>
          </w:p>
          <w:p w14:paraId="5D9A04F9" w14:textId="77777777" w:rsidR="00D84B31" w:rsidRPr="008F5A56" w:rsidRDefault="00D84B31" w:rsidP="004B381B">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78BDA603"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1E96ADF7"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 xml:space="preserve">91 – 100% </w:t>
            </w:r>
          </w:p>
        </w:tc>
        <w:tc>
          <w:tcPr>
            <w:tcW w:w="877" w:type="dxa"/>
            <w:tcBorders>
              <w:top w:val="single" w:sz="4" w:space="0" w:color="000000"/>
              <w:left w:val="single" w:sz="4" w:space="0" w:color="000000"/>
              <w:bottom w:val="single" w:sz="4" w:space="0" w:color="000000"/>
              <w:right w:val="single" w:sz="4" w:space="0" w:color="000000"/>
            </w:tcBorders>
            <w:shd w:val="clear" w:color="auto" w:fill="000000"/>
          </w:tcPr>
          <w:p w14:paraId="159C8D5D"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74" w:type="dxa"/>
            <w:tcBorders>
              <w:top w:val="single" w:sz="4" w:space="0" w:color="000000"/>
              <w:left w:val="single" w:sz="4" w:space="0" w:color="000000"/>
              <w:bottom w:val="single" w:sz="4" w:space="0" w:color="000000"/>
              <w:right w:val="single" w:sz="4" w:space="0" w:color="000000"/>
            </w:tcBorders>
            <w:shd w:val="clear" w:color="auto" w:fill="000000"/>
          </w:tcPr>
          <w:p w14:paraId="31E7D7D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51BB1B91" w14:textId="77777777" w:rsidTr="006837F0">
        <w:tc>
          <w:tcPr>
            <w:tcW w:w="1799" w:type="dxa"/>
            <w:vMerge/>
            <w:tcBorders>
              <w:left w:val="single" w:sz="4" w:space="0" w:color="000000"/>
              <w:right w:val="single" w:sz="4" w:space="0" w:color="000000"/>
            </w:tcBorders>
          </w:tcPr>
          <w:p w14:paraId="6D408CED"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06B64F2" w14:textId="5BC50466" w:rsidR="00D84B31" w:rsidRPr="008F5A56" w:rsidRDefault="00B16E58" w:rsidP="000910B7">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Python code for querying your ODM and generating </w:t>
            </w:r>
            <w:r w:rsidR="000910B7">
              <w:rPr>
                <w:rFonts w:ascii="TimesNewRomanPSMT" w:hAnsi="TimesNewRomanPSMT" w:cs="TimesNewRomanPSMT"/>
                <w:sz w:val="20"/>
                <w:szCs w:val="20"/>
              </w:rPr>
              <w:t xml:space="preserve">all of </w:t>
            </w:r>
            <w:r>
              <w:rPr>
                <w:rFonts w:ascii="TimesNewRomanPSMT" w:hAnsi="TimesNewRomanPSMT" w:cs="TimesNewRomanPSMT"/>
                <w:sz w:val="20"/>
                <w:szCs w:val="20"/>
              </w:rPr>
              <w:t xml:space="preserve">the </w:t>
            </w:r>
            <w:r w:rsidR="00700BCD">
              <w:rPr>
                <w:rFonts w:ascii="TimesNewRomanPSMT" w:hAnsi="TimesNewRomanPSMT" w:cs="TimesNewRomanPSMT"/>
                <w:sz w:val="20"/>
                <w:szCs w:val="20"/>
              </w:rPr>
              <w:t xml:space="preserve">requested </w:t>
            </w:r>
            <w:r w:rsidR="000910B7">
              <w:rPr>
                <w:rFonts w:ascii="TimesNewRomanPSMT" w:hAnsi="TimesNewRomanPSMT" w:cs="TimesNewRomanPSMT"/>
                <w:sz w:val="20"/>
                <w:szCs w:val="20"/>
              </w:rPr>
              <w:t>results</w:t>
            </w:r>
            <w:r>
              <w:rPr>
                <w:rFonts w:ascii="TimesNewRomanPSMT" w:hAnsi="TimesNewRomanPSMT" w:cs="TimesNewRomanPSMT"/>
                <w:sz w:val="20"/>
                <w:szCs w:val="20"/>
              </w:rPr>
              <w:t xml:space="preserve">. </w:t>
            </w:r>
            <w:r w:rsidR="008C2A78">
              <w:rPr>
                <w:rFonts w:ascii="TimesNewRomanPSMT" w:hAnsi="TimesNewRomanPSMT" w:cs="TimesNewRomanPSMT"/>
                <w:sz w:val="20"/>
                <w:szCs w:val="20"/>
              </w:rPr>
              <w:t>(</w:t>
            </w:r>
            <w:r>
              <w:rPr>
                <w:rFonts w:ascii="TimesNewRomanPSMT" w:hAnsi="TimesNewRomanPSMT" w:cs="TimesNewRomanPSMT"/>
                <w:sz w:val="20"/>
                <w:szCs w:val="20"/>
              </w:rPr>
              <w:t>20</w:t>
            </w:r>
            <w:r w:rsidR="00BE0C45">
              <w:rPr>
                <w:rFonts w:ascii="TimesNewRomanPSMT" w:hAnsi="TimesNewRomanPSMT" w:cs="TimesNewRomanPSMT"/>
                <w:sz w:val="20"/>
                <w:szCs w:val="20"/>
              </w:rPr>
              <w:t>)</w:t>
            </w:r>
          </w:p>
        </w:tc>
        <w:tc>
          <w:tcPr>
            <w:tcW w:w="877" w:type="dxa"/>
          </w:tcPr>
          <w:p w14:paraId="130C73B4" w14:textId="6D7A83E1" w:rsidR="00D84B31" w:rsidRPr="00BC4A94" w:rsidRDefault="00912E2B"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74" w:type="dxa"/>
          </w:tcPr>
          <w:p w14:paraId="5FBF876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27A13D" w14:textId="77777777" w:rsidTr="006837F0">
        <w:tc>
          <w:tcPr>
            <w:tcW w:w="1799" w:type="dxa"/>
            <w:vMerge/>
            <w:tcBorders>
              <w:left w:val="single" w:sz="4" w:space="0" w:color="000000"/>
              <w:right w:val="single" w:sz="4" w:space="0" w:color="000000"/>
            </w:tcBorders>
          </w:tcPr>
          <w:p w14:paraId="121D61A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C37B3DD" w14:textId="2F806CB9" w:rsidR="00D84B31" w:rsidRPr="008F5A56" w:rsidRDefault="000910B7" w:rsidP="00B16E5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 graph generated using MatPlotLib including axis and title (include graphs in appendix) (20)</w:t>
            </w:r>
          </w:p>
        </w:tc>
        <w:tc>
          <w:tcPr>
            <w:tcW w:w="877" w:type="dxa"/>
          </w:tcPr>
          <w:p w14:paraId="4FFBCC3F" w14:textId="68BBB9D4" w:rsidR="00D84B31" w:rsidRPr="00BC4A94" w:rsidRDefault="00185CAB"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20</w:t>
            </w:r>
          </w:p>
        </w:tc>
        <w:tc>
          <w:tcPr>
            <w:tcW w:w="1374" w:type="dxa"/>
          </w:tcPr>
          <w:p w14:paraId="09D7781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6C35465" w14:textId="77777777" w:rsidTr="006837F0">
        <w:tc>
          <w:tcPr>
            <w:tcW w:w="1799" w:type="dxa"/>
            <w:vMerge/>
            <w:tcBorders>
              <w:left w:val="single" w:sz="4" w:space="0" w:color="000000"/>
              <w:right w:val="single" w:sz="4" w:space="0" w:color="000000"/>
            </w:tcBorders>
          </w:tcPr>
          <w:p w14:paraId="4D617D8C"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01A3C47" w14:textId="31E10771" w:rsidR="00D84B31" w:rsidRPr="008F5A56" w:rsidRDefault="000910B7" w:rsidP="000910B7">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Provide a one page write up describing your effort and presenting the results (10)</w:t>
            </w:r>
          </w:p>
        </w:tc>
        <w:tc>
          <w:tcPr>
            <w:tcW w:w="877" w:type="dxa"/>
          </w:tcPr>
          <w:p w14:paraId="79873027" w14:textId="44CFED4B" w:rsidR="00D84B31" w:rsidRPr="00BC4A94" w:rsidRDefault="006837F0" w:rsidP="00B16E58">
            <w:pPr>
              <w:autoSpaceDE w:val="0"/>
              <w:autoSpaceDN w:val="0"/>
              <w:adjustRightInd w:val="0"/>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   10</w:t>
            </w:r>
          </w:p>
        </w:tc>
        <w:tc>
          <w:tcPr>
            <w:tcW w:w="1374" w:type="dxa"/>
          </w:tcPr>
          <w:p w14:paraId="524F497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4BD11A7" w14:textId="77777777" w:rsidTr="006837F0">
        <w:tc>
          <w:tcPr>
            <w:tcW w:w="1799" w:type="dxa"/>
            <w:vMerge/>
            <w:tcBorders>
              <w:left w:val="single" w:sz="4" w:space="0" w:color="000000"/>
              <w:right w:val="single" w:sz="4" w:space="0" w:color="000000"/>
            </w:tcBorders>
          </w:tcPr>
          <w:p w14:paraId="4E89769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A966448" w14:textId="7A817B41" w:rsidR="00D84B31" w:rsidRPr="008F5A56" w:rsidRDefault="00D84B31" w:rsidP="000910B7">
            <w:pPr>
              <w:autoSpaceDE w:val="0"/>
              <w:autoSpaceDN w:val="0"/>
              <w:adjustRightInd w:val="0"/>
              <w:rPr>
                <w:rFonts w:ascii="TimesNewRomanPSMT" w:hAnsi="TimesNewRomanPSMT" w:cs="TimesNewRomanPSMT"/>
                <w:sz w:val="20"/>
                <w:szCs w:val="20"/>
              </w:rPr>
            </w:pPr>
          </w:p>
        </w:tc>
        <w:tc>
          <w:tcPr>
            <w:tcW w:w="877" w:type="dxa"/>
          </w:tcPr>
          <w:p w14:paraId="4691DC32" w14:textId="54ADF6FF"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74" w:type="dxa"/>
          </w:tcPr>
          <w:p w14:paraId="64B9534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54F7FCF" w14:textId="77777777" w:rsidTr="006837F0">
        <w:tc>
          <w:tcPr>
            <w:tcW w:w="1799" w:type="dxa"/>
            <w:vMerge/>
            <w:tcBorders>
              <w:left w:val="single" w:sz="4" w:space="0" w:color="000000"/>
              <w:right w:val="single" w:sz="4" w:space="0" w:color="000000"/>
            </w:tcBorders>
          </w:tcPr>
          <w:p w14:paraId="545B105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48F40FC" w14:textId="77777777" w:rsidR="00D84B31" w:rsidRDefault="00D84B31" w:rsidP="004B381B">
            <w:pPr>
              <w:autoSpaceDE w:val="0"/>
              <w:autoSpaceDN w:val="0"/>
              <w:adjustRightInd w:val="0"/>
              <w:rPr>
                <w:rFonts w:ascii="TimesNewRomanPSMT" w:hAnsi="TimesNewRomanPSMT" w:cs="TimesNewRomanPSMT"/>
                <w:sz w:val="20"/>
                <w:szCs w:val="20"/>
              </w:rPr>
            </w:pPr>
          </w:p>
          <w:p w14:paraId="46BCD9CA" w14:textId="77777777" w:rsidR="002E0836" w:rsidRDefault="002E0836" w:rsidP="004B381B">
            <w:pPr>
              <w:autoSpaceDE w:val="0"/>
              <w:autoSpaceDN w:val="0"/>
              <w:adjustRightInd w:val="0"/>
              <w:rPr>
                <w:rFonts w:ascii="TimesNewRomanPSMT" w:hAnsi="TimesNewRomanPSMT" w:cs="TimesNewRomanPSMT"/>
                <w:sz w:val="20"/>
                <w:szCs w:val="20"/>
              </w:rPr>
            </w:pPr>
          </w:p>
          <w:p w14:paraId="55FBF6D8" w14:textId="77777777" w:rsidR="002E0836" w:rsidRDefault="002E0836" w:rsidP="004B381B">
            <w:pPr>
              <w:autoSpaceDE w:val="0"/>
              <w:autoSpaceDN w:val="0"/>
              <w:adjustRightInd w:val="0"/>
              <w:rPr>
                <w:rFonts w:ascii="TimesNewRomanPSMT" w:hAnsi="TimesNewRomanPSMT" w:cs="TimesNewRomanPSMT"/>
                <w:sz w:val="20"/>
                <w:szCs w:val="20"/>
              </w:rPr>
            </w:pPr>
          </w:p>
        </w:tc>
        <w:tc>
          <w:tcPr>
            <w:tcW w:w="877" w:type="dxa"/>
          </w:tcPr>
          <w:p w14:paraId="3E399B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74" w:type="dxa"/>
          </w:tcPr>
          <w:p w14:paraId="431CDCCD"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A6FDC5" w14:textId="77777777" w:rsidTr="006837F0">
        <w:tc>
          <w:tcPr>
            <w:tcW w:w="1799" w:type="dxa"/>
            <w:vAlign w:val="center"/>
          </w:tcPr>
          <w:p w14:paraId="15E71227" w14:textId="77777777" w:rsidR="00D84B31" w:rsidRDefault="00D84B31" w:rsidP="004B381B">
            <w:pPr>
              <w:autoSpaceDE w:val="0"/>
              <w:autoSpaceDN w:val="0"/>
              <w:adjustRightInd w:val="0"/>
              <w:jc w:val="center"/>
              <w:rPr>
                <w:rFonts w:ascii="TimesNewRomanPS-BoldMT" w:hAnsi="TimesNewRomanPS-BoldMT" w:cs="TimesNewRomanPS-BoldMT"/>
                <w:b/>
                <w:bCs/>
              </w:rPr>
            </w:pPr>
            <w:r>
              <w:lastRenderedPageBreak/>
              <w:br w:type="page"/>
            </w:r>
            <w:r w:rsidRPr="00BC4A94">
              <w:rPr>
                <w:rFonts w:ascii="TimesNewRomanPS-BoldMT" w:hAnsi="TimesNewRomanPS-BoldMT" w:cs="TimesNewRomanPS-BoldMT"/>
                <w:b/>
                <w:bCs/>
              </w:rPr>
              <w:t>Category</w:t>
            </w:r>
          </w:p>
          <w:p w14:paraId="5CB00F8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694F77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89D716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Doesn’t</w:t>
            </w:r>
            <w:r w:rsidRPr="00BC4A94">
              <w:rPr>
                <w:rFonts w:ascii="TimesNewRomanPS-BoldMT" w:hAnsi="TimesNewRomanPS-BoldMT" w:cs="TimesNewRomanPS-BoldMT"/>
                <w:b/>
                <w:bCs/>
              </w:rPr>
              <w:t xml:space="preserve"> Meet Standard</w:t>
            </w:r>
          </w:p>
        </w:tc>
        <w:tc>
          <w:tcPr>
            <w:tcW w:w="2255" w:type="dxa"/>
            <w:vAlign w:val="center"/>
          </w:tcPr>
          <w:p w14:paraId="3B13DF3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0466612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66A9BC6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877" w:type="dxa"/>
            <w:vAlign w:val="center"/>
          </w:tcPr>
          <w:p w14:paraId="18AEA8B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74" w:type="dxa"/>
            <w:vAlign w:val="center"/>
          </w:tcPr>
          <w:p w14:paraId="7F8A7B3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37A43779" w14:textId="77777777" w:rsidTr="006837F0">
        <w:tc>
          <w:tcPr>
            <w:tcW w:w="1799" w:type="dxa"/>
          </w:tcPr>
          <w:p w14:paraId="67625F55" w14:textId="77777777" w:rsidR="00D84B31" w:rsidRDefault="00D84B31" w:rsidP="004B381B">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43F027F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6F39A0F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10E02D92"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F5256">
              <w:rPr>
                <w:rFonts w:ascii="Times New Roman" w:hAnsi="Times New Roman"/>
                <w:sz w:val="20"/>
                <w:szCs w:val="20"/>
                <w:bdr w:val="single" w:sz="4" w:space="0" w:color="auto"/>
              </w:rPr>
              <w:t>1 – 5</w:t>
            </w:r>
          </w:p>
        </w:tc>
        <w:tc>
          <w:tcPr>
            <w:tcW w:w="2255" w:type="dxa"/>
            <w:tcBorders>
              <w:left w:val="single" w:sz="4" w:space="0" w:color="auto"/>
            </w:tcBorders>
          </w:tcPr>
          <w:p w14:paraId="034102CC"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70150DE5"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6 - 7</w:t>
            </w:r>
          </w:p>
        </w:tc>
        <w:tc>
          <w:tcPr>
            <w:tcW w:w="1889" w:type="dxa"/>
          </w:tcPr>
          <w:p w14:paraId="72C2F67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3C760FC4" w14:textId="77777777" w:rsidR="00D84B31" w:rsidRPr="008F5256" w:rsidRDefault="00D84B31" w:rsidP="004B381B">
            <w:pPr>
              <w:autoSpaceDE w:val="0"/>
              <w:autoSpaceDN w:val="0"/>
              <w:adjustRightInd w:val="0"/>
              <w:rPr>
                <w:rFonts w:ascii="Times New Roman" w:hAnsi="Times New Roman"/>
                <w:sz w:val="20"/>
                <w:szCs w:val="20"/>
              </w:rPr>
            </w:pPr>
          </w:p>
          <w:p w14:paraId="1847B8A2" w14:textId="77777777" w:rsidR="00D84B31" w:rsidRPr="008F5256" w:rsidRDefault="00D84B31" w:rsidP="004B381B">
            <w:pPr>
              <w:autoSpaceDE w:val="0"/>
              <w:autoSpaceDN w:val="0"/>
              <w:adjustRightInd w:val="0"/>
              <w:rPr>
                <w:rFonts w:ascii="Times New Roman" w:hAnsi="Times New Roman"/>
                <w:sz w:val="20"/>
                <w:szCs w:val="20"/>
              </w:rPr>
            </w:pPr>
          </w:p>
          <w:p w14:paraId="1282DDF2" w14:textId="77777777" w:rsidR="00D84B31" w:rsidRPr="008F5256" w:rsidRDefault="00D84B31" w:rsidP="004B381B">
            <w:pPr>
              <w:autoSpaceDE w:val="0"/>
              <w:autoSpaceDN w:val="0"/>
              <w:adjustRightInd w:val="0"/>
              <w:jc w:val="center"/>
              <w:rPr>
                <w:rFonts w:ascii="Times New Roman" w:hAnsi="Times New Roman"/>
                <w:bCs/>
                <w:sz w:val="20"/>
                <w:szCs w:val="20"/>
              </w:rPr>
            </w:pPr>
            <w:r w:rsidRPr="008F5256">
              <w:rPr>
                <w:rFonts w:ascii="Times New Roman" w:hAnsi="Times New Roman"/>
                <w:sz w:val="20"/>
                <w:szCs w:val="20"/>
                <w:bdr w:val="single" w:sz="4" w:space="0" w:color="auto"/>
              </w:rPr>
              <w:t>8</w:t>
            </w:r>
          </w:p>
        </w:tc>
        <w:tc>
          <w:tcPr>
            <w:tcW w:w="2789" w:type="dxa"/>
          </w:tcPr>
          <w:p w14:paraId="41893E2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F5256">
              <w:rPr>
                <w:rFonts w:ascii="Times New Roman" w:hAnsi="Times New Roman"/>
                <w:sz w:val="20"/>
                <w:szCs w:val="20"/>
                <w:bdr w:val="single" w:sz="4" w:space="0" w:color="auto"/>
              </w:rPr>
              <w:t>9 - 10</w:t>
            </w:r>
          </w:p>
        </w:tc>
        <w:tc>
          <w:tcPr>
            <w:tcW w:w="877" w:type="dxa"/>
          </w:tcPr>
          <w:p w14:paraId="4921D1E1" w14:textId="2A032591" w:rsidR="00D84B31" w:rsidRPr="00BC4A94" w:rsidRDefault="008A5E8E"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74" w:type="dxa"/>
          </w:tcPr>
          <w:p w14:paraId="317D86A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6CE7EC1" w14:textId="77777777" w:rsidTr="006837F0">
        <w:tc>
          <w:tcPr>
            <w:tcW w:w="1799" w:type="dxa"/>
          </w:tcPr>
          <w:p w14:paraId="31F0DF45"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00B22A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4E110D6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7F3B0DEA" w14:textId="77777777" w:rsidR="00D84B31" w:rsidRPr="008F5256" w:rsidRDefault="00D84B31" w:rsidP="004B381B">
            <w:pPr>
              <w:autoSpaceDE w:val="0"/>
              <w:autoSpaceDN w:val="0"/>
              <w:adjustRightInd w:val="0"/>
              <w:rPr>
                <w:rFonts w:ascii="Times New Roman" w:hAnsi="Times New Roman"/>
                <w:sz w:val="20"/>
                <w:szCs w:val="20"/>
              </w:rPr>
            </w:pPr>
          </w:p>
          <w:p w14:paraId="1791C0D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4D9FFB9B"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Incomplete and/or not focused.  </w:t>
            </w:r>
            <w:r w:rsidRPr="008F5256">
              <w:rPr>
                <w:rFonts w:ascii="Times New Roman" w:hAnsi="Times New Roman"/>
                <w:sz w:val="20"/>
                <w:szCs w:val="20"/>
                <w:bdr w:val="single" w:sz="4" w:space="0" w:color="auto"/>
              </w:rPr>
              <w:t>1</w:t>
            </w:r>
            <w:r w:rsidRPr="008F5256">
              <w:rPr>
                <w:rFonts w:ascii="Times New Roman" w:hAnsi="Times New Roman"/>
                <w:sz w:val="20"/>
                <w:szCs w:val="20"/>
              </w:rPr>
              <w:t xml:space="preserve"> </w:t>
            </w:r>
          </w:p>
        </w:tc>
        <w:tc>
          <w:tcPr>
            <w:tcW w:w="2255" w:type="dxa"/>
          </w:tcPr>
          <w:p w14:paraId="0D843AAF"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does not adequately restate the main results. </w:t>
            </w:r>
            <w:r w:rsidRPr="008F5256">
              <w:rPr>
                <w:rFonts w:ascii="Times New Roman" w:hAnsi="Times New Roman"/>
                <w:sz w:val="20"/>
                <w:szCs w:val="20"/>
                <w:bdr w:val="single" w:sz="4" w:space="0" w:color="auto"/>
              </w:rPr>
              <w:t>2</w:t>
            </w:r>
          </w:p>
        </w:tc>
        <w:tc>
          <w:tcPr>
            <w:tcW w:w="1889" w:type="dxa"/>
          </w:tcPr>
          <w:p w14:paraId="24CC0918"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The conclusion restates the main results. </w:t>
            </w:r>
            <w:r w:rsidRPr="008F5256">
              <w:rPr>
                <w:rFonts w:ascii="Times New Roman" w:hAnsi="Times New Roman"/>
                <w:sz w:val="20"/>
                <w:szCs w:val="20"/>
                <w:bdr w:val="single" w:sz="4" w:space="0" w:color="auto"/>
              </w:rPr>
              <w:t>3</w:t>
            </w:r>
          </w:p>
        </w:tc>
        <w:tc>
          <w:tcPr>
            <w:tcW w:w="2789" w:type="dxa"/>
          </w:tcPr>
          <w:p w14:paraId="42859611"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The conclusion restates the main results, and is an effective summary. </w:t>
            </w:r>
            <w:r w:rsidRPr="008F5256">
              <w:rPr>
                <w:rFonts w:ascii="Times New Roman" w:hAnsi="Times New Roman"/>
                <w:sz w:val="20"/>
                <w:szCs w:val="20"/>
                <w:bdr w:val="single" w:sz="4" w:space="0" w:color="auto"/>
              </w:rPr>
              <w:t>4</w:t>
            </w:r>
            <w:r w:rsidRPr="008F5256">
              <w:rPr>
                <w:rFonts w:ascii="Times New Roman" w:hAnsi="Times New Roman"/>
                <w:sz w:val="20"/>
                <w:szCs w:val="20"/>
              </w:rPr>
              <w:t xml:space="preserve"> </w:t>
            </w:r>
          </w:p>
        </w:tc>
        <w:tc>
          <w:tcPr>
            <w:tcW w:w="877" w:type="dxa"/>
          </w:tcPr>
          <w:p w14:paraId="19DAD46F" w14:textId="55C4F4A8" w:rsidR="00D84B31" w:rsidRPr="00BC4A94" w:rsidRDefault="008A5E8E"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4</w:t>
            </w:r>
          </w:p>
        </w:tc>
        <w:tc>
          <w:tcPr>
            <w:tcW w:w="1374" w:type="dxa"/>
          </w:tcPr>
          <w:p w14:paraId="7B145A0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37A1CCD3" w14:textId="77777777" w:rsidTr="006837F0">
        <w:tc>
          <w:tcPr>
            <w:tcW w:w="1799" w:type="dxa"/>
          </w:tcPr>
          <w:p w14:paraId="4AE1A594"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D99F51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65C0A10"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Absent</w:t>
            </w:r>
          </w:p>
          <w:p w14:paraId="33FABCB7" w14:textId="77777777" w:rsidR="00D84B31" w:rsidRPr="008F5256" w:rsidRDefault="00D84B31" w:rsidP="004B381B">
            <w:pPr>
              <w:autoSpaceDE w:val="0"/>
              <w:autoSpaceDN w:val="0"/>
              <w:adjustRightInd w:val="0"/>
              <w:rPr>
                <w:rFonts w:ascii="Times New Roman" w:hAnsi="Times New Roman"/>
                <w:sz w:val="20"/>
                <w:szCs w:val="20"/>
              </w:rPr>
            </w:pPr>
          </w:p>
          <w:p w14:paraId="35267519"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0</w:t>
            </w:r>
          </w:p>
        </w:tc>
        <w:tc>
          <w:tcPr>
            <w:tcW w:w="1707" w:type="dxa"/>
          </w:tcPr>
          <w:p w14:paraId="1F671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many errors, off-the-wall sources used.  </w:t>
            </w:r>
            <w:r w:rsidRPr="008F5256">
              <w:rPr>
                <w:rFonts w:ascii="Times New Roman" w:hAnsi="Times New Roman"/>
                <w:sz w:val="20"/>
                <w:szCs w:val="20"/>
                <w:bdr w:val="single" w:sz="4" w:space="0" w:color="auto"/>
              </w:rPr>
              <w:t>0</w:t>
            </w:r>
          </w:p>
        </w:tc>
        <w:tc>
          <w:tcPr>
            <w:tcW w:w="2255" w:type="dxa"/>
          </w:tcPr>
          <w:p w14:paraId="510CA7E6"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 xml:space="preserve">With some errors, appropriate sources were used. </w:t>
            </w:r>
          </w:p>
          <w:p w14:paraId="6D91F81F"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1</w:t>
            </w:r>
          </w:p>
        </w:tc>
        <w:tc>
          <w:tcPr>
            <w:tcW w:w="1889" w:type="dxa"/>
          </w:tcPr>
          <w:p w14:paraId="13E8A7BD" w14:textId="77777777" w:rsidR="00D84B31" w:rsidRPr="008F5256" w:rsidRDefault="00D84B31" w:rsidP="004B381B">
            <w:pPr>
              <w:autoSpaceDE w:val="0"/>
              <w:autoSpaceDN w:val="0"/>
              <w:adjustRightInd w:val="0"/>
              <w:rPr>
                <w:rFonts w:ascii="Times New Roman" w:hAnsi="Times New Roman"/>
                <w:sz w:val="20"/>
                <w:szCs w:val="20"/>
              </w:rPr>
            </w:pPr>
            <w:r w:rsidRPr="008F5256">
              <w:rPr>
                <w:rFonts w:ascii="Times New Roman" w:hAnsi="Times New Roman"/>
                <w:sz w:val="20"/>
                <w:szCs w:val="20"/>
              </w:rPr>
              <w:t>With few errors, good sources were used</w:t>
            </w:r>
          </w:p>
          <w:p w14:paraId="5F77B57B" w14:textId="77777777" w:rsidR="00D84B31" w:rsidRPr="008F5256" w:rsidRDefault="00D84B31" w:rsidP="004B381B">
            <w:pPr>
              <w:pStyle w:val="PointValue"/>
              <w:rPr>
                <w:rFonts w:ascii="Times New Roman" w:hAnsi="Times New Roman" w:cs="Times New Roman"/>
              </w:rPr>
            </w:pPr>
            <w:r w:rsidRPr="008F5256">
              <w:rPr>
                <w:rFonts w:ascii="Times New Roman" w:hAnsi="Times New Roman" w:cs="Times New Roman"/>
              </w:rPr>
              <w:t>2</w:t>
            </w:r>
          </w:p>
        </w:tc>
        <w:tc>
          <w:tcPr>
            <w:tcW w:w="2789" w:type="dxa"/>
            <w:tcBorders>
              <w:bottom w:val="single" w:sz="4" w:space="0" w:color="auto"/>
            </w:tcBorders>
          </w:tcPr>
          <w:p w14:paraId="0E7A15E4" w14:textId="77777777" w:rsidR="00D84B31" w:rsidRPr="008F5256" w:rsidRDefault="00D84B31" w:rsidP="004B381B">
            <w:pPr>
              <w:autoSpaceDE w:val="0"/>
              <w:autoSpaceDN w:val="0"/>
              <w:adjustRightInd w:val="0"/>
              <w:rPr>
                <w:rFonts w:ascii="Times New Roman" w:hAnsi="Times New Roman"/>
                <w:bCs/>
                <w:sz w:val="20"/>
                <w:szCs w:val="20"/>
              </w:rPr>
            </w:pPr>
            <w:r w:rsidRPr="008F5256">
              <w:rPr>
                <w:rFonts w:ascii="Times New Roman" w:hAnsi="Times New Roman"/>
                <w:sz w:val="20"/>
                <w:szCs w:val="20"/>
              </w:rPr>
              <w:t xml:space="preserve">All cited works; text, visual, and data sources are done in the correct format with no errors. Uses innovative sources of information.  </w:t>
            </w:r>
            <w:r w:rsidRPr="008F5256">
              <w:rPr>
                <w:rFonts w:ascii="Times New Roman" w:hAnsi="Times New Roman"/>
                <w:sz w:val="20"/>
                <w:szCs w:val="20"/>
                <w:bdr w:val="single" w:sz="4" w:space="0" w:color="auto"/>
              </w:rPr>
              <w:t>2</w:t>
            </w:r>
          </w:p>
        </w:tc>
        <w:tc>
          <w:tcPr>
            <w:tcW w:w="877" w:type="dxa"/>
          </w:tcPr>
          <w:p w14:paraId="7CA67602" w14:textId="7FEAA7B8" w:rsidR="00D84B31" w:rsidRPr="00BC4A94" w:rsidRDefault="008A5E8E" w:rsidP="00B16E58">
            <w:pPr>
              <w:autoSpaceDE w:val="0"/>
              <w:autoSpaceDN w:val="0"/>
              <w:adjustRightInd w:val="0"/>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74" w:type="dxa"/>
          </w:tcPr>
          <w:p w14:paraId="190A350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4F167427" w14:textId="77777777" w:rsidTr="006837F0">
        <w:tc>
          <w:tcPr>
            <w:tcW w:w="1799" w:type="dxa"/>
            <w:tcBorders>
              <w:right w:val="single" w:sz="4" w:space="0" w:color="auto"/>
            </w:tcBorders>
          </w:tcPr>
          <w:p w14:paraId="553B8EB9"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68DF2167"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877" w:type="dxa"/>
          </w:tcPr>
          <w:p w14:paraId="53115039" w14:textId="6831441D" w:rsidR="00D84B31" w:rsidRPr="00A848C4" w:rsidRDefault="008A5E8E" w:rsidP="004B381B">
            <w:pPr>
              <w:autoSpaceDE w:val="0"/>
              <w:autoSpaceDN w:val="0"/>
              <w:adjustRightInd w:val="0"/>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100</w:t>
            </w:r>
            <w:bookmarkStart w:id="0" w:name="_GoBack"/>
            <w:bookmarkEnd w:id="0"/>
          </w:p>
        </w:tc>
        <w:tc>
          <w:tcPr>
            <w:tcW w:w="1374" w:type="dxa"/>
          </w:tcPr>
          <w:p w14:paraId="5A3F7272"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2B72D5DC" w14:textId="77777777" w:rsidR="00D84B31" w:rsidRDefault="00D84B31" w:rsidP="00D84B31"/>
    <w:p w14:paraId="6F831CA8" w14:textId="77777777" w:rsidR="00D84B31" w:rsidRDefault="00D84B31" w:rsidP="00D84B31"/>
    <w:p w14:paraId="13EF3AAA"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31"/>
    <w:rsid w:val="00050554"/>
    <w:rsid w:val="000910B7"/>
    <w:rsid w:val="000F7AE5"/>
    <w:rsid w:val="00185CAB"/>
    <w:rsid w:val="002E0836"/>
    <w:rsid w:val="002F7B99"/>
    <w:rsid w:val="00390FB3"/>
    <w:rsid w:val="004F2248"/>
    <w:rsid w:val="00520B03"/>
    <w:rsid w:val="006837F0"/>
    <w:rsid w:val="006D0B0D"/>
    <w:rsid w:val="00700BCD"/>
    <w:rsid w:val="00733505"/>
    <w:rsid w:val="00763973"/>
    <w:rsid w:val="008233A1"/>
    <w:rsid w:val="008A5E8E"/>
    <w:rsid w:val="008C2A78"/>
    <w:rsid w:val="008F5256"/>
    <w:rsid w:val="00912E2B"/>
    <w:rsid w:val="00B16E58"/>
    <w:rsid w:val="00BE0C45"/>
    <w:rsid w:val="00D84B31"/>
    <w:rsid w:val="00DE7ED2"/>
    <w:rsid w:val="00F411E0"/>
    <w:rsid w:val="00F6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10577"/>
  <w15:docId w15:val="{D007268D-05A7-4D56-84D2-8121E0EC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711</Words>
  <Characters>4058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Karun Joseph</cp:lastModifiedBy>
  <cp:revision>11</cp:revision>
  <dcterms:created xsi:type="dcterms:W3CDTF">2016-11-10T22:07:00Z</dcterms:created>
  <dcterms:modified xsi:type="dcterms:W3CDTF">2016-11-15T20:22:00Z</dcterms:modified>
</cp:coreProperties>
</file>