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CC131" w14:textId="757BA2D2" w:rsidR="00DD1206" w:rsidRPr="00465057" w:rsidRDefault="00DD1206" w:rsidP="000A0707">
      <w:pPr>
        <w:rPr>
          <w:rFonts w:ascii="Times New Roman" w:hAnsi="Times New Roman" w:cs="Times New Roman"/>
        </w:rPr>
      </w:pPr>
    </w:p>
    <w:p w14:paraId="0E910DE7" w14:textId="6DCF1DA6" w:rsidR="00DD129C" w:rsidRDefault="004842B3" w:rsidP="00DD129C">
      <w:pPr>
        <w:jc w:val="center"/>
        <w:rPr>
          <w:rFonts w:ascii="Times New Roman" w:hAnsi="Times New Roman" w:cs="Times New Roman"/>
          <w:b/>
          <w:u w:val="single"/>
        </w:rPr>
      </w:pPr>
      <w:r w:rsidRPr="00465057">
        <w:rPr>
          <w:rFonts w:ascii="Times New Roman" w:hAnsi="Times New Roman" w:cs="Times New Roman"/>
          <w:b/>
          <w:u w:val="single"/>
        </w:rPr>
        <w:t>Systems analysis of water-energy nexus</w:t>
      </w:r>
    </w:p>
    <w:p w14:paraId="3DB15521" w14:textId="77777777" w:rsidR="00DD129C" w:rsidRDefault="00DD129C" w:rsidP="00DD129C">
      <w:pPr>
        <w:jc w:val="center"/>
        <w:rPr>
          <w:rFonts w:ascii="Times New Roman" w:hAnsi="Times New Roman" w:cs="Times New Roman"/>
          <w:b/>
          <w:u w:val="single"/>
        </w:rPr>
      </w:pPr>
    </w:p>
    <w:p w14:paraId="571B9526" w14:textId="14F1AADC" w:rsidR="00DD129C" w:rsidRPr="00DD129C" w:rsidRDefault="00DD129C" w:rsidP="00DD1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What is water energy nexus?</w:t>
      </w:r>
    </w:p>
    <w:p w14:paraId="225F59BA" w14:textId="1AC8E1BF" w:rsidR="00DD129C" w:rsidRPr="009E56DD" w:rsidRDefault="009E56DD" w:rsidP="00DD1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It’s the concept that any water intensive task </w:t>
      </w:r>
      <w:r w:rsidR="00E2225D">
        <w:rPr>
          <w:rFonts w:ascii="Times New Roman" w:hAnsi="Times New Roman" w:cs="Times New Roman"/>
        </w:rPr>
        <w:t>involves</w:t>
      </w:r>
      <w:r>
        <w:rPr>
          <w:rFonts w:ascii="Times New Roman" w:hAnsi="Times New Roman" w:cs="Times New Roman"/>
        </w:rPr>
        <w:t xml:space="preserve"> an energy component and vice-versa </w:t>
      </w:r>
    </w:p>
    <w:p w14:paraId="32DCF475" w14:textId="14BC400B" w:rsidR="00DD129C" w:rsidRPr="00DD129C" w:rsidRDefault="00DD129C" w:rsidP="00DD1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Why is its systems analysis important?</w:t>
      </w:r>
    </w:p>
    <w:p w14:paraId="1399EC48" w14:textId="73EB5882" w:rsidR="00DD129C" w:rsidRPr="00DD129C" w:rsidRDefault="00DD129C" w:rsidP="00DD1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List papers that do the same</w:t>
      </w:r>
    </w:p>
    <w:p w14:paraId="16346AA1" w14:textId="77777777" w:rsidR="00DD129C" w:rsidRDefault="00DD129C" w:rsidP="00DD129C">
      <w:pPr>
        <w:rPr>
          <w:rFonts w:ascii="Times New Roman" w:hAnsi="Times New Roman" w:cs="Times New Roman"/>
          <w:b/>
          <w:u w:val="single"/>
        </w:rPr>
      </w:pPr>
    </w:p>
    <w:p w14:paraId="70201E84" w14:textId="3A34E1D1" w:rsidR="00DD129C" w:rsidRDefault="00DD129C" w:rsidP="00DD1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Bibliography</w:t>
      </w:r>
    </w:p>
    <w:p w14:paraId="19C7D5BC" w14:textId="77777777" w:rsidR="00DD129C" w:rsidRDefault="00DD129C" w:rsidP="00DD129C">
      <w:pPr>
        <w:rPr>
          <w:rFonts w:ascii="Times New Roman" w:hAnsi="Times New Roman" w:cs="Times New Roman"/>
        </w:rPr>
      </w:pPr>
    </w:p>
    <w:p w14:paraId="1B3FB44D" w14:textId="594FD7A9" w:rsidR="00DD129C" w:rsidRDefault="009B353F" w:rsidP="00DD1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Starting ideas</w:t>
      </w:r>
    </w:p>
    <w:p w14:paraId="6F4C3310" w14:textId="04039BBC" w:rsidR="009B353F" w:rsidRDefault="00497E82" w:rsidP="00DD1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Water energy (food) </w:t>
      </w:r>
      <w:proofErr w:type="gramStart"/>
      <w:r>
        <w:rPr>
          <w:rFonts w:ascii="Times New Roman" w:hAnsi="Times New Roman" w:cs="Times New Roman"/>
        </w:rPr>
        <w:t>nexus</w:t>
      </w:r>
      <w:r w:rsidR="00031998">
        <w:rPr>
          <w:rFonts w:ascii="Times New Roman" w:hAnsi="Times New Roman" w:cs="Times New Roman"/>
        </w:rPr>
        <w:t xml:space="preserve"> </w:t>
      </w:r>
      <w:r w:rsidR="009B353F">
        <w:rPr>
          <w:rFonts w:ascii="Times New Roman" w:hAnsi="Times New Roman" w:cs="Times New Roman"/>
        </w:rPr>
        <w:t xml:space="preserve"> –</w:t>
      </w:r>
      <w:proofErr w:type="gramEnd"/>
      <w:r w:rsidR="009B353F">
        <w:rPr>
          <w:rFonts w:ascii="Times New Roman" w:hAnsi="Times New Roman" w:cs="Times New Roman"/>
        </w:rPr>
        <w:t xml:space="preserve"> Modelling framework</w:t>
      </w:r>
    </w:p>
    <w:p w14:paraId="48F3832E" w14:textId="2980B9FC" w:rsidR="00E5102D" w:rsidRDefault="00E5102D" w:rsidP="00DD1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Good place to start</w:t>
      </w:r>
    </w:p>
    <w:p w14:paraId="40FC48C6" w14:textId="3C689980" w:rsidR="00E5102D" w:rsidRDefault="00E5102D" w:rsidP="00DD1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5102D">
        <w:rPr>
          <w:rFonts w:ascii="Times New Roman" w:hAnsi="Times New Roman" w:cs="Times New Roman"/>
        </w:rPr>
        <w:t>https://scholar.google.com/scholar?cites=12313014144149305446&amp;as_sdt=5,45&amp;sciodt=0,45&amp;hl=en</w:t>
      </w:r>
      <w:bookmarkStart w:id="0" w:name="_GoBack"/>
      <w:bookmarkEnd w:id="0"/>
    </w:p>
    <w:p w14:paraId="32FB076E" w14:textId="33973ACC" w:rsidR="009B353F" w:rsidRDefault="009B353F" w:rsidP="00DD1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Hunan in the lop decision making for water consumption</w:t>
      </w:r>
    </w:p>
    <w:p w14:paraId="6E404B57" w14:textId="585F30D9" w:rsidR="009B353F" w:rsidRDefault="009B353F" w:rsidP="00DD1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Dynamic pricing</w:t>
      </w:r>
    </w:p>
    <w:p w14:paraId="4BB7770E" w14:textId="1C5B73C9" w:rsidR="009B353F" w:rsidRDefault="009B353F" w:rsidP="00DD1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414AF">
        <w:rPr>
          <w:rFonts w:ascii="Times New Roman" w:hAnsi="Times New Roman" w:cs="Times New Roman"/>
        </w:rPr>
        <w:t>Some sort of control theory</w:t>
      </w:r>
    </w:p>
    <w:p w14:paraId="2964D566" w14:textId="77777777" w:rsidR="005414AF" w:rsidRPr="00DD129C" w:rsidRDefault="005414AF" w:rsidP="00DD129C">
      <w:pPr>
        <w:rPr>
          <w:rFonts w:ascii="Times New Roman" w:hAnsi="Times New Roman" w:cs="Times New Roman"/>
        </w:rPr>
      </w:pPr>
    </w:p>
    <w:sectPr w:rsidR="005414AF" w:rsidRPr="00DD129C" w:rsidSect="000721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F15E7" w14:textId="77777777" w:rsidR="003859BC" w:rsidRDefault="003859BC" w:rsidP="000A0707">
      <w:r>
        <w:separator/>
      </w:r>
    </w:p>
  </w:endnote>
  <w:endnote w:type="continuationSeparator" w:id="0">
    <w:p w14:paraId="1468BB31" w14:textId="77777777" w:rsidR="003859BC" w:rsidRDefault="003859BC" w:rsidP="000A0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73813" w14:textId="77777777" w:rsidR="003859BC" w:rsidRDefault="003859BC" w:rsidP="000A0707">
      <w:r>
        <w:separator/>
      </w:r>
    </w:p>
  </w:footnote>
  <w:footnote w:type="continuationSeparator" w:id="0">
    <w:p w14:paraId="3DF1B297" w14:textId="77777777" w:rsidR="003859BC" w:rsidRDefault="003859BC" w:rsidP="000A070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FB297" w14:textId="2C3E3C80" w:rsidR="000A0707" w:rsidRPr="00465057" w:rsidRDefault="000A0707" w:rsidP="00465057">
    <w:pPr>
      <w:pStyle w:val="Header"/>
      <w:jc w:val="center"/>
      <w:rPr>
        <w:rFonts w:ascii="Times New Roman" w:hAnsi="Times New Roman" w:cs="Times New Roman"/>
      </w:rPr>
    </w:pPr>
    <w:r w:rsidRPr="00465057">
      <w:rPr>
        <w:rFonts w:ascii="Times New Roman" w:hAnsi="Times New Roman" w:cs="Times New Roman"/>
      </w:rPr>
      <w:ptab w:relativeTo="margin" w:alignment="center" w:leader="none"/>
    </w:r>
    <w:r w:rsidRPr="00465057">
      <w:rPr>
        <w:rFonts w:ascii="Times New Roman" w:hAnsi="Times New Roman" w:cs="Times New Roman"/>
      </w:rPr>
      <w:t xml:space="preserve">CEE 6410 </w:t>
    </w:r>
    <w:r w:rsidR="00465057">
      <w:rPr>
        <w:rFonts w:ascii="Times New Roman" w:hAnsi="Times New Roman" w:cs="Times New Roman"/>
      </w:rPr>
      <w:t xml:space="preserve">Assignment #1Literature review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5166B"/>
    <w:multiLevelType w:val="hybridMultilevel"/>
    <w:tmpl w:val="8586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E9"/>
    <w:rsid w:val="00031998"/>
    <w:rsid w:val="000721CF"/>
    <w:rsid w:val="000A0707"/>
    <w:rsid w:val="001721B9"/>
    <w:rsid w:val="003859BC"/>
    <w:rsid w:val="00465057"/>
    <w:rsid w:val="004842B3"/>
    <w:rsid w:val="00497E82"/>
    <w:rsid w:val="005414AF"/>
    <w:rsid w:val="009A44E9"/>
    <w:rsid w:val="009B353F"/>
    <w:rsid w:val="009E56DD"/>
    <w:rsid w:val="00C32D35"/>
    <w:rsid w:val="00DD1206"/>
    <w:rsid w:val="00DD129C"/>
    <w:rsid w:val="00E2225D"/>
    <w:rsid w:val="00E5102D"/>
    <w:rsid w:val="00F4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A1E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7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707"/>
  </w:style>
  <w:style w:type="paragraph" w:styleId="Footer">
    <w:name w:val="footer"/>
    <w:basedOn w:val="Normal"/>
    <w:link w:val="FooterChar"/>
    <w:uiPriority w:val="99"/>
    <w:unhideWhenUsed/>
    <w:rsid w:val="000A07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707"/>
  </w:style>
  <w:style w:type="paragraph" w:styleId="ListParagraph">
    <w:name w:val="List Paragraph"/>
    <w:basedOn w:val="Normal"/>
    <w:uiPriority w:val="34"/>
    <w:qFormat/>
    <w:rsid w:val="00DD1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447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2016-09-03T17:00:00Z</dcterms:created>
  <dcterms:modified xsi:type="dcterms:W3CDTF">2016-09-03T23:36:00Z</dcterms:modified>
</cp:coreProperties>
</file>