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230" w:rsidRDefault="00B81232" w:rsidP="00B81232">
      <w:pPr>
        <w:jc w:val="center"/>
        <w:rPr>
          <w:rFonts w:ascii="Arial" w:hAnsi="Arial" w:cs="Arial"/>
          <w:b/>
          <w:color w:val="222222"/>
          <w:sz w:val="36"/>
          <w:szCs w:val="36"/>
          <w:shd w:val="clear" w:color="auto" w:fill="FFFFFF"/>
        </w:rPr>
      </w:pPr>
      <w:r w:rsidRPr="00B81232">
        <w:rPr>
          <w:rFonts w:ascii="Arial" w:hAnsi="Arial" w:cs="Arial"/>
          <w:b/>
          <w:color w:val="222222"/>
          <w:sz w:val="36"/>
          <w:szCs w:val="36"/>
          <w:shd w:val="clear" w:color="auto" w:fill="FFFFFF"/>
        </w:rPr>
        <w:t>Descripción de diseño de alto nivel</w:t>
      </w:r>
    </w:p>
    <w:p w:rsidR="00B81232" w:rsidRDefault="00B81232" w:rsidP="00B81232">
      <w:pPr>
        <w:jc w:val="center"/>
        <w:rPr>
          <w:rFonts w:ascii="Arial" w:hAnsi="Arial" w:cs="Arial"/>
          <w:b/>
          <w:color w:val="222222"/>
          <w:sz w:val="36"/>
          <w:szCs w:val="36"/>
          <w:shd w:val="clear" w:color="auto" w:fill="FFFFFF"/>
        </w:rPr>
      </w:pPr>
    </w:p>
    <w:p w:rsidR="00303D03" w:rsidRDefault="00B81232" w:rsidP="00B81232">
      <w:pPr>
        <w:jc w:val="both"/>
        <w:rPr>
          <w:sz w:val="24"/>
          <w:szCs w:val="24"/>
        </w:rPr>
      </w:pPr>
      <w:r>
        <w:rPr>
          <w:sz w:val="24"/>
          <w:szCs w:val="24"/>
        </w:rPr>
        <w:t>Nuestra arquitectura va a utilizar el diseño Mobile, la cual incluye las capas de presentación, negocio y datos dentr</w:t>
      </w:r>
      <w:r w:rsidR="00303D03">
        <w:rPr>
          <w:sz w:val="24"/>
          <w:szCs w:val="24"/>
        </w:rPr>
        <w:t xml:space="preserve">o del Mobile </w:t>
      </w:r>
      <w:proofErr w:type="spellStart"/>
      <w:r w:rsidR="00303D03">
        <w:rPr>
          <w:sz w:val="24"/>
          <w:szCs w:val="24"/>
        </w:rPr>
        <w:t>Client</w:t>
      </w:r>
      <w:proofErr w:type="spellEnd"/>
      <w:r w:rsidR="00303D03">
        <w:rPr>
          <w:sz w:val="24"/>
          <w:szCs w:val="24"/>
        </w:rPr>
        <w:t xml:space="preserve"> </w:t>
      </w:r>
      <w:proofErr w:type="spellStart"/>
      <w:r w:rsidR="00303D03">
        <w:rPr>
          <w:sz w:val="24"/>
          <w:szCs w:val="24"/>
        </w:rPr>
        <w:t>application</w:t>
      </w:r>
      <w:proofErr w:type="spellEnd"/>
      <w:r w:rsidR="00303D03">
        <w:rPr>
          <w:sz w:val="24"/>
          <w:szCs w:val="24"/>
        </w:rPr>
        <w:t>;</w:t>
      </w:r>
      <w:r>
        <w:rPr>
          <w:sz w:val="24"/>
          <w:szCs w:val="24"/>
        </w:rPr>
        <w:t xml:space="preserve"> Muy</w:t>
      </w:r>
      <w:r w:rsidR="00303D03">
        <w:rPr>
          <w:sz w:val="24"/>
          <w:szCs w:val="24"/>
        </w:rPr>
        <w:t xml:space="preserve"> parecido al modelo de capas MVC.</w:t>
      </w:r>
    </w:p>
    <w:p w:rsidR="00303D03" w:rsidRDefault="00303D03" w:rsidP="00B81232">
      <w:pPr>
        <w:jc w:val="both"/>
        <w:rPr>
          <w:sz w:val="24"/>
          <w:szCs w:val="24"/>
        </w:rPr>
      </w:pPr>
      <w:r>
        <w:rPr>
          <w:sz w:val="24"/>
          <w:szCs w:val="24"/>
        </w:rPr>
        <w:t xml:space="preserve">Para la capa de presentación tendremos una pantalla de bienvenida que contenga un pequeño logo de la aplicación mientras carga los componentes y datos necesarios de internet, una pantalla de </w:t>
      </w:r>
      <w:proofErr w:type="spellStart"/>
      <w:r>
        <w:rPr>
          <w:sz w:val="24"/>
          <w:szCs w:val="24"/>
        </w:rPr>
        <w:t>login</w:t>
      </w:r>
      <w:proofErr w:type="spellEnd"/>
      <w:r>
        <w:rPr>
          <w:sz w:val="24"/>
          <w:szCs w:val="24"/>
        </w:rPr>
        <w:t xml:space="preserve">, sección de creación de usuarios, menú principal, una pantalla donde se mostrara las recetas del usuario, vistas para agregar recetas, vistas para buscar recetas, en las recetas se incluirá un navegador para observar los pasos a seguir de la receta, un perfil publico donde todas los otros usuarios podrán ver cierta información del creador de la receta, un perfil privado con toda la información del usuario accesible únicamente al usuario dueño de la cuenta. Por cada </w:t>
      </w:r>
      <w:proofErr w:type="spellStart"/>
      <w:r>
        <w:rPr>
          <w:sz w:val="24"/>
          <w:szCs w:val="24"/>
        </w:rPr>
        <w:t>view</w:t>
      </w:r>
      <w:proofErr w:type="spellEnd"/>
      <w:r>
        <w:rPr>
          <w:sz w:val="24"/>
          <w:szCs w:val="24"/>
        </w:rPr>
        <w:t xml:space="preserve"> se tendrá un </w:t>
      </w:r>
      <w:proofErr w:type="spellStart"/>
      <w:r>
        <w:rPr>
          <w:sz w:val="24"/>
          <w:szCs w:val="24"/>
        </w:rPr>
        <w:t>controller</w:t>
      </w:r>
      <w:proofErr w:type="spellEnd"/>
      <w:r>
        <w:rPr>
          <w:sz w:val="24"/>
          <w:szCs w:val="24"/>
        </w:rPr>
        <w:t xml:space="preserve"> encargado de manejar los inputs del usuario y enviarlos a los componentes de lógica.</w:t>
      </w:r>
    </w:p>
    <w:p w:rsidR="00303D03" w:rsidRDefault="00303D03" w:rsidP="00B81232">
      <w:pPr>
        <w:jc w:val="both"/>
        <w:rPr>
          <w:sz w:val="24"/>
          <w:szCs w:val="24"/>
        </w:rPr>
      </w:pPr>
      <w:r>
        <w:rPr>
          <w:sz w:val="24"/>
          <w:szCs w:val="24"/>
        </w:rPr>
        <w:t xml:space="preserve">En la capa de lógica de negocios tendremos varias clases que manejan los procesos de manejo de usuarios, recetas, creación de recetas, etc. </w:t>
      </w:r>
    </w:p>
    <w:p w:rsidR="00B81232" w:rsidRPr="00B81232" w:rsidRDefault="00303D03" w:rsidP="00B81232">
      <w:pPr>
        <w:jc w:val="both"/>
        <w:rPr>
          <w:sz w:val="24"/>
          <w:szCs w:val="24"/>
        </w:rPr>
      </w:pPr>
      <w:r>
        <w:rPr>
          <w:sz w:val="24"/>
          <w:szCs w:val="24"/>
        </w:rPr>
        <w:t xml:space="preserve">En la capa de datos se tendrá un encargado a acceder al API de Facebook otro al API de </w:t>
      </w:r>
      <w:proofErr w:type="spellStart"/>
      <w:r>
        <w:rPr>
          <w:sz w:val="24"/>
          <w:szCs w:val="24"/>
        </w:rPr>
        <w:t>youtube</w:t>
      </w:r>
      <w:proofErr w:type="spellEnd"/>
      <w:r>
        <w:rPr>
          <w:sz w:val="24"/>
          <w:szCs w:val="24"/>
        </w:rPr>
        <w:t xml:space="preserve"> y un tercero al API propio de la aplicación que tendrá la labor de conectarse al </w:t>
      </w:r>
      <w:proofErr w:type="spellStart"/>
      <w:r>
        <w:rPr>
          <w:sz w:val="24"/>
          <w:szCs w:val="24"/>
        </w:rPr>
        <w:t>Backend</w:t>
      </w:r>
      <w:proofErr w:type="spellEnd"/>
      <w:r>
        <w:rPr>
          <w:sz w:val="24"/>
          <w:szCs w:val="24"/>
        </w:rPr>
        <w:t xml:space="preserve"> de la aplicación y obtener información necesaria de la base de datos </w:t>
      </w:r>
      <w:bookmarkStart w:id="0" w:name="_GoBack"/>
      <w:bookmarkEnd w:id="0"/>
    </w:p>
    <w:sectPr w:rsidR="00B81232" w:rsidRPr="00B812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32"/>
    <w:rsid w:val="00303D03"/>
    <w:rsid w:val="00893230"/>
    <w:rsid w:val="00B81232"/>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C156C-BB89-4D95-BC7A-FBAA8F12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215</Words>
  <Characters>1185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dc:creator>
  <cp:keywords/>
  <dc:description/>
  <cp:lastModifiedBy>Andrés</cp:lastModifiedBy>
  <cp:revision>1</cp:revision>
  <dcterms:created xsi:type="dcterms:W3CDTF">2014-08-18T03:08:00Z</dcterms:created>
  <dcterms:modified xsi:type="dcterms:W3CDTF">2014-08-18T03:26:00Z</dcterms:modified>
</cp:coreProperties>
</file>