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proofErr w:type="spellStart"/>
      <w:r w:rsidRPr="00234CB8">
        <w:rPr>
          <w:lang w:val="en-GB" w:eastAsia="en-GB"/>
        </w:rPr>
        <w:t>Marketingas</w:t>
      </w:r>
      <w:proofErr w:type="spellEnd"/>
      <w:r w:rsidRPr="00234CB8">
        <w:rPr>
          <w:lang w:val="en-GB" w:eastAsia="en-GB"/>
        </w:rPr>
        <w:t xml:space="preserve">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Matas </w:t>
      </w:r>
      <w:proofErr w:type="spellStart"/>
      <w:r>
        <w:rPr>
          <w:sz w:val="28"/>
          <w:szCs w:val="28"/>
        </w:rPr>
        <w:t>Balčaitis</w:t>
      </w:r>
      <w:proofErr w:type="spellEnd"/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Žygimantas Skinkys</w:t>
      </w:r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2E19E527" w14:textId="77777777" w:rsidR="00A7081D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</w:instrText>
          </w:r>
          <w:r>
            <w:rPr>
              <w:caps w:val="0"/>
            </w:rPr>
            <w:fldChar w:fldCharType="separate"/>
          </w:r>
          <w:r>
            <w:rPr>
              <w:noProof/>
            </w:rPr>
            <w:t>ĮVADAS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78E781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Prekės “TimeIT” aprašymas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560DA3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Aplinkos ir rinkos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5614E2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2.1.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Makroaplinkos veiksnių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6C06CE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2.2.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Konkurentų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4DEB79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Segmentavimas ir tikslinio segmento pasirinkimas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4F443F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Demografinis kriterijus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2F9DCB6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Psichografinis kriterijus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694F1F5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3.3.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Vartotojo elgsena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B13148E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3.4.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Tikslinis rinkos segmentas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608492D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Prekės pozicionavimas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6EC2907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4.1.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Pozicionavimo žemėlapiai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EEB7C1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4.2.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Pozicionavimo sakinys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0C2229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SSGG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5873778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Marketingo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67AF64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Prekės (paslaugos ar produkto)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7C05D07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Kainodaros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9BDBD3F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6.3.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Paskirstymo ir/ar pateikimo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11DC59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6.4.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Rėmimo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B3F2097" w14:textId="77777777" w:rsidR="00A7081D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IŠVADOS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FD22E07" w14:textId="77777777" w:rsidR="00A7081D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LITERATŪROS SĄRAŠAS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8A078FF" w14:textId="12CB0C56" w:rsidR="00EB06C6" w:rsidRDefault="00A7081D">
          <w:r>
            <w:rPr>
              <w:rFonts w:asciiTheme="minorHAnsi" w:hAnsiTheme="minorHAnsi"/>
              <w:caps/>
              <w:sz w:val="22"/>
              <w:szCs w:val="22"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70CB8B30" w:rsidR="00215F19" w:rsidRDefault="00EB06C6" w:rsidP="00EB06C6">
      <w:pPr>
        <w:pStyle w:val="Heading1"/>
        <w:numPr>
          <w:ilvl w:val="0"/>
          <w:numId w:val="0"/>
        </w:numPr>
      </w:pPr>
      <w:bookmarkStart w:id="0" w:name="_Toc478656345"/>
      <w:r>
        <w:lastRenderedPageBreak/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16B55A60" w14:textId="77777777" w:rsidR="00886DD5" w:rsidRDefault="00886DD5" w:rsidP="00E35DFD">
      <w:pPr>
        <w:ind w:firstLine="360"/>
      </w:pPr>
    </w:p>
    <w:p w14:paraId="79A4E39B" w14:textId="7ADC46AF" w:rsidR="005F69D3" w:rsidRDefault="00886DD5" w:rsidP="00E35DFD">
      <w:pPr>
        <w:ind w:firstLine="360"/>
        <w:rPr>
          <w:b/>
        </w:rPr>
      </w:pPr>
      <w:r w:rsidRPr="00886DD5">
        <w:rPr>
          <w:b/>
        </w:rPr>
        <w:t>Uždaviniai:</w:t>
      </w:r>
    </w:p>
    <w:p w14:paraId="6F9096EA" w14:textId="77777777" w:rsidR="005F69D3" w:rsidRDefault="005F69D3">
      <w:pPr>
        <w:suppressAutoHyphens w:val="0"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59325463" w14:textId="77777777" w:rsidR="006D4C6A" w:rsidRPr="00886DD5" w:rsidRDefault="006D4C6A" w:rsidP="00E35DFD">
      <w:pPr>
        <w:ind w:firstLine="360"/>
        <w:rPr>
          <w:b/>
        </w:rPr>
      </w:pPr>
    </w:p>
    <w:p w14:paraId="6FB48EDE" w14:textId="4F052AE7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8656346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r w:rsidR="008C2B7F">
        <w:rPr>
          <w:lang w:val="en-GB" w:eastAsia="en-GB"/>
        </w:rPr>
        <w:t>“</w:t>
      </w:r>
      <w:proofErr w:type="spellStart"/>
      <w:r w:rsidR="008C2B7F">
        <w:rPr>
          <w:lang w:val="en-GB" w:eastAsia="en-GB"/>
        </w:rPr>
        <w:t>TimeIT</w:t>
      </w:r>
      <w:proofErr w:type="spellEnd"/>
      <w:r w:rsidR="008C2B7F">
        <w:rPr>
          <w:lang w:val="en-GB" w:eastAsia="en-GB"/>
        </w:rPr>
        <w:t>”</w:t>
      </w:r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aprašymas</w:t>
      </w:r>
      <w:bookmarkEnd w:id="1"/>
      <w:proofErr w:type="spellEnd"/>
    </w:p>
    <w:p w14:paraId="45731EED" w14:textId="77777777" w:rsidR="009A2C19" w:rsidRDefault="00892C5E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 yra visiškai naujas metodas laiko matavimui darbo metu. </w:t>
      </w:r>
      <w:r w:rsidR="004965A4">
        <w:t xml:space="preserve">Tai taisyklingo iškylaus briaunainio formos ( </w:t>
      </w:r>
      <w:proofErr w:type="spellStart"/>
      <w:r w:rsidR="004965A4">
        <w:t>tetraedras</w:t>
      </w:r>
      <w:proofErr w:type="spellEnd"/>
      <w:r w:rsidR="004965A4">
        <w:t xml:space="preserve">, kubas, </w:t>
      </w:r>
      <w:proofErr w:type="spellStart"/>
      <w:r w:rsidR="004965A4">
        <w:t>oktaedras</w:t>
      </w:r>
      <w:proofErr w:type="spellEnd"/>
      <w:r w:rsidR="004965A4">
        <w:t xml:space="preserve">, </w:t>
      </w:r>
      <w:proofErr w:type="spellStart"/>
      <w:r w:rsidR="004965A4">
        <w:t>dodekaedras</w:t>
      </w:r>
      <w:proofErr w:type="spellEnd"/>
      <w:r w:rsidR="004965A4">
        <w:t xml:space="preserve"> ar </w:t>
      </w:r>
      <w:proofErr w:type="spellStart"/>
      <w:r w:rsidR="004965A4">
        <w:t>ikosaedras</w:t>
      </w:r>
      <w:proofErr w:type="spellEnd"/>
      <w:r w:rsidR="004965A4">
        <w:t xml:space="preserve">) </w:t>
      </w:r>
      <w:r w:rsidR="009A2C19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>
        <w:t>TimeIT</w:t>
      </w:r>
      <w:proofErr w:type="spellEnd"/>
      <w:r w:rsidR="009A2C19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</w:t>
      </w:r>
      <w:proofErr w:type="spellStart"/>
      <w:r w:rsidR="00740035">
        <w:t>TimeIT</w:t>
      </w:r>
      <w:proofErr w:type="spellEnd"/>
      <w:r w:rsidR="00740035">
        <w:t xml:space="preserve">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6DB45020" w:rsidR="0054421B" w:rsidRDefault="0054421B" w:rsidP="00400CA2">
      <w:pPr>
        <w:ind w:firstLine="357"/>
      </w:pPr>
    </w:p>
    <w:p w14:paraId="3972CA12" w14:textId="77777777" w:rsidR="00D86294" w:rsidRDefault="00D86294" w:rsidP="00400CA2">
      <w:pPr>
        <w:ind w:firstLine="357"/>
      </w:pPr>
    </w:p>
    <w:p w14:paraId="7CD9D6BA" w14:textId="255D1943" w:rsidR="008C2B7F" w:rsidRPr="004A6A78" w:rsidRDefault="00EB06C6" w:rsidP="008C2B7F">
      <w:pPr>
        <w:pStyle w:val="Heading1"/>
        <w:rPr>
          <w:lang w:val="en-GB" w:eastAsia="en-GB"/>
        </w:rPr>
      </w:pPr>
      <w:bookmarkStart w:id="2" w:name="_Toc478656347"/>
      <w:proofErr w:type="spellStart"/>
      <w:r w:rsidRPr="00EB06C6">
        <w:rPr>
          <w:lang w:val="en-GB" w:eastAsia="en-GB"/>
        </w:rPr>
        <w:t>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rinkos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2"/>
      <w:proofErr w:type="spellEnd"/>
      <w:r w:rsidR="00852C1F">
        <w:rPr>
          <w:lang w:val="en-GB" w:eastAsia="en-GB"/>
        </w:rPr>
        <w:tab/>
      </w:r>
    </w:p>
    <w:p w14:paraId="6299A574" w14:textId="404A9C25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3" w:name="_Toc478656348"/>
      <w:proofErr w:type="spellStart"/>
      <w:r w:rsidRPr="00EB06C6">
        <w:rPr>
          <w:lang w:val="en-GB" w:eastAsia="en-GB"/>
        </w:rPr>
        <w:t>Makroaplinkos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veiksnių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3"/>
      <w:proofErr w:type="spellEnd"/>
      <w:r w:rsidRPr="00EB06C6">
        <w:rPr>
          <w:lang w:val="en-GB" w:eastAsia="en-GB"/>
        </w:rPr>
        <w:t xml:space="preserve"> </w:t>
      </w:r>
    </w:p>
    <w:p w14:paraId="30F8DE5C" w14:textId="44309A93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Ekonominė aplinka</w:t>
      </w:r>
    </w:p>
    <w:p w14:paraId="06AA71FE" w14:textId="77777777" w:rsidR="00E92A4B" w:rsidRDefault="00E92A4B" w:rsidP="001D1E4B"/>
    <w:p w14:paraId="3B28D3E8" w14:textId="67664EEE" w:rsidR="0007543E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Ekonominės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A86803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A86803" w:rsidRDefault="00E92A4B" w:rsidP="00E92A4B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A86803" w:rsidRDefault="00E92A4B" w:rsidP="00E92A4B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A86803" w:rsidRDefault="00E92A4B" w:rsidP="00E92A4B">
            <w:pPr>
              <w:jc w:val="center"/>
            </w:pPr>
            <w:r>
              <w:lastRenderedPageBreak/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A86803" w:rsidRDefault="00E92A4B" w:rsidP="00E92A4B">
            <w:pPr>
              <w:jc w:val="center"/>
            </w:pPr>
            <w:r>
              <w:t>Didėja užimtų ir laisvų darbo vietų skaičius. Tai gali lemti padidėjusį poreikį pažangioms darbo priemonėms.</w:t>
            </w:r>
          </w:p>
        </w:tc>
      </w:tr>
      <w:tr w:rsidR="00E92A4B" w:rsidRPr="00A86803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A86803" w:rsidRDefault="00E92A4B" w:rsidP="00E92A4B">
            <w:pPr>
              <w:jc w:val="center"/>
            </w:pPr>
            <w:r>
              <w:t xml:space="preserve">Didėja </w:t>
            </w:r>
            <w:proofErr w:type="spellStart"/>
            <w:r>
              <w:t>Freelancer’ių</w:t>
            </w:r>
            <w:proofErr w:type="spellEnd"/>
            <w:r>
              <w:t xml:space="preserve">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A86803" w:rsidRDefault="00E92A4B" w:rsidP="00E92A4B">
            <w:pPr>
              <w:jc w:val="center"/>
            </w:pPr>
            <w:proofErr w:type="spellStart"/>
            <w:r>
              <w:t>Freelancer’ių</w:t>
            </w:r>
            <w:proofErr w:type="spellEnd"/>
            <w:r>
              <w:t xml:space="preserve"> skaičius auga sparčiau nei tradicinių darbuotojų visoje Europoje. Tai lemia didesnį poreikį darbo laiko skaičiavimo įrankiams.</w:t>
            </w:r>
          </w:p>
        </w:tc>
      </w:tr>
      <w:tr w:rsidR="00E92A4B" w:rsidRPr="00A86803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Default="00E92A4B" w:rsidP="00E92A4B">
            <w:pPr>
              <w:jc w:val="center"/>
            </w:pPr>
            <w:r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Default="00E92A4B" w:rsidP="00E92A4B">
            <w:pPr>
              <w:jc w:val="center"/>
            </w:pPr>
            <w:r w:rsidRPr="002714C8">
              <w:t>Tiek privataus tiek ir valstybės sektoriaus darbo užmokestis sistemingai auga</w:t>
            </w:r>
            <w:r>
              <w:t xml:space="preserve">. Tai lemia didesnę perkamąją galią ir poreikį tiksliau skaičiuoti darbo valandas. </w:t>
            </w:r>
          </w:p>
        </w:tc>
      </w:tr>
    </w:tbl>
    <w:p w14:paraId="14FA8B6B" w14:textId="77777777" w:rsidR="00E92A4B" w:rsidRPr="001D1E4B" w:rsidRDefault="00E92A4B" w:rsidP="001D1E4B"/>
    <w:p w14:paraId="4B3D7E6A" w14:textId="7774E18B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Socialinė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kultūrinė (demografinė) aplinka</w:t>
      </w:r>
    </w:p>
    <w:p w14:paraId="5FC9E8BE" w14:textId="77777777" w:rsidR="0007543E" w:rsidRPr="0007543E" w:rsidRDefault="0007543E" w:rsidP="0007543E"/>
    <w:p w14:paraId="0BDF8A0C" w14:textId="7CE63704" w:rsidR="00E92A4B" w:rsidRPr="00E92A4B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 xml:space="preserve">Socialinės-kultūrinės (demografinės) </w:t>
      </w:r>
      <w:r>
        <w:t xml:space="preserve">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A86803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A86803" w:rsidRDefault="00E92A4B" w:rsidP="00F84EC4">
            <w:pPr>
              <w:jc w:val="center"/>
            </w:pPr>
            <w:r w:rsidRPr="00080BA5">
              <w:t>Žmonių požiūris į savo laiką</w:t>
            </w:r>
            <w:r w:rsidRPr="00080BA5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A86803" w:rsidRDefault="00E92A4B" w:rsidP="00F84EC4">
            <w:pPr>
              <w:jc w:val="center"/>
            </w:pPr>
            <w:r w:rsidRPr="00080BA5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5F69D3" w:rsidRDefault="00E92A4B" w:rsidP="005F69D3">
      <w:pPr>
        <w:pStyle w:val="Heading3"/>
        <w:jc w:val="left"/>
        <w:rPr>
          <w:sz w:val="24"/>
        </w:rPr>
      </w:pPr>
    </w:p>
    <w:p w14:paraId="5F37C723" w14:textId="203FCFBE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Mokslinė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technologinė aplinka</w:t>
      </w:r>
    </w:p>
    <w:p w14:paraId="2C6DD681" w14:textId="77777777" w:rsidR="0007543E" w:rsidRPr="0007543E" w:rsidRDefault="0007543E" w:rsidP="0007543E"/>
    <w:p w14:paraId="40484011" w14:textId="2D2AA921" w:rsidR="00E92A4B" w:rsidRPr="00E92A4B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 xml:space="preserve">Mokslinės – technologinės </w:t>
      </w:r>
      <w:r>
        <w:t xml:space="preserve">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A86803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A86803" w:rsidRDefault="00E92A4B" w:rsidP="00F84EC4">
            <w:pPr>
              <w:jc w:val="center"/>
            </w:pPr>
            <w:r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A86803" w:rsidRDefault="00E92A4B" w:rsidP="00F84EC4">
            <w:pPr>
              <w:jc w:val="center"/>
            </w:pPr>
            <w:r>
              <w:t>Pingant technologijoms galima prekę pagaminti pigiau(3D spausdintuvai)</w:t>
            </w:r>
          </w:p>
        </w:tc>
      </w:tr>
      <w:tr w:rsidR="00E92A4B" w:rsidRPr="00A86803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A86803" w:rsidRDefault="00E92A4B" w:rsidP="00F84EC4">
            <w:pPr>
              <w:jc w:val="center"/>
            </w:pPr>
            <w:r w:rsidRPr="00E13D0F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A86803" w:rsidRDefault="00E92A4B" w:rsidP="00F84EC4">
            <w:pPr>
              <w:jc w:val="center"/>
            </w:pPr>
            <w:r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E92A4B" w:rsidRDefault="00E92A4B" w:rsidP="00E92A4B"/>
    <w:p w14:paraId="021448C1" w14:textId="6217BB88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Gamtos aplinka</w:t>
      </w:r>
    </w:p>
    <w:p w14:paraId="7DB5BC11" w14:textId="77777777" w:rsidR="0007543E" w:rsidRPr="0007543E" w:rsidRDefault="0007543E" w:rsidP="0007543E"/>
    <w:p w14:paraId="59FD93F2" w14:textId="6161FA6E" w:rsidR="0007543E" w:rsidRPr="0007543E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 xml:space="preserve">Gamtinės </w:t>
      </w:r>
      <w:r>
        <w:t xml:space="preserve">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A86803" w14:paraId="0CC62BA5" w14:textId="77777777" w:rsidTr="00E96D74">
        <w:trPr>
          <w:jc w:val="center"/>
        </w:trPr>
        <w:tc>
          <w:tcPr>
            <w:tcW w:w="4516" w:type="dxa"/>
            <w:vAlign w:val="center"/>
          </w:tcPr>
          <w:p w14:paraId="2222AA42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494" w:type="dxa"/>
            <w:vAlign w:val="center"/>
          </w:tcPr>
          <w:p w14:paraId="26EA7CE5" w14:textId="77777777" w:rsidR="00E92A4B" w:rsidRPr="00A86803" w:rsidRDefault="00E92A4B" w:rsidP="00F84EC4">
            <w:pPr>
              <w:jc w:val="center"/>
            </w:pPr>
            <w:r w:rsidRPr="00A86803">
              <w:t>Įtaka</w:t>
            </w:r>
            <w:r>
              <w:t xml:space="preserve"> “</w:t>
            </w:r>
            <w:proofErr w:type="spellStart"/>
            <w:r>
              <w:t>Timelt</w:t>
            </w:r>
            <w:proofErr w:type="spellEnd"/>
            <w:r>
              <w:t>”</w:t>
            </w:r>
            <w:r w:rsidRPr="00A86803">
              <w:t xml:space="preserve"> prekei</w:t>
            </w:r>
          </w:p>
        </w:tc>
      </w:tr>
      <w:tr w:rsidR="00E92A4B" w:rsidRPr="00A86803" w14:paraId="3752EFF0" w14:textId="77777777" w:rsidTr="00E96D74">
        <w:trPr>
          <w:jc w:val="center"/>
        </w:trPr>
        <w:tc>
          <w:tcPr>
            <w:tcW w:w="4516" w:type="dxa"/>
            <w:vAlign w:val="center"/>
          </w:tcPr>
          <w:p w14:paraId="2985133D" w14:textId="77777777" w:rsidR="00E92A4B" w:rsidRPr="00A86803" w:rsidRDefault="00E92A4B" w:rsidP="00F84EC4">
            <w:pPr>
              <w:jc w:val="center"/>
            </w:pPr>
            <w:r>
              <w:lastRenderedPageBreak/>
              <w:t>Perdirbamos medžiagos</w:t>
            </w:r>
          </w:p>
        </w:tc>
        <w:tc>
          <w:tcPr>
            <w:tcW w:w="4494" w:type="dxa"/>
            <w:vAlign w:val="center"/>
          </w:tcPr>
          <w:p w14:paraId="713FCAC6" w14:textId="77777777" w:rsidR="00E92A4B" w:rsidRPr="00A86803" w:rsidRDefault="00E92A4B" w:rsidP="00F84EC4">
            <w:pPr>
              <w:jc w:val="center"/>
            </w:pPr>
            <w:r>
              <w:t>galima panaudoti perdirbtą plastiką, taip atpiginant prekę</w:t>
            </w:r>
          </w:p>
        </w:tc>
      </w:tr>
    </w:tbl>
    <w:p w14:paraId="39DB0384" w14:textId="77777777" w:rsidR="00E92A4B" w:rsidRPr="00E92A4B" w:rsidRDefault="00E92A4B" w:rsidP="00E92A4B"/>
    <w:p w14:paraId="69B65B93" w14:textId="5E6F5FD3" w:rsidR="00EB06C6" w:rsidRDefault="00EB06C6" w:rsidP="00EB06C6">
      <w:pPr>
        <w:pStyle w:val="Heading2"/>
        <w:rPr>
          <w:lang w:val="en-GB" w:eastAsia="en-GB"/>
        </w:rPr>
      </w:pPr>
      <w:bookmarkStart w:id="4" w:name="_Toc478656349"/>
      <w:proofErr w:type="spellStart"/>
      <w:r w:rsidRPr="00EB06C6">
        <w:rPr>
          <w:lang w:val="en-GB" w:eastAsia="en-GB"/>
        </w:rPr>
        <w:t>Konkurentų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4"/>
      <w:proofErr w:type="spellEnd"/>
      <w:r w:rsidRPr="00EB06C6">
        <w:rPr>
          <w:lang w:val="en-GB" w:eastAsia="en-GB"/>
        </w:rPr>
        <w:t xml:space="preserve"> </w:t>
      </w:r>
    </w:p>
    <w:p w14:paraId="7419626E" w14:textId="5E06C491" w:rsidR="00AF6FD6" w:rsidRPr="00950ECF" w:rsidRDefault="00AF6FD6" w:rsidP="00950ECF">
      <w:pPr>
        <w:pStyle w:val="Heading3"/>
        <w:jc w:val="left"/>
        <w:rPr>
          <w:sz w:val="24"/>
        </w:rPr>
      </w:pPr>
      <w:r w:rsidRPr="00950ECF">
        <w:rPr>
          <w:sz w:val="24"/>
        </w:rPr>
        <w:t>„</w:t>
      </w:r>
      <w:proofErr w:type="spellStart"/>
      <w:r w:rsidRPr="00950ECF">
        <w:rPr>
          <w:sz w:val="24"/>
        </w:rPr>
        <w:t>Evernote</w:t>
      </w:r>
      <w:proofErr w:type="spellEnd"/>
      <w:r w:rsidRPr="00950ECF">
        <w:rPr>
          <w:sz w:val="24"/>
        </w:rPr>
        <w:t xml:space="preserve">“ </w:t>
      </w:r>
      <w:proofErr w:type="spellStart"/>
      <w:r w:rsidRPr="00950ECF">
        <w:rPr>
          <w:sz w:val="24"/>
        </w:rPr>
        <w:t>android</w:t>
      </w:r>
      <w:proofErr w:type="spellEnd"/>
      <w:r w:rsidRPr="00950ECF">
        <w:rPr>
          <w:sz w:val="24"/>
        </w:rPr>
        <w:t xml:space="preserve"> </w:t>
      </w:r>
      <w:r w:rsidR="00376AC1" w:rsidRPr="00950ECF">
        <w:rPr>
          <w:sz w:val="24"/>
        </w:rPr>
        <w:t>aplikacija</w:t>
      </w:r>
    </w:p>
    <w:p w14:paraId="3AE5B6CD" w14:textId="77777777" w:rsidR="00376AC1" w:rsidRPr="00376AC1" w:rsidRDefault="00376AC1" w:rsidP="00376AC1">
      <w:pPr>
        <w:rPr>
          <w:lang w:eastAsia="en-GB"/>
        </w:rPr>
      </w:pPr>
    </w:p>
    <w:p w14:paraId="026B5D58" w14:textId="52563F8F" w:rsidR="00AF6FD6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t>“</w:t>
      </w:r>
      <w:proofErr w:type="spellStart"/>
      <w:r>
        <w:t>Evernote</w:t>
      </w:r>
      <w:proofErr w:type="spellEnd"/>
      <w:r>
        <w:t>” mobiliosios aplikacijos analizė</w:t>
      </w:r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Plus</w:t>
            </w:r>
            <w:proofErr w:type="spellEnd"/>
            <w:r w:rsidRPr="00AF6FD6">
              <w:t xml:space="preserve">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Business</w:t>
            </w:r>
            <w:proofErr w:type="spellEnd"/>
            <w:r w:rsidRPr="00AF6FD6">
              <w:t xml:space="preserve"> 120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 xml:space="preserve">Užrašus galima matyti tiek per </w:t>
            </w:r>
            <w:proofErr w:type="spellStart"/>
            <w:r w:rsidRPr="00AF6FD6">
              <w:t>app‘są</w:t>
            </w:r>
            <w:proofErr w:type="spellEnd"/>
            <w:r w:rsidRPr="00AF6FD6">
              <w:t xml:space="preserve">, tiek per </w:t>
            </w:r>
            <w:proofErr w:type="spellStart"/>
            <w:r w:rsidRPr="00AF6FD6">
              <w:t>web‘ą</w:t>
            </w:r>
            <w:proofErr w:type="spellEnd"/>
            <w:r w:rsidRPr="00AF6FD6">
              <w:t>.</w:t>
            </w:r>
          </w:p>
          <w:p w14:paraId="07FAC2C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 pažiūrėti jūsų užrašų.</w:t>
            </w:r>
          </w:p>
          <w:p w14:paraId="3A0F6B37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funkcionalumas yra labai ribotas.</w:t>
            </w:r>
          </w:p>
          <w:p w14:paraId="61D7F6C2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Daug nusiskundimų programėlės atnaujinimais.</w:t>
            </w:r>
          </w:p>
          <w:p w14:paraId="3522654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naudotis.</w:t>
            </w:r>
          </w:p>
          <w:p w14:paraId="0394A88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Neturi konkretaus užduočių laiko sekimo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</w:t>
            </w:r>
            <w:proofErr w:type="spellStart"/>
            <w:r w:rsidRPr="00AF6FD6">
              <w:t>Evernote</w:t>
            </w:r>
            <w:proofErr w:type="spellEnd"/>
            <w:r w:rsidRPr="00AF6FD6">
              <w:t>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Default="00EA0871" w:rsidP="00AF6FD6">
      <w:pPr>
        <w:rPr>
          <w:lang w:val="en-US"/>
        </w:rPr>
      </w:pPr>
    </w:p>
    <w:p w14:paraId="4BDF7CC0" w14:textId="77777777" w:rsidR="00E92A4B" w:rsidRDefault="00E92A4B" w:rsidP="00AF6FD6">
      <w:pPr>
        <w:rPr>
          <w:lang w:val="en-US"/>
        </w:rPr>
      </w:pPr>
    </w:p>
    <w:p w14:paraId="74858761" w14:textId="77777777" w:rsidR="00820B16" w:rsidRDefault="00820B16" w:rsidP="00AF6FD6">
      <w:pPr>
        <w:rPr>
          <w:lang w:val="en-US"/>
        </w:rPr>
      </w:pPr>
    </w:p>
    <w:p w14:paraId="7AC79747" w14:textId="77777777" w:rsidR="00E92A4B" w:rsidRPr="00AC504B" w:rsidRDefault="00E92A4B" w:rsidP="00AF6FD6"/>
    <w:p w14:paraId="648FA551" w14:textId="66007129" w:rsidR="00AF6FD6" w:rsidRPr="00DC3A50" w:rsidRDefault="00AF6FD6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„</w:t>
      </w:r>
      <w:proofErr w:type="gramStart"/>
      <w:r w:rsidRPr="00DC3A50">
        <w:rPr>
          <w:sz w:val="24"/>
        </w:rPr>
        <w:t>Toggl“ Sistema</w:t>
      </w:r>
      <w:proofErr w:type="gramEnd"/>
    </w:p>
    <w:p w14:paraId="7015DD95" w14:textId="77777777" w:rsidR="00376AC1" w:rsidRPr="00376AC1" w:rsidRDefault="00376AC1" w:rsidP="00376AC1">
      <w:pPr>
        <w:rPr>
          <w:lang w:val="en-US"/>
        </w:rPr>
      </w:pPr>
    </w:p>
    <w:p w14:paraId="22D656A2" w14:textId="18DCFCD7" w:rsidR="00AF6FD6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t>“</w:t>
      </w:r>
      <w:proofErr w:type="spellStart"/>
      <w:r>
        <w:t>Toggl</w:t>
      </w:r>
      <w:proofErr w:type="spellEnd"/>
      <w:r>
        <w:t xml:space="preserve">” sistemos </w:t>
      </w:r>
      <w:r>
        <w:t xml:space="preserve"> analizė</w:t>
      </w:r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lastRenderedPageBreak/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STARTER 9 e </w:t>
            </w:r>
            <w:proofErr w:type="spellStart"/>
            <w:r w:rsidRPr="00AF6FD6">
              <w:t>ur</w:t>
            </w:r>
            <w:proofErr w:type="spellEnd"/>
            <w:r w:rsidRPr="00AF6FD6">
              <w:t>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PREMIUM 18 </w:t>
            </w:r>
            <w:proofErr w:type="spellStart"/>
            <w:r w:rsidRPr="00AF6FD6">
              <w:t>eur</w:t>
            </w:r>
            <w:proofErr w:type="spellEnd"/>
            <w:r w:rsidRPr="00AF6FD6">
              <w:t>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ENTERPRICE 49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</w:t>
            </w:r>
            <w:proofErr w:type="spellStart"/>
            <w:r w:rsidRPr="00AF6FD6">
              <w:t>plugin’us</w:t>
            </w:r>
            <w:proofErr w:type="spellEnd"/>
            <w:r w:rsidRPr="00AF6FD6">
              <w:t xml:space="preserve">. </w:t>
            </w:r>
          </w:p>
          <w:p w14:paraId="2A101C36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</w:t>
            </w:r>
            <w:proofErr w:type="spellStart"/>
            <w:r w:rsidRPr="00AF6FD6">
              <w:t>Toggl</w:t>
            </w:r>
            <w:proofErr w:type="spellEnd"/>
            <w:r w:rsidRPr="00AF6FD6">
              <w:t>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187D27C1" w:rsidR="00AF6FD6" w:rsidRPr="00DC3A50" w:rsidRDefault="00AF6FD6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„</w:t>
      </w:r>
      <w:proofErr w:type="spellStart"/>
      <w:proofErr w:type="gramStart"/>
      <w:r w:rsidRPr="00DC3A50">
        <w:rPr>
          <w:sz w:val="24"/>
        </w:rPr>
        <w:t>MyHours</w:t>
      </w:r>
      <w:proofErr w:type="spellEnd"/>
      <w:r w:rsidRPr="00DC3A50">
        <w:rPr>
          <w:sz w:val="24"/>
        </w:rPr>
        <w:t>“ Sistema</w:t>
      </w:r>
      <w:proofErr w:type="gramEnd"/>
    </w:p>
    <w:p w14:paraId="1CE8F5C1" w14:textId="77777777" w:rsidR="00376AC1" w:rsidRPr="00376AC1" w:rsidRDefault="00376AC1" w:rsidP="00376AC1">
      <w:pPr>
        <w:rPr>
          <w:lang w:val="en-US"/>
        </w:rPr>
      </w:pPr>
    </w:p>
    <w:p w14:paraId="70DC7C26" w14:textId="02185F47" w:rsidR="00376AC1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“</w:t>
      </w:r>
      <w:proofErr w:type="spellStart"/>
      <w:r>
        <w:t>MyHours</w:t>
      </w:r>
      <w:proofErr w:type="spellEnd"/>
      <w:r>
        <w:t xml:space="preserve">”  sistemos </w:t>
      </w:r>
      <w:r>
        <w:t>analizė</w:t>
      </w:r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kurį seki.</w:t>
            </w:r>
          </w:p>
          <w:p w14:paraId="1345A104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pašalinti įrašus.</w:t>
            </w:r>
          </w:p>
          <w:p w14:paraId="145938A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paleisti ar stabdyti laikmatį, pakeisti įvykį, kurį seki.</w:t>
            </w:r>
          </w:p>
          <w:p w14:paraId="39A40C96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</w:t>
            </w:r>
            <w:proofErr w:type="spellStart"/>
            <w:r w:rsidRPr="00AF6FD6">
              <w:t>MyHours</w:t>
            </w:r>
            <w:proofErr w:type="spellEnd"/>
            <w:r w:rsidRPr="00AF6FD6">
              <w:t>“ būtina turėti priėjimą prie kompiuterio arba mobiliojo įrenginio. Sąskaitų išrašymo integravimas turėti pritraukti klientus, kurie dirba kaip „</w:t>
            </w:r>
            <w:proofErr w:type="spellStart"/>
            <w:r w:rsidRPr="00AF6FD6">
              <w:t>freelanceriai</w:t>
            </w:r>
            <w:proofErr w:type="spellEnd"/>
            <w:r w:rsidRPr="00AF6FD6">
              <w:t>“ . Norint dirbti komandoje būtina mokama versija.</w:t>
            </w:r>
          </w:p>
        </w:tc>
      </w:tr>
    </w:tbl>
    <w:p w14:paraId="7C0BE3B5" w14:textId="77777777" w:rsidR="00376AC1" w:rsidRDefault="00376AC1" w:rsidP="00EA0871">
      <w:pPr>
        <w:pStyle w:val="Heading3"/>
        <w:rPr>
          <w:rFonts w:eastAsia="Times New Roman"/>
        </w:rPr>
      </w:pPr>
    </w:p>
    <w:p w14:paraId="23D34310" w14:textId="50F4694F" w:rsidR="00EA0871" w:rsidRPr="00DC3A50" w:rsidRDefault="00EA0871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 xml:space="preserve">„Google </w:t>
      </w:r>
      <w:proofErr w:type="spellStart"/>
      <w:r w:rsidRPr="00DC3A50">
        <w:rPr>
          <w:sz w:val="24"/>
        </w:rPr>
        <w:t>calendars</w:t>
      </w:r>
      <w:proofErr w:type="spellEnd"/>
      <w:r w:rsidRPr="00DC3A50">
        <w:rPr>
          <w:sz w:val="24"/>
        </w:rPr>
        <w:t xml:space="preserve">“ </w:t>
      </w:r>
      <w:r w:rsidR="00376AC1" w:rsidRPr="00DC3A50">
        <w:rPr>
          <w:sz w:val="24"/>
        </w:rPr>
        <w:t>Sistema</w:t>
      </w:r>
    </w:p>
    <w:p w14:paraId="4AD238BD" w14:textId="77777777" w:rsidR="00376AC1" w:rsidRPr="00376AC1" w:rsidRDefault="00376AC1" w:rsidP="00376AC1">
      <w:pPr>
        <w:rPr>
          <w:lang w:val="en-US"/>
        </w:rPr>
      </w:pPr>
    </w:p>
    <w:p w14:paraId="53DFF34E" w14:textId="61B59C08" w:rsidR="00307D05" w:rsidRPr="00376AC1" w:rsidRDefault="00376AC1" w:rsidP="00376AC1">
      <w:pPr>
        <w:pStyle w:val="Caption"/>
        <w:keepNext/>
      </w:pPr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t xml:space="preserve">“Google </w:t>
      </w:r>
      <w:proofErr w:type="spellStart"/>
      <w:r>
        <w:t>calendars</w:t>
      </w:r>
      <w:proofErr w:type="spellEnd"/>
      <w:r>
        <w:t xml:space="preserve">” </w:t>
      </w:r>
      <w:r>
        <w:t xml:space="preserve"> </w:t>
      </w:r>
      <w:r>
        <w:t xml:space="preserve">sistemos </w:t>
      </w:r>
      <w:r>
        <w:t xml:space="preserve"> analizė</w:t>
      </w:r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EA0871">
              <w:t>Business</w:t>
            </w:r>
            <w:proofErr w:type="spellEnd"/>
            <w:r w:rsidRPr="00EA0871">
              <w:t xml:space="preserve">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kokiame išmaniajame prietaise.</w:t>
            </w:r>
          </w:p>
          <w:p w14:paraId="02EA776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 xml:space="preserve">Google </w:t>
            </w:r>
            <w:proofErr w:type="spellStart"/>
            <w:r w:rsidRPr="00EA0871">
              <w:t>calendars</w:t>
            </w:r>
            <w:proofErr w:type="spellEnd"/>
            <w:r w:rsidRPr="00EA0871">
              <w:t xml:space="preserve">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6F7DBAF7" w:rsidR="00AF6FD6" w:rsidRPr="00DC3A50" w:rsidRDefault="00307D05" w:rsidP="00DC3A50">
      <w:pPr>
        <w:pStyle w:val="Heading3"/>
        <w:jc w:val="left"/>
        <w:rPr>
          <w:sz w:val="24"/>
        </w:rPr>
      </w:pPr>
      <w:proofErr w:type="spellStart"/>
      <w:r w:rsidRPr="00DC3A50">
        <w:rPr>
          <w:sz w:val="24"/>
        </w:rPr>
        <w:t>TimeIT</w:t>
      </w:r>
      <w:proofErr w:type="spellEnd"/>
      <w:r w:rsidRPr="00DC3A50">
        <w:rPr>
          <w:sz w:val="24"/>
        </w:rPr>
        <w:t xml:space="preserve"> </w:t>
      </w:r>
      <w:proofErr w:type="spellStart"/>
      <w:r w:rsidRPr="00DC3A50">
        <w:rPr>
          <w:sz w:val="24"/>
        </w:rPr>
        <w:t>išskirtinumas</w:t>
      </w:r>
      <w:proofErr w:type="spellEnd"/>
      <w:r w:rsidRPr="00DC3A50">
        <w:rPr>
          <w:sz w:val="24"/>
        </w:rPr>
        <w:t>:</w:t>
      </w:r>
    </w:p>
    <w:p w14:paraId="7955899F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</w:t>
      </w:r>
      <w:proofErr w:type="spellStart"/>
      <w:r w:rsidRPr="00307D05">
        <w:t>TimeIT</w:t>
      </w:r>
      <w:proofErr w:type="spellEnd"/>
      <w:r w:rsidRPr="00307D05">
        <w:t>”.</w:t>
      </w:r>
    </w:p>
    <w:p w14:paraId="10C786C1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pritaikomas įmonėms.</w:t>
      </w:r>
    </w:p>
    <w:p w14:paraId="74210BF4" w14:textId="77777777" w:rsidR="00AF6FD6" w:rsidRPr="008C2B7F" w:rsidRDefault="00AF6FD6" w:rsidP="008C2B7F"/>
    <w:p w14:paraId="3001ECF5" w14:textId="3294954D" w:rsidR="00EB06C6" w:rsidRDefault="00EB06C6" w:rsidP="00EB06C6">
      <w:pPr>
        <w:pStyle w:val="Heading1"/>
        <w:rPr>
          <w:lang w:val="en-GB" w:eastAsia="en-GB"/>
        </w:rPr>
      </w:pPr>
      <w:bookmarkStart w:id="5" w:name="_Toc478656350"/>
      <w:proofErr w:type="spellStart"/>
      <w:r w:rsidRPr="00EB06C6">
        <w:rPr>
          <w:lang w:val="en-GB" w:eastAsia="en-GB"/>
        </w:rPr>
        <w:t>Segmentavimas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tikslinio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segmento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pasirinkimas</w:t>
      </w:r>
      <w:bookmarkEnd w:id="5"/>
      <w:proofErr w:type="spellEnd"/>
      <w:r w:rsidRPr="00EB06C6">
        <w:rPr>
          <w:lang w:val="en-GB" w:eastAsia="en-GB"/>
        </w:rPr>
        <w:t xml:space="preserve"> </w:t>
      </w:r>
    </w:p>
    <w:p w14:paraId="15BCEDD9" w14:textId="55271781" w:rsidR="00C72F78" w:rsidRPr="00DC3A50" w:rsidRDefault="00C72F78" w:rsidP="00DC3A50">
      <w:pPr>
        <w:pStyle w:val="Heading3"/>
        <w:jc w:val="left"/>
        <w:rPr>
          <w:sz w:val="24"/>
        </w:rPr>
      </w:pPr>
      <w:bookmarkStart w:id="6" w:name="_Toc478656351"/>
      <w:r w:rsidRPr="00DC3A50">
        <w:rPr>
          <w:sz w:val="24"/>
        </w:rPr>
        <w:t>Demografinis kriterijus</w:t>
      </w:r>
      <w:bookmarkEnd w:id="6"/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>Laisvai samdomi darbuotojai (</w:t>
      </w:r>
      <w:proofErr w:type="spellStart"/>
      <w:r>
        <w:rPr>
          <w:b/>
        </w:rPr>
        <w:t>Freelancer’iai</w:t>
      </w:r>
      <w:proofErr w:type="spellEnd"/>
      <w:r>
        <w:rPr>
          <w:b/>
        </w:rPr>
        <w:t xml:space="preserve">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5EB9C63F" w:rsidR="00C72F78" w:rsidRPr="00DC3A50" w:rsidRDefault="00C72F78" w:rsidP="00DC3A50">
      <w:pPr>
        <w:pStyle w:val="Heading3"/>
        <w:jc w:val="left"/>
        <w:rPr>
          <w:sz w:val="24"/>
        </w:rPr>
      </w:pPr>
      <w:bookmarkStart w:id="7" w:name="_Toc478656352"/>
      <w:proofErr w:type="spellStart"/>
      <w:r w:rsidRPr="00DC3A50">
        <w:rPr>
          <w:sz w:val="24"/>
        </w:rPr>
        <w:t>Psichografinis</w:t>
      </w:r>
      <w:proofErr w:type="spellEnd"/>
      <w:r w:rsidRPr="00DC3A50">
        <w:rPr>
          <w:sz w:val="24"/>
        </w:rPr>
        <w:t xml:space="preserve"> kriterijus</w:t>
      </w:r>
      <w:bookmarkEnd w:id="7"/>
    </w:p>
    <w:p w14:paraId="21165576" w14:textId="172FE61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  <w:r w:rsidR="00D86294">
        <w:t>Žmonės, kurie dirba savarankiškai yra labiau linkę sekti ir planuoti savo laiką.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D0A1E56" w:rsidR="00C72F78" w:rsidRPr="00DC3A50" w:rsidRDefault="00C72F78" w:rsidP="00DC3A50">
      <w:pPr>
        <w:pStyle w:val="Heading3"/>
        <w:jc w:val="left"/>
        <w:rPr>
          <w:sz w:val="24"/>
        </w:rPr>
      </w:pPr>
      <w:bookmarkStart w:id="8" w:name="_Toc478656353"/>
      <w:r w:rsidRPr="00DC3A50">
        <w:rPr>
          <w:sz w:val="24"/>
        </w:rPr>
        <w:lastRenderedPageBreak/>
        <w:t>Vartotojo elgsena</w:t>
      </w:r>
      <w:bookmarkEnd w:id="8"/>
    </w:p>
    <w:p w14:paraId="02AFCFD6" w14:textId="309CCECC" w:rsidR="009F013F" w:rsidRPr="009F013F" w:rsidRDefault="009F013F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  <w:r w:rsidR="00D86294">
        <w:rPr>
          <w:b/>
        </w:rPr>
        <w:t xml:space="preserve"> </w:t>
      </w:r>
      <w:r w:rsidR="00D86294">
        <w:t>Daugelis dirbančių žmonių nori padidinti savo darbo našumą, nes tai gali tiesiogiai daryti įtaką didesniam darbo užmokesčiui.</w:t>
      </w:r>
    </w:p>
    <w:p w14:paraId="69EAC41F" w14:textId="54F8DC0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  <w:r w:rsidR="00D86294">
        <w:rPr>
          <w:b/>
        </w:rPr>
        <w:t xml:space="preserve"> </w:t>
      </w:r>
      <w:r w:rsidR="00D86294">
        <w:t>Šiuolaikiniai žmonės labiau linkę surizikuoti ir išbandyti naujus produktus ir paslaugas.</w:t>
      </w:r>
    </w:p>
    <w:p w14:paraId="4D8DDB0F" w14:textId="654BD47C" w:rsidR="00C72F78" w:rsidRPr="009F013F" w:rsidRDefault="00C72F78" w:rsidP="007F25C5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  <w:r w:rsidR="00D86294">
        <w:rPr>
          <w:b/>
        </w:rPr>
        <w:t xml:space="preserve"> </w:t>
      </w:r>
      <w:r w:rsidR="00D86294">
        <w:t xml:space="preserve">Vartotojas nori, kad prekė </w:t>
      </w:r>
      <w:r w:rsidR="007F25C5">
        <w:t>ar produktas kurtų optimalias</w:t>
      </w:r>
      <w:r w:rsidR="007F25C5" w:rsidRPr="007F25C5">
        <w:t xml:space="preserve"> darbo sąlyg</w:t>
      </w:r>
      <w:r w:rsidR="007F25C5">
        <w:t>a</w:t>
      </w:r>
      <w:r w:rsidR="007F25C5" w:rsidRPr="007F25C5">
        <w:t xml:space="preserve">s, </w:t>
      </w:r>
      <w:r w:rsidR="007F25C5">
        <w:t>didintų</w:t>
      </w:r>
      <w:r w:rsidR="007F25C5" w:rsidRPr="007F25C5">
        <w:t xml:space="preserve"> dar</w:t>
      </w:r>
      <w:r w:rsidR="007F25C5">
        <w:t>bo našumą, saugumą, tausotų</w:t>
      </w:r>
      <w:r w:rsidR="007F25C5" w:rsidRPr="007F25C5">
        <w:t xml:space="preserve"> žmogaus sveikatą.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6823A944" w:rsidR="008C2B7F" w:rsidRPr="00DC3A50" w:rsidRDefault="00C72F78" w:rsidP="00DC3A50">
      <w:pPr>
        <w:pStyle w:val="Heading3"/>
        <w:jc w:val="left"/>
        <w:rPr>
          <w:sz w:val="24"/>
        </w:rPr>
      </w:pPr>
      <w:bookmarkStart w:id="9" w:name="_Toc478656354"/>
      <w:bookmarkStart w:id="10" w:name="_GoBack"/>
      <w:r w:rsidRPr="00DC3A50">
        <w:rPr>
          <w:sz w:val="24"/>
        </w:rPr>
        <w:t>Tikslinis rinkos segmentas</w:t>
      </w:r>
      <w:bookmarkEnd w:id="9"/>
    </w:p>
    <w:bookmarkEnd w:id="10"/>
    <w:p w14:paraId="15BDA6B6" w14:textId="03794A58" w:rsidR="00C72F78" w:rsidRPr="00C72F78" w:rsidRDefault="0001144F" w:rsidP="00B80F9C">
      <w:pPr>
        <w:ind w:firstLine="360"/>
      </w:pPr>
      <w:r>
        <w:t>Vidutines/Aukštas pajamas gaunantys laisvai samdomi darbuotojai (</w:t>
      </w:r>
      <w:proofErr w:type="spellStart"/>
      <w:r>
        <w:t>freelancer’iai</w:t>
      </w:r>
      <w:proofErr w:type="spellEnd"/>
      <w:r>
        <w:t>)</w:t>
      </w:r>
      <w:r w:rsidR="00B80F9C">
        <w:t>,  norintys gerinti savo darbo našumą, naudojantys ergonomiškus ir įnovatyvius darbo įrankius.</w:t>
      </w:r>
    </w:p>
    <w:p w14:paraId="05308FF8" w14:textId="69802507" w:rsidR="00EB06C6" w:rsidRDefault="00EB06C6" w:rsidP="00EB06C6">
      <w:pPr>
        <w:pStyle w:val="Heading1"/>
        <w:rPr>
          <w:lang w:val="en-GB" w:eastAsia="en-GB"/>
        </w:rPr>
      </w:pPr>
      <w:bookmarkStart w:id="11" w:name="_Toc478656355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pozicionavimas</w:t>
      </w:r>
      <w:bookmarkEnd w:id="11"/>
      <w:proofErr w:type="spellEnd"/>
      <w:r w:rsidRPr="00EB06C6">
        <w:rPr>
          <w:lang w:val="en-GB" w:eastAsia="en-GB"/>
        </w:rPr>
        <w:t xml:space="preserve"> </w:t>
      </w:r>
    </w:p>
    <w:p w14:paraId="67453B1A" w14:textId="4E1B8E3F" w:rsidR="00ED79F1" w:rsidRPr="00ED79F1" w:rsidRDefault="00ED79F1" w:rsidP="00ED79F1">
      <w:pPr>
        <w:pStyle w:val="Heading2"/>
        <w:rPr>
          <w:lang w:val="en-GB" w:eastAsia="en-GB"/>
        </w:rPr>
      </w:pPr>
      <w:bookmarkStart w:id="12" w:name="_Toc478656356"/>
      <w:proofErr w:type="spellStart"/>
      <w:r>
        <w:rPr>
          <w:lang w:val="en-GB" w:eastAsia="en-GB"/>
        </w:rPr>
        <w:t>Pozicionavimo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žemėlapiai</w:t>
      </w:r>
      <w:bookmarkEnd w:id="12"/>
      <w:proofErr w:type="spellEnd"/>
    </w:p>
    <w:p w14:paraId="61293E49" w14:textId="378D7C64" w:rsidR="008C2B7F" w:rsidRDefault="007025F3" w:rsidP="007025F3">
      <w:pPr>
        <w:pStyle w:val="Heading2"/>
      </w:pPr>
      <w:r>
        <w:t xml:space="preserve"> </w:t>
      </w:r>
      <w:bookmarkStart w:id="13" w:name="_Toc478656357"/>
      <w:r>
        <w:t>Pozicionavimo sakinys</w:t>
      </w:r>
      <w:bookmarkEnd w:id="13"/>
    </w:p>
    <w:p w14:paraId="7CBD0026" w14:textId="7B79BC80" w:rsidR="007025F3" w:rsidRPr="007025F3" w:rsidRDefault="007025F3" w:rsidP="007025F3">
      <w:proofErr w:type="spellStart"/>
      <w:r>
        <w:t>TimeIT</w:t>
      </w:r>
      <w:proofErr w:type="spellEnd"/>
      <w:r>
        <w:t xml:space="preserve"> </w:t>
      </w:r>
      <w:proofErr w:type="spellStart"/>
      <w:r>
        <w:t>freelancer’iams</w:t>
      </w:r>
      <w:proofErr w:type="spellEnd"/>
      <w:r>
        <w:t xml:space="preserve"> norintiems gerinti savo darbo našumą, yra SIEKIANTIEMS IR NORINTIEMS SUTAUPYTI LAIKO, tarp visų laiko planavimo ir sekimo priemonių, kadangi yra ergonomiškas, patikimas </w:t>
      </w:r>
      <w:proofErr w:type="spellStart"/>
      <w:r>
        <w:t>irinovatyvus</w:t>
      </w:r>
      <w:proofErr w:type="spellEnd"/>
      <w:r>
        <w:t>.</w:t>
      </w:r>
    </w:p>
    <w:p w14:paraId="7F48B3A6" w14:textId="485E95CF" w:rsidR="00EB06C6" w:rsidRDefault="00EB06C6" w:rsidP="00EB06C6">
      <w:pPr>
        <w:pStyle w:val="Heading1"/>
        <w:rPr>
          <w:lang w:val="en-GB" w:eastAsia="en-GB"/>
        </w:rPr>
      </w:pPr>
      <w:bookmarkStart w:id="14" w:name="_Toc478656358"/>
      <w:r w:rsidRPr="00EB06C6">
        <w:rPr>
          <w:lang w:val="en-GB" w:eastAsia="en-GB"/>
        </w:rPr>
        <w:t xml:space="preserve">SSGG </w:t>
      </w:r>
      <w:proofErr w:type="spellStart"/>
      <w:r w:rsidRPr="00EB06C6">
        <w:rPr>
          <w:lang w:val="en-GB" w:eastAsia="en-GB"/>
        </w:rPr>
        <w:t>analizė</w:t>
      </w:r>
      <w:bookmarkEnd w:id="14"/>
      <w:proofErr w:type="spellEnd"/>
      <w:r w:rsidRPr="00EB06C6">
        <w:rPr>
          <w:lang w:val="en-GB" w:eastAsia="en-GB"/>
        </w:rPr>
        <w:t xml:space="preserve"> </w:t>
      </w:r>
    </w:p>
    <w:p w14:paraId="76FA2B9E" w14:textId="77777777" w:rsidR="008C2B7F" w:rsidRPr="008C2B7F" w:rsidRDefault="008C2B7F" w:rsidP="008C2B7F"/>
    <w:p w14:paraId="57D519D7" w14:textId="38DB9DA1" w:rsidR="008C2B7F" w:rsidRDefault="00EB06C6" w:rsidP="008C2B7F">
      <w:pPr>
        <w:pStyle w:val="Heading1"/>
        <w:rPr>
          <w:lang w:val="en-GB" w:eastAsia="en-GB"/>
        </w:rPr>
      </w:pPr>
      <w:bookmarkStart w:id="15" w:name="_Toc478656359"/>
      <w:proofErr w:type="spellStart"/>
      <w:r w:rsidRPr="00EB06C6">
        <w:rPr>
          <w:lang w:val="en-GB" w:eastAsia="en-GB"/>
        </w:rPr>
        <w:t>Marketingo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5"/>
      <w:proofErr w:type="spellEnd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4CDD1F2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6" w:name="_Toc478656360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(</w:t>
      </w:r>
      <w:proofErr w:type="spellStart"/>
      <w:r w:rsidRPr="00EB06C6">
        <w:rPr>
          <w:lang w:val="en-GB" w:eastAsia="en-GB"/>
        </w:rPr>
        <w:t>paslaugos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produkto</w:t>
      </w:r>
      <w:proofErr w:type="spellEnd"/>
      <w:r w:rsidRPr="00EB06C6">
        <w:rPr>
          <w:lang w:val="en-GB" w:eastAsia="en-GB"/>
        </w:rPr>
        <w:t xml:space="preserve">) </w:t>
      </w:r>
      <w:proofErr w:type="spellStart"/>
      <w:r w:rsidRPr="00EB06C6">
        <w:rPr>
          <w:lang w:val="en-GB" w:eastAsia="en-GB"/>
        </w:rPr>
        <w:t>sprendimai</w:t>
      </w:r>
      <w:bookmarkEnd w:id="16"/>
      <w:proofErr w:type="spellEnd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1C5507C8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lastRenderedPageBreak/>
        <w:t xml:space="preserve"> </w:t>
      </w:r>
      <w:bookmarkStart w:id="17" w:name="_Toc478656361"/>
      <w:proofErr w:type="spellStart"/>
      <w:r w:rsidRPr="00EB06C6">
        <w:rPr>
          <w:lang w:val="en-GB" w:eastAsia="en-GB"/>
        </w:rPr>
        <w:t>Kainodaros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7"/>
      <w:proofErr w:type="spellEnd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509DCF3E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8" w:name="_Toc478656362"/>
      <w:proofErr w:type="spellStart"/>
      <w:r w:rsidRPr="00EB06C6">
        <w:rPr>
          <w:lang w:val="en-GB" w:eastAsia="en-GB"/>
        </w:rPr>
        <w:t>Paskirstymo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>/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pateikimo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8"/>
      <w:proofErr w:type="spellEnd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30036E95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9" w:name="_Toc478656363"/>
      <w:proofErr w:type="spellStart"/>
      <w:r w:rsidRPr="00EB06C6">
        <w:rPr>
          <w:lang w:val="en-GB" w:eastAsia="en-GB"/>
        </w:rPr>
        <w:t>Rėmimo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9"/>
      <w:proofErr w:type="spellEnd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68CBBDBA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0" w:name="_Toc478656364"/>
      <w:r w:rsidRPr="00EB06C6">
        <w:rPr>
          <w:lang w:val="en-GB" w:eastAsia="en-GB"/>
        </w:rPr>
        <w:t>IŠVADOS</w:t>
      </w:r>
      <w:bookmarkEnd w:id="20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1" w:name="_Toc478656365"/>
      <w:r w:rsidRPr="00EB06C6">
        <w:rPr>
          <w:lang w:val="en-GB" w:eastAsia="en-GB"/>
        </w:rPr>
        <w:t>LITERATŪROS SĄRAŠAS</w:t>
      </w:r>
      <w:bookmarkEnd w:id="21"/>
    </w:p>
    <w:p w14:paraId="5A4417B1" w14:textId="56092E58" w:rsidR="00EB06C6" w:rsidRDefault="00A7081D" w:rsidP="00FA5D7C">
      <w:hyperlink r:id="rId7" w:history="1">
        <w:r w:rsidRPr="004A106E">
          <w:rPr>
            <w:rStyle w:val="Hyperlink"/>
          </w:rPr>
          <w:t>https://lt.wikipedia.org/wiki/Briaunainis</w:t>
        </w:r>
      </w:hyperlink>
    </w:p>
    <w:p w14:paraId="36E5F093" w14:textId="77777777" w:rsidR="00A7081D" w:rsidRDefault="00A7081D" w:rsidP="00FA5D7C"/>
    <w:p w14:paraId="78FC8487" w14:textId="77777777" w:rsidR="00A7081D" w:rsidRDefault="00A7081D" w:rsidP="00A7081D">
      <w:pPr>
        <w:ind w:firstLine="357"/>
        <w:jc w:val="center"/>
      </w:pPr>
      <w:hyperlink r:id="rId8" w:history="1">
        <w:r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3943CC2C" w14:textId="77777777" w:rsidR="00A7081D" w:rsidRPr="00EB06C6" w:rsidRDefault="00A7081D" w:rsidP="00FA5D7C"/>
    <w:sectPr w:rsidR="00A7081D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0210E"/>
    <w:multiLevelType w:val="multilevel"/>
    <w:tmpl w:val="D9286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3"/>
  </w:num>
  <w:num w:numId="5">
    <w:abstractNumId w:val="14"/>
  </w:num>
  <w:num w:numId="6">
    <w:abstractNumId w:val="15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7"/>
  </w:num>
  <w:num w:numId="12">
    <w:abstractNumId w:val="3"/>
  </w:num>
  <w:num w:numId="13">
    <w:abstractNumId w:val="1"/>
  </w:num>
  <w:num w:numId="14">
    <w:abstractNumId w:val="9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07543E"/>
    <w:rsid w:val="001D1E4B"/>
    <w:rsid w:val="00234CB8"/>
    <w:rsid w:val="00286022"/>
    <w:rsid w:val="00307D05"/>
    <w:rsid w:val="00376AC1"/>
    <w:rsid w:val="003870F1"/>
    <w:rsid w:val="003D477F"/>
    <w:rsid w:val="00400CA2"/>
    <w:rsid w:val="004965A4"/>
    <w:rsid w:val="004A6A78"/>
    <w:rsid w:val="005009C3"/>
    <w:rsid w:val="00500DA0"/>
    <w:rsid w:val="00534066"/>
    <w:rsid w:val="0054421B"/>
    <w:rsid w:val="00545FC3"/>
    <w:rsid w:val="005F69D3"/>
    <w:rsid w:val="006759A7"/>
    <w:rsid w:val="006D4C6A"/>
    <w:rsid w:val="006D4F50"/>
    <w:rsid w:val="007025F3"/>
    <w:rsid w:val="00740035"/>
    <w:rsid w:val="007F25C5"/>
    <w:rsid w:val="008078A0"/>
    <w:rsid w:val="00820B16"/>
    <w:rsid w:val="00852C1F"/>
    <w:rsid w:val="00886DD5"/>
    <w:rsid w:val="00892C5E"/>
    <w:rsid w:val="008A220D"/>
    <w:rsid w:val="008C2B7F"/>
    <w:rsid w:val="00936770"/>
    <w:rsid w:val="00950ECF"/>
    <w:rsid w:val="009A2C19"/>
    <w:rsid w:val="009F013F"/>
    <w:rsid w:val="00A7081D"/>
    <w:rsid w:val="00AC504B"/>
    <w:rsid w:val="00AF6FD6"/>
    <w:rsid w:val="00B633CD"/>
    <w:rsid w:val="00B80F9C"/>
    <w:rsid w:val="00B962EE"/>
    <w:rsid w:val="00BB6BFC"/>
    <w:rsid w:val="00C72F78"/>
    <w:rsid w:val="00C76D45"/>
    <w:rsid w:val="00CA5ECD"/>
    <w:rsid w:val="00D358D5"/>
    <w:rsid w:val="00D57524"/>
    <w:rsid w:val="00D86294"/>
    <w:rsid w:val="00DC3A50"/>
    <w:rsid w:val="00E26D86"/>
    <w:rsid w:val="00E35DFD"/>
    <w:rsid w:val="00E92A4B"/>
    <w:rsid w:val="00E96D74"/>
    <w:rsid w:val="00EA0871"/>
    <w:rsid w:val="00EB06C6"/>
    <w:rsid w:val="00ED79F1"/>
    <w:rsid w:val="00F345DA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1D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table" w:styleId="TableGrid">
    <w:name w:val="Table Grid"/>
    <w:basedOn w:val="TableNormal"/>
    <w:uiPriority w:val="39"/>
    <w:rsid w:val="00E92A4B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754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s://lt.wikipedia.org/wiki/Briaunainis" TargetMode="External"/><Relationship Id="rId8" Type="http://schemas.openxmlformats.org/officeDocument/2006/relationships/hyperlink" Target="http://4.bp.blogspot.com/-tg1YZM3sQ6w/UnvjfMbqzQI/AAAAAAAAAJs/6VDzv6OFo4U/s320/4Platono+kunai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DF48D4-3814-564B-A5BE-3568DB5A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1541</Words>
  <Characters>8787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Jašauskaitė Karolina</cp:lastModifiedBy>
  <cp:revision>13</cp:revision>
  <dcterms:created xsi:type="dcterms:W3CDTF">2017-02-24T15:48:00Z</dcterms:created>
  <dcterms:modified xsi:type="dcterms:W3CDTF">2017-04-03T08:44:00Z</dcterms:modified>
</cp:coreProperties>
</file>