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2.jpg" ContentType="image/jpeg"/>
  <Override PartName="/word/media/image3.jpg" ContentType="image/jpeg"/>
  <Override PartName="/word/media/image4.jpg" ContentType="image/jpeg"/>
  <Override PartName="/word/media/image5.jpg" ContentType="image/jpe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C235C4" w14:textId="1F14225E" w:rsidR="006F2177" w:rsidRDefault="00CF2651" w:rsidP="003440AB">
      <w:pPr>
        <w:pStyle w:val="Title"/>
        <w:rPr>
          <w:lang w:val="en-US"/>
        </w:rPr>
      </w:pPr>
      <w:proofErr w:type="spellStart"/>
      <w:r>
        <w:rPr>
          <w:lang w:val="en-US"/>
        </w:rPr>
        <w:t>Automobilių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plovyklų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informacinė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sistema</w:t>
      </w:r>
      <w:proofErr w:type="spellEnd"/>
    </w:p>
    <w:p w14:paraId="6AC235C5" w14:textId="77777777" w:rsidR="003440AB" w:rsidRPr="003440AB" w:rsidRDefault="003440AB" w:rsidP="003440AB">
      <w:pPr>
        <w:rPr>
          <w:lang w:val="en-US"/>
        </w:rPr>
      </w:pPr>
    </w:p>
    <w:p w14:paraId="6AC235C6" w14:textId="1AAE49F2" w:rsidR="003440AB" w:rsidRDefault="003440AB" w:rsidP="00834594">
      <w:pPr>
        <w:jc w:val="center"/>
        <w:rPr>
          <w:rStyle w:val="SubtleEmphasis"/>
        </w:rPr>
      </w:pPr>
    </w:p>
    <w:p w14:paraId="72DACA99" w14:textId="77777777" w:rsidR="00E51F4C" w:rsidRPr="00834594" w:rsidRDefault="00E51F4C" w:rsidP="00834594">
      <w:pPr>
        <w:jc w:val="center"/>
        <w:rPr>
          <w:rStyle w:val="SubtleEmphasis"/>
        </w:rPr>
      </w:pPr>
    </w:p>
    <w:p w14:paraId="6AC235C7" w14:textId="1051DDFB" w:rsidR="003440AB" w:rsidRDefault="00E51F4C" w:rsidP="00E51F4C">
      <w:pPr>
        <w:jc w:val="center"/>
        <w:rPr>
          <w:lang w:val="en-U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7BAB0D13" wp14:editId="5290D0F4">
            <wp:simplePos x="0" y="0"/>
            <wp:positionH relativeFrom="column">
              <wp:posOffset>2743200</wp:posOffset>
            </wp:positionH>
            <wp:positionV relativeFrom="paragraph">
              <wp:posOffset>1412875</wp:posOffset>
            </wp:positionV>
            <wp:extent cx="2515235" cy="25152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Jonas\Local Settings\Temporary Internet Files\Content.IE5\2OVBS04I\MC910216362[1]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235" cy="251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inline distT="0" distB="0" distL="0" distR="0" wp14:anchorId="643F85F6" wp14:editId="69CE5290">
            <wp:extent cx="3583940" cy="3583940"/>
            <wp:effectExtent l="76200" t="76200" r="73660" b="736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e4e1f91680a03a0d65688b4faa10af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940" cy="358394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  <a:softEdge rad="215900"/>
                    </a:effectLst>
                    <a:scene3d>
                      <a:camera prst="orthographicFront">
                        <a:rot lat="0" lon="0" rev="0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p w14:paraId="2E4AEF5D" w14:textId="77777777" w:rsidR="00E51F4C" w:rsidRDefault="00E51F4C" w:rsidP="00E51F4C">
      <w:pPr>
        <w:jc w:val="center"/>
        <w:rPr>
          <w:lang w:val="en-US"/>
        </w:rPr>
      </w:pPr>
    </w:p>
    <w:p w14:paraId="0BCD8CD1" w14:textId="56803A85" w:rsidR="00E51F4C" w:rsidRDefault="00E51F4C" w:rsidP="00E51F4C">
      <w:pPr>
        <w:jc w:val="center"/>
        <w:rPr>
          <w:lang w:val="en-US"/>
        </w:rPr>
      </w:pPr>
    </w:p>
    <w:p w14:paraId="679FF315" w14:textId="361E6263" w:rsidR="00E51F4C" w:rsidRDefault="00E51F4C" w:rsidP="00E51F4C">
      <w:pPr>
        <w:jc w:val="center"/>
        <w:rPr>
          <w:lang w:val="en-US"/>
        </w:rPr>
      </w:pPr>
    </w:p>
    <w:p w14:paraId="7E3D5F91" w14:textId="77777777" w:rsidR="00E51F4C" w:rsidRDefault="00E51F4C" w:rsidP="00E51F4C">
      <w:pPr>
        <w:jc w:val="center"/>
        <w:rPr>
          <w:lang w:val="en-US"/>
        </w:rPr>
      </w:pPr>
    </w:p>
    <w:p w14:paraId="13882FF2" w14:textId="77777777" w:rsidR="00E51F4C" w:rsidRDefault="00E51F4C" w:rsidP="00E51F4C">
      <w:pPr>
        <w:jc w:val="center"/>
        <w:rPr>
          <w:lang w:val="en-US"/>
        </w:rPr>
      </w:pPr>
    </w:p>
    <w:p w14:paraId="6AC235C8" w14:textId="77777777" w:rsidR="003440AB" w:rsidRPr="00834594" w:rsidRDefault="003440AB" w:rsidP="003440AB">
      <w:pPr>
        <w:pStyle w:val="Subtitle"/>
        <w:rPr>
          <w:sz w:val="40"/>
        </w:rPr>
      </w:pPr>
      <w:r w:rsidRPr="00834594">
        <w:rPr>
          <w:sz w:val="40"/>
        </w:rPr>
        <w:t xml:space="preserve">Projekto pasiūlymas </w:t>
      </w:r>
    </w:p>
    <w:p w14:paraId="6AC235C9" w14:textId="423EB223" w:rsidR="003440AB" w:rsidRDefault="004C44F5" w:rsidP="003440AB">
      <w:pPr>
        <w:pStyle w:val="Subtitle"/>
        <w:rPr>
          <w:sz w:val="40"/>
        </w:rPr>
      </w:pPr>
      <w:r>
        <w:rPr>
          <w:sz w:val="40"/>
        </w:rPr>
        <w:t>Komanda „SmartWash“</w:t>
      </w:r>
      <w:r w:rsidR="003440AB" w:rsidRPr="00834594">
        <w:rPr>
          <w:sz w:val="40"/>
        </w:rPr>
        <w:t xml:space="preserve"> </w:t>
      </w:r>
    </w:p>
    <w:p w14:paraId="66ADCE1C" w14:textId="7FFDD596" w:rsidR="0099456D" w:rsidRDefault="008C154B" w:rsidP="0099456D">
      <w:pPr>
        <w:pStyle w:val="Subtitle"/>
        <w:jc w:val="right"/>
      </w:pPr>
      <w:r>
        <w:t xml:space="preserve">Komandos nariai: </w:t>
      </w:r>
    </w:p>
    <w:p w14:paraId="47F7D374" w14:textId="77777777" w:rsidR="0099456D" w:rsidRDefault="0099456D" w:rsidP="008C154B">
      <w:pPr>
        <w:jc w:val="right"/>
      </w:pPr>
    </w:p>
    <w:p w14:paraId="6AC235CA" w14:textId="73D25257" w:rsidR="008C154B" w:rsidRDefault="00B33A41" w:rsidP="008C154B">
      <w:pPr>
        <w:jc w:val="right"/>
      </w:pPr>
      <w:r>
        <w:t>Karolina Jašauskaitė</w:t>
      </w:r>
      <w:r w:rsidR="008C154B">
        <w:t xml:space="preserve">, </w:t>
      </w:r>
    </w:p>
    <w:p w14:paraId="6AC235CB" w14:textId="605AA88E" w:rsidR="008C154B" w:rsidRDefault="00B33A41" w:rsidP="008C154B">
      <w:pPr>
        <w:jc w:val="right"/>
      </w:pPr>
      <w:r>
        <w:t>Marius Grybauskas</w:t>
      </w:r>
      <w:r w:rsidR="008C154B">
        <w:t xml:space="preserve">, </w:t>
      </w:r>
    </w:p>
    <w:p w14:paraId="6AC235CC" w14:textId="599B798B" w:rsidR="008C154B" w:rsidRDefault="00B33A41" w:rsidP="008C154B">
      <w:pPr>
        <w:jc w:val="right"/>
      </w:pPr>
      <w:r>
        <w:t>Povilas Klasauskas</w:t>
      </w:r>
      <w:r w:rsidR="008C154B">
        <w:t xml:space="preserve">, </w:t>
      </w:r>
    </w:p>
    <w:p w14:paraId="6AC235CD" w14:textId="19BAFA84" w:rsidR="008C154B" w:rsidRPr="008C154B" w:rsidRDefault="00B33A41" w:rsidP="008C154B">
      <w:pPr>
        <w:jc w:val="right"/>
      </w:pPr>
      <w:r>
        <w:t>Rokas Baršauskas</w:t>
      </w:r>
    </w:p>
    <w:p w14:paraId="6AC235CE" w14:textId="5FB83F32" w:rsidR="003440AB" w:rsidRDefault="003440AB" w:rsidP="003440AB">
      <w:pPr>
        <w:pStyle w:val="Subtitle"/>
        <w:rPr>
          <w:sz w:val="40"/>
        </w:rPr>
      </w:pPr>
    </w:p>
    <w:p w14:paraId="3A5D4066" w14:textId="77777777" w:rsidR="0099456D" w:rsidRPr="0099456D" w:rsidRDefault="0099456D" w:rsidP="0099456D"/>
    <w:p w14:paraId="6AC235CF" w14:textId="77777777" w:rsidR="00526BF1" w:rsidRDefault="00526BF1" w:rsidP="00526BF1">
      <w:pPr>
        <w:pStyle w:val="Subtitle"/>
      </w:pPr>
      <w:r>
        <w:t>Data:</w:t>
      </w:r>
    </w:p>
    <w:p w14:paraId="6AC235D0" w14:textId="72B08F77" w:rsidR="00526BF1" w:rsidRDefault="00B33A41" w:rsidP="00526BF1">
      <w:r>
        <w:t>2017-10-11</w:t>
      </w:r>
    </w:p>
    <w:p w14:paraId="6AC235D1" w14:textId="39CDEBF3" w:rsidR="00526BF1" w:rsidRDefault="00526BF1">
      <w:pPr>
        <w:spacing w:after="200" w:line="276" w:lineRule="auto"/>
      </w:pPr>
      <w:r>
        <w:br w:type="page"/>
      </w:r>
    </w:p>
    <w:p w14:paraId="6AC235D2" w14:textId="77777777" w:rsidR="00526BF1" w:rsidRDefault="00526BF1" w:rsidP="002A1654">
      <w:pPr>
        <w:pStyle w:val="Heading1"/>
      </w:pPr>
      <w:bookmarkStart w:id="0" w:name="_Toc396843086"/>
      <w:r>
        <w:lastRenderedPageBreak/>
        <w:t>Santrauka</w:t>
      </w:r>
      <w:bookmarkEnd w:id="0"/>
    </w:p>
    <w:p w14:paraId="6AC235D3" w14:textId="77777777" w:rsidR="002A1654" w:rsidRDefault="002A1654">
      <w:pPr>
        <w:spacing w:after="200" w:line="276" w:lineRule="auto"/>
      </w:pPr>
    </w:p>
    <w:p w14:paraId="6AC235D4" w14:textId="77777777" w:rsidR="00526BF1" w:rsidRDefault="002A1654">
      <w:pPr>
        <w:spacing w:after="200" w:line="276" w:lineRule="auto"/>
      </w:pPr>
      <w:r>
        <w:t>2-3 past</w:t>
      </w:r>
      <w:r w:rsidR="004B6B6B">
        <w:t>r</w:t>
      </w:r>
      <w:r>
        <w:t>aipos apie pasiūlymą.</w:t>
      </w:r>
      <w:r w:rsidR="00526BF1">
        <w:br w:type="page"/>
      </w:r>
    </w:p>
    <w:p w14:paraId="6AC235D5" w14:textId="77777777" w:rsidR="00526BF1" w:rsidRDefault="00526BF1" w:rsidP="002A1654">
      <w:pPr>
        <w:pStyle w:val="Heading1"/>
      </w:pPr>
      <w:bookmarkStart w:id="1" w:name="_Toc396843087"/>
      <w:r>
        <w:lastRenderedPageBreak/>
        <w:t>Turinys</w:t>
      </w:r>
      <w:bookmarkEnd w:id="1"/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  <w:lang w:val="lt-LT" w:eastAsia="lt-LT"/>
        </w:rPr>
        <w:id w:val="-100814036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C235D6" w14:textId="77777777" w:rsidR="000F6764" w:rsidRDefault="000F6764">
          <w:pPr>
            <w:pStyle w:val="TOCHeading"/>
          </w:pPr>
        </w:p>
        <w:p w14:paraId="6AC235D7" w14:textId="77777777" w:rsidR="00512129" w:rsidRDefault="000F6764">
          <w:pPr>
            <w:pStyle w:val="TOC1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6843086" w:history="1">
            <w:r w:rsidR="00512129" w:rsidRPr="00631DC9">
              <w:rPr>
                <w:rStyle w:val="Hyperlink"/>
                <w:noProof/>
              </w:rPr>
              <w:t>Santrauka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_Toc396843086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2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D8" w14:textId="77777777" w:rsidR="00512129" w:rsidRDefault="00E67A7A">
          <w:pPr>
            <w:pStyle w:val="TOC1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087" w:history="1">
            <w:r w:rsidR="00512129" w:rsidRPr="00631DC9">
              <w:rPr>
                <w:rStyle w:val="Hyperlink"/>
                <w:noProof/>
              </w:rPr>
              <w:t>Turinys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_Toc396843087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3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D9" w14:textId="77777777" w:rsidR="00512129" w:rsidRDefault="00E67A7A">
          <w:pPr>
            <w:pStyle w:val="TOC1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088" w:history="1">
            <w:r w:rsidR="00512129" w:rsidRPr="00631DC9">
              <w:rPr>
                <w:rStyle w:val="Hyperlink"/>
                <w:noProof/>
              </w:rPr>
              <w:t>Įvadas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_Toc396843088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DA" w14:textId="77777777" w:rsidR="00512129" w:rsidRDefault="00E67A7A">
          <w:pPr>
            <w:pStyle w:val="TOC1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089" w:history="1">
            <w:r w:rsidR="00512129" w:rsidRPr="00631DC9">
              <w:rPr>
                <w:rStyle w:val="Hyperlink"/>
                <w:rFonts w:eastAsiaTheme="minorHAnsi"/>
                <w:noProof/>
                <w:lang w:eastAsia="en-US"/>
              </w:rPr>
              <w:t>Techninis pasiūlymas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_Toc396843089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DB" w14:textId="77777777" w:rsidR="00512129" w:rsidRDefault="00E67A7A">
          <w:pPr>
            <w:pStyle w:val="TOC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090" w:history="1">
            <w:r w:rsidR="00512129" w:rsidRPr="00631DC9">
              <w:rPr>
                <w:rStyle w:val="Hyperlink"/>
                <w:rFonts w:eastAsiaTheme="minorHAnsi"/>
                <w:noProof/>
                <w:lang w:eastAsia="en-US"/>
              </w:rPr>
              <w:t>Tikslai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_Toc396843090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DC" w14:textId="77777777" w:rsidR="00512129" w:rsidRDefault="00E67A7A">
          <w:pPr>
            <w:pStyle w:val="TOC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091" w:history="1">
            <w:r w:rsidR="00512129" w:rsidRPr="00631DC9">
              <w:rPr>
                <w:rStyle w:val="Hyperlink"/>
                <w:rFonts w:eastAsiaTheme="minorHAnsi"/>
                <w:noProof/>
                <w:lang w:eastAsia="en-US"/>
              </w:rPr>
              <w:t>Reikalavimų specifikacija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_Toc396843091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DD" w14:textId="77777777" w:rsidR="00512129" w:rsidRDefault="00E67A7A">
          <w:pPr>
            <w:pStyle w:val="TOC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092" w:history="1">
            <w:r w:rsidR="00512129" w:rsidRPr="00631DC9">
              <w:rPr>
                <w:rStyle w:val="Hyperlink"/>
                <w:rFonts w:eastAsiaTheme="minorHAnsi"/>
                <w:noProof/>
                <w:lang w:eastAsia="en-US"/>
              </w:rPr>
              <w:t>Apimtis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_Toc396843092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DE" w14:textId="77777777" w:rsidR="00512129" w:rsidRDefault="00E67A7A">
          <w:pPr>
            <w:pStyle w:val="TOC1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093" w:history="1">
            <w:r w:rsidR="00512129" w:rsidRPr="00631DC9">
              <w:rPr>
                <w:rStyle w:val="Hyperlink"/>
                <w:rFonts w:eastAsiaTheme="minorHAnsi"/>
                <w:noProof/>
                <w:lang w:eastAsia="en-US"/>
              </w:rPr>
              <w:t>Projekto valdymo pasiūlymas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_Toc396843093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DF" w14:textId="77777777" w:rsidR="00512129" w:rsidRDefault="00E67A7A">
          <w:pPr>
            <w:pStyle w:val="TOC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094" w:history="1">
            <w:r w:rsidR="00512129" w:rsidRPr="00631DC9">
              <w:rPr>
                <w:rStyle w:val="Hyperlink"/>
                <w:rFonts w:eastAsiaTheme="minorHAnsi"/>
                <w:noProof/>
                <w:lang w:eastAsia="en-US"/>
              </w:rPr>
              <w:t>Projekto komanda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_Toc396843094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E0" w14:textId="77777777" w:rsidR="00512129" w:rsidRDefault="00E67A7A">
          <w:pPr>
            <w:pStyle w:val="TOC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095" w:history="1">
            <w:r w:rsidR="00512129" w:rsidRPr="00631DC9">
              <w:rPr>
                <w:rStyle w:val="Hyperlink"/>
                <w:rFonts w:eastAsiaTheme="minorHAnsi"/>
                <w:noProof/>
                <w:lang w:eastAsia="en-US"/>
              </w:rPr>
              <w:t>Darbų struktūra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_Toc396843095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E1" w14:textId="77777777" w:rsidR="00512129" w:rsidRDefault="00E67A7A">
          <w:pPr>
            <w:pStyle w:val="TOC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096" w:history="1">
            <w:r w:rsidR="00512129" w:rsidRPr="00631DC9">
              <w:rPr>
                <w:rStyle w:val="Hyperlink"/>
                <w:rFonts w:eastAsiaTheme="minorHAnsi"/>
                <w:noProof/>
                <w:lang w:eastAsia="en-US"/>
              </w:rPr>
              <w:t>Planas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_Toc396843096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E2" w14:textId="77777777" w:rsidR="00512129" w:rsidRDefault="00E67A7A">
          <w:pPr>
            <w:pStyle w:val="TOC1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097" w:history="1">
            <w:r w:rsidR="00512129" w:rsidRPr="00631DC9">
              <w:rPr>
                <w:rStyle w:val="Hyperlink"/>
                <w:rFonts w:eastAsiaTheme="minorHAnsi"/>
                <w:noProof/>
                <w:lang w:eastAsia="en-US"/>
              </w:rPr>
              <w:t>Komercinis pasiūlymas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_Toc396843097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E3" w14:textId="77777777" w:rsidR="00512129" w:rsidRDefault="00E67A7A">
          <w:pPr>
            <w:pStyle w:val="TOC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098" w:history="1">
            <w:r w:rsidR="00512129" w:rsidRPr="00631DC9">
              <w:rPr>
                <w:rStyle w:val="Hyperlink"/>
                <w:noProof/>
                <w:lang w:eastAsia="en-US"/>
              </w:rPr>
              <w:t>Įvadas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_Toc396843098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E4" w14:textId="77777777" w:rsidR="00512129" w:rsidRDefault="00E67A7A">
          <w:pPr>
            <w:pStyle w:val="TOC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099" w:history="1">
            <w:r w:rsidR="00512129" w:rsidRPr="00631DC9">
              <w:rPr>
                <w:rStyle w:val="Hyperlink"/>
                <w:noProof/>
                <w:lang w:eastAsia="en-US"/>
              </w:rPr>
              <w:t>Kaina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_Toc396843099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E5" w14:textId="77777777" w:rsidR="00512129" w:rsidRDefault="00E67A7A">
          <w:pPr>
            <w:pStyle w:val="TOC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100" w:history="1">
            <w:r w:rsidR="00512129" w:rsidRPr="00631DC9">
              <w:rPr>
                <w:rStyle w:val="Hyperlink"/>
                <w:noProof/>
                <w:lang w:eastAsia="en-US"/>
              </w:rPr>
              <w:t>Mokėjimų tvarkaraštis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_Toc396843100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E6" w14:textId="77777777" w:rsidR="00512129" w:rsidRDefault="00E67A7A">
          <w:pPr>
            <w:pStyle w:val="TOC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101" w:history="1">
            <w:r w:rsidR="00512129" w:rsidRPr="00631DC9">
              <w:rPr>
                <w:rStyle w:val="Hyperlink"/>
                <w:noProof/>
                <w:lang w:eastAsia="en-US"/>
              </w:rPr>
              <w:t>Rezultatų pateikimas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_Toc396843101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E7" w14:textId="77777777" w:rsidR="00512129" w:rsidRDefault="00E67A7A">
          <w:pPr>
            <w:pStyle w:val="TOC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102" w:history="1">
            <w:r w:rsidR="00512129" w:rsidRPr="00631DC9">
              <w:rPr>
                <w:rStyle w:val="Hyperlink"/>
                <w:noProof/>
                <w:lang w:eastAsia="en-US"/>
              </w:rPr>
              <w:t>Užsakovo pateikiami duomenys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_Toc396843102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E8" w14:textId="77777777" w:rsidR="00512129" w:rsidRDefault="00E67A7A">
          <w:pPr>
            <w:pStyle w:val="TOC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103" w:history="1">
            <w:r w:rsidR="00512129" w:rsidRPr="00631DC9">
              <w:rPr>
                <w:rStyle w:val="Hyperlink"/>
                <w:noProof/>
                <w:lang w:eastAsia="en-US"/>
              </w:rPr>
              <w:t>Papildomos sąlygos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_Toc396843103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E9" w14:textId="77777777" w:rsidR="00512129" w:rsidRDefault="00E67A7A">
          <w:pPr>
            <w:pStyle w:val="TOC1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104" w:history="1">
            <w:r w:rsidR="00512129" w:rsidRPr="00631DC9">
              <w:rPr>
                <w:rStyle w:val="Hyperlink"/>
                <w:noProof/>
                <w:lang w:eastAsia="en-US"/>
              </w:rPr>
              <w:t>Priedai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_Toc396843104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5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EA" w14:textId="77777777" w:rsidR="000F6764" w:rsidRDefault="000F6764">
          <w:r>
            <w:rPr>
              <w:b/>
              <w:bCs/>
              <w:noProof/>
            </w:rPr>
            <w:fldChar w:fldCharType="end"/>
          </w:r>
        </w:p>
      </w:sdtContent>
    </w:sdt>
    <w:p w14:paraId="6AC235EB" w14:textId="77777777" w:rsidR="00526BF1" w:rsidRDefault="00526BF1">
      <w:pPr>
        <w:spacing w:after="200" w:line="276" w:lineRule="auto"/>
      </w:pPr>
      <w:r>
        <w:br w:type="page"/>
      </w:r>
    </w:p>
    <w:p w14:paraId="6AC235EC" w14:textId="77777777" w:rsidR="00526BF1" w:rsidRDefault="00526BF1" w:rsidP="00526BF1">
      <w:pPr>
        <w:pStyle w:val="Heading1"/>
      </w:pPr>
      <w:bookmarkStart w:id="2" w:name="_Toc396843088"/>
      <w:r>
        <w:lastRenderedPageBreak/>
        <w:t>Įvadas</w:t>
      </w:r>
      <w:bookmarkEnd w:id="2"/>
    </w:p>
    <w:p w14:paraId="6AC235ED" w14:textId="77777777" w:rsidR="00526BF1" w:rsidRDefault="00526BF1" w:rsidP="000666AC">
      <w:pPr>
        <w:ind w:left="1296" w:hanging="1296"/>
      </w:pPr>
      <w:r>
        <w:t xml:space="preserve">Dabartinės situacijos analizė. </w:t>
      </w:r>
      <w:r w:rsidR="000666AC">
        <w:t xml:space="preserve">Darbo tikslas. </w:t>
      </w:r>
      <w:r>
        <w:t>Pasiūlymo pagrindimas</w:t>
      </w:r>
      <w:r w:rsidR="004B6B6B">
        <w:t>.</w:t>
      </w:r>
    </w:p>
    <w:p w14:paraId="6AC235EE" w14:textId="77777777" w:rsidR="00526BF1" w:rsidRDefault="00526BF1" w:rsidP="00526BF1">
      <w:r>
        <w:t xml:space="preserve">Pasirinktas būdas: </w:t>
      </w:r>
      <w:r w:rsidR="00BC38E6">
        <w:t>s</w:t>
      </w:r>
      <w:r>
        <w:t>prendimas, jo ypatybės, privalumai, naujumas ir t.t.</w:t>
      </w:r>
      <w:r w:rsidR="00BC38E6">
        <w:t xml:space="preserve"> </w:t>
      </w:r>
      <w:r>
        <w:t>Pagrindiniai rezultatai</w:t>
      </w:r>
      <w:r w:rsidR="009E4CF0">
        <w:t>.</w:t>
      </w:r>
    </w:p>
    <w:p w14:paraId="6AC235EF" w14:textId="77777777" w:rsidR="00526BF1" w:rsidRDefault="00526BF1" w:rsidP="004B60AC">
      <w:pPr>
        <w:pStyle w:val="Heading1"/>
        <w:rPr>
          <w:rFonts w:eastAsiaTheme="minorHAnsi"/>
          <w:lang w:eastAsia="en-US"/>
        </w:rPr>
      </w:pPr>
      <w:bookmarkStart w:id="3" w:name="_Toc396843089"/>
      <w:r>
        <w:rPr>
          <w:rFonts w:eastAsiaTheme="minorHAnsi"/>
          <w:lang w:eastAsia="en-US"/>
        </w:rPr>
        <w:t>Techninis pasiūlymas</w:t>
      </w:r>
      <w:bookmarkEnd w:id="3"/>
    </w:p>
    <w:p w14:paraId="6AC235F0" w14:textId="761E5190" w:rsidR="00526BF1" w:rsidRDefault="00526BF1" w:rsidP="004B60AC">
      <w:pPr>
        <w:pStyle w:val="Heading2"/>
        <w:rPr>
          <w:rFonts w:eastAsiaTheme="minorHAnsi"/>
          <w:lang w:eastAsia="en-US"/>
        </w:rPr>
      </w:pPr>
      <w:bookmarkStart w:id="4" w:name="_Toc396843090"/>
      <w:r>
        <w:rPr>
          <w:rFonts w:eastAsiaTheme="minorHAnsi"/>
          <w:lang w:eastAsia="en-US"/>
        </w:rPr>
        <w:t>Tikslai</w:t>
      </w:r>
      <w:bookmarkEnd w:id="4"/>
      <w:r w:rsidR="002C728F">
        <w:rPr>
          <w:rFonts w:eastAsiaTheme="minorHAnsi"/>
          <w:lang w:eastAsia="en-US"/>
        </w:rPr>
        <w:t xml:space="preserve"> </w:t>
      </w:r>
    </w:p>
    <w:p w14:paraId="042BEB57" w14:textId="77777777" w:rsidR="002C728F" w:rsidRPr="002C728F" w:rsidRDefault="002C728F" w:rsidP="002C728F">
      <w:pPr>
        <w:rPr>
          <w:lang w:eastAsia="en-US"/>
        </w:rPr>
      </w:pPr>
    </w:p>
    <w:p w14:paraId="1B80186B" w14:textId="6232B265" w:rsidR="002C728F" w:rsidRDefault="002C728F" w:rsidP="002C728F">
      <w:pPr>
        <w:ind w:firstLine="360"/>
      </w:pPr>
      <w:bookmarkStart w:id="5" w:name="_Toc396843091"/>
      <w:proofErr w:type="spellStart"/>
      <w:r>
        <w:t>Smartwash</w:t>
      </w:r>
      <w:proofErr w:type="spellEnd"/>
      <w:r>
        <w:t xml:space="preserve"> automobilių plovyklų sistemą reikia sukurti, nes rinkoje dar nėra panašios registracijos į plovyklas sistemos, ir tai bus </w:t>
      </w:r>
      <w:proofErr w:type="spellStart"/>
      <w:r>
        <w:t>reoliucinė</w:t>
      </w:r>
      <w:proofErr w:type="spellEnd"/>
      <w:r>
        <w:t xml:space="preserve"> paslauga sulauksianti daug dėmesio. </w:t>
      </w:r>
      <w:proofErr w:type="spellStart"/>
      <w:r>
        <w:t>Smartwash</w:t>
      </w:r>
      <w:proofErr w:type="spellEnd"/>
      <w:r>
        <w:t xml:space="preserve"> sistemoje vartotojas galės prisiregistruoti prie sistemos, registruotis paslaugoms, kurių skaičiaus sistema neriboja, apmokėti paslaugas, matyti visą plovyklų tinklą žemėlapyje ir po apsilankymo plovykloje vertinti </w:t>
      </w:r>
      <w:proofErr w:type="spellStart"/>
      <w:r>
        <w:t>palaugą</w:t>
      </w:r>
      <w:proofErr w:type="spellEnd"/>
      <w:r>
        <w:t xml:space="preserve">, kas užtikrins nuolatinį paslaugos </w:t>
      </w:r>
      <w:proofErr w:type="spellStart"/>
      <w:r>
        <w:t>tobuljimą</w:t>
      </w:r>
      <w:proofErr w:type="spellEnd"/>
      <w:r>
        <w:t>.</w:t>
      </w:r>
    </w:p>
    <w:p w14:paraId="6AC235F2" w14:textId="77777777" w:rsidR="004B60AC" w:rsidRDefault="00DD0D07" w:rsidP="004B60AC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Reikalavimų </w:t>
      </w:r>
      <w:r w:rsidR="000C31A7">
        <w:rPr>
          <w:rFonts w:eastAsiaTheme="minorHAnsi"/>
          <w:lang w:eastAsia="en-US"/>
        </w:rPr>
        <w:t>specifikacija</w:t>
      </w:r>
      <w:bookmarkEnd w:id="5"/>
    </w:p>
    <w:p w14:paraId="68B0F271" w14:textId="77777777" w:rsidR="002C728F" w:rsidRPr="00A51DC4" w:rsidRDefault="002C728F" w:rsidP="002C728F">
      <w:pPr>
        <w:rPr>
          <w:lang w:eastAsia="en-US"/>
        </w:rPr>
      </w:pPr>
    </w:p>
    <w:p w14:paraId="6AC235F3" w14:textId="188639B3" w:rsidR="004B60AC" w:rsidRDefault="000C31A7" w:rsidP="002C728F">
      <w:pPr>
        <w:ind w:firstLine="1296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Reikalavimai: p</w:t>
      </w:r>
      <w:r w:rsidR="004B60AC">
        <w:rPr>
          <w:rFonts w:eastAsiaTheme="minorHAnsi"/>
          <w:lang w:eastAsia="en-US"/>
        </w:rPr>
        <w:t>anaudojimo atvejų diagrama su išsamiu aprašymu.</w:t>
      </w:r>
      <w:r>
        <w:rPr>
          <w:rFonts w:eastAsiaTheme="minorHAnsi"/>
          <w:lang w:eastAsia="en-US"/>
        </w:rPr>
        <w:t xml:space="preserve"> </w:t>
      </w:r>
      <w:r w:rsidR="008509EB">
        <w:rPr>
          <w:rFonts w:eastAsiaTheme="minorHAnsi"/>
          <w:lang w:eastAsia="en-US"/>
        </w:rPr>
        <w:t>Metodas(ai), architektūra.</w:t>
      </w:r>
      <w:r>
        <w:rPr>
          <w:rFonts w:eastAsiaTheme="minorHAnsi"/>
          <w:lang w:eastAsia="en-US"/>
        </w:rPr>
        <w:t xml:space="preserve"> Nefunkciniai reikalavimai, reikalinga aparatinė ir programinė įranga</w:t>
      </w:r>
      <w:r w:rsidR="008509EB">
        <w:rPr>
          <w:rFonts w:eastAsiaTheme="minorHAnsi"/>
          <w:lang w:eastAsia="en-US"/>
        </w:rPr>
        <w:t>, našumas, kriterijai reikalavimų įvykdymui nustatyti.  ...</w:t>
      </w:r>
    </w:p>
    <w:p w14:paraId="29F70512" w14:textId="77777777" w:rsidR="00A479F7" w:rsidRDefault="00A479F7" w:rsidP="00A479F7">
      <w:pPr>
        <w:keepNext/>
        <w:jc w:val="center"/>
      </w:pPr>
      <w:r>
        <w:rPr>
          <w:rFonts w:eastAsiaTheme="minorHAnsi"/>
          <w:noProof/>
          <w:lang w:val="en-GB" w:eastAsia="en-GB"/>
        </w:rPr>
        <w:lastRenderedPageBreak/>
        <w:drawing>
          <wp:inline distT="0" distB="0" distL="0" distR="0" wp14:anchorId="4B52823B" wp14:editId="375ADB9D">
            <wp:extent cx="6120130" cy="5603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0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A5E5B" w14:textId="77777777" w:rsidR="00A479F7" w:rsidRPr="00F43400" w:rsidRDefault="00A479F7" w:rsidP="00A479F7">
      <w:pPr>
        <w:pStyle w:val="Caption"/>
        <w:jc w:val="center"/>
        <w:rPr>
          <w:rFonts w:eastAsiaTheme="minorHAnsi"/>
          <w:b/>
          <w:i w:val="0"/>
          <w:color w:val="auto"/>
          <w:sz w:val="20"/>
          <w:szCs w:val="20"/>
          <w:lang w:eastAsia="en-US"/>
        </w:rPr>
      </w:pPr>
      <w:r w:rsidRPr="00F43400">
        <w:rPr>
          <w:b/>
          <w:i w:val="0"/>
          <w:color w:val="auto"/>
          <w:sz w:val="20"/>
          <w:szCs w:val="20"/>
        </w:rPr>
        <w:fldChar w:fldCharType="begin"/>
      </w:r>
      <w:r w:rsidRPr="00F43400">
        <w:rPr>
          <w:b/>
          <w:i w:val="0"/>
          <w:color w:val="auto"/>
          <w:sz w:val="20"/>
          <w:szCs w:val="20"/>
        </w:rPr>
        <w:instrText xml:space="preserve"> SEQ pav. \* ARABIC </w:instrText>
      </w:r>
      <w:r w:rsidRPr="00F43400">
        <w:rPr>
          <w:b/>
          <w:i w:val="0"/>
          <w:color w:val="auto"/>
          <w:sz w:val="20"/>
          <w:szCs w:val="20"/>
        </w:rPr>
        <w:fldChar w:fldCharType="separate"/>
      </w:r>
      <w:r>
        <w:rPr>
          <w:b/>
          <w:i w:val="0"/>
          <w:noProof/>
          <w:color w:val="auto"/>
          <w:sz w:val="20"/>
          <w:szCs w:val="20"/>
        </w:rPr>
        <w:t>1</w:t>
      </w:r>
      <w:r w:rsidRPr="00F43400">
        <w:rPr>
          <w:b/>
          <w:i w:val="0"/>
          <w:color w:val="auto"/>
          <w:sz w:val="20"/>
          <w:szCs w:val="20"/>
        </w:rPr>
        <w:fldChar w:fldCharType="end"/>
      </w:r>
      <w:r w:rsidRPr="00F43400">
        <w:rPr>
          <w:b/>
          <w:i w:val="0"/>
          <w:color w:val="auto"/>
          <w:sz w:val="20"/>
          <w:szCs w:val="20"/>
        </w:rPr>
        <w:t xml:space="preserve"> pav. </w:t>
      </w:r>
      <w:r>
        <w:rPr>
          <w:b/>
          <w:i w:val="0"/>
          <w:color w:val="auto"/>
          <w:sz w:val="20"/>
          <w:szCs w:val="20"/>
        </w:rPr>
        <w:t>Automobilių plovyklų informacinės sistemos panaudojimo atvejų diagrama</w:t>
      </w:r>
    </w:p>
    <w:p w14:paraId="70604B29" w14:textId="3184991D" w:rsidR="00A479F7" w:rsidRDefault="00A479F7" w:rsidP="004B60AC">
      <w:pPr>
        <w:rPr>
          <w:rFonts w:eastAsiaTheme="minorHAnsi"/>
          <w:lang w:eastAsia="en-US"/>
        </w:rPr>
      </w:pPr>
    </w:p>
    <w:p w14:paraId="46F2C2A8" w14:textId="44E1FE71" w:rsidR="00A479F7" w:rsidRDefault="00A479F7" w:rsidP="004B60AC">
      <w:pPr>
        <w:rPr>
          <w:rFonts w:eastAsiaTheme="minorHAnsi"/>
          <w:lang w:eastAsia="en-US"/>
        </w:rPr>
      </w:pPr>
    </w:p>
    <w:p w14:paraId="2CEB1389" w14:textId="3CA722BC" w:rsidR="00A479F7" w:rsidRDefault="00A479F7" w:rsidP="004B60AC">
      <w:pPr>
        <w:rPr>
          <w:rFonts w:eastAsiaTheme="minorHAnsi"/>
          <w:lang w:eastAsia="en-US"/>
        </w:rPr>
      </w:pPr>
    </w:p>
    <w:p w14:paraId="6F0DCE3E" w14:textId="77777777" w:rsidR="00A479F7" w:rsidRDefault="00A479F7" w:rsidP="00A479F7">
      <w:pPr>
        <w:rPr>
          <w:rFonts w:eastAsiaTheme="minorHAnsi"/>
          <w:lang w:eastAsia="en-US"/>
        </w:rPr>
      </w:pPr>
    </w:p>
    <w:p w14:paraId="7FAE05D3" w14:textId="77777777" w:rsidR="00A479F7" w:rsidRDefault="00A479F7" w:rsidP="00A479F7">
      <w:pPr>
        <w:keepNext/>
        <w:jc w:val="center"/>
      </w:pPr>
      <w:r>
        <w:rPr>
          <w:rFonts w:eastAsiaTheme="minorHAnsi"/>
          <w:noProof/>
          <w:lang w:val="en-GB" w:eastAsia="en-GB"/>
        </w:rPr>
        <w:lastRenderedPageBreak/>
        <w:drawing>
          <wp:inline distT="0" distB="0" distL="0" distR="0" wp14:anchorId="43979A46" wp14:editId="2A064FF0">
            <wp:extent cx="4152900" cy="230180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chitectur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451" cy="230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25FAB" w14:textId="77777777" w:rsidR="00A479F7" w:rsidRPr="00DD4C96" w:rsidRDefault="00A479F7" w:rsidP="00A479F7">
      <w:pPr>
        <w:pStyle w:val="Caption"/>
        <w:jc w:val="center"/>
        <w:rPr>
          <w:rFonts w:eastAsiaTheme="minorHAnsi"/>
          <w:b/>
          <w:i w:val="0"/>
          <w:color w:val="auto"/>
          <w:sz w:val="20"/>
          <w:szCs w:val="20"/>
          <w:lang w:eastAsia="en-US"/>
        </w:rPr>
      </w:pPr>
      <w:r w:rsidRPr="00DD4C96">
        <w:rPr>
          <w:b/>
          <w:i w:val="0"/>
          <w:color w:val="auto"/>
          <w:sz w:val="20"/>
          <w:szCs w:val="20"/>
        </w:rPr>
        <w:fldChar w:fldCharType="begin"/>
      </w:r>
      <w:r w:rsidRPr="00DD4C96">
        <w:rPr>
          <w:b/>
          <w:i w:val="0"/>
          <w:color w:val="auto"/>
          <w:sz w:val="20"/>
          <w:szCs w:val="20"/>
        </w:rPr>
        <w:instrText xml:space="preserve"> SEQ pav. \* ARABIC </w:instrText>
      </w:r>
      <w:r w:rsidRPr="00DD4C96">
        <w:rPr>
          <w:b/>
          <w:i w:val="0"/>
          <w:color w:val="auto"/>
          <w:sz w:val="20"/>
          <w:szCs w:val="20"/>
        </w:rPr>
        <w:fldChar w:fldCharType="separate"/>
      </w:r>
      <w:r>
        <w:rPr>
          <w:b/>
          <w:i w:val="0"/>
          <w:noProof/>
          <w:color w:val="auto"/>
          <w:sz w:val="20"/>
          <w:szCs w:val="20"/>
        </w:rPr>
        <w:t>2</w:t>
      </w:r>
      <w:r w:rsidRPr="00DD4C96">
        <w:rPr>
          <w:b/>
          <w:i w:val="0"/>
          <w:color w:val="auto"/>
          <w:sz w:val="20"/>
          <w:szCs w:val="20"/>
        </w:rPr>
        <w:fldChar w:fldCharType="end"/>
      </w:r>
      <w:r w:rsidRPr="00DD4C96">
        <w:rPr>
          <w:b/>
          <w:i w:val="0"/>
          <w:color w:val="auto"/>
          <w:sz w:val="20"/>
          <w:szCs w:val="20"/>
        </w:rPr>
        <w:t xml:space="preserve"> pav. </w:t>
      </w:r>
      <w:r>
        <w:rPr>
          <w:b/>
          <w:i w:val="0"/>
          <w:color w:val="auto"/>
          <w:sz w:val="20"/>
          <w:szCs w:val="20"/>
        </w:rPr>
        <w:t>Automobilių plovyklų informacinės sistemos komponentų diagrama</w:t>
      </w:r>
    </w:p>
    <w:p w14:paraId="0BBD123E" w14:textId="77777777" w:rsidR="00A479F7" w:rsidRDefault="00A479F7" w:rsidP="00A479F7">
      <w:pPr>
        <w:rPr>
          <w:rFonts w:eastAsiaTheme="minorHAnsi"/>
          <w:lang w:eastAsia="en-US"/>
        </w:rPr>
      </w:pPr>
    </w:p>
    <w:p w14:paraId="6F71964F" w14:textId="77777777" w:rsidR="00A479F7" w:rsidRDefault="00A479F7" w:rsidP="00A479F7">
      <w:pPr>
        <w:rPr>
          <w:rFonts w:eastAsiaTheme="minorHAnsi"/>
          <w:lang w:eastAsia="en-US"/>
        </w:rPr>
      </w:pPr>
    </w:p>
    <w:p w14:paraId="73A040F8" w14:textId="77777777" w:rsidR="00A479F7" w:rsidRDefault="00A479F7" w:rsidP="00A479F7">
      <w:pPr>
        <w:keepNext/>
        <w:jc w:val="center"/>
      </w:pPr>
      <w:r>
        <w:rPr>
          <w:rFonts w:eastAsiaTheme="minorHAnsi"/>
          <w:noProof/>
          <w:lang w:val="en-GB" w:eastAsia="en-GB"/>
        </w:rPr>
        <w:drawing>
          <wp:inline distT="0" distB="0" distL="0" distR="0" wp14:anchorId="4F35823A" wp14:editId="52D1D551">
            <wp:extent cx="6120130" cy="39573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ploymen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5610" w14:textId="77777777" w:rsidR="00A479F7" w:rsidRPr="00DD4C96" w:rsidRDefault="00A479F7" w:rsidP="00A479F7">
      <w:pPr>
        <w:pStyle w:val="Caption"/>
        <w:jc w:val="center"/>
        <w:rPr>
          <w:rFonts w:eastAsiaTheme="minorHAnsi"/>
          <w:b/>
          <w:i w:val="0"/>
          <w:color w:val="auto"/>
          <w:sz w:val="20"/>
          <w:szCs w:val="20"/>
          <w:lang w:eastAsia="en-US"/>
        </w:rPr>
      </w:pPr>
      <w:r w:rsidRPr="00DD4C96">
        <w:rPr>
          <w:b/>
          <w:i w:val="0"/>
          <w:color w:val="auto"/>
          <w:sz w:val="20"/>
          <w:szCs w:val="20"/>
        </w:rPr>
        <w:fldChar w:fldCharType="begin"/>
      </w:r>
      <w:r w:rsidRPr="00DD4C96">
        <w:rPr>
          <w:b/>
          <w:i w:val="0"/>
          <w:color w:val="auto"/>
          <w:sz w:val="20"/>
          <w:szCs w:val="20"/>
        </w:rPr>
        <w:instrText xml:space="preserve"> SEQ pav. \* ARABIC </w:instrText>
      </w:r>
      <w:r w:rsidRPr="00DD4C96">
        <w:rPr>
          <w:b/>
          <w:i w:val="0"/>
          <w:color w:val="auto"/>
          <w:sz w:val="20"/>
          <w:szCs w:val="20"/>
        </w:rPr>
        <w:fldChar w:fldCharType="separate"/>
      </w:r>
      <w:r w:rsidRPr="00DD4C96">
        <w:rPr>
          <w:b/>
          <w:i w:val="0"/>
          <w:noProof/>
          <w:color w:val="auto"/>
          <w:sz w:val="20"/>
          <w:szCs w:val="20"/>
        </w:rPr>
        <w:t>3</w:t>
      </w:r>
      <w:r w:rsidRPr="00DD4C96">
        <w:rPr>
          <w:b/>
          <w:i w:val="0"/>
          <w:color w:val="auto"/>
          <w:sz w:val="20"/>
          <w:szCs w:val="20"/>
        </w:rPr>
        <w:fldChar w:fldCharType="end"/>
      </w:r>
      <w:r w:rsidRPr="00DD4C96">
        <w:rPr>
          <w:b/>
          <w:i w:val="0"/>
          <w:color w:val="auto"/>
          <w:sz w:val="20"/>
          <w:szCs w:val="20"/>
        </w:rPr>
        <w:t xml:space="preserve"> pav. </w:t>
      </w:r>
      <w:r>
        <w:rPr>
          <w:b/>
          <w:i w:val="0"/>
          <w:color w:val="auto"/>
          <w:sz w:val="20"/>
          <w:szCs w:val="20"/>
        </w:rPr>
        <w:t>Automobilių plovyklų informacinės sistemos diegimo diagrama</w:t>
      </w:r>
    </w:p>
    <w:p w14:paraId="061C0F53" w14:textId="77777777" w:rsidR="00A479F7" w:rsidRDefault="00A479F7" w:rsidP="00A479F7">
      <w:pPr>
        <w:pStyle w:val="Subtitle"/>
        <w:rPr>
          <w:rFonts w:eastAsiaTheme="minorHAnsi"/>
          <w:lang w:eastAsia="en-US"/>
        </w:rPr>
      </w:pPr>
    </w:p>
    <w:p w14:paraId="7CCCC454" w14:textId="123B403D" w:rsidR="00A479F7" w:rsidRDefault="00A479F7" w:rsidP="00A479F7">
      <w:pPr>
        <w:pStyle w:val="Subtitl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Nefunkciniai reikalavimai: </w:t>
      </w:r>
    </w:p>
    <w:p w14:paraId="5694D788" w14:textId="77777777" w:rsidR="00A479F7" w:rsidRDefault="00A479F7" w:rsidP="00A479F7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proofErr w:type="spellStart"/>
      <w:r>
        <w:rPr>
          <w:rFonts w:eastAsiaTheme="minorHAnsi"/>
          <w:lang w:val="en-GB" w:eastAsia="en-US"/>
        </w:rPr>
        <w:t>Keturių</w:t>
      </w:r>
      <w:proofErr w:type="spellEnd"/>
      <w:r>
        <w:rPr>
          <w:rFonts w:eastAsiaTheme="minorHAnsi"/>
          <w:lang w:val="en-GB" w:eastAsia="en-US"/>
        </w:rPr>
        <w:t xml:space="preserve"> </w:t>
      </w:r>
      <w:proofErr w:type="spellStart"/>
      <w:r>
        <w:rPr>
          <w:rFonts w:eastAsiaTheme="minorHAnsi"/>
          <w:lang w:val="en-GB" w:eastAsia="en-US"/>
        </w:rPr>
        <w:t>žingsnių</w:t>
      </w:r>
      <w:proofErr w:type="spellEnd"/>
      <w:r>
        <w:rPr>
          <w:rFonts w:eastAsiaTheme="minorHAnsi"/>
          <w:lang w:eastAsia="en-US"/>
        </w:rPr>
        <w:t xml:space="preserve"> paslaugos užsakymas (pasirinkti paslaugą, pasirinkti plovyklą, pasirinkti laiką, atlikti apmokėjimą).</w:t>
      </w:r>
    </w:p>
    <w:p w14:paraId="271D508D" w14:textId="77777777" w:rsidR="00A479F7" w:rsidRDefault="00A479F7" w:rsidP="00A479F7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Vartotojo programa paaliko LT, EN, RU kalbas</w:t>
      </w:r>
    </w:p>
    <w:p w14:paraId="2AA80A64" w14:textId="77777777" w:rsidR="00A479F7" w:rsidRDefault="00A479F7" w:rsidP="00A479F7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Sistemos dizainas prisitaiko prie naudotojo įrenginio ekrano dydžio.</w:t>
      </w:r>
    </w:p>
    <w:p w14:paraId="0BA357A7" w14:textId="77777777" w:rsidR="00A479F7" w:rsidRDefault="00A479F7" w:rsidP="00A479F7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Sistema pritaikyta populiariausioms (Chrome, Firefox, Safari) naršyklėms.</w:t>
      </w:r>
    </w:p>
    <w:p w14:paraId="1466536C" w14:textId="77777777" w:rsidR="00A479F7" w:rsidRDefault="00A479F7" w:rsidP="00A479F7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Vartotojas visada žino, kurioje puslapio vietoje jis randasi (puslapio viršuje rodomi sistemos vieta – „duonos trupiniai“).</w:t>
      </w:r>
    </w:p>
    <w:p w14:paraId="349B2117" w14:textId="77777777" w:rsidR="00A479F7" w:rsidRDefault="00A479F7" w:rsidP="00A479F7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 xml:space="preserve">Sistemos įvesties laukai yra </w:t>
      </w:r>
      <w:proofErr w:type="spellStart"/>
      <w:r>
        <w:rPr>
          <w:rFonts w:eastAsiaTheme="minorHAnsi"/>
          <w:lang w:eastAsia="en-US"/>
        </w:rPr>
        <w:t>validuojami</w:t>
      </w:r>
      <w:proofErr w:type="spellEnd"/>
      <w:r>
        <w:rPr>
          <w:rFonts w:eastAsiaTheme="minorHAnsi"/>
          <w:lang w:eastAsia="en-US"/>
        </w:rPr>
        <w:t>.</w:t>
      </w:r>
    </w:p>
    <w:p w14:paraId="1E4F3A0D" w14:textId="6072BA5F" w:rsidR="00A51DC4" w:rsidRPr="00365CA2" w:rsidRDefault="00A51DC4" w:rsidP="00A479F7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Sistemos logotipas ir vizualizacija yra graži (naudojami didelių šunų ir </w:t>
      </w:r>
      <w:proofErr w:type="spellStart"/>
      <w:r>
        <w:rPr>
          <w:rFonts w:eastAsiaTheme="minorHAnsi"/>
          <w:lang w:eastAsia="en-US"/>
        </w:rPr>
        <w:t>tainų</w:t>
      </w:r>
      <w:proofErr w:type="spellEnd"/>
      <w:r>
        <w:rPr>
          <w:rFonts w:eastAsiaTheme="minorHAnsi"/>
          <w:lang w:eastAsia="en-US"/>
        </w:rPr>
        <w:t xml:space="preserve"> kačiukų motyvai).</w:t>
      </w:r>
    </w:p>
    <w:p w14:paraId="72EC6288" w14:textId="77777777" w:rsidR="00A479F7" w:rsidRDefault="00A479F7" w:rsidP="004B60AC">
      <w:pPr>
        <w:rPr>
          <w:rFonts w:eastAsiaTheme="minorHAnsi"/>
          <w:lang w:eastAsia="en-US"/>
        </w:rPr>
      </w:pPr>
    </w:p>
    <w:p w14:paraId="6AC235F4" w14:textId="77777777" w:rsidR="000C31A7" w:rsidRDefault="000C31A7" w:rsidP="000C31A7">
      <w:pPr>
        <w:pStyle w:val="Heading2"/>
        <w:rPr>
          <w:rFonts w:eastAsiaTheme="minorHAnsi"/>
          <w:lang w:eastAsia="en-US"/>
        </w:rPr>
      </w:pPr>
      <w:bookmarkStart w:id="6" w:name="_Toc396843092"/>
      <w:r>
        <w:rPr>
          <w:rFonts w:eastAsiaTheme="minorHAnsi"/>
          <w:lang w:eastAsia="en-US"/>
        </w:rPr>
        <w:t>Apimtis</w:t>
      </w:r>
      <w:bookmarkEnd w:id="6"/>
    </w:p>
    <w:p w14:paraId="5ADCACA2" w14:textId="77777777" w:rsidR="00A51DC4" w:rsidRPr="00A51DC4" w:rsidRDefault="00A51DC4" w:rsidP="00A51DC4">
      <w:pPr>
        <w:rPr>
          <w:lang w:eastAsia="en-US"/>
        </w:rPr>
      </w:pPr>
    </w:p>
    <w:p w14:paraId="58BD1932" w14:textId="77777777" w:rsidR="00A51DC4" w:rsidRDefault="00A51DC4" w:rsidP="00A51DC4">
      <w:pPr>
        <w:ind w:firstLine="1296"/>
        <w:jc w:val="both"/>
      </w:pPr>
      <w:r>
        <w:t xml:space="preserve">Sistemai realizuoti reikės sukurti patikimą duomenų bazę, kurioje bus įrašinėjame ne tik klientų rezervacijos laikai, bet ir jų asmeninė informacija, todėl yra tiesiog privaloma užtikrinti duomenų bazės saugą nuo </w:t>
      </w:r>
      <w:proofErr w:type="spellStart"/>
      <w:r>
        <w:t>kenkėjiškų</w:t>
      </w:r>
      <w:proofErr w:type="spellEnd"/>
      <w:r>
        <w:t xml:space="preserve"> programų ar žmonių, kurie norėtų pasiekti šią informaciją. </w:t>
      </w:r>
    </w:p>
    <w:p w14:paraId="32C781EC" w14:textId="313B257E" w:rsidR="00A51DC4" w:rsidRPr="00A51DC4" w:rsidRDefault="00A51DC4" w:rsidP="00A51DC4">
      <w:pPr>
        <w:ind w:firstLine="1296"/>
        <w:jc w:val="both"/>
        <w:rPr>
          <w:lang w:val="en-GB"/>
        </w:rPr>
      </w:pPr>
      <w:r>
        <w:t>S</w:t>
      </w:r>
      <w:r>
        <w:t>istema nereikalaus didžiu</w:t>
      </w:r>
      <w:r>
        <w:t xml:space="preserve">lių išlaidų ties jos priežiūra, tačiau visu aptarnavimo laikotarpiu, bus </w:t>
      </w:r>
      <w:r w:rsidR="00596066">
        <w:t>atliekami</w:t>
      </w:r>
      <w:r>
        <w:t xml:space="preserve"> realaus laiko </w:t>
      </w:r>
      <w:r w:rsidR="00596066">
        <w:t>stebėjimai, klaidų skaičius, vartotojų nusiskundimai, jie suderinus su užsakovais bus tvarkomi. Sistemos priežiūros laikotarpiu užtikrinamas naujausios programinės įrangos palaikymas.</w:t>
      </w:r>
    </w:p>
    <w:p w14:paraId="0CB1F191" w14:textId="77777777" w:rsidR="00A51DC4" w:rsidRDefault="00A51DC4" w:rsidP="00A51DC4">
      <w:pPr>
        <w:ind w:firstLine="1296"/>
        <w:jc w:val="both"/>
      </w:pPr>
      <w:r>
        <w:t xml:space="preserve">Kasdieninei patikrinimai ar sistema funkcionuoja korektiškai pilnai užtektų, kadangi nėra ypatingai kompleksinė informacinė sistema. </w:t>
      </w:r>
    </w:p>
    <w:p w14:paraId="4B30F201" w14:textId="4539E2C2" w:rsidR="00A51DC4" w:rsidRDefault="00A51DC4" w:rsidP="00A51DC4">
      <w:pPr>
        <w:ind w:firstLine="1296"/>
        <w:jc w:val="both"/>
      </w:pPr>
      <w:r>
        <w:t>Kiekvienas pradedantis darbuotojas privalės praeiti 30 min sistemos pažindinimo</w:t>
      </w:r>
      <w:r>
        <w:t xml:space="preserve"> kursus</w:t>
      </w:r>
      <w:r>
        <w:t xml:space="preserve">. </w:t>
      </w:r>
      <w:r>
        <w:t xml:space="preserve">Atnaujinus sistemą bus paruošiami vartotojo vadovai, kurie bus pateikiami naudojantis sistema, tačiau jei atnaujinimas bus kardinalus, ar pakankamai didelės apimties bus rengiami papildomi darbuotojų apmokymai. Sistemos vartotojui – klientui, apmokymo naudotis sistema neprireiks, sistema atitiks tinkamos žmogaus ir kompiuterio sąsajos </w:t>
      </w:r>
      <w:proofErr w:type="spellStart"/>
      <w:r>
        <w:t>reikalvimus</w:t>
      </w:r>
      <w:proofErr w:type="spellEnd"/>
      <w:r>
        <w:t xml:space="preserve"> ir bus lengvai ir intuityviai suprantama.  Visi galimai sudėtingesni veiksmai (mokėjimas, transporto priemonės registravimas) bus paaiškinami veiksmų atlikimo eigoje.</w:t>
      </w:r>
    </w:p>
    <w:p w14:paraId="6F779D5B" w14:textId="3E471F8D" w:rsidR="00A51DC4" w:rsidRDefault="00A51DC4" w:rsidP="00A51DC4">
      <w:pPr>
        <w:ind w:firstLine="1296"/>
        <w:jc w:val="both"/>
      </w:pPr>
      <w:r>
        <w:t xml:space="preserve">Plovyklų vadovams pranešus apie sistemos klaidas arba atsiradus papildomiems reikalavimams būtų vykdomi atnaujinimai, kurie leis sistemai vykdyti mažiau klaidų ir vartotojams naudotis naujovėmis. </w:t>
      </w:r>
    </w:p>
    <w:p w14:paraId="499237C4" w14:textId="5CA54410" w:rsidR="00A51DC4" w:rsidRDefault="00A51DC4" w:rsidP="00A51DC4">
      <w:pPr>
        <w:ind w:firstLine="1296"/>
        <w:jc w:val="both"/>
      </w:pPr>
      <w:r>
        <w:t xml:space="preserve">Sistemos diegimas yra sąlyginai trumpas, tačiau plečiantis plovyklų tinklui vis ilgės. Tą įtakoja plovyklos aparatinė įranga, kurioje privalės būti įdiegta </w:t>
      </w:r>
      <w:proofErr w:type="spellStart"/>
      <w:r>
        <w:t>SmartWash</w:t>
      </w:r>
      <w:proofErr w:type="spellEnd"/>
      <w:r>
        <w:t xml:space="preserve"> sistema, tai reikalinga tiksliam plovyklos resursų sekimui.</w:t>
      </w:r>
    </w:p>
    <w:p w14:paraId="14A255F0" w14:textId="77777777" w:rsidR="00A51DC4" w:rsidRDefault="00A51DC4" w:rsidP="00A51DC4">
      <w:pPr>
        <w:ind w:firstLine="1296"/>
        <w:jc w:val="both"/>
      </w:pPr>
    </w:p>
    <w:p w14:paraId="76302759" w14:textId="168034A1" w:rsidR="00BB1BD9" w:rsidRPr="00147D4C" w:rsidRDefault="00BB1BD9" w:rsidP="004B60AC">
      <w:pPr>
        <w:rPr>
          <w:rFonts w:eastAsiaTheme="minorHAnsi"/>
          <w:lang w:val="en-GB" w:eastAsia="en-US"/>
        </w:rPr>
      </w:pPr>
    </w:p>
    <w:p w14:paraId="6ABEC469" w14:textId="77777777" w:rsidR="00BB1BD9" w:rsidRDefault="00BB1BD9" w:rsidP="00BB1BD9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Vartotojų tipai: </w:t>
      </w:r>
      <w:r>
        <w:rPr>
          <w:rFonts w:eastAsiaTheme="minorHAnsi"/>
          <w:lang w:eastAsia="en-US"/>
        </w:rPr>
        <w:br/>
        <w:t xml:space="preserve">Administratorius: </w:t>
      </w:r>
    </w:p>
    <w:p w14:paraId="3381EAA7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Adminstruoti  plovyklas</w:t>
      </w:r>
    </w:p>
    <w:p w14:paraId="1A13E1D6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Administruoja paslaugas</w:t>
      </w:r>
    </w:p>
    <w:p w14:paraId="07CB8811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Paskiria plovyklos vadybininkus</w:t>
      </w:r>
    </w:p>
    <w:p w14:paraId="262FA5EE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Peržiūri plovėjus</w:t>
      </w:r>
    </w:p>
    <w:p w14:paraId="0CFD6651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Peržiūri vairuotojų registracijas</w:t>
      </w:r>
    </w:p>
    <w:p w14:paraId="704AF682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Peržiūri pelną</w:t>
      </w:r>
    </w:p>
    <w:p w14:paraId="06DFC534" w14:textId="77777777" w:rsidR="00BB1BD9" w:rsidRDefault="00BB1BD9" w:rsidP="00BB1BD9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Plovyklos vadybininkas:</w:t>
      </w:r>
    </w:p>
    <w:p w14:paraId="519D05A0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Administruoja plovėjus.</w:t>
      </w:r>
    </w:p>
    <w:p w14:paraId="0FEDABA3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Administruoja darbo laiką</w:t>
      </w:r>
    </w:p>
    <w:p w14:paraId="2BDE3DE5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peržiūri resursus</w:t>
      </w:r>
    </w:p>
    <w:p w14:paraId="07F93E15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Peržiūrėt vairuotojų registracijas</w:t>
      </w:r>
    </w:p>
    <w:p w14:paraId="7FCF4E78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Atšaukti vairuotojų registracijas</w:t>
      </w:r>
    </w:p>
    <w:p w14:paraId="4F023D31" w14:textId="77777777" w:rsidR="00BB1BD9" w:rsidRDefault="00BB1BD9" w:rsidP="00BB1BD9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Vairuotojas</w:t>
      </w:r>
    </w:p>
    <w:p w14:paraId="23F25459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Registruojasi į sistemą</w:t>
      </w:r>
    </w:p>
    <w:p w14:paraId="229AA21E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Registruotis :</w:t>
      </w:r>
    </w:p>
    <w:p w14:paraId="214A0CD3" w14:textId="77777777" w:rsidR="00BB1BD9" w:rsidRDefault="00BB1BD9" w:rsidP="00BB1BD9">
      <w:pPr>
        <w:pStyle w:val="ListParagraph"/>
        <w:numPr>
          <w:ilvl w:val="2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Pasirenka paslaugas</w:t>
      </w:r>
    </w:p>
    <w:p w14:paraId="30DACFC6" w14:textId="77777777" w:rsidR="00BB1BD9" w:rsidRDefault="00BB1BD9" w:rsidP="00BB1BD9">
      <w:pPr>
        <w:pStyle w:val="ListParagraph"/>
        <w:numPr>
          <w:ilvl w:val="2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Apmoka paslaugas</w:t>
      </w:r>
    </w:p>
    <w:p w14:paraId="55619F98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</w:p>
    <w:p w14:paraId="1D345AB2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redaguoti</w:t>
      </w:r>
    </w:p>
    <w:p w14:paraId="7C881549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Atšaukia registracija</w:t>
      </w:r>
    </w:p>
    <w:p w14:paraId="0BA57B52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Redaguoja profilį</w:t>
      </w:r>
    </w:p>
    <w:p w14:paraId="6678BE8C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Vertina plovimą</w:t>
      </w:r>
    </w:p>
    <w:p w14:paraId="4132DED2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Administruoja savo TP</w:t>
      </w:r>
    </w:p>
    <w:p w14:paraId="579AEF96" w14:textId="77777777" w:rsidR="00BB1BD9" w:rsidRDefault="00BB1BD9" w:rsidP="00BB1BD9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Plovėjas</w:t>
      </w:r>
    </w:p>
    <w:p w14:paraId="6DE62A67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Peržiūri savo darbo grafiką</w:t>
      </w:r>
    </w:p>
    <w:p w14:paraId="31F59440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Rašo atsiliepimus apie vairuotojus</w:t>
      </w:r>
    </w:p>
    <w:p w14:paraId="35452535" w14:textId="77777777" w:rsidR="00BB1BD9" w:rsidRDefault="00BB1BD9" w:rsidP="00BB1BD9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Vartotojas</w:t>
      </w:r>
    </w:p>
    <w:p w14:paraId="38B12072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Prisijungia</w:t>
      </w:r>
    </w:p>
    <w:p w14:paraId="7E36861C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Registruojasi</w:t>
      </w:r>
    </w:p>
    <w:p w14:paraId="0CC3D211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Peržiūri plovyklas</w:t>
      </w:r>
    </w:p>
    <w:p w14:paraId="4F5E8D3F" w14:textId="77777777" w:rsidR="00BB1BD9" w:rsidRDefault="00BB1BD9" w:rsidP="00BB1BD9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Aparatas: </w:t>
      </w:r>
      <w:r>
        <w:rPr>
          <w:rFonts w:eastAsiaTheme="minorHAnsi"/>
          <w:lang w:eastAsia="en-US"/>
        </w:rPr>
        <w:br/>
        <w:t>- Atnaujina duomenis apie būklę</w:t>
      </w:r>
    </w:p>
    <w:p w14:paraId="1BBDAA11" w14:textId="4AF43D53" w:rsidR="00BB1BD9" w:rsidRDefault="00BB1BD9" w:rsidP="00BB1BD9">
      <w:pPr>
        <w:rPr>
          <w:rFonts w:eastAsiaTheme="minorHAnsi"/>
          <w:lang w:eastAsia="en-US"/>
        </w:rPr>
      </w:pPr>
    </w:p>
    <w:p w14:paraId="56320C71" w14:textId="77777777" w:rsidR="00BB1BD9" w:rsidRDefault="00BB1BD9" w:rsidP="00BB1BD9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Sistema siunčia priminimą apie artėjantį vizitą. </w:t>
      </w:r>
    </w:p>
    <w:p w14:paraId="4F6FC3A7" w14:textId="77777777" w:rsidR="00BB1BD9" w:rsidRDefault="00BB1BD9" w:rsidP="004B60AC">
      <w:pPr>
        <w:rPr>
          <w:rFonts w:eastAsiaTheme="minorHAnsi"/>
          <w:lang w:eastAsia="en-US"/>
        </w:rPr>
      </w:pPr>
    </w:p>
    <w:p w14:paraId="6AC235F6" w14:textId="77777777" w:rsidR="004B60AC" w:rsidRDefault="00725AC2" w:rsidP="00725AC2">
      <w:pPr>
        <w:pStyle w:val="Heading1"/>
        <w:rPr>
          <w:rFonts w:eastAsiaTheme="minorHAnsi"/>
          <w:lang w:eastAsia="en-US"/>
        </w:rPr>
      </w:pPr>
      <w:bookmarkStart w:id="7" w:name="_Toc396843093"/>
      <w:r>
        <w:rPr>
          <w:rFonts w:eastAsiaTheme="minorHAnsi"/>
          <w:lang w:eastAsia="en-US"/>
        </w:rPr>
        <w:t>Projekto valdymo pasiūlymas</w:t>
      </w:r>
      <w:bookmarkEnd w:id="7"/>
    </w:p>
    <w:p w14:paraId="6AC235F7" w14:textId="77777777" w:rsidR="00725AC2" w:rsidRDefault="00725AC2" w:rsidP="00725AC2">
      <w:pPr>
        <w:pStyle w:val="Heading2"/>
        <w:rPr>
          <w:rFonts w:eastAsiaTheme="minorHAnsi"/>
          <w:lang w:eastAsia="en-US"/>
        </w:rPr>
      </w:pPr>
      <w:bookmarkStart w:id="8" w:name="_Toc396843094"/>
      <w:r>
        <w:rPr>
          <w:rFonts w:eastAsiaTheme="minorHAnsi"/>
          <w:lang w:eastAsia="en-US"/>
        </w:rPr>
        <w:t>Projekto komanda</w:t>
      </w:r>
      <w:bookmarkEnd w:id="8"/>
    </w:p>
    <w:p w14:paraId="5A15BC20" w14:textId="77777777" w:rsidR="00147D4C" w:rsidRPr="00147D4C" w:rsidRDefault="00147D4C" w:rsidP="00147D4C">
      <w:pPr>
        <w:rPr>
          <w:lang w:eastAsia="en-US"/>
        </w:rPr>
      </w:pPr>
    </w:p>
    <w:p w14:paraId="6AC235F8" w14:textId="4539EBBE" w:rsidR="0017562C" w:rsidRDefault="0017562C" w:rsidP="0017562C">
      <w:pPr>
        <w:rPr>
          <w:lang w:eastAsia="en-US"/>
        </w:rPr>
      </w:pPr>
      <w:r>
        <w:rPr>
          <w:lang w:eastAsia="en-US"/>
        </w:rPr>
        <w:t>Komando</w:t>
      </w:r>
      <w:r w:rsidR="00147D4C">
        <w:rPr>
          <w:lang w:eastAsia="en-US"/>
        </w:rPr>
        <w:t xml:space="preserve">s nariai, jų pareigos komandoje: </w:t>
      </w:r>
    </w:p>
    <w:p w14:paraId="01C2B71F" w14:textId="2A87D8BC" w:rsidR="00BB1BD9" w:rsidRDefault="00BB1BD9" w:rsidP="0017562C">
      <w:pPr>
        <w:rPr>
          <w:lang w:eastAsia="en-US"/>
        </w:rPr>
      </w:pPr>
    </w:p>
    <w:p w14:paraId="7002611B" w14:textId="77777777" w:rsidR="00BB1BD9" w:rsidRDefault="00BB1BD9" w:rsidP="00147D4C">
      <w:pPr>
        <w:jc w:val="center"/>
        <w:rPr>
          <w:lang w:eastAsia="en-US"/>
        </w:rPr>
      </w:pPr>
      <w:r>
        <w:rPr>
          <w:lang w:eastAsia="en-US"/>
        </w:rPr>
        <w:t>Rokas - Backend</w:t>
      </w:r>
    </w:p>
    <w:p w14:paraId="26544E1C" w14:textId="77777777" w:rsidR="00BB1BD9" w:rsidRDefault="00BB1BD9" w:rsidP="00147D4C">
      <w:pPr>
        <w:jc w:val="center"/>
        <w:rPr>
          <w:lang w:eastAsia="en-US"/>
        </w:rPr>
      </w:pPr>
      <w:r>
        <w:rPr>
          <w:lang w:eastAsia="en-US"/>
        </w:rPr>
        <w:t>Povilas - Backend</w:t>
      </w:r>
    </w:p>
    <w:p w14:paraId="0B45410C" w14:textId="77777777" w:rsidR="00BB1BD9" w:rsidRDefault="00BB1BD9" w:rsidP="00147D4C">
      <w:pPr>
        <w:jc w:val="center"/>
        <w:rPr>
          <w:lang w:eastAsia="en-US"/>
        </w:rPr>
      </w:pPr>
      <w:r>
        <w:rPr>
          <w:lang w:eastAsia="en-US"/>
        </w:rPr>
        <w:t>Karolina  - Project manager</w:t>
      </w:r>
    </w:p>
    <w:p w14:paraId="389260D7" w14:textId="2412BC09" w:rsidR="00BB1BD9" w:rsidRPr="0017562C" w:rsidRDefault="00BB1BD9" w:rsidP="00147D4C">
      <w:pPr>
        <w:jc w:val="center"/>
        <w:rPr>
          <w:lang w:eastAsia="en-US"/>
        </w:rPr>
      </w:pPr>
      <w:r>
        <w:rPr>
          <w:lang w:eastAsia="en-US"/>
        </w:rPr>
        <w:t>Marius – Dizainas/frontend</w:t>
      </w:r>
    </w:p>
    <w:p w14:paraId="6AC235F9" w14:textId="77777777" w:rsidR="00725AC2" w:rsidRDefault="00725AC2" w:rsidP="00725AC2">
      <w:pPr>
        <w:pStyle w:val="Heading2"/>
        <w:rPr>
          <w:rFonts w:eastAsiaTheme="minorHAnsi"/>
          <w:lang w:eastAsia="en-US"/>
        </w:rPr>
      </w:pPr>
      <w:bookmarkStart w:id="9" w:name="_Toc396843095"/>
      <w:r>
        <w:rPr>
          <w:rFonts w:eastAsiaTheme="minorHAnsi"/>
          <w:lang w:eastAsia="en-US"/>
        </w:rPr>
        <w:t>Darbų struktūra</w:t>
      </w:r>
      <w:bookmarkEnd w:id="9"/>
    </w:p>
    <w:p w14:paraId="24B32FB9" w14:textId="7493A0E1" w:rsidR="00ED6535" w:rsidRDefault="00ED6535" w:rsidP="00ED6535">
      <w:pPr>
        <w:rPr>
          <w:lang w:eastAsia="en-US"/>
        </w:rPr>
      </w:pPr>
      <w:r>
        <w:rPr>
          <w:lang w:eastAsia="en-US"/>
        </w:rPr>
        <w:t xml:space="preserve">Darbus </w:t>
      </w:r>
      <w:proofErr w:type="spellStart"/>
      <w:r>
        <w:rPr>
          <w:lang w:eastAsia="en-US"/>
        </w:rPr>
        <w:t>suskirtome</w:t>
      </w:r>
      <w:proofErr w:type="spellEnd"/>
      <w:r>
        <w:rPr>
          <w:lang w:eastAsia="en-US"/>
        </w:rPr>
        <w:t xml:space="preserve"> į </w:t>
      </w:r>
      <w:r w:rsidR="00DA54AF">
        <w:rPr>
          <w:lang w:val="en-GB" w:eastAsia="en-US"/>
        </w:rPr>
        <w:t xml:space="preserve">5 </w:t>
      </w:r>
      <w:proofErr w:type="spellStart"/>
      <w:r w:rsidR="00DA54AF">
        <w:rPr>
          <w:lang w:val="en-GB" w:eastAsia="en-US"/>
        </w:rPr>
        <w:t>etapus</w:t>
      </w:r>
      <w:proofErr w:type="spellEnd"/>
      <w:r w:rsidR="00DA54AF">
        <w:rPr>
          <w:lang w:val="en-GB" w:eastAsia="en-US"/>
        </w:rPr>
        <w:t xml:space="preserve">, </w:t>
      </w:r>
      <w:proofErr w:type="spellStart"/>
      <w:r w:rsidR="00DA54AF">
        <w:rPr>
          <w:lang w:val="en-GB" w:eastAsia="en-US"/>
        </w:rPr>
        <w:t>kurie</w:t>
      </w:r>
      <w:proofErr w:type="spellEnd"/>
      <w:r w:rsidR="00DA54AF">
        <w:rPr>
          <w:lang w:val="en-GB" w:eastAsia="en-US"/>
        </w:rPr>
        <w:t xml:space="preserve"> </w:t>
      </w:r>
      <w:proofErr w:type="spellStart"/>
      <w:r w:rsidR="00DA54AF">
        <w:rPr>
          <w:lang w:val="en-GB" w:eastAsia="en-US"/>
        </w:rPr>
        <w:t>suskirstyti</w:t>
      </w:r>
      <w:proofErr w:type="spellEnd"/>
      <w:r w:rsidR="00DA54AF">
        <w:rPr>
          <w:lang w:val="en-GB" w:eastAsia="en-US"/>
        </w:rPr>
        <w:t xml:space="preserve"> į </w:t>
      </w:r>
      <w:proofErr w:type="spellStart"/>
      <w:r w:rsidR="00DA54AF">
        <w:rPr>
          <w:lang w:val="en-GB" w:eastAsia="en-US"/>
        </w:rPr>
        <w:t>atskirus</w:t>
      </w:r>
      <w:proofErr w:type="spellEnd"/>
      <w:r w:rsidR="00DA54AF">
        <w:rPr>
          <w:lang w:val="en-GB" w:eastAsia="en-US"/>
        </w:rPr>
        <w:t xml:space="preserve"> </w:t>
      </w:r>
      <w:proofErr w:type="spellStart"/>
      <w:r w:rsidR="00DA54AF">
        <w:rPr>
          <w:lang w:val="en-GB" w:eastAsia="en-US"/>
        </w:rPr>
        <w:t>darbus</w:t>
      </w:r>
      <w:proofErr w:type="spellEnd"/>
      <w:r w:rsidR="00DA54AF">
        <w:rPr>
          <w:lang w:val="en-GB" w:eastAsia="en-US"/>
        </w:rPr>
        <w:t xml:space="preserve">: </w:t>
      </w:r>
      <w:r w:rsidR="00DA54AF">
        <w:rPr>
          <w:lang w:val="en-GB" w:eastAsia="en-US"/>
        </w:rPr>
        <w:br/>
      </w:r>
    </w:p>
    <w:p w14:paraId="3DC36364" w14:textId="69A897F3" w:rsidR="00DA54AF" w:rsidRDefault="00DA54AF" w:rsidP="00DA54AF">
      <w:pPr>
        <w:pStyle w:val="ListParagraph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Reikalavimų analizė ir specifikavimas</w:t>
      </w:r>
    </w:p>
    <w:p w14:paraId="06B1AF8E" w14:textId="6A55B977" w:rsidR="00DA54AF" w:rsidRDefault="00DA54AF" w:rsidP="00DA54AF">
      <w:pPr>
        <w:pStyle w:val="ListParagraph"/>
        <w:numPr>
          <w:ilvl w:val="1"/>
          <w:numId w:val="5"/>
        </w:numPr>
        <w:rPr>
          <w:lang w:eastAsia="en-US"/>
        </w:rPr>
      </w:pPr>
      <w:r>
        <w:rPr>
          <w:lang w:eastAsia="en-US"/>
        </w:rPr>
        <w:t>Reikalavimų surinkimas</w:t>
      </w:r>
    </w:p>
    <w:p w14:paraId="6907C677" w14:textId="3198A45C" w:rsidR="00DA54AF" w:rsidRDefault="00DA54AF" w:rsidP="00DA54AF">
      <w:pPr>
        <w:pStyle w:val="ListParagraph"/>
        <w:numPr>
          <w:ilvl w:val="1"/>
          <w:numId w:val="5"/>
        </w:numPr>
        <w:rPr>
          <w:lang w:eastAsia="en-US"/>
        </w:rPr>
      </w:pPr>
      <w:r>
        <w:rPr>
          <w:lang w:eastAsia="en-US"/>
        </w:rPr>
        <w:t>Reikalavimų analizė</w:t>
      </w:r>
    </w:p>
    <w:p w14:paraId="0DCAA13F" w14:textId="66307385" w:rsidR="00DA54AF" w:rsidRDefault="00DA54AF" w:rsidP="00DA54AF">
      <w:pPr>
        <w:pStyle w:val="ListParagraph"/>
        <w:numPr>
          <w:ilvl w:val="1"/>
          <w:numId w:val="5"/>
        </w:numPr>
        <w:rPr>
          <w:lang w:eastAsia="en-US"/>
        </w:rPr>
      </w:pPr>
      <w:r>
        <w:rPr>
          <w:lang w:eastAsia="en-US"/>
        </w:rPr>
        <w:t>Reikalavimų specifikavimas</w:t>
      </w:r>
    </w:p>
    <w:p w14:paraId="47E63949" w14:textId="221E1D63" w:rsidR="00DA54AF" w:rsidRDefault="00DA54AF" w:rsidP="00DA54AF">
      <w:pPr>
        <w:pStyle w:val="ListParagraph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Projektavimas</w:t>
      </w:r>
    </w:p>
    <w:p w14:paraId="183DD305" w14:textId="092A97BD" w:rsidR="00DA54AF" w:rsidRDefault="00DA54AF" w:rsidP="00DA54AF">
      <w:pPr>
        <w:pStyle w:val="ListParagraph"/>
        <w:numPr>
          <w:ilvl w:val="1"/>
          <w:numId w:val="5"/>
        </w:numPr>
        <w:rPr>
          <w:lang w:eastAsia="en-US"/>
        </w:rPr>
      </w:pPr>
      <w:r>
        <w:rPr>
          <w:lang w:eastAsia="en-US"/>
        </w:rPr>
        <w:t>Duomenų bazės projektavimas</w:t>
      </w:r>
    </w:p>
    <w:p w14:paraId="16D51F9D" w14:textId="420BEEFF" w:rsidR="00DA54AF" w:rsidRDefault="00DA54AF" w:rsidP="00DA54AF">
      <w:pPr>
        <w:pStyle w:val="ListParagraph"/>
        <w:numPr>
          <w:ilvl w:val="1"/>
          <w:numId w:val="5"/>
        </w:numPr>
        <w:rPr>
          <w:lang w:eastAsia="en-US"/>
        </w:rPr>
      </w:pPr>
      <w:r>
        <w:rPr>
          <w:lang w:eastAsia="en-US"/>
        </w:rPr>
        <w:t>Administratoriaus posistemės projektavimas</w:t>
      </w:r>
    </w:p>
    <w:p w14:paraId="4F5EAE20" w14:textId="1BB7D48A" w:rsidR="00DA54AF" w:rsidRDefault="00DA54AF" w:rsidP="00DA54AF">
      <w:pPr>
        <w:pStyle w:val="ListParagraph"/>
        <w:numPr>
          <w:ilvl w:val="1"/>
          <w:numId w:val="5"/>
        </w:numPr>
        <w:rPr>
          <w:lang w:eastAsia="en-US"/>
        </w:rPr>
      </w:pPr>
      <w:r>
        <w:rPr>
          <w:lang w:eastAsia="en-US"/>
        </w:rPr>
        <w:t xml:space="preserve">Vadybininko </w:t>
      </w:r>
      <w:r>
        <w:rPr>
          <w:lang w:eastAsia="en-US"/>
        </w:rPr>
        <w:t>posistemės projektavimas</w:t>
      </w:r>
    </w:p>
    <w:p w14:paraId="76617018" w14:textId="5A376933" w:rsidR="00DA54AF" w:rsidRDefault="00DA54AF" w:rsidP="00DA54AF">
      <w:pPr>
        <w:pStyle w:val="ListParagraph"/>
        <w:numPr>
          <w:ilvl w:val="1"/>
          <w:numId w:val="5"/>
        </w:numPr>
        <w:rPr>
          <w:lang w:eastAsia="en-US"/>
        </w:rPr>
      </w:pPr>
      <w:r>
        <w:rPr>
          <w:lang w:eastAsia="en-US"/>
        </w:rPr>
        <w:t xml:space="preserve">Vairuotojo </w:t>
      </w:r>
      <w:r>
        <w:rPr>
          <w:lang w:eastAsia="en-US"/>
        </w:rPr>
        <w:t>posistemės projektavimas</w:t>
      </w:r>
    </w:p>
    <w:p w14:paraId="1ACBB3C7" w14:textId="46B2CDBC" w:rsidR="00DA54AF" w:rsidRDefault="00DA54AF" w:rsidP="00DA54AF">
      <w:pPr>
        <w:pStyle w:val="ListParagraph"/>
        <w:numPr>
          <w:ilvl w:val="1"/>
          <w:numId w:val="5"/>
        </w:numPr>
        <w:rPr>
          <w:lang w:eastAsia="en-US"/>
        </w:rPr>
      </w:pPr>
      <w:r>
        <w:rPr>
          <w:lang w:eastAsia="en-US"/>
        </w:rPr>
        <w:t xml:space="preserve">Plovėjo </w:t>
      </w:r>
      <w:r>
        <w:rPr>
          <w:lang w:eastAsia="en-US"/>
        </w:rPr>
        <w:t>posistemės projektavimas</w:t>
      </w:r>
    </w:p>
    <w:p w14:paraId="548B78D7" w14:textId="0F3A778B" w:rsidR="00DA54AF" w:rsidRDefault="00DA54AF" w:rsidP="00DA54AF">
      <w:pPr>
        <w:pStyle w:val="ListParagraph"/>
        <w:numPr>
          <w:ilvl w:val="1"/>
          <w:numId w:val="5"/>
        </w:numPr>
        <w:rPr>
          <w:lang w:eastAsia="en-US"/>
        </w:rPr>
      </w:pPr>
      <w:r>
        <w:rPr>
          <w:lang w:eastAsia="en-US"/>
        </w:rPr>
        <w:t xml:space="preserve">Vartotojo </w:t>
      </w:r>
      <w:r>
        <w:rPr>
          <w:lang w:eastAsia="en-US"/>
        </w:rPr>
        <w:t>posistemės projektavimas</w:t>
      </w:r>
    </w:p>
    <w:p w14:paraId="57778446" w14:textId="0416311C" w:rsidR="00DA54AF" w:rsidRDefault="00DA54AF" w:rsidP="00DA54AF">
      <w:pPr>
        <w:pStyle w:val="ListParagraph"/>
        <w:numPr>
          <w:ilvl w:val="1"/>
          <w:numId w:val="5"/>
        </w:numPr>
        <w:rPr>
          <w:lang w:eastAsia="en-US"/>
        </w:rPr>
      </w:pPr>
      <w:r>
        <w:rPr>
          <w:lang w:eastAsia="en-US"/>
        </w:rPr>
        <w:t>Projekto integravimas</w:t>
      </w:r>
    </w:p>
    <w:p w14:paraId="6BCC9286" w14:textId="2CB8F541" w:rsidR="00DA54AF" w:rsidRDefault="00DA54AF" w:rsidP="00DA54AF">
      <w:pPr>
        <w:pStyle w:val="ListParagraph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Realizacija</w:t>
      </w:r>
    </w:p>
    <w:p w14:paraId="25D2DF82" w14:textId="4B876348" w:rsidR="00DA54AF" w:rsidRDefault="00DA54AF" w:rsidP="00DA54AF">
      <w:pPr>
        <w:pStyle w:val="ListParagraph"/>
        <w:numPr>
          <w:ilvl w:val="1"/>
          <w:numId w:val="5"/>
        </w:numPr>
        <w:rPr>
          <w:lang w:eastAsia="en-US"/>
        </w:rPr>
      </w:pPr>
      <w:r>
        <w:rPr>
          <w:lang w:eastAsia="en-US"/>
        </w:rPr>
        <w:t xml:space="preserve">Duomenų bazės </w:t>
      </w:r>
      <w:r>
        <w:rPr>
          <w:lang w:eastAsia="en-US"/>
        </w:rPr>
        <w:t>realizacija</w:t>
      </w:r>
    </w:p>
    <w:p w14:paraId="25D55119" w14:textId="5504A748" w:rsidR="00DA54AF" w:rsidRDefault="00DA54AF" w:rsidP="00DA54AF">
      <w:pPr>
        <w:pStyle w:val="ListParagraph"/>
        <w:numPr>
          <w:ilvl w:val="1"/>
          <w:numId w:val="5"/>
        </w:numPr>
        <w:rPr>
          <w:lang w:eastAsia="en-US"/>
        </w:rPr>
      </w:pPr>
      <w:r>
        <w:rPr>
          <w:lang w:eastAsia="en-US"/>
        </w:rPr>
        <w:t>Administratoriaus posistemės realizacija</w:t>
      </w:r>
    </w:p>
    <w:p w14:paraId="039501E1" w14:textId="40182559" w:rsidR="00DA54AF" w:rsidRDefault="00DA54AF" w:rsidP="00DA54AF">
      <w:pPr>
        <w:pStyle w:val="ListParagraph"/>
        <w:numPr>
          <w:ilvl w:val="1"/>
          <w:numId w:val="5"/>
        </w:numPr>
        <w:rPr>
          <w:lang w:eastAsia="en-US"/>
        </w:rPr>
      </w:pPr>
      <w:r>
        <w:rPr>
          <w:lang w:eastAsia="en-US"/>
        </w:rPr>
        <w:t>Vadybininko posistemės realizacija</w:t>
      </w:r>
    </w:p>
    <w:p w14:paraId="0675C765" w14:textId="197575B8" w:rsidR="00DA54AF" w:rsidRDefault="00DA54AF" w:rsidP="00DA54AF">
      <w:pPr>
        <w:pStyle w:val="ListParagraph"/>
        <w:numPr>
          <w:ilvl w:val="1"/>
          <w:numId w:val="5"/>
        </w:numPr>
        <w:rPr>
          <w:lang w:eastAsia="en-US"/>
        </w:rPr>
      </w:pPr>
      <w:r>
        <w:rPr>
          <w:lang w:eastAsia="en-US"/>
        </w:rPr>
        <w:t>Vairuotojo posistemės realizacija</w:t>
      </w:r>
    </w:p>
    <w:p w14:paraId="6F6F1913" w14:textId="723FABE4" w:rsidR="00DA54AF" w:rsidRDefault="00DA54AF" w:rsidP="00DA54AF">
      <w:pPr>
        <w:pStyle w:val="ListParagraph"/>
        <w:numPr>
          <w:ilvl w:val="1"/>
          <w:numId w:val="5"/>
        </w:numPr>
        <w:rPr>
          <w:lang w:eastAsia="en-US"/>
        </w:rPr>
      </w:pPr>
      <w:r>
        <w:rPr>
          <w:lang w:eastAsia="en-US"/>
        </w:rPr>
        <w:lastRenderedPageBreak/>
        <w:t>Plovėjo posistemės realizacija</w:t>
      </w:r>
    </w:p>
    <w:p w14:paraId="6266B9C4" w14:textId="60B11EE8" w:rsidR="00DA54AF" w:rsidRDefault="00DA54AF" w:rsidP="00DA54AF">
      <w:pPr>
        <w:pStyle w:val="ListParagraph"/>
        <w:numPr>
          <w:ilvl w:val="1"/>
          <w:numId w:val="5"/>
        </w:numPr>
        <w:rPr>
          <w:lang w:eastAsia="en-US"/>
        </w:rPr>
      </w:pPr>
      <w:r>
        <w:rPr>
          <w:lang w:eastAsia="en-US"/>
        </w:rPr>
        <w:t>Vartotojo posistemės realizacija</w:t>
      </w:r>
    </w:p>
    <w:p w14:paraId="361F7F16" w14:textId="568CFEF9" w:rsidR="00D11CBE" w:rsidRDefault="00D11CBE" w:rsidP="00DA54AF">
      <w:pPr>
        <w:pStyle w:val="ListParagraph"/>
        <w:numPr>
          <w:ilvl w:val="1"/>
          <w:numId w:val="5"/>
        </w:numPr>
        <w:rPr>
          <w:lang w:eastAsia="en-US"/>
        </w:rPr>
      </w:pPr>
      <w:r>
        <w:rPr>
          <w:lang w:eastAsia="en-US"/>
        </w:rPr>
        <w:t>Testavimas ir integravimas</w:t>
      </w:r>
    </w:p>
    <w:p w14:paraId="715B4C5A" w14:textId="7A1E6E0C" w:rsidR="00D11CBE" w:rsidRDefault="00D11CBE" w:rsidP="00DA54AF">
      <w:pPr>
        <w:pStyle w:val="ListParagraph"/>
        <w:numPr>
          <w:ilvl w:val="1"/>
          <w:numId w:val="5"/>
        </w:numPr>
        <w:rPr>
          <w:lang w:eastAsia="en-US"/>
        </w:rPr>
      </w:pPr>
      <w:r>
        <w:rPr>
          <w:lang w:eastAsia="en-US"/>
        </w:rPr>
        <w:t>Sistemos dokumentavimas</w:t>
      </w:r>
    </w:p>
    <w:p w14:paraId="7C70A928" w14:textId="09166BD4" w:rsidR="00D11CBE" w:rsidRDefault="00D11CBE" w:rsidP="00DA54AF">
      <w:pPr>
        <w:pStyle w:val="ListParagraph"/>
        <w:numPr>
          <w:ilvl w:val="1"/>
          <w:numId w:val="5"/>
        </w:numPr>
        <w:rPr>
          <w:lang w:eastAsia="en-US"/>
        </w:rPr>
      </w:pPr>
      <w:r>
        <w:rPr>
          <w:lang w:eastAsia="en-US"/>
        </w:rPr>
        <w:t>Integruotos sistemos testavimas</w:t>
      </w:r>
      <w:bookmarkStart w:id="10" w:name="_GoBack"/>
      <w:bookmarkEnd w:id="10"/>
    </w:p>
    <w:p w14:paraId="1559AFC6" w14:textId="0076ADBC" w:rsidR="00DA54AF" w:rsidRDefault="00DA54AF" w:rsidP="00DA54AF">
      <w:pPr>
        <w:pStyle w:val="ListParagraph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Diegimas</w:t>
      </w:r>
    </w:p>
    <w:p w14:paraId="05FB8CAA" w14:textId="1E501C31" w:rsidR="00DA54AF" w:rsidRDefault="00DA54AF" w:rsidP="00DA54AF">
      <w:pPr>
        <w:pStyle w:val="ListParagraph"/>
        <w:numPr>
          <w:ilvl w:val="1"/>
          <w:numId w:val="5"/>
        </w:numPr>
        <w:rPr>
          <w:lang w:eastAsia="en-US"/>
        </w:rPr>
      </w:pPr>
      <w:r>
        <w:rPr>
          <w:lang w:eastAsia="en-US"/>
        </w:rPr>
        <w:t>Duomenų bazės diegimas</w:t>
      </w:r>
    </w:p>
    <w:p w14:paraId="49570DC2" w14:textId="40AC9652" w:rsidR="002B6938" w:rsidRDefault="002B6938" w:rsidP="00DA54AF">
      <w:pPr>
        <w:pStyle w:val="ListParagraph"/>
        <w:numPr>
          <w:ilvl w:val="1"/>
          <w:numId w:val="5"/>
        </w:numPr>
        <w:rPr>
          <w:lang w:eastAsia="en-US"/>
        </w:rPr>
      </w:pPr>
      <w:proofErr w:type="spellStart"/>
      <w:r>
        <w:rPr>
          <w:lang w:eastAsia="en-US"/>
        </w:rPr>
        <w:t>Web</w:t>
      </w:r>
      <w:proofErr w:type="spellEnd"/>
      <w:r>
        <w:rPr>
          <w:lang w:eastAsia="en-US"/>
        </w:rPr>
        <w:t xml:space="preserve"> serverio diegimas</w:t>
      </w:r>
    </w:p>
    <w:p w14:paraId="2BB7AE75" w14:textId="480C7FD8" w:rsidR="002B6938" w:rsidRDefault="002B6938" w:rsidP="00DA54AF">
      <w:pPr>
        <w:pStyle w:val="ListParagraph"/>
        <w:numPr>
          <w:ilvl w:val="1"/>
          <w:numId w:val="5"/>
        </w:numPr>
        <w:rPr>
          <w:lang w:eastAsia="en-US"/>
        </w:rPr>
      </w:pPr>
      <w:r>
        <w:rPr>
          <w:lang w:eastAsia="en-US"/>
        </w:rPr>
        <w:t>Vartotojo tinklo servizo diegimas</w:t>
      </w:r>
    </w:p>
    <w:p w14:paraId="6CBFE2D1" w14:textId="186D59EC" w:rsidR="00D11CBE" w:rsidRDefault="00D11CBE" w:rsidP="00DA54AF">
      <w:pPr>
        <w:pStyle w:val="ListParagraph"/>
        <w:numPr>
          <w:ilvl w:val="1"/>
          <w:numId w:val="5"/>
        </w:numPr>
        <w:rPr>
          <w:lang w:eastAsia="en-US"/>
        </w:rPr>
      </w:pPr>
      <w:r>
        <w:rPr>
          <w:lang w:eastAsia="en-US"/>
        </w:rPr>
        <w:t>Plovyklos aparatinės įrangos tinklo servizo diegimas</w:t>
      </w:r>
    </w:p>
    <w:p w14:paraId="49BA05A0" w14:textId="63F3BA45" w:rsidR="00DA54AF" w:rsidRPr="00DA54AF" w:rsidRDefault="00DA54AF" w:rsidP="00DA54AF">
      <w:pPr>
        <w:pStyle w:val="ListParagraph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Sistemos bandymas</w:t>
      </w:r>
    </w:p>
    <w:p w14:paraId="6AC235FB" w14:textId="77777777" w:rsidR="00725AC2" w:rsidRDefault="00725AC2" w:rsidP="00725AC2">
      <w:pPr>
        <w:pStyle w:val="Heading2"/>
        <w:rPr>
          <w:rFonts w:eastAsiaTheme="minorHAnsi"/>
          <w:lang w:eastAsia="en-US"/>
        </w:rPr>
      </w:pPr>
      <w:bookmarkStart w:id="11" w:name="_Toc396843096"/>
      <w:r>
        <w:rPr>
          <w:rFonts w:eastAsiaTheme="minorHAnsi"/>
          <w:lang w:eastAsia="en-US"/>
        </w:rPr>
        <w:t>Planas</w:t>
      </w:r>
      <w:bookmarkEnd w:id="11"/>
    </w:p>
    <w:p w14:paraId="6AC235FC" w14:textId="77777777" w:rsidR="00725AC2" w:rsidRDefault="00725AC2" w:rsidP="004B60AC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Gantt‘o diagrama</w:t>
      </w:r>
      <w:r w:rsidR="004B6B6B">
        <w:rPr>
          <w:rFonts w:eastAsiaTheme="minorHAnsi"/>
          <w:lang w:eastAsia="en-US"/>
        </w:rPr>
        <w:t>.</w:t>
      </w:r>
    </w:p>
    <w:p w14:paraId="6AC235FD" w14:textId="77777777" w:rsidR="00725AC2" w:rsidRDefault="00725AC2" w:rsidP="00725AC2">
      <w:pPr>
        <w:pStyle w:val="Heading1"/>
        <w:rPr>
          <w:rFonts w:eastAsiaTheme="minorHAnsi"/>
          <w:lang w:eastAsia="en-US"/>
        </w:rPr>
      </w:pPr>
      <w:bookmarkStart w:id="12" w:name="_Toc396843097"/>
      <w:r>
        <w:rPr>
          <w:rFonts w:eastAsiaTheme="minorHAnsi"/>
          <w:lang w:eastAsia="en-US"/>
        </w:rPr>
        <w:t>Komercinis pasiūlymas</w:t>
      </w:r>
      <w:bookmarkEnd w:id="12"/>
    </w:p>
    <w:p w14:paraId="6AC235FE" w14:textId="77777777" w:rsidR="009E4CF0" w:rsidRDefault="009E4CF0" w:rsidP="009E4CF0">
      <w:pPr>
        <w:pStyle w:val="Heading2"/>
        <w:rPr>
          <w:lang w:eastAsia="en-US"/>
        </w:rPr>
      </w:pPr>
      <w:bookmarkStart w:id="13" w:name="_Toc396843098"/>
      <w:r>
        <w:rPr>
          <w:lang w:eastAsia="en-US"/>
        </w:rPr>
        <w:t>Įvadas</w:t>
      </w:r>
      <w:bookmarkEnd w:id="13"/>
    </w:p>
    <w:p w14:paraId="6AC235FF" w14:textId="77777777" w:rsidR="00E50252" w:rsidRDefault="009E4CF0" w:rsidP="009E4CF0">
      <w:pPr>
        <w:rPr>
          <w:lang w:eastAsia="en-US"/>
        </w:rPr>
      </w:pPr>
      <w:r>
        <w:rPr>
          <w:lang w:eastAsia="en-US"/>
        </w:rPr>
        <w:t>Pagrindniai susitarimo tarp užsakovų ir vykdytojų principai.</w:t>
      </w:r>
      <w:r w:rsidR="00E50252">
        <w:rPr>
          <w:lang w:eastAsia="en-US"/>
        </w:rPr>
        <w:t xml:space="preserve"> Projekto laikotarpis.</w:t>
      </w:r>
    </w:p>
    <w:p w14:paraId="6AC23600" w14:textId="77777777" w:rsidR="009E4CF0" w:rsidRDefault="00477EC7" w:rsidP="00E50252">
      <w:pPr>
        <w:pStyle w:val="Heading2"/>
        <w:rPr>
          <w:lang w:eastAsia="en-US"/>
        </w:rPr>
      </w:pPr>
      <w:bookmarkStart w:id="14" w:name="_Toc396843099"/>
      <w:r>
        <w:rPr>
          <w:lang w:eastAsia="en-US"/>
        </w:rPr>
        <w:t>Kaina</w:t>
      </w:r>
      <w:bookmarkEnd w:id="14"/>
    </w:p>
    <w:p w14:paraId="6AC23601" w14:textId="77777777" w:rsidR="00477EC7" w:rsidRDefault="00477EC7" w:rsidP="009E4CF0">
      <w:pPr>
        <w:rPr>
          <w:lang w:eastAsia="en-US"/>
        </w:rPr>
      </w:pPr>
      <w:r>
        <w:rPr>
          <w:lang w:eastAsia="en-US"/>
        </w:rPr>
        <w:t>Bendra suma</w:t>
      </w:r>
      <w:r w:rsidR="00E50252">
        <w:rPr>
          <w:lang w:eastAsia="en-US"/>
        </w:rPr>
        <w:t>. Mokėjimo atidėjimų sąlygos.</w:t>
      </w:r>
    </w:p>
    <w:p w14:paraId="6AC23602" w14:textId="77777777" w:rsidR="00E50252" w:rsidRDefault="00E50252" w:rsidP="00E50252">
      <w:pPr>
        <w:pStyle w:val="Heading2"/>
        <w:rPr>
          <w:lang w:eastAsia="en-US"/>
        </w:rPr>
      </w:pPr>
      <w:bookmarkStart w:id="15" w:name="_Toc396843100"/>
      <w:r>
        <w:rPr>
          <w:lang w:eastAsia="en-US"/>
        </w:rPr>
        <w:t>Mokėjimų tvarkaraštis</w:t>
      </w:r>
      <w:bookmarkEnd w:id="15"/>
    </w:p>
    <w:p w14:paraId="6AC23603" w14:textId="77777777" w:rsidR="00E50252" w:rsidRDefault="00E50252" w:rsidP="009E4CF0">
      <w:pPr>
        <w:rPr>
          <w:lang w:eastAsia="en-US"/>
        </w:rPr>
      </w:pPr>
      <w:r>
        <w:rPr>
          <w:lang w:eastAsia="en-US"/>
        </w:rPr>
        <w:t>Lentelė: darbų grupė, atsiskaitymo terminas, suma, pateikiami darbo rezultatai.</w:t>
      </w:r>
    </w:p>
    <w:p w14:paraId="6AC23604" w14:textId="77777777" w:rsidR="00E50252" w:rsidRDefault="00743428" w:rsidP="00743428">
      <w:pPr>
        <w:pStyle w:val="Heading2"/>
        <w:rPr>
          <w:lang w:eastAsia="en-US"/>
        </w:rPr>
      </w:pPr>
      <w:bookmarkStart w:id="16" w:name="_Toc396843101"/>
      <w:r>
        <w:rPr>
          <w:lang w:eastAsia="en-US"/>
        </w:rPr>
        <w:t>Rezultatų pateikimas</w:t>
      </w:r>
      <w:bookmarkEnd w:id="16"/>
    </w:p>
    <w:p w14:paraId="6AC23605" w14:textId="77777777" w:rsidR="00743428" w:rsidRDefault="008F045E" w:rsidP="009E4CF0">
      <w:pPr>
        <w:rPr>
          <w:lang w:eastAsia="en-US"/>
        </w:rPr>
      </w:pPr>
      <w:r>
        <w:rPr>
          <w:lang w:eastAsia="en-US"/>
        </w:rPr>
        <w:t>Kokie rezultatai, jų pateikimo t</w:t>
      </w:r>
      <w:r w:rsidR="00743428">
        <w:rPr>
          <w:lang w:eastAsia="en-US"/>
        </w:rPr>
        <w:t>varkaraštis, kas pateikia, kaip ir t.t.</w:t>
      </w:r>
    </w:p>
    <w:p w14:paraId="6AC23606" w14:textId="77777777" w:rsidR="00743428" w:rsidRDefault="00743428" w:rsidP="00743428">
      <w:pPr>
        <w:pStyle w:val="Heading2"/>
        <w:rPr>
          <w:lang w:eastAsia="en-US"/>
        </w:rPr>
      </w:pPr>
      <w:bookmarkStart w:id="17" w:name="_Toc396843102"/>
      <w:r>
        <w:rPr>
          <w:lang w:eastAsia="en-US"/>
        </w:rPr>
        <w:t>Užsakovo pateikiami duomenys</w:t>
      </w:r>
      <w:bookmarkEnd w:id="17"/>
    </w:p>
    <w:p w14:paraId="6AC23607" w14:textId="77777777" w:rsidR="00743428" w:rsidRDefault="00743428" w:rsidP="009E4CF0">
      <w:pPr>
        <w:rPr>
          <w:lang w:eastAsia="en-US"/>
        </w:rPr>
      </w:pPr>
      <w:r>
        <w:rPr>
          <w:lang w:eastAsia="en-US"/>
        </w:rPr>
        <w:t>Jei tokių yra – kas ir kada turi būti pateikta</w:t>
      </w:r>
      <w:r w:rsidR="004B6B6B">
        <w:rPr>
          <w:lang w:eastAsia="en-US"/>
        </w:rPr>
        <w:t>.</w:t>
      </w:r>
    </w:p>
    <w:p w14:paraId="6AC23608" w14:textId="77777777" w:rsidR="00743428" w:rsidRDefault="002A1654" w:rsidP="002A1654">
      <w:pPr>
        <w:pStyle w:val="Heading2"/>
        <w:rPr>
          <w:lang w:eastAsia="en-US"/>
        </w:rPr>
      </w:pPr>
      <w:bookmarkStart w:id="18" w:name="_Toc396843103"/>
      <w:r>
        <w:rPr>
          <w:lang w:eastAsia="en-US"/>
        </w:rPr>
        <w:t>Papildomos sąlygos</w:t>
      </w:r>
      <w:bookmarkEnd w:id="18"/>
    </w:p>
    <w:p w14:paraId="6AC23609" w14:textId="77777777" w:rsidR="000666AC" w:rsidRPr="000666AC" w:rsidRDefault="000666AC" w:rsidP="000666AC">
      <w:pPr>
        <w:rPr>
          <w:lang w:eastAsia="en-US"/>
        </w:rPr>
      </w:pPr>
      <w:r>
        <w:rPr>
          <w:lang w:eastAsia="en-US"/>
        </w:rPr>
        <w:t>Jei tokių yra.</w:t>
      </w:r>
    </w:p>
    <w:p w14:paraId="6AC2360A" w14:textId="29F397DB" w:rsidR="00E50252" w:rsidRDefault="00310096" w:rsidP="00310096">
      <w:pPr>
        <w:pStyle w:val="Heading1"/>
        <w:rPr>
          <w:lang w:eastAsia="en-US"/>
        </w:rPr>
      </w:pPr>
      <w:bookmarkStart w:id="19" w:name="_Toc396843104"/>
      <w:r>
        <w:rPr>
          <w:lang w:eastAsia="en-US"/>
        </w:rPr>
        <w:t>Priedai</w:t>
      </w:r>
      <w:bookmarkEnd w:id="19"/>
    </w:p>
    <w:p w14:paraId="01157551" w14:textId="77777777" w:rsidR="003776D5" w:rsidRPr="003776D5" w:rsidRDefault="003776D5" w:rsidP="003776D5">
      <w:pPr>
        <w:rPr>
          <w:lang w:eastAsia="en-US"/>
        </w:rPr>
      </w:pPr>
    </w:p>
    <w:p w14:paraId="6AC2360B" w14:textId="1C79063C" w:rsidR="00310096" w:rsidRDefault="00310096" w:rsidP="009E4CF0">
      <w:pPr>
        <w:rPr>
          <w:lang w:eastAsia="en-US"/>
        </w:rPr>
      </w:pPr>
      <w:r>
        <w:rPr>
          <w:lang w:eastAsia="en-US"/>
        </w:rPr>
        <w:t>Projekto komandos narių CV</w:t>
      </w:r>
      <w:r w:rsidR="00B33A41">
        <w:rPr>
          <w:lang w:eastAsia="en-US"/>
        </w:rPr>
        <w:t>:</w:t>
      </w:r>
    </w:p>
    <w:p w14:paraId="69F0E69D" w14:textId="140BC4A6" w:rsidR="00B33A41" w:rsidRDefault="00B33A41" w:rsidP="009E4CF0">
      <w:pPr>
        <w:rPr>
          <w:lang w:eastAsia="en-US"/>
        </w:rPr>
      </w:pPr>
    </w:p>
    <w:p w14:paraId="2283BD84" w14:textId="184EDD7D" w:rsidR="00B33A41" w:rsidRDefault="00B33A41" w:rsidP="00B33A41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 xml:space="preserve">Karolina Jašauskaitė - </w:t>
      </w:r>
    </w:p>
    <w:p w14:paraId="49E59446" w14:textId="29755F70" w:rsidR="00B33A41" w:rsidRDefault="00B33A41" w:rsidP="00B33A41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Marius Grybauskas -</w:t>
      </w:r>
    </w:p>
    <w:p w14:paraId="7ACF43AC" w14:textId="33243355" w:rsidR="00B33A41" w:rsidRDefault="00B33A41" w:rsidP="00B33A41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 xml:space="preserve">Povilas Klasauskas - </w:t>
      </w:r>
    </w:p>
    <w:p w14:paraId="1CACDE67" w14:textId="69E24EBD" w:rsidR="00B33A41" w:rsidRDefault="00B33A41" w:rsidP="00B33A41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 xml:space="preserve">Rokas Baršauskas – </w:t>
      </w:r>
      <w:hyperlink r:id="rId13" w:history="1">
        <w:r w:rsidR="003776D5" w:rsidRPr="003776D5">
          <w:rPr>
            <w:rStyle w:val="Hyperlink"/>
            <w:lang w:eastAsia="en-US"/>
          </w:rPr>
          <w:t>nuoroda į CV</w:t>
        </w:r>
      </w:hyperlink>
      <w:r>
        <w:rPr>
          <w:lang w:eastAsia="en-US"/>
        </w:rPr>
        <w:t>.</w:t>
      </w:r>
    </w:p>
    <w:p w14:paraId="2B57811D" w14:textId="44451709" w:rsidR="00E51F4C" w:rsidRPr="009E4CF0" w:rsidRDefault="00E51F4C" w:rsidP="00B33A41">
      <w:pPr>
        <w:pStyle w:val="ListParagraph"/>
        <w:numPr>
          <w:ilvl w:val="0"/>
          <w:numId w:val="2"/>
        </w:numPr>
        <w:rPr>
          <w:lang w:eastAsia="en-US"/>
        </w:rPr>
      </w:pPr>
    </w:p>
    <w:sectPr w:rsidR="00E51F4C" w:rsidRPr="009E4CF0" w:rsidSect="00B25632">
      <w:footerReference w:type="default" r:id="rId14"/>
      <w:pgSz w:w="11906" w:h="16838"/>
      <w:pgMar w:top="1701" w:right="567" w:bottom="1134" w:left="1701" w:header="567" w:footer="567" w:gutter="0"/>
      <w:cols w:space="1296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9ADF51" w14:textId="77777777" w:rsidR="00E67A7A" w:rsidRDefault="00E67A7A" w:rsidP="00B25632">
      <w:r>
        <w:separator/>
      </w:r>
    </w:p>
  </w:endnote>
  <w:endnote w:type="continuationSeparator" w:id="0">
    <w:p w14:paraId="740E8A30" w14:textId="77777777" w:rsidR="00E67A7A" w:rsidRDefault="00E67A7A" w:rsidP="00B25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632146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4A8BC4" w14:textId="03D7E946" w:rsidR="00B25632" w:rsidRDefault="00B256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3E70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77AF7F89" w14:textId="77777777" w:rsidR="00B25632" w:rsidRDefault="00B2563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B0244C" w14:textId="77777777" w:rsidR="00E67A7A" w:rsidRDefault="00E67A7A" w:rsidP="00B25632">
      <w:r>
        <w:separator/>
      </w:r>
    </w:p>
  </w:footnote>
  <w:footnote w:type="continuationSeparator" w:id="0">
    <w:p w14:paraId="6F361F5D" w14:textId="77777777" w:rsidR="00E67A7A" w:rsidRDefault="00E67A7A" w:rsidP="00B25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832D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F3A241D"/>
    <w:multiLevelType w:val="hybridMultilevel"/>
    <w:tmpl w:val="82080C44"/>
    <w:lvl w:ilvl="0" w:tplc="44DC0C3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9351CD"/>
    <w:multiLevelType w:val="hybridMultilevel"/>
    <w:tmpl w:val="F9F6D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9552E8"/>
    <w:multiLevelType w:val="hybridMultilevel"/>
    <w:tmpl w:val="FEB874A6"/>
    <w:lvl w:ilvl="0" w:tplc="B48C0F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B00AE5"/>
    <w:multiLevelType w:val="hybridMultilevel"/>
    <w:tmpl w:val="3C38788A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hideSpellingErrors/>
  <w:proofState w:spelling="clean" w:grammar="clean"/>
  <w:defaultTabStop w:val="1296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448"/>
    <w:rsid w:val="000238AE"/>
    <w:rsid w:val="00031826"/>
    <w:rsid w:val="000666AC"/>
    <w:rsid w:val="0007123C"/>
    <w:rsid w:val="000C02E8"/>
    <w:rsid w:val="000C31A7"/>
    <w:rsid w:val="000F0448"/>
    <w:rsid w:val="000F4665"/>
    <w:rsid w:val="000F6764"/>
    <w:rsid w:val="000F7814"/>
    <w:rsid w:val="00147D4C"/>
    <w:rsid w:val="0015383C"/>
    <w:rsid w:val="0017562C"/>
    <w:rsid w:val="002271FA"/>
    <w:rsid w:val="002A0141"/>
    <w:rsid w:val="002A1654"/>
    <w:rsid w:val="002B45DA"/>
    <w:rsid w:val="002B6938"/>
    <w:rsid w:val="002C728F"/>
    <w:rsid w:val="003021DF"/>
    <w:rsid w:val="00310096"/>
    <w:rsid w:val="003440AB"/>
    <w:rsid w:val="003751DD"/>
    <w:rsid w:val="003776D5"/>
    <w:rsid w:val="003C12FF"/>
    <w:rsid w:val="00406380"/>
    <w:rsid w:val="0047485C"/>
    <w:rsid w:val="00477EC7"/>
    <w:rsid w:val="00490044"/>
    <w:rsid w:val="004B2501"/>
    <w:rsid w:val="004B60AC"/>
    <w:rsid w:val="004B6B6B"/>
    <w:rsid w:val="004C44F5"/>
    <w:rsid w:val="00512129"/>
    <w:rsid w:val="00526BF1"/>
    <w:rsid w:val="00561D4E"/>
    <w:rsid w:val="00596066"/>
    <w:rsid w:val="006278CA"/>
    <w:rsid w:val="00691B52"/>
    <w:rsid w:val="00691DB2"/>
    <w:rsid w:val="006F2177"/>
    <w:rsid w:val="00725AC2"/>
    <w:rsid w:val="00730900"/>
    <w:rsid w:val="00743428"/>
    <w:rsid w:val="00750E36"/>
    <w:rsid w:val="0075678C"/>
    <w:rsid w:val="00772526"/>
    <w:rsid w:val="00790710"/>
    <w:rsid w:val="00807FF2"/>
    <w:rsid w:val="00834594"/>
    <w:rsid w:val="00834896"/>
    <w:rsid w:val="008509EB"/>
    <w:rsid w:val="00873546"/>
    <w:rsid w:val="0087426C"/>
    <w:rsid w:val="008C154B"/>
    <w:rsid w:val="008D22A6"/>
    <w:rsid w:val="008F045E"/>
    <w:rsid w:val="009653AA"/>
    <w:rsid w:val="00976E7C"/>
    <w:rsid w:val="0099456D"/>
    <w:rsid w:val="009D1EEB"/>
    <w:rsid w:val="009D7173"/>
    <w:rsid w:val="009E4CF0"/>
    <w:rsid w:val="00A479F7"/>
    <w:rsid w:val="00A51DC4"/>
    <w:rsid w:val="00A57B7B"/>
    <w:rsid w:val="00A96024"/>
    <w:rsid w:val="00AC7682"/>
    <w:rsid w:val="00B10EAD"/>
    <w:rsid w:val="00B25632"/>
    <w:rsid w:val="00B33A41"/>
    <w:rsid w:val="00BB1BD9"/>
    <w:rsid w:val="00BC38E6"/>
    <w:rsid w:val="00BD5DB8"/>
    <w:rsid w:val="00C25DF0"/>
    <w:rsid w:val="00C9479E"/>
    <w:rsid w:val="00CD09ED"/>
    <w:rsid w:val="00CF2651"/>
    <w:rsid w:val="00CF3E70"/>
    <w:rsid w:val="00D11CBE"/>
    <w:rsid w:val="00D32072"/>
    <w:rsid w:val="00D51A2A"/>
    <w:rsid w:val="00D62772"/>
    <w:rsid w:val="00D741B4"/>
    <w:rsid w:val="00DA54AF"/>
    <w:rsid w:val="00DD0D07"/>
    <w:rsid w:val="00E24E1B"/>
    <w:rsid w:val="00E50252"/>
    <w:rsid w:val="00E51F4C"/>
    <w:rsid w:val="00E67181"/>
    <w:rsid w:val="00E67A7A"/>
    <w:rsid w:val="00ED6535"/>
    <w:rsid w:val="00F12179"/>
    <w:rsid w:val="00F3332C"/>
    <w:rsid w:val="00F5665B"/>
    <w:rsid w:val="00FA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235C4"/>
  <w15:docId w15:val="{E53E5E15-0F08-451A-B01D-AC49D32C7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0448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lt-LT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40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0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1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12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23C"/>
    <w:rPr>
      <w:rFonts w:ascii="Tahoma" w:eastAsiaTheme="minorEastAsia" w:hAnsi="Tahoma" w:cs="Tahoma"/>
      <w:sz w:val="16"/>
      <w:szCs w:val="16"/>
      <w:lang w:eastAsia="lt-LT"/>
    </w:rPr>
  </w:style>
  <w:style w:type="character" w:styleId="Hyperlink">
    <w:name w:val="Hyperlink"/>
    <w:basedOn w:val="DefaultParagraphFont"/>
    <w:uiPriority w:val="99"/>
    <w:unhideWhenUsed/>
    <w:rsid w:val="00691DB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440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lt-LT"/>
    </w:rPr>
  </w:style>
  <w:style w:type="paragraph" w:styleId="Title">
    <w:name w:val="Title"/>
    <w:basedOn w:val="Normal"/>
    <w:next w:val="Normal"/>
    <w:link w:val="TitleChar"/>
    <w:uiPriority w:val="10"/>
    <w:qFormat/>
    <w:rsid w:val="003440A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40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lt-LT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0A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40A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lt-LT"/>
    </w:rPr>
  </w:style>
  <w:style w:type="character" w:styleId="SubtleEmphasis">
    <w:name w:val="Subtle Emphasis"/>
    <w:basedOn w:val="DefaultParagraphFont"/>
    <w:uiPriority w:val="19"/>
    <w:qFormat/>
    <w:rsid w:val="003440AB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3440AB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4B60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lt-LT"/>
    </w:rPr>
  </w:style>
  <w:style w:type="paragraph" w:styleId="TOCHeading">
    <w:name w:val="TOC Heading"/>
    <w:basedOn w:val="Heading1"/>
    <w:next w:val="Normal"/>
    <w:uiPriority w:val="39"/>
    <w:unhideWhenUsed/>
    <w:qFormat/>
    <w:rsid w:val="000F6764"/>
    <w:pPr>
      <w:spacing w:line="276" w:lineRule="auto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F67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F6764"/>
    <w:pPr>
      <w:spacing w:after="100"/>
      <w:ind w:left="24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776D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776D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56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5632"/>
    <w:rPr>
      <w:rFonts w:ascii="Times New Roman" w:eastAsiaTheme="minorEastAsia" w:hAnsi="Times New Roman" w:cs="Times New Roman"/>
      <w:sz w:val="24"/>
      <w:szCs w:val="24"/>
      <w:lang w:eastAsia="lt-LT"/>
    </w:rPr>
  </w:style>
  <w:style w:type="paragraph" w:styleId="Footer">
    <w:name w:val="footer"/>
    <w:basedOn w:val="Normal"/>
    <w:link w:val="FooterChar"/>
    <w:uiPriority w:val="99"/>
    <w:unhideWhenUsed/>
    <w:rsid w:val="00B256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5632"/>
    <w:rPr>
      <w:rFonts w:ascii="Times New Roman" w:eastAsiaTheme="minorEastAsia" w:hAnsi="Times New Roman" w:cs="Times New Roman"/>
      <w:sz w:val="24"/>
      <w:szCs w:val="24"/>
      <w:lang w:eastAsia="lt-LT"/>
    </w:rPr>
  </w:style>
  <w:style w:type="paragraph" w:styleId="Caption">
    <w:name w:val="caption"/>
    <w:basedOn w:val="Normal"/>
    <w:next w:val="Normal"/>
    <w:uiPriority w:val="35"/>
    <w:unhideWhenUsed/>
    <w:qFormat/>
    <w:rsid w:val="00A479F7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0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g"/><Relationship Id="rId12" Type="http://schemas.openxmlformats.org/officeDocument/2006/relationships/image" Target="media/image5.jpg"/><Relationship Id="rId13" Type="http://schemas.openxmlformats.org/officeDocument/2006/relationships/hyperlink" Target="https://ktuedu-my.sharepoint.com/personal/rokbar1_ktu_lt/_layouts/15/guestaccess.aspx?docid=05051331739f247b6ace59146c39f46c0&amp;authkey=ATfogVENjgzZhV-dSINJAwc" TargetMode="Externa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image" Target="media/image2.jpg"/><Relationship Id="rId10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0B9740-C84E-1D43-BCD6-E55559ABA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1195</Words>
  <Characters>6814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Jašauskaitė Karolina</cp:lastModifiedBy>
  <cp:revision>4</cp:revision>
  <dcterms:created xsi:type="dcterms:W3CDTF">2017-10-08T20:44:00Z</dcterms:created>
  <dcterms:modified xsi:type="dcterms:W3CDTF">2017-10-09T13:45:00Z</dcterms:modified>
</cp:coreProperties>
</file>