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5702204"/>
        <w:docPartObj>
          <w:docPartGallery w:val="Cover Pages"/>
          <w:docPartUnique/>
        </w:docPartObj>
      </w:sdtPr>
      <w:sdtContent>
        <w:p w:rsidR="00EF4490" w:rsidRDefault="00EF4490">
          <w:r>
            <w:rPr>
              <w:noProof/>
            </w:rPr>
            <mc:AlternateContent>
              <mc:Choice Requires="wpg">
                <w:drawing>
                  <wp:anchor distT="0" distB="0" distL="114300" distR="114300" simplePos="0" relativeHeight="251659264" behindDoc="0" locked="0" layoutInCell="1" allowOverlap="1">
                    <wp:simplePos x="0" y="0"/>
                    <wp:positionH relativeFrom="page">
                      <wp:posOffset>437515</wp:posOffset>
                    </wp:positionH>
                    <wp:positionV relativeFrom="margin">
                      <wp:align>center</wp:align>
                    </wp:positionV>
                    <wp:extent cx="66675" cy="9144000"/>
                    <wp:effectExtent l="0" t="0" r="9525" b="0"/>
                    <wp:wrapNone/>
                    <wp:docPr id="114" name="Grupo 114"/>
                    <wp:cNvGraphicFramePr/>
                    <a:graphic xmlns:a="http://schemas.openxmlformats.org/drawingml/2006/main">
                      <a:graphicData uri="http://schemas.microsoft.com/office/word/2010/wordprocessingGroup">
                        <wpg:wgp>
                          <wpg:cNvGrpSpPr/>
                          <wpg:grpSpPr>
                            <a:xfrm>
                              <a:off x="0" y="0"/>
                              <a:ext cx="66675"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13F65E57" id="Grupo 114" o:spid="_x0000_s1026" style="position:absolute;margin-left:34.45pt;margin-top:0;width:5.25pt;height:10in;z-index:251659264;mso-height-percent:909;mso-position-horizontal-relative:page;mso-position-vertical:center;mso-position-vertical-relative:margin;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margin"/>
                  </v:group>
                </w:pict>
              </mc:Fallback>
            </mc:AlternateContent>
          </w:r>
        </w:p>
        <w:p w:rsidR="00EF4490" w:rsidRDefault="00721649">
          <w:r>
            <w:rPr>
              <w:noProof/>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8005866</wp:posOffset>
                    </wp:positionV>
                    <wp:extent cx="5753100" cy="1454150"/>
                    <wp:effectExtent l="0" t="0" r="13335" b="1270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4547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2C1F" w:rsidRDefault="009A2C1F">
                                <w:pPr>
                                  <w:pStyle w:val="Sinespaciado"/>
                                  <w:jc w:val="right"/>
                                  <w:rPr>
                                    <w:rFonts w:ascii="Arial" w:hAnsi="Arial" w:cs="Arial"/>
                                    <w:caps/>
                                    <w:color w:val="262626" w:themeColor="text1" w:themeTint="D9"/>
                                    <w:sz w:val="32"/>
                                    <w:szCs w:val="32"/>
                                  </w:rPr>
                                </w:pPr>
                                <w:r>
                                  <w:rPr>
                                    <w:rFonts w:ascii="Arial" w:hAnsi="Arial" w:cs="Arial"/>
                                    <w:caps/>
                                    <w:color w:val="262626" w:themeColor="text1" w:themeTint="D9"/>
                                    <w:sz w:val="32"/>
                                    <w:szCs w:val="32"/>
                                  </w:rPr>
                                  <w:t>Álvaro Calvo Matos</w:t>
                                </w:r>
                              </w:p>
                              <w:p w:rsidR="009A2C1F" w:rsidRDefault="009A2C1F">
                                <w:pPr>
                                  <w:pStyle w:val="Sinespaciado"/>
                                  <w:jc w:val="right"/>
                                  <w:rPr>
                                    <w:rFonts w:ascii="Arial" w:hAnsi="Arial" w:cs="Arial"/>
                                    <w:caps/>
                                    <w:color w:val="262626" w:themeColor="text1" w:themeTint="D9"/>
                                    <w:sz w:val="32"/>
                                    <w:szCs w:val="32"/>
                                  </w:rPr>
                                </w:pPr>
                                <w:r>
                                  <w:rPr>
                                    <w:rFonts w:ascii="Arial" w:hAnsi="Arial" w:cs="Arial"/>
                                    <w:caps/>
                                    <w:color w:val="262626" w:themeColor="text1" w:themeTint="D9"/>
                                    <w:sz w:val="32"/>
                                    <w:szCs w:val="32"/>
                                  </w:rPr>
                                  <w:t>Federico Vaz Fernández</w:t>
                                </w:r>
                              </w:p>
                              <w:p w:rsidR="009A2C1F" w:rsidRDefault="009A2C1F">
                                <w:pPr>
                                  <w:pStyle w:val="Sinespaciado"/>
                                  <w:jc w:val="right"/>
                                  <w:rPr>
                                    <w:rFonts w:ascii="Arial" w:hAnsi="Arial" w:cs="Arial"/>
                                    <w:caps/>
                                    <w:color w:val="262626" w:themeColor="text1" w:themeTint="D9"/>
                                    <w:sz w:val="32"/>
                                    <w:szCs w:val="32"/>
                                  </w:rPr>
                                </w:pPr>
                                <w:r>
                                  <w:rPr>
                                    <w:rFonts w:ascii="Arial" w:hAnsi="Arial" w:cs="Arial"/>
                                    <w:caps/>
                                    <w:color w:val="262626" w:themeColor="text1" w:themeTint="D9"/>
                                    <w:sz w:val="32"/>
                                    <w:szCs w:val="32"/>
                                  </w:rPr>
                                  <w:t>Raúl Zahínos Marín</w:t>
                                </w:r>
                              </w:p>
                              <w:p w:rsidR="009A2C1F" w:rsidRDefault="009A2C1F">
                                <w:pPr>
                                  <w:pStyle w:val="Sinespaciado"/>
                                  <w:jc w:val="right"/>
                                  <w:rPr>
                                    <w:rFonts w:ascii="Arial" w:hAnsi="Arial" w:cs="Arial"/>
                                    <w:caps/>
                                    <w:color w:val="262626" w:themeColor="text1" w:themeTint="D9"/>
                                    <w:sz w:val="32"/>
                                    <w:szCs w:val="32"/>
                                  </w:rPr>
                                </w:pPr>
                              </w:p>
                              <w:p w:rsidR="009A2C1F" w:rsidRPr="00114379" w:rsidRDefault="009A2C1F">
                                <w:pPr>
                                  <w:pStyle w:val="Sinespaciado"/>
                                  <w:jc w:val="right"/>
                                  <w:rPr>
                                    <w:caps/>
                                    <w:color w:val="262626" w:themeColor="text1" w:themeTint="D9"/>
                                    <w:sz w:val="32"/>
                                    <w:szCs w:val="32"/>
                                  </w:rPr>
                                </w:pPr>
                                <w:r>
                                  <w:rPr>
                                    <w:rFonts w:ascii="Arial" w:hAnsi="Arial" w:cs="Arial"/>
                                    <w:caps/>
                                    <w:color w:val="262626" w:themeColor="text1" w:themeTint="D9"/>
                                    <w:sz w:val="32"/>
                                    <w:szCs w:val="32"/>
                                  </w:rPr>
                                  <w:t xml:space="preserve"> </w:t>
                                </w:r>
                              </w:p>
                              <w:p w:rsidR="009A2C1F" w:rsidRPr="004A356D" w:rsidRDefault="009A2C1F">
                                <w:pPr>
                                  <w:pStyle w:val="Sinespaciado"/>
                                  <w:jc w:val="right"/>
                                  <w:rPr>
                                    <w:rFonts w:ascii="Arial" w:hAnsi="Arial" w:cs="Arial"/>
                                    <w:caps/>
                                    <w:color w:val="262626" w:themeColor="text1" w:themeTint="D9"/>
                                    <w:sz w:val="20"/>
                                    <w:szCs w:val="20"/>
                                  </w:rPr>
                                </w:pPr>
                                <w:sdt>
                                  <w:sdtPr>
                                    <w:rPr>
                                      <w:rFonts w:ascii="Arial" w:hAnsi="Arial" w:cs="Arial"/>
                                      <w:caps/>
                                      <w:color w:val="262626" w:themeColor="text1" w:themeTint="D9"/>
                                      <w:sz w:val="24"/>
                                      <w:szCs w:val="24"/>
                                    </w:rPr>
                                    <w:alias w:val="Compañía"/>
                                    <w:tag w:val=""/>
                                    <w:id w:val="-661235724"/>
                                    <w:dataBinding w:prefixMappings="xmlns:ns0='http://schemas.openxmlformats.org/officeDocument/2006/extended-properties' " w:xpath="/ns0:Properties[1]/ns0:Company[1]" w:storeItemID="{6668398D-A668-4E3E-A5EB-62B293D839F1}"/>
                                    <w:text/>
                                  </w:sdtPr>
                                  <w:sdtContent>
                                    <w:r>
                                      <w:rPr>
                                        <w:rFonts w:ascii="Arial" w:hAnsi="Arial" w:cs="Arial"/>
                                        <w:caps/>
                                        <w:color w:val="262626" w:themeColor="text1" w:themeTint="D9"/>
                                        <w:sz w:val="24"/>
                                        <w:szCs w:val="24"/>
                                      </w:rPr>
                                      <w:t>GIERM</w:t>
                                    </w:r>
                                  </w:sdtContent>
                                </w:sdt>
                              </w:p>
                              <w:p w:rsidR="009A2C1F" w:rsidRPr="004A356D" w:rsidRDefault="009A2C1F">
                                <w:pPr>
                                  <w:pStyle w:val="Sinespaciado"/>
                                  <w:jc w:val="right"/>
                                  <w:rPr>
                                    <w:rFonts w:ascii="Arial" w:hAnsi="Arial" w:cs="Arial"/>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12" o:spid="_x0000_s1026" type="#_x0000_t202" style="position:absolute;left:0;text-align:left;margin-left:0;margin-top:630.4pt;width:453pt;height:114.5pt;z-index:251661312;visibility:visible;mso-wrap-style:square;mso-width-percent:734;mso-height-percent:0;mso-wrap-distance-left:9pt;mso-wrap-distance-top:0;mso-wrap-distance-right:9pt;mso-wrap-distance-bottom:0;mso-position-horizontal:lef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" filled="f" stroked="f" strokeweight=".5pt">
                    <v:textbox inset="0,0,0,0">
                      <w:txbxContent>
                        <w:p w:rsidR="009A2C1F" w:rsidRDefault="009A2C1F">
                          <w:pPr>
                            <w:pStyle w:val="Sinespaciado"/>
                            <w:jc w:val="right"/>
                            <w:rPr>
                              <w:rFonts w:ascii="Arial" w:hAnsi="Arial" w:cs="Arial"/>
                              <w:caps/>
                              <w:color w:val="262626" w:themeColor="text1" w:themeTint="D9"/>
                              <w:sz w:val="32"/>
                              <w:szCs w:val="32"/>
                            </w:rPr>
                          </w:pPr>
                          <w:r>
                            <w:rPr>
                              <w:rFonts w:ascii="Arial" w:hAnsi="Arial" w:cs="Arial"/>
                              <w:caps/>
                              <w:color w:val="262626" w:themeColor="text1" w:themeTint="D9"/>
                              <w:sz w:val="32"/>
                              <w:szCs w:val="32"/>
                            </w:rPr>
                            <w:t>Álvaro Calvo Matos</w:t>
                          </w:r>
                        </w:p>
                        <w:p w:rsidR="009A2C1F" w:rsidRDefault="009A2C1F">
                          <w:pPr>
                            <w:pStyle w:val="Sinespaciado"/>
                            <w:jc w:val="right"/>
                            <w:rPr>
                              <w:rFonts w:ascii="Arial" w:hAnsi="Arial" w:cs="Arial"/>
                              <w:caps/>
                              <w:color w:val="262626" w:themeColor="text1" w:themeTint="D9"/>
                              <w:sz w:val="32"/>
                              <w:szCs w:val="32"/>
                            </w:rPr>
                          </w:pPr>
                          <w:r>
                            <w:rPr>
                              <w:rFonts w:ascii="Arial" w:hAnsi="Arial" w:cs="Arial"/>
                              <w:caps/>
                              <w:color w:val="262626" w:themeColor="text1" w:themeTint="D9"/>
                              <w:sz w:val="32"/>
                              <w:szCs w:val="32"/>
                            </w:rPr>
                            <w:t>Federico Vaz Fernández</w:t>
                          </w:r>
                        </w:p>
                        <w:p w:rsidR="009A2C1F" w:rsidRDefault="009A2C1F">
                          <w:pPr>
                            <w:pStyle w:val="Sinespaciado"/>
                            <w:jc w:val="right"/>
                            <w:rPr>
                              <w:rFonts w:ascii="Arial" w:hAnsi="Arial" w:cs="Arial"/>
                              <w:caps/>
                              <w:color w:val="262626" w:themeColor="text1" w:themeTint="D9"/>
                              <w:sz w:val="32"/>
                              <w:szCs w:val="32"/>
                            </w:rPr>
                          </w:pPr>
                          <w:r>
                            <w:rPr>
                              <w:rFonts w:ascii="Arial" w:hAnsi="Arial" w:cs="Arial"/>
                              <w:caps/>
                              <w:color w:val="262626" w:themeColor="text1" w:themeTint="D9"/>
                              <w:sz w:val="32"/>
                              <w:szCs w:val="32"/>
                            </w:rPr>
                            <w:t>Raúl Zahínos Marín</w:t>
                          </w:r>
                        </w:p>
                        <w:p w:rsidR="009A2C1F" w:rsidRDefault="009A2C1F">
                          <w:pPr>
                            <w:pStyle w:val="Sinespaciado"/>
                            <w:jc w:val="right"/>
                            <w:rPr>
                              <w:rFonts w:ascii="Arial" w:hAnsi="Arial" w:cs="Arial"/>
                              <w:caps/>
                              <w:color w:val="262626" w:themeColor="text1" w:themeTint="D9"/>
                              <w:sz w:val="32"/>
                              <w:szCs w:val="32"/>
                            </w:rPr>
                          </w:pPr>
                        </w:p>
                        <w:p w:rsidR="009A2C1F" w:rsidRPr="00114379" w:rsidRDefault="009A2C1F">
                          <w:pPr>
                            <w:pStyle w:val="Sinespaciado"/>
                            <w:jc w:val="right"/>
                            <w:rPr>
                              <w:caps/>
                              <w:color w:val="262626" w:themeColor="text1" w:themeTint="D9"/>
                              <w:sz w:val="32"/>
                              <w:szCs w:val="32"/>
                            </w:rPr>
                          </w:pPr>
                          <w:r>
                            <w:rPr>
                              <w:rFonts w:ascii="Arial" w:hAnsi="Arial" w:cs="Arial"/>
                              <w:caps/>
                              <w:color w:val="262626" w:themeColor="text1" w:themeTint="D9"/>
                              <w:sz w:val="32"/>
                              <w:szCs w:val="32"/>
                            </w:rPr>
                            <w:t xml:space="preserve"> </w:t>
                          </w:r>
                        </w:p>
                        <w:p w:rsidR="009A2C1F" w:rsidRPr="004A356D" w:rsidRDefault="009A2C1F">
                          <w:pPr>
                            <w:pStyle w:val="Sinespaciado"/>
                            <w:jc w:val="right"/>
                            <w:rPr>
                              <w:rFonts w:ascii="Arial" w:hAnsi="Arial" w:cs="Arial"/>
                              <w:caps/>
                              <w:color w:val="262626" w:themeColor="text1" w:themeTint="D9"/>
                              <w:sz w:val="20"/>
                              <w:szCs w:val="20"/>
                            </w:rPr>
                          </w:pPr>
                          <w:sdt>
                            <w:sdtPr>
                              <w:rPr>
                                <w:rFonts w:ascii="Arial" w:hAnsi="Arial" w:cs="Arial"/>
                                <w:caps/>
                                <w:color w:val="262626" w:themeColor="text1" w:themeTint="D9"/>
                                <w:sz w:val="24"/>
                                <w:szCs w:val="24"/>
                              </w:rPr>
                              <w:alias w:val="Compañía"/>
                              <w:tag w:val=""/>
                              <w:id w:val="-661235724"/>
                              <w:dataBinding w:prefixMappings="xmlns:ns0='http://schemas.openxmlformats.org/officeDocument/2006/extended-properties' " w:xpath="/ns0:Properties[1]/ns0:Company[1]" w:storeItemID="{6668398D-A668-4E3E-A5EB-62B293D839F1}"/>
                              <w:text/>
                            </w:sdtPr>
                            <w:sdtContent>
                              <w:r>
                                <w:rPr>
                                  <w:rFonts w:ascii="Arial" w:hAnsi="Arial" w:cs="Arial"/>
                                  <w:caps/>
                                  <w:color w:val="262626" w:themeColor="text1" w:themeTint="D9"/>
                                  <w:sz w:val="24"/>
                                  <w:szCs w:val="24"/>
                                </w:rPr>
                                <w:t>GIERM</w:t>
                              </w:r>
                            </w:sdtContent>
                          </w:sdt>
                        </w:p>
                        <w:p w:rsidR="009A2C1F" w:rsidRPr="004A356D" w:rsidRDefault="009A2C1F">
                          <w:pPr>
                            <w:pStyle w:val="Sinespaciado"/>
                            <w:jc w:val="right"/>
                            <w:rPr>
                              <w:rFonts w:ascii="Arial" w:hAnsi="Arial" w:cs="Arial"/>
                              <w:caps/>
                              <w:color w:val="262626" w:themeColor="text1" w:themeTint="D9"/>
                              <w:sz w:val="20"/>
                              <w:szCs w:val="20"/>
                            </w:rPr>
                          </w:pPr>
                        </w:p>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margin">
                      <wp:align>bottom</wp:align>
                    </wp:positionV>
                    <wp:extent cx="3660775" cy="3651250"/>
                    <wp:effectExtent l="0" t="0" r="13335" b="889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595959" w:themeColor="text1" w:themeTint="A6"/>
                                    <w:sz w:val="24"/>
                                    <w:szCs w:val="24"/>
                                  </w:rPr>
                                  <w:alias w:val="Fecha de publicación"/>
                                  <w:tag w:val=""/>
                                  <w:id w:val="400952559"/>
                                  <w:dataBinding w:prefixMappings="xmlns:ns0='http://schemas.microsoft.com/office/2006/coverPageProps' " w:xpath="/ns0:CoverPageProperties[1]/ns0:PublishDate[1]" w:storeItemID="{55AF091B-3C7A-41E3-B477-F2FDAA23CFDA}"/>
                                  <w:date w:fullDate="2019-12-27T00:00:00Z">
                                    <w:dateFormat w:val="d 'de' MMMM 'de' yyyy"/>
                                    <w:lid w:val="es-ES"/>
                                    <w:storeMappedDataAs w:val="dateTime"/>
                                    <w:calendar w:val="gregorian"/>
                                  </w:date>
                                </w:sdtPr>
                                <w:sdtContent>
                                  <w:p w:rsidR="009A2C1F" w:rsidRPr="004A356D" w:rsidRDefault="009A2C1F">
                                    <w:pPr>
                                      <w:pStyle w:val="Sinespaciado"/>
                                      <w:jc w:val="right"/>
                                      <w:rPr>
                                        <w:rFonts w:ascii="Arial" w:hAnsi="Arial" w:cs="Arial"/>
                                        <w:caps/>
                                        <w:color w:val="323E4F" w:themeColor="text2" w:themeShade="BF"/>
                                        <w:sz w:val="24"/>
                                        <w:szCs w:val="24"/>
                                      </w:rPr>
                                    </w:pPr>
                                    <w:r>
                                      <w:rPr>
                                        <w:rFonts w:ascii="Arial" w:hAnsi="Arial" w:cs="Arial"/>
                                        <w:caps/>
                                        <w:color w:val="595959" w:themeColor="text1" w:themeTint="A6"/>
                                        <w:sz w:val="24"/>
                                        <w:szCs w:val="24"/>
                                      </w:rPr>
                                      <w:t>27 de diciembre de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id="Cuadro de texto 111" o:spid="_x0000_s1027" type="#_x0000_t202" style="position:absolute;left:0;text-align:left;margin-left:0;margin-top:0;width:288.25pt;height:287.5pt;z-index:251662336;visibility:visible;mso-wrap-style:square;mso-width-percent:734;mso-height-percent:363;mso-wrap-distance-left:9pt;mso-wrap-distance-top:0;mso-wrap-distance-right:9pt;mso-wrap-distance-bottom:0;mso-position-horizontal:left;mso-position-horizontal-relative:margin;mso-position-vertical:bottom;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" filled="f" stroked="f" strokeweight=".5pt">
                    <v:textbox style="mso-fit-shape-to-text:t" inset="0,0,0,0">
                      <w:txbxContent>
                        <w:sdt>
                          <w:sdtPr>
                            <w:rPr>
                              <w:rFonts w:ascii="Arial" w:hAnsi="Arial" w:cs="Arial"/>
                              <w:caps/>
                              <w:color w:val="595959" w:themeColor="text1" w:themeTint="A6"/>
                              <w:sz w:val="24"/>
                              <w:szCs w:val="24"/>
                            </w:rPr>
                            <w:alias w:val="Fecha de publicación"/>
                            <w:tag w:val=""/>
                            <w:id w:val="400952559"/>
                            <w:dataBinding w:prefixMappings="xmlns:ns0='http://schemas.microsoft.com/office/2006/coverPageProps' " w:xpath="/ns0:CoverPageProperties[1]/ns0:PublishDate[1]" w:storeItemID="{55AF091B-3C7A-41E3-B477-F2FDAA23CFDA}"/>
                            <w:date w:fullDate="2019-12-27T00:00:00Z">
                              <w:dateFormat w:val="d 'de' MMMM 'de' yyyy"/>
                              <w:lid w:val="es-ES"/>
                              <w:storeMappedDataAs w:val="dateTime"/>
                              <w:calendar w:val="gregorian"/>
                            </w:date>
                          </w:sdtPr>
                          <w:sdtContent>
                            <w:p w:rsidR="009A2C1F" w:rsidRPr="004A356D" w:rsidRDefault="009A2C1F">
                              <w:pPr>
                                <w:pStyle w:val="Sinespaciado"/>
                                <w:jc w:val="right"/>
                                <w:rPr>
                                  <w:rFonts w:ascii="Arial" w:hAnsi="Arial" w:cs="Arial"/>
                                  <w:caps/>
                                  <w:color w:val="323E4F" w:themeColor="text2" w:themeShade="BF"/>
                                  <w:sz w:val="24"/>
                                  <w:szCs w:val="24"/>
                                </w:rPr>
                              </w:pPr>
                              <w:r>
                                <w:rPr>
                                  <w:rFonts w:ascii="Arial" w:hAnsi="Arial" w:cs="Arial"/>
                                  <w:caps/>
                                  <w:color w:val="595959" w:themeColor="text1" w:themeTint="A6"/>
                                  <w:sz w:val="24"/>
                                  <w:szCs w:val="24"/>
                                </w:rPr>
                                <w:t>27 de diciembre de 2019</w:t>
                              </w:r>
                            </w:p>
                          </w:sdtContent>
                        </w:sdt>
                      </w:txbxContent>
                    </v:textbox>
                    <w10:wrap type="square" anchorx="margin" anchory="margin"/>
                  </v:shape>
                </w:pict>
              </mc:Fallback>
            </mc:AlternateContent>
          </w:r>
          <w:r w:rsidR="00EF4490">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posOffset>5474970</wp:posOffset>
                    </wp:positionV>
                    <wp:extent cx="5753100" cy="1141095"/>
                    <wp:effectExtent l="0" t="0" r="13335" b="190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1141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2C1F" w:rsidRPr="004A356D" w:rsidRDefault="009A2C1F">
                                <w:pPr>
                                  <w:pStyle w:val="Sinespaciado"/>
                                  <w:jc w:val="right"/>
                                  <w:rPr>
                                    <w:rFonts w:ascii="Arial" w:hAnsi="Arial" w:cs="Arial"/>
                                    <w:caps/>
                                    <w:color w:val="323E4F" w:themeColor="text2" w:themeShade="BF"/>
                                    <w:sz w:val="52"/>
                                    <w:szCs w:val="52"/>
                                  </w:rPr>
                                </w:pPr>
                                <w:sdt>
                                  <w:sdtPr>
                                    <w:rPr>
                                      <w:rFonts w:ascii="Arial" w:hAnsi="Arial" w:cs="Arial"/>
                                      <w:caps/>
                                      <w:color w:val="C45911" w:themeColor="accent2" w:themeShade="BF"/>
                                      <w:sz w:val="40"/>
                                      <w:szCs w:val="40"/>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rFonts w:ascii="Arial" w:hAnsi="Arial" w:cs="Arial"/>
                                        <w:caps/>
                                        <w:color w:val="C45911" w:themeColor="accent2" w:themeShade="BF"/>
                                        <w:sz w:val="40"/>
                                        <w:szCs w:val="40"/>
                                      </w:rPr>
                                      <w:t>Control y Programación de Robots</w:t>
                                    </w:r>
                                  </w:sdtContent>
                                </w:sdt>
                              </w:p>
                              <w:sdt>
                                <w:sdtPr>
                                  <w:rPr>
                                    <w:rFonts w:ascii="Arial" w:hAnsi="Arial" w:cs="Arial"/>
                                    <w:smallCaps/>
                                    <w:color w:val="ED7D31" w:themeColor="accen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9A2C1F" w:rsidRPr="004A356D" w:rsidRDefault="009A2C1F">
                                    <w:pPr>
                                      <w:pStyle w:val="Sinespaciado"/>
                                      <w:jc w:val="right"/>
                                      <w:rPr>
                                        <w:rFonts w:ascii="Arial" w:hAnsi="Arial" w:cs="Arial"/>
                                        <w:smallCaps/>
                                        <w:color w:val="44546A" w:themeColor="text2"/>
                                        <w:sz w:val="36"/>
                                        <w:szCs w:val="36"/>
                                      </w:rPr>
                                    </w:pPr>
                                    <w:r>
                                      <w:rPr>
                                        <w:rFonts w:ascii="Arial" w:hAnsi="Arial" w:cs="Arial"/>
                                        <w:smallCaps/>
                                        <w:color w:val="ED7D31" w:themeColor="accent2"/>
                                        <w:sz w:val="36"/>
                                        <w:szCs w:val="36"/>
                                      </w:rPr>
                                      <w:t>Robótica Móvil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id="Cuadro de texto 113" o:spid="_x0000_s1028" type="#_x0000_t202" style="position:absolute;left:0;text-align:left;margin-left:0;margin-top:431.1pt;width:453pt;height:89.85pt;z-index:251660288;visibility:visible;mso-wrap-style:square;mso-width-percent:734;mso-height-percent:0;mso-wrap-distance-left:9pt;mso-wrap-distance-top:0;mso-wrap-distance-right:9pt;mso-wrap-distance-bottom:0;mso-position-horizontal:lef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" filled="f" stroked="f" strokeweight=".5pt">
                    <v:textbox inset="0,0,0,0">
                      <w:txbxContent>
                        <w:p w:rsidR="009A2C1F" w:rsidRPr="004A356D" w:rsidRDefault="009A2C1F">
                          <w:pPr>
                            <w:pStyle w:val="Sinespaciado"/>
                            <w:jc w:val="right"/>
                            <w:rPr>
                              <w:rFonts w:ascii="Arial" w:hAnsi="Arial" w:cs="Arial"/>
                              <w:caps/>
                              <w:color w:val="323E4F" w:themeColor="text2" w:themeShade="BF"/>
                              <w:sz w:val="52"/>
                              <w:szCs w:val="52"/>
                            </w:rPr>
                          </w:pPr>
                          <w:sdt>
                            <w:sdtPr>
                              <w:rPr>
                                <w:rFonts w:ascii="Arial" w:hAnsi="Arial" w:cs="Arial"/>
                                <w:caps/>
                                <w:color w:val="C45911" w:themeColor="accent2" w:themeShade="BF"/>
                                <w:sz w:val="40"/>
                                <w:szCs w:val="40"/>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rFonts w:ascii="Arial" w:hAnsi="Arial" w:cs="Arial"/>
                                  <w:caps/>
                                  <w:color w:val="C45911" w:themeColor="accent2" w:themeShade="BF"/>
                                  <w:sz w:val="40"/>
                                  <w:szCs w:val="40"/>
                                </w:rPr>
                                <w:t>Control y Programación de Robots</w:t>
                              </w:r>
                            </w:sdtContent>
                          </w:sdt>
                        </w:p>
                        <w:sdt>
                          <w:sdtPr>
                            <w:rPr>
                              <w:rFonts w:ascii="Arial" w:hAnsi="Arial" w:cs="Arial"/>
                              <w:smallCaps/>
                              <w:color w:val="ED7D31" w:themeColor="accen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9A2C1F" w:rsidRPr="004A356D" w:rsidRDefault="009A2C1F">
                              <w:pPr>
                                <w:pStyle w:val="Sinespaciado"/>
                                <w:jc w:val="right"/>
                                <w:rPr>
                                  <w:rFonts w:ascii="Arial" w:hAnsi="Arial" w:cs="Arial"/>
                                  <w:smallCaps/>
                                  <w:color w:val="44546A" w:themeColor="text2"/>
                                  <w:sz w:val="36"/>
                                  <w:szCs w:val="36"/>
                                </w:rPr>
                              </w:pPr>
                              <w:r>
                                <w:rPr>
                                  <w:rFonts w:ascii="Arial" w:hAnsi="Arial" w:cs="Arial"/>
                                  <w:smallCaps/>
                                  <w:color w:val="ED7D31" w:themeColor="accent2"/>
                                  <w:sz w:val="36"/>
                                  <w:szCs w:val="36"/>
                                </w:rPr>
                                <w:t>Robótica Móvil</w:t>
                              </w:r>
                            </w:p>
                          </w:sdtContent>
                        </w:sdt>
                      </w:txbxContent>
                    </v:textbox>
                    <w10:wrap type="square" anchorx="margin" anchory="margin"/>
                  </v:shape>
                </w:pict>
              </mc:Fallback>
            </mc:AlternateContent>
          </w:r>
          <w:r w:rsidR="00EF4490">
            <w:br w:type="page"/>
          </w:r>
        </w:p>
      </w:sdtContent>
    </w:sdt>
    <w:p w:rsidR="007964DD" w:rsidRDefault="007964DD" w:rsidP="00EF4490"/>
    <w:sdt>
      <w:sdtPr>
        <w:rPr>
          <w:rFonts w:ascii="Arial" w:eastAsiaTheme="minorHAnsi" w:hAnsi="Arial" w:cstheme="minorBidi"/>
          <w:color w:val="auto"/>
          <w:sz w:val="24"/>
          <w:szCs w:val="22"/>
          <w:lang w:eastAsia="en-US"/>
        </w:rPr>
        <w:id w:val="1837115791"/>
        <w:docPartObj>
          <w:docPartGallery w:val="Table of Contents"/>
          <w:docPartUnique/>
        </w:docPartObj>
      </w:sdtPr>
      <w:sdtEndPr>
        <w:rPr>
          <w:b/>
          <w:bCs/>
        </w:rPr>
      </w:sdtEndPr>
      <w:sdtContent>
        <w:p w:rsidR="00114379" w:rsidRPr="00114379" w:rsidRDefault="00114379" w:rsidP="00114379">
          <w:pPr>
            <w:pStyle w:val="TtuloTDC"/>
            <w:pBdr>
              <w:bottom w:val="single" w:sz="4" w:space="1" w:color="000000" w:themeColor="text1"/>
            </w:pBdr>
            <w:spacing w:after="240"/>
            <w:jc w:val="both"/>
            <w:rPr>
              <w:rFonts w:ascii="Arial" w:hAnsi="Arial" w:cs="Arial"/>
              <w:b/>
              <w:bCs/>
              <w:color w:val="C45911" w:themeColor="accent2" w:themeShade="BF"/>
            </w:rPr>
          </w:pPr>
          <w:r w:rsidRPr="00114379">
            <w:rPr>
              <w:rFonts w:ascii="Arial" w:hAnsi="Arial" w:cs="Arial"/>
              <w:b/>
              <w:bCs/>
              <w:color w:val="C45911" w:themeColor="accent2" w:themeShade="BF"/>
            </w:rPr>
            <w:t>Índice</w:t>
          </w:r>
        </w:p>
        <w:p w:rsidR="00B02D38" w:rsidRDefault="00114379">
          <w:pPr>
            <w:pStyle w:val="TDC1"/>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28364199" w:history="1">
            <w:r w:rsidR="00B02D38" w:rsidRPr="00963FF2">
              <w:rPr>
                <w:rStyle w:val="Hipervnculo"/>
                <w:noProof/>
              </w:rPr>
              <w:t>1</w:t>
            </w:r>
            <w:r w:rsidR="00B02D38">
              <w:rPr>
                <w:rFonts w:asciiTheme="minorHAnsi" w:eastAsiaTheme="minorEastAsia" w:hAnsiTheme="minorHAnsi"/>
                <w:noProof/>
                <w:sz w:val="22"/>
                <w:lang w:eastAsia="es-ES"/>
              </w:rPr>
              <w:tab/>
            </w:r>
            <w:r w:rsidR="00B02D38" w:rsidRPr="00963FF2">
              <w:rPr>
                <w:rStyle w:val="Hipervnculo"/>
                <w:noProof/>
              </w:rPr>
              <w:t>Introducción.</w:t>
            </w:r>
            <w:r w:rsidR="00B02D38">
              <w:rPr>
                <w:noProof/>
                <w:webHidden/>
              </w:rPr>
              <w:tab/>
            </w:r>
            <w:r w:rsidR="00B02D38">
              <w:rPr>
                <w:noProof/>
                <w:webHidden/>
              </w:rPr>
              <w:fldChar w:fldCharType="begin"/>
            </w:r>
            <w:r w:rsidR="00B02D38">
              <w:rPr>
                <w:noProof/>
                <w:webHidden/>
              </w:rPr>
              <w:instrText xml:space="preserve"> PAGEREF _Toc28364199 \h </w:instrText>
            </w:r>
            <w:r w:rsidR="00B02D38">
              <w:rPr>
                <w:noProof/>
                <w:webHidden/>
              </w:rPr>
            </w:r>
            <w:r w:rsidR="00B02D38">
              <w:rPr>
                <w:noProof/>
                <w:webHidden/>
              </w:rPr>
              <w:fldChar w:fldCharType="separate"/>
            </w:r>
            <w:r w:rsidR="00B02D38">
              <w:rPr>
                <w:noProof/>
                <w:webHidden/>
              </w:rPr>
              <w:t>2</w:t>
            </w:r>
            <w:r w:rsidR="00B02D38">
              <w:rPr>
                <w:noProof/>
                <w:webHidden/>
              </w:rPr>
              <w:fldChar w:fldCharType="end"/>
            </w:r>
          </w:hyperlink>
        </w:p>
        <w:p w:rsidR="00B02D38" w:rsidRDefault="00B02D38">
          <w:pPr>
            <w:pStyle w:val="TDC1"/>
            <w:rPr>
              <w:rFonts w:asciiTheme="minorHAnsi" w:eastAsiaTheme="minorEastAsia" w:hAnsiTheme="minorHAnsi"/>
              <w:noProof/>
              <w:sz w:val="22"/>
              <w:lang w:eastAsia="es-ES"/>
            </w:rPr>
          </w:pPr>
          <w:hyperlink w:anchor="_Toc28364200" w:history="1">
            <w:r w:rsidRPr="00963FF2">
              <w:rPr>
                <w:rStyle w:val="Hipervnculo"/>
                <w:noProof/>
              </w:rPr>
              <w:t>2</w:t>
            </w:r>
            <w:r>
              <w:rPr>
                <w:rFonts w:asciiTheme="minorHAnsi" w:eastAsiaTheme="minorEastAsia" w:hAnsiTheme="minorHAnsi"/>
                <w:noProof/>
                <w:sz w:val="22"/>
                <w:lang w:eastAsia="es-ES"/>
              </w:rPr>
              <w:tab/>
            </w:r>
            <w:r w:rsidRPr="00963FF2">
              <w:rPr>
                <w:rStyle w:val="Hipervnculo"/>
                <w:noProof/>
              </w:rPr>
              <w:t>Análisis cinemático.</w:t>
            </w:r>
            <w:r>
              <w:rPr>
                <w:noProof/>
                <w:webHidden/>
              </w:rPr>
              <w:tab/>
            </w:r>
            <w:r>
              <w:rPr>
                <w:noProof/>
                <w:webHidden/>
              </w:rPr>
              <w:fldChar w:fldCharType="begin"/>
            </w:r>
            <w:r>
              <w:rPr>
                <w:noProof/>
                <w:webHidden/>
              </w:rPr>
              <w:instrText xml:space="preserve"> PAGEREF _Toc28364200 \h </w:instrText>
            </w:r>
            <w:r>
              <w:rPr>
                <w:noProof/>
                <w:webHidden/>
              </w:rPr>
            </w:r>
            <w:r>
              <w:rPr>
                <w:noProof/>
                <w:webHidden/>
              </w:rPr>
              <w:fldChar w:fldCharType="separate"/>
            </w:r>
            <w:r>
              <w:rPr>
                <w:noProof/>
                <w:webHidden/>
              </w:rPr>
              <w:t>3</w:t>
            </w:r>
            <w:r>
              <w:rPr>
                <w:noProof/>
                <w:webHidden/>
              </w:rPr>
              <w:fldChar w:fldCharType="end"/>
            </w:r>
          </w:hyperlink>
        </w:p>
        <w:p w:rsidR="00B02D38" w:rsidRDefault="00B02D38">
          <w:pPr>
            <w:pStyle w:val="TDC2"/>
            <w:tabs>
              <w:tab w:val="left" w:pos="1320"/>
              <w:tab w:val="right" w:leader="dot" w:pos="8494"/>
            </w:tabs>
            <w:rPr>
              <w:rFonts w:asciiTheme="minorHAnsi" w:eastAsiaTheme="minorEastAsia" w:hAnsiTheme="minorHAnsi"/>
              <w:noProof/>
              <w:sz w:val="22"/>
              <w:lang w:eastAsia="es-ES"/>
            </w:rPr>
          </w:pPr>
          <w:hyperlink w:anchor="_Toc28364201" w:history="1">
            <w:r w:rsidRPr="00963FF2">
              <w:rPr>
                <w:rStyle w:val="Hipervnculo"/>
                <w:noProof/>
              </w:rPr>
              <w:t>2.1</w:t>
            </w:r>
            <w:r>
              <w:rPr>
                <w:rFonts w:asciiTheme="minorHAnsi" w:eastAsiaTheme="minorEastAsia" w:hAnsiTheme="minorHAnsi"/>
                <w:noProof/>
                <w:sz w:val="22"/>
                <w:lang w:eastAsia="es-ES"/>
              </w:rPr>
              <w:tab/>
            </w:r>
            <w:r w:rsidRPr="00963FF2">
              <w:rPr>
                <w:rStyle w:val="Hipervnculo"/>
                <w:noProof/>
              </w:rPr>
              <w:t>Modelo cinemático en su forma Jacobiana.</w:t>
            </w:r>
            <w:r>
              <w:rPr>
                <w:noProof/>
                <w:webHidden/>
              </w:rPr>
              <w:tab/>
            </w:r>
            <w:r>
              <w:rPr>
                <w:noProof/>
                <w:webHidden/>
              </w:rPr>
              <w:fldChar w:fldCharType="begin"/>
            </w:r>
            <w:r>
              <w:rPr>
                <w:noProof/>
                <w:webHidden/>
              </w:rPr>
              <w:instrText xml:space="preserve"> PAGEREF _Toc28364201 \h </w:instrText>
            </w:r>
            <w:r>
              <w:rPr>
                <w:noProof/>
                <w:webHidden/>
              </w:rPr>
            </w:r>
            <w:r>
              <w:rPr>
                <w:noProof/>
                <w:webHidden/>
              </w:rPr>
              <w:fldChar w:fldCharType="separate"/>
            </w:r>
            <w:r>
              <w:rPr>
                <w:noProof/>
                <w:webHidden/>
              </w:rPr>
              <w:t>3</w:t>
            </w:r>
            <w:r>
              <w:rPr>
                <w:noProof/>
                <w:webHidden/>
              </w:rPr>
              <w:fldChar w:fldCharType="end"/>
            </w:r>
          </w:hyperlink>
        </w:p>
        <w:p w:rsidR="00B02D38" w:rsidRDefault="00B02D38">
          <w:pPr>
            <w:pStyle w:val="TDC2"/>
            <w:tabs>
              <w:tab w:val="left" w:pos="1320"/>
              <w:tab w:val="right" w:leader="dot" w:pos="8494"/>
            </w:tabs>
            <w:rPr>
              <w:rFonts w:asciiTheme="minorHAnsi" w:eastAsiaTheme="minorEastAsia" w:hAnsiTheme="minorHAnsi"/>
              <w:noProof/>
              <w:sz w:val="22"/>
              <w:lang w:eastAsia="es-ES"/>
            </w:rPr>
          </w:pPr>
          <w:hyperlink w:anchor="_Toc28364202" w:history="1">
            <w:r w:rsidRPr="00963FF2">
              <w:rPr>
                <w:rStyle w:val="Hipervnculo"/>
                <w:noProof/>
              </w:rPr>
              <w:t>2.2</w:t>
            </w:r>
            <w:r>
              <w:rPr>
                <w:rFonts w:asciiTheme="minorHAnsi" w:eastAsiaTheme="minorEastAsia" w:hAnsiTheme="minorHAnsi"/>
                <w:noProof/>
                <w:sz w:val="22"/>
                <w:lang w:eastAsia="es-ES"/>
              </w:rPr>
              <w:tab/>
            </w:r>
            <w:r w:rsidRPr="00963FF2">
              <w:rPr>
                <w:rStyle w:val="Hipervnculo"/>
                <w:noProof/>
              </w:rPr>
              <w:t>Trayectorias de lazo abierto.</w:t>
            </w:r>
            <w:r>
              <w:rPr>
                <w:noProof/>
                <w:webHidden/>
              </w:rPr>
              <w:tab/>
            </w:r>
            <w:r>
              <w:rPr>
                <w:noProof/>
                <w:webHidden/>
              </w:rPr>
              <w:fldChar w:fldCharType="begin"/>
            </w:r>
            <w:r>
              <w:rPr>
                <w:noProof/>
                <w:webHidden/>
              </w:rPr>
              <w:instrText xml:space="preserve"> PAGEREF _Toc28364202 \h </w:instrText>
            </w:r>
            <w:r>
              <w:rPr>
                <w:noProof/>
                <w:webHidden/>
              </w:rPr>
            </w:r>
            <w:r>
              <w:rPr>
                <w:noProof/>
                <w:webHidden/>
              </w:rPr>
              <w:fldChar w:fldCharType="separate"/>
            </w:r>
            <w:r>
              <w:rPr>
                <w:noProof/>
                <w:webHidden/>
              </w:rPr>
              <w:t>3</w:t>
            </w:r>
            <w:r>
              <w:rPr>
                <w:noProof/>
                <w:webHidden/>
              </w:rPr>
              <w:fldChar w:fldCharType="end"/>
            </w:r>
          </w:hyperlink>
        </w:p>
        <w:p w:rsidR="00B02D38" w:rsidRDefault="00B02D38">
          <w:pPr>
            <w:pStyle w:val="TDC2"/>
            <w:tabs>
              <w:tab w:val="left" w:pos="1320"/>
              <w:tab w:val="right" w:leader="dot" w:pos="8494"/>
            </w:tabs>
            <w:rPr>
              <w:rFonts w:asciiTheme="minorHAnsi" w:eastAsiaTheme="minorEastAsia" w:hAnsiTheme="minorHAnsi"/>
              <w:noProof/>
              <w:sz w:val="22"/>
              <w:lang w:eastAsia="es-ES"/>
            </w:rPr>
          </w:pPr>
          <w:hyperlink w:anchor="_Toc28364203" w:history="1">
            <w:r w:rsidRPr="00963FF2">
              <w:rPr>
                <w:rStyle w:val="Hipervnculo"/>
                <w:noProof/>
              </w:rPr>
              <w:t>2.3</w:t>
            </w:r>
            <w:r>
              <w:rPr>
                <w:rFonts w:asciiTheme="minorHAnsi" w:eastAsiaTheme="minorEastAsia" w:hAnsiTheme="minorHAnsi"/>
                <w:noProof/>
                <w:sz w:val="22"/>
                <w:lang w:eastAsia="es-ES"/>
              </w:rPr>
              <w:tab/>
            </w:r>
            <w:r w:rsidRPr="00963FF2">
              <w:rPr>
                <w:rStyle w:val="Hipervnculo"/>
                <w:noProof/>
              </w:rPr>
              <w:t>Trayectoria parabólica genérica.</w:t>
            </w:r>
            <w:r>
              <w:rPr>
                <w:noProof/>
                <w:webHidden/>
              </w:rPr>
              <w:tab/>
            </w:r>
            <w:r>
              <w:rPr>
                <w:noProof/>
                <w:webHidden/>
              </w:rPr>
              <w:fldChar w:fldCharType="begin"/>
            </w:r>
            <w:r>
              <w:rPr>
                <w:noProof/>
                <w:webHidden/>
              </w:rPr>
              <w:instrText xml:space="preserve"> PAGEREF _Toc28364203 \h </w:instrText>
            </w:r>
            <w:r>
              <w:rPr>
                <w:noProof/>
                <w:webHidden/>
              </w:rPr>
            </w:r>
            <w:r>
              <w:rPr>
                <w:noProof/>
                <w:webHidden/>
              </w:rPr>
              <w:fldChar w:fldCharType="separate"/>
            </w:r>
            <w:r>
              <w:rPr>
                <w:noProof/>
                <w:webHidden/>
              </w:rPr>
              <w:t>3</w:t>
            </w:r>
            <w:r>
              <w:rPr>
                <w:noProof/>
                <w:webHidden/>
              </w:rPr>
              <w:fldChar w:fldCharType="end"/>
            </w:r>
          </w:hyperlink>
        </w:p>
        <w:p w:rsidR="00B02D38" w:rsidRDefault="00B02D38">
          <w:pPr>
            <w:pStyle w:val="TDC1"/>
            <w:rPr>
              <w:rFonts w:asciiTheme="minorHAnsi" w:eastAsiaTheme="minorEastAsia" w:hAnsiTheme="minorHAnsi"/>
              <w:noProof/>
              <w:sz w:val="22"/>
              <w:lang w:eastAsia="es-ES"/>
            </w:rPr>
          </w:pPr>
          <w:hyperlink w:anchor="_Toc28364204" w:history="1">
            <w:r w:rsidRPr="00963FF2">
              <w:rPr>
                <w:rStyle w:val="Hipervnculo"/>
                <w:noProof/>
              </w:rPr>
              <w:t>3</w:t>
            </w:r>
            <w:r>
              <w:rPr>
                <w:rFonts w:asciiTheme="minorHAnsi" w:eastAsiaTheme="minorEastAsia" w:hAnsiTheme="minorHAnsi"/>
                <w:noProof/>
                <w:sz w:val="22"/>
                <w:lang w:eastAsia="es-ES"/>
              </w:rPr>
              <w:tab/>
            </w:r>
            <w:r w:rsidRPr="00963FF2">
              <w:rPr>
                <w:rStyle w:val="Hipervnculo"/>
                <w:noProof/>
              </w:rPr>
              <w:t>Control del robot.</w:t>
            </w:r>
            <w:r>
              <w:rPr>
                <w:noProof/>
                <w:webHidden/>
              </w:rPr>
              <w:tab/>
            </w:r>
            <w:r>
              <w:rPr>
                <w:noProof/>
                <w:webHidden/>
              </w:rPr>
              <w:fldChar w:fldCharType="begin"/>
            </w:r>
            <w:r>
              <w:rPr>
                <w:noProof/>
                <w:webHidden/>
              </w:rPr>
              <w:instrText xml:space="preserve"> PAGEREF _Toc28364204 \h </w:instrText>
            </w:r>
            <w:r>
              <w:rPr>
                <w:noProof/>
                <w:webHidden/>
              </w:rPr>
            </w:r>
            <w:r>
              <w:rPr>
                <w:noProof/>
                <w:webHidden/>
              </w:rPr>
              <w:fldChar w:fldCharType="separate"/>
            </w:r>
            <w:r>
              <w:rPr>
                <w:noProof/>
                <w:webHidden/>
              </w:rPr>
              <w:t>4</w:t>
            </w:r>
            <w:r>
              <w:rPr>
                <w:noProof/>
                <w:webHidden/>
              </w:rPr>
              <w:fldChar w:fldCharType="end"/>
            </w:r>
          </w:hyperlink>
        </w:p>
        <w:p w:rsidR="00B02D38" w:rsidRDefault="00B02D38">
          <w:pPr>
            <w:pStyle w:val="TDC2"/>
            <w:tabs>
              <w:tab w:val="left" w:pos="1320"/>
              <w:tab w:val="right" w:leader="dot" w:pos="8494"/>
            </w:tabs>
            <w:rPr>
              <w:rFonts w:asciiTheme="minorHAnsi" w:eastAsiaTheme="minorEastAsia" w:hAnsiTheme="minorHAnsi"/>
              <w:noProof/>
              <w:sz w:val="22"/>
              <w:lang w:eastAsia="es-ES"/>
            </w:rPr>
          </w:pPr>
          <w:hyperlink w:anchor="_Toc28364205" w:history="1">
            <w:r w:rsidRPr="00963FF2">
              <w:rPr>
                <w:rStyle w:val="Hipervnculo"/>
                <w:noProof/>
              </w:rPr>
              <w:t>3.1</w:t>
            </w:r>
            <w:r>
              <w:rPr>
                <w:rFonts w:asciiTheme="minorHAnsi" w:eastAsiaTheme="minorEastAsia" w:hAnsiTheme="minorHAnsi"/>
                <w:noProof/>
                <w:sz w:val="22"/>
                <w:lang w:eastAsia="es-ES"/>
              </w:rPr>
              <w:tab/>
            </w:r>
            <w:r w:rsidRPr="00963FF2">
              <w:rPr>
                <w:rStyle w:val="Hipervnculo"/>
                <w:noProof/>
              </w:rPr>
              <w:t>Dinámica básica de los actuadores.</w:t>
            </w:r>
            <w:r>
              <w:rPr>
                <w:noProof/>
                <w:webHidden/>
              </w:rPr>
              <w:tab/>
            </w:r>
            <w:r>
              <w:rPr>
                <w:noProof/>
                <w:webHidden/>
              </w:rPr>
              <w:fldChar w:fldCharType="begin"/>
            </w:r>
            <w:r>
              <w:rPr>
                <w:noProof/>
                <w:webHidden/>
              </w:rPr>
              <w:instrText xml:space="preserve"> PAGEREF _Toc28364205 \h </w:instrText>
            </w:r>
            <w:r>
              <w:rPr>
                <w:noProof/>
                <w:webHidden/>
              </w:rPr>
            </w:r>
            <w:r>
              <w:rPr>
                <w:noProof/>
                <w:webHidden/>
              </w:rPr>
              <w:fldChar w:fldCharType="separate"/>
            </w:r>
            <w:r>
              <w:rPr>
                <w:noProof/>
                <w:webHidden/>
              </w:rPr>
              <w:t>4</w:t>
            </w:r>
            <w:r>
              <w:rPr>
                <w:noProof/>
                <w:webHidden/>
              </w:rPr>
              <w:fldChar w:fldCharType="end"/>
            </w:r>
          </w:hyperlink>
        </w:p>
        <w:p w:rsidR="00B02D38" w:rsidRDefault="00B02D38">
          <w:pPr>
            <w:pStyle w:val="TDC2"/>
            <w:tabs>
              <w:tab w:val="left" w:pos="1320"/>
              <w:tab w:val="right" w:leader="dot" w:pos="8494"/>
            </w:tabs>
            <w:rPr>
              <w:rFonts w:asciiTheme="minorHAnsi" w:eastAsiaTheme="minorEastAsia" w:hAnsiTheme="minorHAnsi"/>
              <w:noProof/>
              <w:sz w:val="22"/>
              <w:lang w:eastAsia="es-ES"/>
            </w:rPr>
          </w:pPr>
          <w:hyperlink w:anchor="_Toc28364206" w:history="1">
            <w:r w:rsidRPr="00963FF2">
              <w:rPr>
                <w:rStyle w:val="Hipervnculo"/>
                <w:noProof/>
              </w:rPr>
              <w:t>3.2</w:t>
            </w:r>
            <w:r>
              <w:rPr>
                <w:rFonts w:asciiTheme="minorHAnsi" w:eastAsiaTheme="minorEastAsia" w:hAnsiTheme="minorHAnsi"/>
                <w:noProof/>
                <w:sz w:val="22"/>
                <w:lang w:eastAsia="es-ES"/>
              </w:rPr>
              <w:tab/>
            </w:r>
            <w:r w:rsidRPr="00963FF2">
              <w:rPr>
                <w:rStyle w:val="Hipervnculo"/>
                <w:noProof/>
              </w:rPr>
              <w:t>Control punto a punto.</w:t>
            </w:r>
            <w:r>
              <w:rPr>
                <w:noProof/>
                <w:webHidden/>
              </w:rPr>
              <w:tab/>
            </w:r>
            <w:r>
              <w:rPr>
                <w:noProof/>
                <w:webHidden/>
              </w:rPr>
              <w:fldChar w:fldCharType="begin"/>
            </w:r>
            <w:r>
              <w:rPr>
                <w:noProof/>
                <w:webHidden/>
              </w:rPr>
              <w:instrText xml:space="preserve"> PAGEREF _Toc28364206 \h </w:instrText>
            </w:r>
            <w:r>
              <w:rPr>
                <w:noProof/>
                <w:webHidden/>
              </w:rPr>
            </w:r>
            <w:r>
              <w:rPr>
                <w:noProof/>
                <w:webHidden/>
              </w:rPr>
              <w:fldChar w:fldCharType="separate"/>
            </w:r>
            <w:r>
              <w:rPr>
                <w:noProof/>
                <w:webHidden/>
              </w:rPr>
              <w:t>4</w:t>
            </w:r>
            <w:r>
              <w:rPr>
                <w:noProof/>
                <w:webHidden/>
              </w:rPr>
              <w:fldChar w:fldCharType="end"/>
            </w:r>
          </w:hyperlink>
        </w:p>
        <w:p w:rsidR="00B02D38" w:rsidRDefault="00B02D38">
          <w:pPr>
            <w:pStyle w:val="TDC2"/>
            <w:tabs>
              <w:tab w:val="left" w:pos="1320"/>
              <w:tab w:val="right" w:leader="dot" w:pos="8494"/>
            </w:tabs>
            <w:rPr>
              <w:rFonts w:asciiTheme="minorHAnsi" w:eastAsiaTheme="minorEastAsia" w:hAnsiTheme="minorHAnsi"/>
              <w:noProof/>
              <w:sz w:val="22"/>
              <w:lang w:eastAsia="es-ES"/>
            </w:rPr>
          </w:pPr>
          <w:hyperlink w:anchor="_Toc28364207" w:history="1">
            <w:r w:rsidRPr="00963FF2">
              <w:rPr>
                <w:rStyle w:val="Hipervnculo"/>
                <w:noProof/>
              </w:rPr>
              <w:t>3.3</w:t>
            </w:r>
            <w:r>
              <w:rPr>
                <w:rFonts w:asciiTheme="minorHAnsi" w:eastAsiaTheme="minorEastAsia" w:hAnsiTheme="minorHAnsi"/>
                <w:noProof/>
                <w:sz w:val="22"/>
                <w:lang w:eastAsia="es-ES"/>
              </w:rPr>
              <w:tab/>
            </w:r>
            <w:r w:rsidRPr="00963FF2">
              <w:rPr>
                <w:rStyle w:val="Hipervnculo"/>
                <w:noProof/>
              </w:rPr>
              <w:t>Control en línea recta.</w:t>
            </w:r>
            <w:r>
              <w:rPr>
                <w:noProof/>
                <w:webHidden/>
              </w:rPr>
              <w:tab/>
            </w:r>
            <w:r>
              <w:rPr>
                <w:noProof/>
                <w:webHidden/>
              </w:rPr>
              <w:fldChar w:fldCharType="begin"/>
            </w:r>
            <w:r>
              <w:rPr>
                <w:noProof/>
                <w:webHidden/>
              </w:rPr>
              <w:instrText xml:space="preserve"> PAGEREF _Toc28364207 \h </w:instrText>
            </w:r>
            <w:r>
              <w:rPr>
                <w:noProof/>
                <w:webHidden/>
              </w:rPr>
            </w:r>
            <w:r>
              <w:rPr>
                <w:noProof/>
                <w:webHidden/>
              </w:rPr>
              <w:fldChar w:fldCharType="separate"/>
            </w:r>
            <w:r>
              <w:rPr>
                <w:noProof/>
                <w:webHidden/>
              </w:rPr>
              <w:t>4</w:t>
            </w:r>
            <w:r>
              <w:rPr>
                <w:noProof/>
                <w:webHidden/>
              </w:rPr>
              <w:fldChar w:fldCharType="end"/>
            </w:r>
          </w:hyperlink>
        </w:p>
        <w:p w:rsidR="00B02D38" w:rsidRDefault="00B02D38">
          <w:pPr>
            <w:pStyle w:val="TDC2"/>
            <w:tabs>
              <w:tab w:val="left" w:pos="1320"/>
              <w:tab w:val="right" w:leader="dot" w:pos="8494"/>
            </w:tabs>
            <w:rPr>
              <w:rFonts w:asciiTheme="minorHAnsi" w:eastAsiaTheme="minorEastAsia" w:hAnsiTheme="minorHAnsi"/>
              <w:noProof/>
              <w:sz w:val="22"/>
              <w:lang w:eastAsia="es-ES"/>
            </w:rPr>
          </w:pPr>
          <w:hyperlink w:anchor="_Toc28364208" w:history="1">
            <w:r w:rsidRPr="00963FF2">
              <w:rPr>
                <w:rStyle w:val="Hipervnculo"/>
                <w:noProof/>
              </w:rPr>
              <w:t>3.4</w:t>
            </w:r>
            <w:r>
              <w:rPr>
                <w:rFonts w:asciiTheme="minorHAnsi" w:eastAsiaTheme="minorEastAsia" w:hAnsiTheme="minorHAnsi"/>
                <w:noProof/>
                <w:sz w:val="22"/>
                <w:lang w:eastAsia="es-ES"/>
              </w:rPr>
              <w:tab/>
            </w:r>
            <w:r w:rsidRPr="00963FF2">
              <w:rPr>
                <w:rStyle w:val="Hipervnculo"/>
                <w:noProof/>
              </w:rPr>
              <w:t>Control en postura.</w:t>
            </w:r>
            <w:r>
              <w:rPr>
                <w:noProof/>
                <w:webHidden/>
              </w:rPr>
              <w:tab/>
            </w:r>
            <w:r>
              <w:rPr>
                <w:noProof/>
                <w:webHidden/>
              </w:rPr>
              <w:fldChar w:fldCharType="begin"/>
            </w:r>
            <w:r>
              <w:rPr>
                <w:noProof/>
                <w:webHidden/>
              </w:rPr>
              <w:instrText xml:space="preserve"> PAGEREF _Toc28364208 \h </w:instrText>
            </w:r>
            <w:r>
              <w:rPr>
                <w:noProof/>
                <w:webHidden/>
              </w:rPr>
            </w:r>
            <w:r>
              <w:rPr>
                <w:noProof/>
                <w:webHidden/>
              </w:rPr>
              <w:fldChar w:fldCharType="separate"/>
            </w:r>
            <w:r>
              <w:rPr>
                <w:noProof/>
                <w:webHidden/>
              </w:rPr>
              <w:t>4</w:t>
            </w:r>
            <w:r>
              <w:rPr>
                <w:noProof/>
                <w:webHidden/>
              </w:rPr>
              <w:fldChar w:fldCharType="end"/>
            </w:r>
          </w:hyperlink>
        </w:p>
        <w:p w:rsidR="00B02D38" w:rsidRDefault="00B02D38">
          <w:pPr>
            <w:pStyle w:val="TDC2"/>
            <w:tabs>
              <w:tab w:val="left" w:pos="1320"/>
              <w:tab w:val="right" w:leader="dot" w:pos="8494"/>
            </w:tabs>
            <w:rPr>
              <w:rFonts w:asciiTheme="minorHAnsi" w:eastAsiaTheme="minorEastAsia" w:hAnsiTheme="minorHAnsi"/>
              <w:noProof/>
              <w:sz w:val="22"/>
              <w:lang w:eastAsia="es-ES"/>
            </w:rPr>
          </w:pPr>
          <w:hyperlink w:anchor="_Toc28364209" w:history="1">
            <w:r w:rsidRPr="00963FF2">
              <w:rPr>
                <w:rStyle w:val="Hipervnculo"/>
                <w:noProof/>
              </w:rPr>
              <w:t>3.5</w:t>
            </w:r>
            <w:r>
              <w:rPr>
                <w:rFonts w:asciiTheme="minorHAnsi" w:eastAsiaTheme="minorEastAsia" w:hAnsiTheme="minorHAnsi"/>
                <w:noProof/>
                <w:sz w:val="22"/>
                <w:lang w:eastAsia="es-ES"/>
              </w:rPr>
              <w:tab/>
            </w:r>
            <w:r w:rsidRPr="00963FF2">
              <w:rPr>
                <w:rStyle w:val="Hipervnculo"/>
                <w:noProof/>
              </w:rPr>
              <w:t>Control mediante algoritmo de persecución pura para el seguimiento de una trayectoria senoidal.</w:t>
            </w:r>
            <w:r>
              <w:rPr>
                <w:noProof/>
                <w:webHidden/>
              </w:rPr>
              <w:tab/>
            </w:r>
            <w:r>
              <w:rPr>
                <w:noProof/>
                <w:webHidden/>
              </w:rPr>
              <w:fldChar w:fldCharType="begin"/>
            </w:r>
            <w:r>
              <w:rPr>
                <w:noProof/>
                <w:webHidden/>
              </w:rPr>
              <w:instrText xml:space="preserve"> PAGEREF _Toc28364209 \h </w:instrText>
            </w:r>
            <w:r>
              <w:rPr>
                <w:noProof/>
                <w:webHidden/>
              </w:rPr>
            </w:r>
            <w:r>
              <w:rPr>
                <w:noProof/>
                <w:webHidden/>
              </w:rPr>
              <w:fldChar w:fldCharType="separate"/>
            </w:r>
            <w:r>
              <w:rPr>
                <w:noProof/>
                <w:webHidden/>
              </w:rPr>
              <w:t>4</w:t>
            </w:r>
            <w:r>
              <w:rPr>
                <w:noProof/>
                <w:webHidden/>
              </w:rPr>
              <w:fldChar w:fldCharType="end"/>
            </w:r>
          </w:hyperlink>
        </w:p>
        <w:p w:rsidR="00B02D38" w:rsidRDefault="00B02D38">
          <w:pPr>
            <w:pStyle w:val="TDC1"/>
            <w:rPr>
              <w:rFonts w:asciiTheme="minorHAnsi" w:eastAsiaTheme="minorEastAsia" w:hAnsiTheme="minorHAnsi"/>
              <w:noProof/>
              <w:sz w:val="22"/>
              <w:lang w:eastAsia="es-ES"/>
            </w:rPr>
          </w:pPr>
          <w:hyperlink w:anchor="_Toc28364210" w:history="1">
            <w:r w:rsidRPr="00963FF2">
              <w:rPr>
                <w:rStyle w:val="Hipervnculo"/>
                <w:noProof/>
              </w:rPr>
              <w:t>4</w:t>
            </w:r>
            <w:r>
              <w:rPr>
                <w:rFonts w:asciiTheme="minorHAnsi" w:eastAsiaTheme="minorEastAsia" w:hAnsiTheme="minorHAnsi"/>
                <w:noProof/>
                <w:sz w:val="22"/>
                <w:lang w:eastAsia="es-ES"/>
              </w:rPr>
              <w:tab/>
            </w:r>
            <w:r w:rsidRPr="00963FF2">
              <w:rPr>
                <w:rStyle w:val="Hipervnculo"/>
                <w:noProof/>
              </w:rPr>
              <w:t>Conclusiones generales.</w:t>
            </w:r>
            <w:r>
              <w:rPr>
                <w:noProof/>
                <w:webHidden/>
              </w:rPr>
              <w:tab/>
            </w:r>
            <w:r>
              <w:rPr>
                <w:noProof/>
                <w:webHidden/>
              </w:rPr>
              <w:fldChar w:fldCharType="begin"/>
            </w:r>
            <w:r>
              <w:rPr>
                <w:noProof/>
                <w:webHidden/>
              </w:rPr>
              <w:instrText xml:space="preserve"> PAGEREF _Toc28364210 \h </w:instrText>
            </w:r>
            <w:r>
              <w:rPr>
                <w:noProof/>
                <w:webHidden/>
              </w:rPr>
            </w:r>
            <w:r>
              <w:rPr>
                <w:noProof/>
                <w:webHidden/>
              </w:rPr>
              <w:fldChar w:fldCharType="separate"/>
            </w:r>
            <w:r>
              <w:rPr>
                <w:noProof/>
                <w:webHidden/>
              </w:rPr>
              <w:t>4</w:t>
            </w:r>
            <w:r>
              <w:rPr>
                <w:noProof/>
                <w:webHidden/>
              </w:rPr>
              <w:fldChar w:fldCharType="end"/>
            </w:r>
          </w:hyperlink>
        </w:p>
        <w:p w:rsidR="00114379" w:rsidRDefault="00114379">
          <w:r>
            <w:rPr>
              <w:b/>
              <w:bCs/>
            </w:rPr>
            <w:fldChar w:fldCharType="end"/>
          </w:r>
        </w:p>
      </w:sdtContent>
    </w:sdt>
    <w:p w:rsidR="005E3D74" w:rsidRDefault="005E3D74" w:rsidP="00EF4490"/>
    <w:p w:rsidR="005E3D74" w:rsidRDefault="005E3D74">
      <w:r>
        <w:br w:type="page"/>
      </w:r>
    </w:p>
    <w:p w:rsidR="00EF4490" w:rsidRDefault="00EF4490" w:rsidP="005E3D74">
      <w:pPr>
        <w:pStyle w:val="Ttulo1"/>
      </w:pPr>
      <w:r>
        <w:lastRenderedPageBreak/>
        <w:t xml:space="preserve"> </w:t>
      </w:r>
      <w:bookmarkStart w:id="0" w:name="_Toc28364199"/>
      <w:r w:rsidR="005F4B23">
        <w:t>Introducción.</w:t>
      </w:r>
      <w:bookmarkEnd w:id="0"/>
    </w:p>
    <w:p w:rsidR="005F4B23" w:rsidRDefault="00615EC9" w:rsidP="005F4B23">
      <w:r>
        <w:t>El objetivo que se persigue con la realización de este trabajo es el de poner en práctica los conocimientos adquiridos en esta parte de la asignatura.</w:t>
      </w:r>
    </w:p>
    <w:p w:rsidR="00615EC9" w:rsidRDefault="00615EC9" w:rsidP="005F4B23">
      <w:r>
        <w:t>Para lograr controlar robots móviles se requieren solventar algunos problemas técnicos, comenzando por conocer la constitución del propio robot a controlar. Tipos de ruedas, disposición, grados de libertad, restricciones, actuadores…</w:t>
      </w:r>
    </w:p>
    <w:p w:rsidR="00615EC9" w:rsidRDefault="00615EC9" w:rsidP="005F4B23">
      <w:r>
        <w:t>El primer paso será el de elaborar un modelo cinemático que describa el movimiento del robot en función de los actuadores. Con él podemos además obtener el modelo cinemático inverso</w:t>
      </w:r>
      <w:r w:rsidR="001E1377">
        <w:t>, y así conocer las referencias necesarias para alcanzar el estado o trayectoria que se desee.</w:t>
      </w:r>
    </w:p>
    <w:p w:rsidR="001E1377" w:rsidRDefault="001E1377" w:rsidP="005F4B23">
      <w:r>
        <w:t>Antes de controlar debemos tener en cuenta las dinámicas del robot móvil, aunque en el simulador que se construirá para el control solo se tendrán en cuenta las dinámicas de los actuadores. Es importante no perder de vista que cualquier control diseñado y probado en un simulador basado en modelos simplificados, se comportará, por lo general, peor en la realidad.</w:t>
      </w:r>
    </w:p>
    <w:p w:rsidR="001E1377" w:rsidRDefault="001E1377" w:rsidP="001E1377">
      <w:r>
        <w:t xml:space="preserve">Para controlar necesitaremos primero una trayectoria que seguir. Generar una trayectoria supone conocer el terreno por el que nos vamos a mover. Para este ejercicio, supondremos que no existen obstáculos, y que disponemos de todo el plano </w:t>
      </w:r>
      <w:r w:rsidR="00282A0E">
        <w:t>XY</w:t>
      </w:r>
      <w:r>
        <w:t xml:space="preserve"> libre para el movimiento de nuestro robot. Solo importará pues la propia trayectoria a seguir, la cual dependerá del movimiento que queramos conseguir.</w:t>
      </w:r>
    </w:p>
    <w:p w:rsidR="001E1377" w:rsidRDefault="001E1377" w:rsidP="001E1377">
      <w:r>
        <w:t>Por último, necesitaremos sensores con los que poder medir y así cerrar el lazo de control. La naturaleza de estos sensores será crucial para el control del robot móvil, ya que de ellos depende la localización y cálculo de la orientación del robot bajo el sistema de referencia escogido.</w:t>
      </w:r>
    </w:p>
    <w:p w:rsidR="00CD3037" w:rsidRDefault="00CD3037" w:rsidP="001E1377">
      <w:r>
        <w:t>El conocimiento de la posición de un robot a partir de los sensores que incorpore es uno de los grandes problemas del control de robots móviles. Aquí se supondrán sensores perfectos, sin ruidos ni errores, de forma que conocemos totalmente el estado actual del robot.</w:t>
      </w:r>
    </w:p>
    <w:p w:rsidR="005F4B23" w:rsidRDefault="00CD3037" w:rsidP="005F4B23">
      <w:r>
        <w:t>Los controles que se diseñarán serán principalmente controles proporcionales al error presente entre la posición actual del robot y la posición deseada, teniendo en cuenta además el ángulo entre el robot y la posición deseada.</w:t>
      </w:r>
    </w:p>
    <w:p w:rsidR="005F4B23" w:rsidRDefault="005F4B23">
      <w:r>
        <w:br w:type="page"/>
      </w:r>
    </w:p>
    <w:p w:rsidR="002D6439" w:rsidRDefault="005F4B23" w:rsidP="002D6439">
      <w:pPr>
        <w:pStyle w:val="Ttulo1"/>
      </w:pPr>
      <w:bookmarkStart w:id="1" w:name="_Toc28364200"/>
      <w:r>
        <w:lastRenderedPageBreak/>
        <w:t>Análisis cinemático.</w:t>
      </w:r>
      <w:bookmarkEnd w:id="1"/>
    </w:p>
    <w:p w:rsidR="005F4B23" w:rsidRDefault="00CD3037" w:rsidP="005F4B23">
      <w:r>
        <w:t>El robot con el que se trabajará presenta una configuración diferencial, cuyas ruedas izquierda y derecha, paralelas entre si y con ejes fijos, están actuadas y tienen la capacidad de girar en ambos sentidos.</w:t>
      </w:r>
    </w:p>
    <w:p w:rsidR="00CD3037" w:rsidRDefault="00CD3037" w:rsidP="00CD3037">
      <w:pPr>
        <w:keepNext/>
        <w:jc w:val="center"/>
      </w:pPr>
      <w:r w:rsidRPr="00CD3037">
        <w:drawing>
          <wp:inline distT="0" distB="0" distL="0" distR="0" wp14:anchorId="12F5D6C5" wp14:editId="17D5D46A">
            <wp:extent cx="3610479" cy="3191320"/>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0479" cy="3191320"/>
                    </a:xfrm>
                    <a:prstGeom prst="rect">
                      <a:avLst/>
                    </a:prstGeom>
                  </pic:spPr>
                </pic:pic>
              </a:graphicData>
            </a:graphic>
          </wp:inline>
        </w:drawing>
      </w:r>
    </w:p>
    <w:p w:rsidR="00CD3037" w:rsidRDefault="00CD3037" w:rsidP="00CD3037">
      <w:pPr>
        <w:pStyle w:val="Descripcin"/>
        <w:jc w:val="center"/>
      </w:pPr>
      <w:r>
        <w:t xml:space="preserve">Figura </w:t>
      </w:r>
      <w:r>
        <w:fldChar w:fldCharType="begin"/>
      </w:r>
      <w:r>
        <w:instrText xml:space="preserve"> SEQ Figura \* ARABIC </w:instrText>
      </w:r>
      <w:r>
        <w:fldChar w:fldCharType="separate"/>
      </w:r>
      <w:r w:rsidR="004D0EE3">
        <w:rPr>
          <w:noProof/>
        </w:rPr>
        <w:t>1</w:t>
      </w:r>
      <w:r>
        <w:fldChar w:fldCharType="end"/>
      </w:r>
      <w:r>
        <w:t>. Configuración Diferencial.</w:t>
      </w:r>
    </w:p>
    <w:p w:rsidR="00CD3037" w:rsidRDefault="00282A0E" w:rsidP="005F4B23">
      <w:r>
        <w:t>Se trata de un robot subactuado, ya que dispone de dos únicos actuadores para el movimiento y la orientación en el plano XY.</w:t>
      </w:r>
    </w:p>
    <w:p w:rsidR="00282A0E" w:rsidRDefault="00282A0E" w:rsidP="005F4B23">
      <w:r>
        <w:t>Sus parámetros característicos son: b = 0.8 m y R = 0.4 m.</w:t>
      </w:r>
    </w:p>
    <w:p w:rsidR="00282A0E" w:rsidRDefault="00282A0E" w:rsidP="005F4B23">
      <w:r>
        <w:t>Posteriormente se decidirán el resto de características del robot en consecuencia a estos parámetros.</w:t>
      </w:r>
    </w:p>
    <w:p w:rsidR="005F4B23" w:rsidRPr="005F4B23" w:rsidRDefault="005F4B23" w:rsidP="005F4B23"/>
    <w:p w:rsidR="005E3D74" w:rsidRDefault="005F4B23" w:rsidP="005E3D74">
      <w:pPr>
        <w:pStyle w:val="Ttulo2"/>
      </w:pPr>
      <w:bookmarkStart w:id="2" w:name="_Toc28364201"/>
      <w:r>
        <w:t>Modelo cinemático en su forma Jacobiana.</w:t>
      </w:r>
      <w:bookmarkEnd w:id="2"/>
    </w:p>
    <w:p w:rsidR="005F4B23" w:rsidRDefault="00753EC3" w:rsidP="005F4B23">
      <w:r>
        <w:t>El modelo cinemático del robot diferencial en forma jacobiana es el siguiente:</w:t>
      </w:r>
    </w:p>
    <w:p w:rsidR="00753EC3" w:rsidRDefault="00753EC3" w:rsidP="005F4B23">
      <m:oMathPara>
        <m:oMath>
          <m:d>
            <m:dPr>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e>
                </m:mr>
                <m:mr>
                  <m:e>
                    <m:acc>
                      <m:accPr>
                        <m:chr m:val="̇"/>
                        <m:ctrlPr>
                          <w:rPr>
                            <w:rFonts w:ascii="Cambria Math" w:hAnsi="Cambria Math"/>
                            <w:i/>
                          </w:rPr>
                        </m:ctrlPr>
                      </m:accPr>
                      <m:e>
                        <m:r>
                          <w:rPr>
                            <w:rFonts w:ascii="Cambria Math" w:hAnsi="Cambria Math"/>
                          </w:rPr>
                          <m:t>y</m:t>
                        </m:r>
                      </m:e>
                    </m:acc>
                  </m:e>
                </m:mr>
                <m:mr>
                  <m:e>
                    <m:acc>
                      <m:accPr>
                        <m:chr m:val="̇"/>
                        <m:ctrlPr>
                          <w:rPr>
                            <w:rFonts w:ascii="Cambria Math" w:hAnsi="Cambria Math"/>
                            <w:i/>
                          </w:rPr>
                        </m:ctrlPr>
                      </m:accPr>
                      <m:e>
                        <m:r>
                          <w:rPr>
                            <w:rFonts w:ascii="Cambria Math" w:hAnsi="Cambria Math"/>
                          </w:rPr>
                          <m:t>φ</m:t>
                        </m:r>
                      </m:e>
                    </m:acc>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type m:val="skw"/>
                        <m:ctrlPr>
                          <w:rPr>
                            <w:rFonts w:ascii="Cambria Math" w:hAnsi="Cambria Math"/>
                            <w:i/>
                          </w:rPr>
                        </m:ctrlPr>
                      </m:fPr>
                      <m:num>
                        <m:r>
                          <w:rPr>
                            <w:rFonts w:ascii="Cambria Math" w:hAnsi="Cambria Math"/>
                          </w:rPr>
                          <m:t>R</m:t>
                        </m:r>
                      </m:num>
                      <m:den>
                        <m:r>
                          <w:rPr>
                            <w:rFonts w:ascii="Cambria Math" w:hAnsi="Cambria Math"/>
                          </w:rPr>
                          <m:t>2</m:t>
                        </m:r>
                      </m:den>
                    </m:f>
                    <m:r>
                      <w:rPr>
                        <w:rFonts w:ascii="Cambria Math" w:hAnsi="Cambria Math"/>
                      </w:rPr>
                      <m:t>cos(φ)</m:t>
                    </m:r>
                  </m:e>
                  <m:e>
                    <m:f>
                      <m:fPr>
                        <m:type m:val="skw"/>
                        <m:ctrlPr>
                          <w:rPr>
                            <w:rFonts w:ascii="Cambria Math" w:hAnsi="Cambria Math"/>
                            <w:i/>
                          </w:rPr>
                        </m:ctrlPr>
                      </m:fPr>
                      <m:num>
                        <m:r>
                          <w:rPr>
                            <w:rFonts w:ascii="Cambria Math" w:hAnsi="Cambria Math"/>
                          </w:rPr>
                          <m:t>R</m:t>
                        </m:r>
                      </m:num>
                      <m:den>
                        <m:r>
                          <w:rPr>
                            <w:rFonts w:ascii="Cambria Math" w:hAnsi="Cambria Math"/>
                          </w:rPr>
                          <m:t>2</m:t>
                        </m:r>
                      </m:den>
                    </m:f>
                    <m:r>
                      <w:rPr>
                        <w:rFonts w:ascii="Cambria Math" w:hAnsi="Cambria Math"/>
                      </w:rPr>
                      <m:t>cos(φ)</m:t>
                    </m:r>
                  </m:e>
                </m:mr>
                <m:mr>
                  <m:e>
                    <m:f>
                      <m:fPr>
                        <m:type m:val="skw"/>
                        <m:ctrlPr>
                          <w:rPr>
                            <w:rFonts w:ascii="Cambria Math" w:hAnsi="Cambria Math"/>
                            <w:i/>
                          </w:rPr>
                        </m:ctrlPr>
                      </m:fPr>
                      <m:num>
                        <m:r>
                          <w:rPr>
                            <w:rFonts w:ascii="Cambria Math" w:hAnsi="Cambria Math"/>
                          </w:rPr>
                          <m:t>R</m:t>
                        </m:r>
                      </m:num>
                      <m:den>
                        <m:r>
                          <w:rPr>
                            <w:rFonts w:ascii="Cambria Math" w:hAnsi="Cambria Math"/>
                          </w:rPr>
                          <m:t>2</m:t>
                        </m:r>
                      </m:den>
                    </m:f>
                    <m:r>
                      <w:rPr>
                        <w:rFonts w:ascii="Cambria Math" w:hAnsi="Cambria Math"/>
                      </w:rPr>
                      <m:t>sin(φ)</m:t>
                    </m:r>
                  </m:e>
                  <m:e>
                    <m:f>
                      <m:fPr>
                        <m:type m:val="skw"/>
                        <m:ctrlPr>
                          <w:rPr>
                            <w:rFonts w:ascii="Cambria Math" w:hAnsi="Cambria Math"/>
                            <w:i/>
                          </w:rPr>
                        </m:ctrlPr>
                      </m:fPr>
                      <m:num>
                        <m:r>
                          <w:rPr>
                            <w:rFonts w:ascii="Cambria Math" w:hAnsi="Cambria Math"/>
                          </w:rPr>
                          <m:t>R</m:t>
                        </m:r>
                      </m:num>
                      <m:den>
                        <m:r>
                          <w:rPr>
                            <w:rFonts w:ascii="Cambria Math" w:hAnsi="Cambria Math"/>
                          </w:rPr>
                          <m:t>2</m:t>
                        </m:r>
                      </m:den>
                    </m:f>
                    <m:r>
                      <w:rPr>
                        <w:rFonts w:ascii="Cambria Math" w:hAnsi="Cambria Math"/>
                      </w:rPr>
                      <m:t>s</m:t>
                    </m:r>
                    <m:r>
                      <w:rPr>
                        <w:rFonts w:ascii="Cambria Math" w:hAnsi="Cambria Math"/>
                      </w:rPr>
                      <m:t>in</m:t>
                    </m:r>
                    <m:r>
                      <w:rPr>
                        <w:rFonts w:ascii="Cambria Math" w:hAnsi="Cambria Math"/>
                      </w:rPr>
                      <m:t>(φ)</m:t>
                    </m:r>
                  </m:e>
                </m:mr>
                <m:mr>
                  <m:e>
                    <m:r>
                      <w:rPr>
                        <w:rFonts w:ascii="Cambria Math" w:hAnsi="Cambria Math"/>
                      </w:rPr>
                      <m:t>-</m:t>
                    </m:r>
                    <m:f>
                      <m:fPr>
                        <m:type m:val="skw"/>
                        <m:ctrlPr>
                          <w:rPr>
                            <w:rFonts w:ascii="Cambria Math" w:hAnsi="Cambria Math"/>
                            <w:i/>
                          </w:rPr>
                        </m:ctrlPr>
                      </m:fPr>
                      <m:num>
                        <m:r>
                          <w:rPr>
                            <w:rFonts w:ascii="Cambria Math" w:hAnsi="Cambria Math"/>
                          </w:rPr>
                          <m:t>R</m:t>
                        </m:r>
                      </m:num>
                      <m:den>
                        <m:r>
                          <w:rPr>
                            <w:rFonts w:ascii="Cambria Math" w:hAnsi="Cambria Math"/>
                          </w:rPr>
                          <m:t>b</m:t>
                        </m:r>
                      </m:den>
                    </m:f>
                  </m:e>
                  <m:e>
                    <m:f>
                      <m:fPr>
                        <m:type m:val="skw"/>
                        <m:ctrlPr>
                          <w:rPr>
                            <w:rFonts w:ascii="Cambria Math" w:hAnsi="Cambria Math"/>
                            <w:i/>
                          </w:rPr>
                        </m:ctrlPr>
                      </m:fPr>
                      <m:num>
                        <m:r>
                          <w:rPr>
                            <w:rFonts w:ascii="Cambria Math" w:hAnsi="Cambria Math"/>
                          </w:rPr>
                          <m:t>R</m:t>
                        </m:r>
                      </m:num>
                      <m:den>
                        <m:r>
                          <w:rPr>
                            <w:rFonts w:ascii="Cambria Math" w:hAnsi="Cambria Math"/>
                          </w:rPr>
                          <m:t>b</m:t>
                        </m:r>
                      </m:den>
                    </m:f>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i</m:t>
                        </m:r>
                      </m:sub>
                    </m:sSub>
                  </m:e>
                </m:mr>
                <m:mr>
                  <m:e>
                    <m:sSub>
                      <m:sSubPr>
                        <m:ctrlPr>
                          <w:rPr>
                            <w:rFonts w:ascii="Cambria Math" w:hAnsi="Cambria Math"/>
                            <w:i/>
                          </w:rPr>
                        </m:ctrlPr>
                      </m:sSubPr>
                      <m:e>
                        <m:r>
                          <w:rPr>
                            <w:rFonts w:ascii="Cambria Math" w:hAnsi="Cambria Math"/>
                          </w:rPr>
                          <m:t>ω</m:t>
                        </m:r>
                      </m:e>
                      <m:sub>
                        <m:r>
                          <w:rPr>
                            <w:rFonts w:ascii="Cambria Math" w:hAnsi="Cambria Math"/>
                          </w:rPr>
                          <m:t>d</m:t>
                        </m:r>
                      </m:sub>
                    </m:sSub>
                  </m:e>
                </m:mr>
              </m:m>
            </m:e>
          </m:d>
        </m:oMath>
      </m:oMathPara>
    </w:p>
    <w:p w:rsidR="001E2461" w:rsidRDefault="001E2461" w:rsidP="005F4B23">
      <w:r>
        <w:t>De las cuales:</w:t>
      </w:r>
    </w:p>
    <w:p w:rsidR="005F4B23" w:rsidRDefault="001E2461" w:rsidP="001E2461">
      <w:pPr>
        <w:pStyle w:val="Prrafodelista"/>
        <w:numPr>
          <w:ilvl w:val="0"/>
          <w:numId w:val="8"/>
        </w:numPr>
      </w:pPr>
      <w:r>
        <w:t>Variables generalizadas:</w:t>
      </w:r>
    </w:p>
    <w:p w:rsidR="001E2461" w:rsidRPr="001E2461" w:rsidRDefault="001E2461" w:rsidP="005F4B23">
      <w:pPr>
        <w:rPr>
          <w:rFonts w:eastAsiaTheme="minorEastAsia"/>
        </w:rPr>
      </w:pPr>
      <m:oMathPara>
        <m:oMath>
          <m:r>
            <w:rPr>
              <w:rFonts w:ascii="Cambria Math" w:hAnsi="Cambria Math"/>
            </w:rPr>
            <m:t>q=</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φ</m:t>
                    </m:r>
                  </m:e>
                </m:mr>
              </m:m>
            </m:e>
          </m:d>
        </m:oMath>
      </m:oMathPara>
    </w:p>
    <w:p w:rsidR="001E2461" w:rsidRDefault="001E2461" w:rsidP="001E2461">
      <w:pPr>
        <w:pStyle w:val="Prrafodelista"/>
        <w:numPr>
          <w:ilvl w:val="0"/>
          <w:numId w:val="8"/>
        </w:numPr>
      </w:pPr>
      <w:r>
        <w:lastRenderedPageBreak/>
        <w:t>Variables de actuación:</w:t>
      </w:r>
    </w:p>
    <w:p w:rsidR="001E2461" w:rsidRPr="0012290A" w:rsidRDefault="001E2461" w:rsidP="001E2461">
      <w:pPr>
        <w:rPr>
          <w:rFonts w:eastAsiaTheme="minorEastAsia"/>
        </w:rPr>
      </w:pPr>
      <m:oMathPara>
        <m:oMath>
          <m:r>
            <w:rPr>
              <w:rFonts w:ascii="Cambria Math" w:hAnsi="Cambria Math"/>
            </w:rPr>
            <m:t>p</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i</m:t>
                        </m:r>
                      </m:sub>
                    </m:sSub>
                  </m:e>
                </m:mr>
                <m:mr>
                  <m:e>
                    <m:sSub>
                      <m:sSubPr>
                        <m:ctrlPr>
                          <w:rPr>
                            <w:rFonts w:ascii="Cambria Math" w:hAnsi="Cambria Math"/>
                            <w:i/>
                          </w:rPr>
                        </m:ctrlPr>
                      </m:sSubPr>
                      <m:e>
                        <m:r>
                          <w:rPr>
                            <w:rFonts w:ascii="Cambria Math" w:hAnsi="Cambria Math"/>
                          </w:rPr>
                          <m:t>ω</m:t>
                        </m:r>
                      </m:e>
                      <m:sub>
                        <m:r>
                          <w:rPr>
                            <w:rFonts w:ascii="Cambria Math" w:hAnsi="Cambria Math"/>
                          </w:rPr>
                          <m:t>d</m:t>
                        </m:r>
                      </m:sub>
                    </m:sSub>
                  </m:e>
                </m:mr>
              </m:m>
            </m:e>
          </m:d>
        </m:oMath>
      </m:oMathPara>
    </w:p>
    <w:p w:rsidR="0012290A" w:rsidRDefault="0012290A" w:rsidP="001E2461">
      <w:pPr>
        <w:rPr>
          <w:rFonts w:eastAsiaTheme="minorEastAsia"/>
        </w:rPr>
      </w:pPr>
      <w:r>
        <w:rPr>
          <w:rFonts w:eastAsiaTheme="minorEastAsia"/>
        </w:rPr>
        <w:t>Estas ecuaciones forman el modelo cinemático directo del robot diferencial, y se han escrito dentro de una función de Matlab para disponer de un simulador de la cinemática de nuestro robot.</w:t>
      </w:r>
    </w:p>
    <w:p w:rsidR="0012290A" w:rsidRDefault="0012290A" w:rsidP="001E2461">
      <w:pPr>
        <w:rPr>
          <w:rFonts w:eastAsiaTheme="minorEastAsia"/>
        </w:rPr>
      </w:pPr>
      <w:r>
        <w:rPr>
          <w:rFonts w:eastAsiaTheme="minorEastAsia"/>
        </w:rPr>
        <w:t>El código finalmente utilizado sería:</w:t>
      </w:r>
    </w:p>
    <w:p w:rsidR="0012290A" w:rsidRDefault="0012290A" w:rsidP="0012290A">
      <w:pPr>
        <w:pStyle w:val="Ttulo4"/>
      </w:pPr>
      <w:proofErr w:type="spellStart"/>
      <w:r>
        <w:rPr>
          <w:color w:val="0000FF"/>
        </w:rPr>
        <w:t>function</w:t>
      </w:r>
      <w:proofErr w:type="spellEnd"/>
      <w:r>
        <w:t xml:space="preserve"> [</w:t>
      </w:r>
      <w:proofErr w:type="spellStart"/>
      <w:r>
        <w:t>out</w:t>
      </w:r>
      <w:proofErr w:type="spellEnd"/>
      <w:r>
        <w:t xml:space="preserve">] = </w:t>
      </w:r>
      <w:proofErr w:type="spellStart"/>
      <w:r>
        <w:t>Modelo_Cinematico</w:t>
      </w:r>
      <w:proofErr w:type="spellEnd"/>
      <w:r>
        <w:t>(in)</w:t>
      </w:r>
    </w:p>
    <w:p w:rsidR="0012290A" w:rsidRDefault="0012290A" w:rsidP="0012290A">
      <w:pPr>
        <w:pStyle w:val="Ttulo4"/>
      </w:pPr>
      <w:r>
        <w:rPr>
          <w:color w:val="228B22"/>
        </w:rPr>
        <w:t>% Variables de actuación - Velocidad angular de las ruedas</w:t>
      </w:r>
    </w:p>
    <w:p w:rsidR="0012290A" w:rsidRDefault="0012290A" w:rsidP="0012290A">
      <w:pPr>
        <w:pStyle w:val="Ttulo4"/>
      </w:pPr>
      <w:proofErr w:type="spellStart"/>
      <w:r>
        <w:t>w_i</w:t>
      </w:r>
      <w:proofErr w:type="spellEnd"/>
      <w:r>
        <w:t>=</w:t>
      </w:r>
      <w:proofErr w:type="gramStart"/>
      <w:r>
        <w:t>in(</w:t>
      </w:r>
      <w:proofErr w:type="gramEnd"/>
      <w:r>
        <w:t>1);</w:t>
      </w:r>
    </w:p>
    <w:p w:rsidR="0012290A" w:rsidRDefault="0012290A" w:rsidP="0012290A">
      <w:pPr>
        <w:pStyle w:val="Ttulo4"/>
      </w:pPr>
      <w:proofErr w:type="spellStart"/>
      <w:r>
        <w:t>w_d</w:t>
      </w:r>
      <w:proofErr w:type="spellEnd"/>
      <w:r>
        <w:t>=</w:t>
      </w:r>
      <w:proofErr w:type="gramStart"/>
      <w:r>
        <w:t>in(</w:t>
      </w:r>
      <w:proofErr w:type="gramEnd"/>
      <w:r>
        <w:t>2);</w:t>
      </w:r>
    </w:p>
    <w:p w:rsidR="0012290A" w:rsidRDefault="0012290A" w:rsidP="0012290A">
      <w:pPr>
        <w:pStyle w:val="Ttulo4"/>
      </w:pPr>
      <w:r>
        <w:t xml:space="preserve"> </w:t>
      </w:r>
    </w:p>
    <w:p w:rsidR="0012290A" w:rsidRDefault="0012290A" w:rsidP="0012290A">
      <w:pPr>
        <w:pStyle w:val="Ttulo4"/>
      </w:pPr>
      <w:r>
        <w:rPr>
          <w:color w:val="228B22"/>
        </w:rPr>
        <w:t>% Variables generalizadas</w:t>
      </w:r>
    </w:p>
    <w:p w:rsidR="0012290A" w:rsidRDefault="0012290A" w:rsidP="0012290A">
      <w:pPr>
        <w:pStyle w:val="Ttulo4"/>
      </w:pPr>
      <w:r>
        <w:t>x=</w:t>
      </w:r>
      <w:proofErr w:type="gramStart"/>
      <w:r>
        <w:t>in(</w:t>
      </w:r>
      <w:proofErr w:type="gramEnd"/>
      <w:r>
        <w:t>3);</w:t>
      </w:r>
    </w:p>
    <w:p w:rsidR="0012290A" w:rsidRDefault="0012290A" w:rsidP="0012290A">
      <w:pPr>
        <w:pStyle w:val="Ttulo4"/>
      </w:pPr>
      <w:r>
        <w:t>y=</w:t>
      </w:r>
      <w:proofErr w:type="gramStart"/>
      <w:r>
        <w:t>in(</w:t>
      </w:r>
      <w:proofErr w:type="gramEnd"/>
      <w:r>
        <w:t>4);</w:t>
      </w:r>
    </w:p>
    <w:p w:rsidR="0012290A" w:rsidRDefault="0012290A" w:rsidP="0012290A">
      <w:pPr>
        <w:pStyle w:val="Ttulo4"/>
      </w:pPr>
      <w:r>
        <w:t>phi=</w:t>
      </w:r>
      <w:proofErr w:type="gramStart"/>
      <w:r>
        <w:t>in(</w:t>
      </w:r>
      <w:proofErr w:type="gramEnd"/>
      <w:r>
        <w:t>5);</w:t>
      </w:r>
    </w:p>
    <w:p w:rsidR="0012290A" w:rsidRDefault="0012290A" w:rsidP="0012290A">
      <w:pPr>
        <w:pStyle w:val="Ttulo4"/>
      </w:pPr>
      <w:r>
        <w:t xml:space="preserve"> </w:t>
      </w:r>
    </w:p>
    <w:p w:rsidR="0012290A" w:rsidRDefault="0012290A" w:rsidP="0012290A">
      <w:pPr>
        <w:pStyle w:val="Ttulo4"/>
      </w:pPr>
      <w:r>
        <w:rPr>
          <w:color w:val="228B22"/>
        </w:rPr>
        <w:t>% Datos geométricos</w:t>
      </w:r>
    </w:p>
    <w:p w:rsidR="0012290A" w:rsidRDefault="0012290A" w:rsidP="0012290A">
      <w:pPr>
        <w:pStyle w:val="Ttulo4"/>
      </w:pPr>
      <w:r>
        <w:t xml:space="preserve">b = </w:t>
      </w:r>
      <w:proofErr w:type="gramStart"/>
      <w:r>
        <w:t>0.8 ;</w:t>
      </w:r>
      <w:proofErr w:type="gramEnd"/>
      <w:r>
        <w:t xml:space="preserve"> </w:t>
      </w:r>
      <w:r>
        <w:rPr>
          <w:color w:val="228B22"/>
        </w:rPr>
        <w:t>% Distancia entre las ruedas</w:t>
      </w:r>
    </w:p>
    <w:p w:rsidR="0012290A" w:rsidRDefault="0012290A" w:rsidP="0012290A">
      <w:pPr>
        <w:pStyle w:val="Ttulo4"/>
      </w:pPr>
      <w:r>
        <w:t xml:space="preserve">R = </w:t>
      </w:r>
      <w:proofErr w:type="gramStart"/>
      <w:r>
        <w:t>0.4 ;</w:t>
      </w:r>
      <w:proofErr w:type="gramEnd"/>
      <w:r>
        <w:t xml:space="preserve"> </w:t>
      </w:r>
      <w:r>
        <w:rPr>
          <w:color w:val="228B22"/>
        </w:rPr>
        <w:t>% Radio de las ruedas</w:t>
      </w:r>
    </w:p>
    <w:p w:rsidR="0012290A" w:rsidRDefault="0012290A" w:rsidP="0012290A">
      <w:pPr>
        <w:pStyle w:val="Ttulo4"/>
      </w:pPr>
      <w:r>
        <w:rPr>
          <w:color w:val="228B22"/>
        </w:rPr>
        <w:t xml:space="preserve"> </w:t>
      </w:r>
    </w:p>
    <w:p w:rsidR="0012290A" w:rsidRDefault="0012290A" w:rsidP="0012290A">
      <w:pPr>
        <w:pStyle w:val="Ttulo4"/>
      </w:pPr>
      <w:r>
        <w:rPr>
          <w:color w:val="228B22"/>
        </w:rPr>
        <w:t xml:space="preserve">% Modelo cinemático directo - Forma Jacobiana </w:t>
      </w:r>
    </w:p>
    <w:p w:rsidR="0012290A" w:rsidRDefault="0012290A" w:rsidP="0012290A">
      <w:pPr>
        <w:pStyle w:val="Ttulo4"/>
      </w:pPr>
      <w:proofErr w:type="spellStart"/>
      <w:r>
        <w:t>J_q</w:t>
      </w:r>
      <w:proofErr w:type="spellEnd"/>
      <w:r>
        <w:t>=[R/2*cos(phi) R/2*cos(phi);</w:t>
      </w:r>
    </w:p>
    <w:p w:rsidR="0012290A" w:rsidRDefault="0012290A" w:rsidP="0012290A">
      <w:pPr>
        <w:pStyle w:val="Ttulo4"/>
      </w:pPr>
      <w:r>
        <w:t xml:space="preserve">     R/2*sin(phi) R/2*sin(phi);</w:t>
      </w:r>
    </w:p>
    <w:p w:rsidR="0012290A" w:rsidRDefault="0012290A" w:rsidP="0012290A">
      <w:pPr>
        <w:pStyle w:val="Ttulo4"/>
      </w:pPr>
      <w:r>
        <w:t xml:space="preserve">     -R/b         R/b       </w:t>
      </w:r>
      <w:proofErr w:type="gramStart"/>
      <w:r>
        <w:t xml:space="preserve">  ]</w:t>
      </w:r>
      <w:proofErr w:type="gramEnd"/>
      <w:r>
        <w:t>;</w:t>
      </w:r>
    </w:p>
    <w:p w:rsidR="0012290A" w:rsidRDefault="0012290A" w:rsidP="0012290A">
      <w:pPr>
        <w:pStyle w:val="Ttulo4"/>
      </w:pPr>
      <w:r>
        <w:t xml:space="preserve"> </w:t>
      </w:r>
    </w:p>
    <w:p w:rsidR="0012290A" w:rsidRDefault="0012290A" w:rsidP="0012290A">
      <w:pPr>
        <w:pStyle w:val="Ttulo4"/>
      </w:pPr>
      <w:r>
        <w:t xml:space="preserve"> </w:t>
      </w:r>
      <w:proofErr w:type="spellStart"/>
      <w:r>
        <w:t>p_d</w:t>
      </w:r>
      <w:proofErr w:type="spellEnd"/>
      <w:r>
        <w:t xml:space="preserve"> = [</w:t>
      </w:r>
      <w:proofErr w:type="spellStart"/>
      <w:r>
        <w:t>w_i</w:t>
      </w:r>
      <w:proofErr w:type="spellEnd"/>
      <w:r>
        <w:t xml:space="preserve"> </w:t>
      </w:r>
      <w:proofErr w:type="spellStart"/>
      <w:r>
        <w:t>w_d</w:t>
      </w:r>
      <w:proofErr w:type="spellEnd"/>
      <w:r>
        <w:t>]';</w:t>
      </w:r>
    </w:p>
    <w:p w:rsidR="0012290A" w:rsidRDefault="0012290A" w:rsidP="0012290A">
      <w:pPr>
        <w:pStyle w:val="Ttulo4"/>
      </w:pPr>
      <w:r>
        <w:t xml:space="preserve"> </w:t>
      </w:r>
    </w:p>
    <w:p w:rsidR="0012290A" w:rsidRDefault="0012290A" w:rsidP="0012290A">
      <w:pPr>
        <w:pStyle w:val="Ttulo4"/>
      </w:pPr>
      <w:r>
        <w:t xml:space="preserve"> </w:t>
      </w:r>
      <w:proofErr w:type="spellStart"/>
      <w:r>
        <w:t>q_d</w:t>
      </w:r>
      <w:proofErr w:type="spellEnd"/>
      <w:r>
        <w:t xml:space="preserve"> =</w:t>
      </w:r>
      <w:proofErr w:type="spellStart"/>
      <w:r>
        <w:t>J_q</w:t>
      </w:r>
      <w:proofErr w:type="spellEnd"/>
      <w:r>
        <w:t xml:space="preserve"> * </w:t>
      </w:r>
      <w:proofErr w:type="spellStart"/>
      <w:r>
        <w:t>p_</w:t>
      </w:r>
      <w:proofErr w:type="gramStart"/>
      <w:r>
        <w:t>d</w:t>
      </w:r>
      <w:proofErr w:type="spellEnd"/>
      <w:r>
        <w:t xml:space="preserve"> ;</w:t>
      </w:r>
      <w:proofErr w:type="gramEnd"/>
    </w:p>
    <w:p w:rsidR="0012290A" w:rsidRDefault="0012290A" w:rsidP="0012290A">
      <w:pPr>
        <w:pStyle w:val="Ttulo4"/>
      </w:pPr>
      <w:r>
        <w:t xml:space="preserve">     </w:t>
      </w:r>
    </w:p>
    <w:p w:rsidR="0012290A" w:rsidRDefault="0012290A" w:rsidP="0012290A">
      <w:pPr>
        <w:pStyle w:val="Ttulo4"/>
      </w:pPr>
      <w:proofErr w:type="spellStart"/>
      <w:r>
        <w:t>out</w:t>
      </w:r>
      <w:proofErr w:type="spellEnd"/>
      <w:r>
        <w:t xml:space="preserve"> = </w:t>
      </w:r>
      <w:proofErr w:type="spellStart"/>
      <w:r>
        <w:t>q_</w:t>
      </w:r>
      <w:proofErr w:type="gramStart"/>
      <w:r>
        <w:t>d</w:t>
      </w:r>
      <w:proofErr w:type="spellEnd"/>
      <w:r>
        <w:t xml:space="preserve">;  </w:t>
      </w:r>
      <w:r>
        <w:rPr>
          <w:color w:val="228B22"/>
        </w:rPr>
        <w:t>%</w:t>
      </w:r>
      <w:proofErr w:type="gramEnd"/>
      <w:r>
        <w:rPr>
          <w:color w:val="228B22"/>
        </w:rPr>
        <w:t>[</w:t>
      </w:r>
      <w:proofErr w:type="spellStart"/>
      <w:r>
        <w:rPr>
          <w:color w:val="228B22"/>
        </w:rPr>
        <w:t>x_d</w:t>
      </w:r>
      <w:proofErr w:type="spellEnd"/>
      <w:r>
        <w:rPr>
          <w:color w:val="228B22"/>
        </w:rPr>
        <w:t xml:space="preserve"> </w:t>
      </w:r>
      <w:proofErr w:type="spellStart"/>
      <w:r>
        <w:rPr>
          <w:color w:val="228B22"/>
        </w:rPr>
        <w:t>y_d</w:t>
      </w:r>
      <w:proofErr w:type="spellEnd"/>
      <w:r>
        <w:rPr>
          <w:color w:val="228B22"/>
        </w:rPr>
        <w:t xml:space="preserve"> </w:t>
      </w:r>
      <w:proofErr w:type="spellStart"/>
      <w:r>
        <w:rPr>
          <w:color w:val="228B22"/>
        </w:rPr>
        <w:t>phi_d</w:t>
      </w:r>
      <w:proofErr w:type="spellEnd"/>
      <w:r>
        <w:rPr>
          <w:color w:val="228B22"/>
        </w:rPr>
        <w:t>];</w:t>
      </w:r>
    </w:p>
    <w:p w:rsidR="0012290A" w:rsidRDefault="0012290A" w:rsidP="0012290A">
      <w:pPr>
        <w:pStyle w:val="Ttulo4"/>
      </w:pPr>
      <w:proofErr w:type="spellStart"/>
      <w:r>
        <w:rPr>
          <w:color w:val="0000FF"/>
        </w:rPr>
        <w:t>end</w:t>
      </w:r>
      <w:proofErr w:type="spellEnd"/>
    </w:p>
    <w:p w:rsidR="0012290A" w:rsidRDefault="0012290A" w:rsidP="001E2461"/>
    <w:p w:rsidR="0012290A" w:rsidRPr="005F4B23" w:rsidRDefault="0012290A" w:rsidP="001E2461"/>
    <w:p w:rsidR="002D6439" w:rsidRDefault="005F4B23" w:rsidP="002D6439">
      <w:pPr>
        <w:pStyle w:val="Ttulo2"/>
      </w:pPr>
      <w:bookmarkStart w:id="3" w:name="_Toc28364202"/>
      <w:r>
        <w:t>Trayectorias de lazo abierto.</w:t>
      </w:r>
      <w:bookmarkEnd w:id="3"/>
    </w:p>
    <w:p w:rsidR="005F4B23" w:rsidRDefault="0012290A" w:rsidP="005F4B23">
      <w:r>
        <w:t>En el siguiente apartado se nos pide alimentar al robot con unas actuaciones en velocidad sobre las ruedas constante y una actuación oscilatoria senoidal sobre la variable de dirección</w:t>
      </w:r>
      <w:r w:rsidR="00B1756D">
        <w:t>, para el caso del robot diferencial esto se traduce en una velocidad extra, senoidal y desfasada para cada rueda.</w:t>
      </w:r>
    </w:p>
    <w:p w:rsidR="00B1756D" w:rsidRPr="00B1756D" w:rsidRDefault="00B1756D" w:rsidP="005F4B23">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=1.1 + sin(2πt)</m:t>
          </m:r>
        </m:oMath>
      </m:oMathPara>
    </w:p>
    <w:p w:rsidR="00B1756D" w:rsidRDefault="00B1756D" w:rsidP="00B1756D">
      <m:oMathPara>
        <m:oMath>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=0.2 + sin(2πt + π)</m:t>
          </m:r>
        </m:oMath>
      </m:oMathPara>
    </w:p>
    <w:p w:rsidR="00B1756D" w:rsidRDefault="00B1756D" w:rsidP="005F4B23">
      <w:r>
        <w:lastRenderedPageBreak/>
        <w:t>Como resultado de la simulación se obtienen las siguientes graficas</w:t>
      </w:r>
      <w:r w:rsidR="00F515B8">
        <w:t>:</w:t>
      </w:r>
    </w:p>
    <w:p w:rsidR="00F515B8" w:rsidRDefault="00F515B8" w:rsidP="00F515B8">
      <w:pPr>
        <w:keepNext/>
        <w:jc w:val="center"/>
      </w:pPr>
      <w:r>
        <w:rPr>
          <w:noProof/>
        </w:rPr>
        <w:drawing>
          <wp:inline distT="0" distB="0" distL="0" distR="0">
            <wp:extent cx="4813201" cy="361200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locidades.emf"/>
                    <pic:cNvPicPr/>
                  </pic:nvPicPr>
                  <pic:blipFill>
                    <a:blip r:embed="rId10">
                      <a:extLst>
                        <a:ext uri="{28A0092B-C50C-407E-A947-70E740481C1C}">
                          <a14:useLocalDpi xmlns:a14="http://schemas.microsoft.com/office/drawing/2010/main" val="0"/>
                        </a:ext>
                      </a:extLst>
                    </a:blip>
                    <a:stretch>
                      <a:fillRect/>
                    </a:stretch>
                  </pic:blipFill>
                  <pic:spPr>
                    <a:xfrm>
                      <a:off x="0" y="0"/>
                      <a:ext cx="4813201" cy="3612000"/>
                    </a:xfrm>
                    <a:prstGeom prst="rect">
                      <a:avLst/>
                    </a:prstGeom>
                  </pic:spPr>
                </pic:pic>
              </a:graphicData>
            </a:graphic>
          </wp:inline>
        </w:drawing>
      </w:r>
    </w:p>
    <w:p w:rsidR="00F515B8" w:rsidRDefault="00F515B8" w:rsidP="00F515B8">
      <w:pPr>
        <w:pStyle w:val="Descripcin"/>
        <w:jc w:val="center"/>
      </w:pPr>
      <w:r>
        <w:t xml:space="preserve">Figura </w:t>
      </w:r>
      <w:r>
        <w:fldChar w:fldCharType="begin"/>
      </w:r>
      <w:r>
        <w:instrText xml:space="preserve"> SEQ Figura \* ARABIC </w:instrText>
      </w:r>
      <w:r>
        <w:fldChar w:fldCharType="separate"/>
      </w:r>
      <w:r w:rsidR="004D0EE3">
        <w:rPr>
          <w:noProof/>
        </w:rPr>
        <w:t>2</w:t>
      </w:r>
      <w:r>
        <w:fldChar w:fldCharType="end"/>
      </w:r>
      <w:r>
        <w:t>. Velocidades de actuación en lazo abierto.</w:t>
      </w:r>
    </w:p>
    <w:p w:rsidR="00F515B8" w:rsidRDefault="00F515B8" w:rsidP="00F515B8">
      <w:pPr>
        <w:keepNext/>
        <w:jc w:val="center"/>
      </w:pPr>
      <w:r>
        <w:rPr>
          <w:noProof/>
        </w:rPr>
        <w:drawing>
          <wp:inline distT="0" distB="0" distL="0" distR="0">
            <wp:extent cx="4813201" cy="3612000"/>
            <wp:effectExtent l="0" t="0" r="698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o_xy.emf"/>
                    <pic:cNvPicPr/>
                  </pic:nvPicPr>
                  <pic:blipFill>
                    <a:blip r:embed="rId11">
                      <a:extLst>
                        <a:ext uri="{28A0092B-C50C-407E-A947-70E740481C1C}">
                          <a14:useLocalDpi xmlns:a14="http://schemas.microsoft.com/office/drawing/2010/main" val="0"/>
                        </a:ext>
                      </a:extLst>
                    </a:blip>
                    <a:stretch>
                      <a:fillRect/>
                    </a:stretch>
                  </pic:blipFill>
                  <pic:spPr>
                    <a:xfrm>
                      <a:off x="0" y="0"/>
                      <a:ext cx="4813201" cy="3612000"/>
                    </a:xfrm>
                    <a:prstGeom prst="rect">
                      <a:avLst/>
                    </a:prstGeom>
                  </pic:spPr>
                </pic:pic>
              </a:graphicData>
            </a:graphic>
          </wp:inline>
        </w:drawing>
      </w:r>
    </w:p>
    <w:p w:rsidR="00F515B8" w:rsidRDefault="00F515B8" w:rsidP="00F515B8">
      <w:pPr>
        <w:pStyle w:val="Descripcin"/>
        <w:jc w:val="center"/>
      </w:pPr>
      <w:r>
        <w:t xml:space="preserve">Figura </w:t>
      </w:r>
      <w:r>
        <w:fldChar w:fldCharType="begin"/>
      </w:r>
      <w:r>
        <w:instrText xml:space="preserve"> SEQ Figura \* ARABIC </w:instrText>
      </w:r>
      <w:r>
        <w:fldChar w:fldCharType="separate"/>
      </w:r>
      <w:r w:rsidR="004D0EE3">
        <w:rPr>
          <w:noProof/>
        </w:rPr>
        <w:t>3</w:t>
      </w:r>
      <w:r>
        <w:fldChar w:fldCharType="end"/>
      </w:r>
      <w:r>
        <w:t>. Trayectoria resultante sobre el plano XY de la actuación en lazo abierto.</w:t>
      </w:r>
    </w:p>
    <w:p w:rsidR="005F4B23" w:rsidRDefault="005F4B23" w:rsidP="005F4B23"/>
    <w:p w:rsidR="005E3D74" w:rsidRDefault="005F4B23" w:rsidP="005E3D74">
      <w:pPr>
        <w:pStyle w:val="Ttulo2"/>
      </w:pPr>
      <w:bookmarkStart w:id="4" w:name="_Toc28364203"/>
      <w:r>
        <w:lastRenderedPageBreak/>
        <w:t>Trayectoria parabólica genérica.</w:t>
      </w:r>
      <w:bookmarkEnd w:id="4"/>
    </w:p>
    <w:p w:rsidR="005B25E4" w:rsidRDefault="00F515B8" w:rsidP="005B25E4">
      <w:r>
        <w:t>En este apartado se pide calcular las referencias que deberían de pasarse al robot diferencial para que siga una trayectoria parabólica.</w:t>
      </w:r>
    </w:p>
    <w:p w:rsidR="00F515B8" w:rsidRDefault="00F515B8" w:rsidP="005B25E4">
      <w:r>
        <w:t>Para ello se nos exige el uso de la jacobiana inversa como modelo de cinemática inversa. Este se ha calculado y expresado en la siguiente función de Matlab:</w:t>
      </w:r>
    </w:p>
    <w:p w:rsidR="00F515B8" w:rsidRDefault="00F515B8" w:rsidP="00F515B8">
      <w:pPr>
        <w:pStyle w:val="Ttulo4"/>
      </w:pPr>
      <w:proofErr w:type="spellStart"/>
      <w:r>
        <w:rPr>
          <w:color w:val="0000FF"/>
        </w:rPr>
        <w:t>function</w:t>
      </w:r>
      <w:proofErr w:type="spellEnd"/>
      <w:r>
        <w:t xml:space="preserve"> [</w:t>
      </w:r>
      <w:proofErr w:type="spellStart"/>
      <w:r>
        <w:t>out</w:t>
      </w:r>
      <w:proofErr w:type="spellEnd"/>
      <w:r>
        <w:t xml:space="preserve">] = </w:t>
      </w:r>
      <w:proofErr w:type="spellStart"/>
      <w:r>
        <w:t>Modelo_Cinematico_Inverso</w:t>
      </w:r>
      <w:proofErr w:type="spellEnd"/>
      <w:r>
        <w:t>(in)</w:t>
      </w:r>
    </w:p>
    <w:p w:rsidR="00F515B8" w:rsidRDefault="00F515B8" w:rsidP="00F515B8">
      <w:pPr>
        <w:pStyle w:val="Ttulo4"/>
      </w:pPr>
      <w:r>
        <w:t xml:space="preserve">v = </w:t>
      </w:r>
      <w:proofErr w:type="gramStart"/>
      <w:r>
        <w:t>in(</w:t>
      </w:r>
      <w:proofErr w:type="gramEnd"/>
      <w:r>
        <w:t>1);</w:t>
      </w:r>
    </w:p>
    <w:p w:rsidR="00F515B8" w:rsidRDefault="00F515B8" w:rsidP="00F515B8">
      <w:pPr>
        <w:pStyle w:val="Ttulo4"/>
      </w:pPr>
      <w:proofErr w:type="spellStart"/>
      <w:r>
        <w:t>phi_d</w:t>
      </w:r>
      <w:proofErr w:type="spellEnd"/>
      <w:r>
        <w:t xml:space="preserve"> = </w:t>
      </w:r>
      <w:proofErr w:type="gramStart"/>
      <w:r>
        <w:t>in(</w:t>
      </w:r>
      <w:proofErr w:type="gramEnd"/>
      <w:r>
        <w:t>2);</w:t>
      </w:r>
    </w:p>
    <w:p w:rsidR="00F515B8" w:rsidRDefault="00F515B8" w:rsidP="00F515B8">
      <w:pPr>
        <w:pStyle w:val="Ttulo4"/>
      </w:pPr>
      <w:r>
        <w:t xml:space="preserve"> </w:t>
      </w:r>
    </w:p>
    <w:p w:rsidR="00F515B8" w:rsidRDefault="00F515B8" w:rsidP="00F515B8">
      <w:pPr>
        <w:pStyle w:val="Ttulo4"/>
      </w:pPr>
      <w:r>
        <w:rPr>
          <w:color w:val="228B22"/>
        </w:rPr>
        <w:t>% Datos geométricos</w:t>
      </w:r>
    </w:p>
    <w:p w:rsidR="00F515B8" w:rsidRDefault="00F515B8" w:rsidP="00F515B8">
      <w:pPr>
        <w:pStyle w:val="Ttulo4"/>
      </w:pPr>
      <w:r>
        <w:t xml:space="preserve">b = </w:t>
      </w:r>
      <w:proofErr w:type="gramStart"/>
      <w:r>
        <w:t>0.8 ;</w:t>
      </w:r>
      <w:proofErr w:type="gramEnd"/>
      <w:r>
        <w:t xml:space="preserve"> </w:t>
      </w:r>
      <w:r>
        <w:rPr>
          <w:color w:val="228B22"/>
        </w:rPr>
        <w:t>% Distancia entre las ruedas</w:t>
      </w:r>
    </w:p>
    <w:p w:rsidR="00F515B8" w:rsidRDefault="00F515B8" w:rsidP="00F515B8">
      <w:pPr>
        <w:pStyle w:val="Ttulo4"/>
      </w:pPr>
      <w:r>
        <w:t xml:space="preserve">R = </w:t>
      </w:r>
      <w:proofErr w:type="gramStart"/>
      <w:r>
        <w:t>0.4 ;</w:t>
      </w:r>
      <w:proofErr w:type="gramEnd"/>
      <w:r>
        <w:t xml:space="preserve"> </w:t>
      </w:r>
      <w:r>
        <w:rPr>
          <w:color w:val="228B22"/>
        </w:rPr>
        <w:t>% Radio de las ruedas</w:t>
      </w:r>
    </w:p>
    <w:p w:rsidR="00F515B8" w:rsidRDefault="00F515B8" w:rsidP="00F515B8">
      <w:pPr>
        <w:pStyle w:val="Ttulo4"/>
      </w:pPr>
      <w:r>
        <w:rPr>
          <w:color w:val="228B22"/>
        </w:rPr>
        <w:t xml:space="preserve"> </w:t>
      </w:r>
    </w:p>
    <w:p w:rsidR="00F515B8" w:rsidRDefault="00F515B8" w:rsidP="00F515B8">
      <w:pPr>
        <w:pStyle w:val="Ttulo4"/>
      </w:pPr>
      <w:r>
        <w:t xml:space="preserve">w = [1/R -b/(2*R); 1/R b/(2*R)]*[v </w:t>
      </w:r>
      <w:proofErr w:type="spellStart"/>
      <w:r>
        <w:t>phi_d</w:t>
      </w:r>
      <w:proofErr w:type="spellEnd"/>
      <w:r>
        <w:t>]';</w:t>
      </w:r>
    </w:p>
    <w:p w:rsidR="00F515B8" w:rsidRDefault="00F515B8" w:rsidP="00F515B8">
      <w:pPr>
        <w:pStyle w:val="Ttulo4"/>
      </w:pPr>
      <w:r>
        <w:t xml:space="preserve"> </w:t>
      </w:r>
    </w:p>
    <w:p w:rsidR="00F515B8" w:rsidRDefault="00F515B8" w:rsidP="00F515B8">
      <w:pPr>
        <w:pStyle w:val="Ttulo4"/>
      </w:pPr>
      <w:proofErr w:type="spellStart"/>
      <w:r>
        <w:t>w_i</w:t>
      </w:r>
      <w:proofErr w:type="spellEnd"/>
      <w:r>
        <w:t xml:space="preserve"> = </w:t>
      </w:r>
      <w:proofErr w:type="gramStart"/>
      <w:r>
        <w:t>w(</w:t>
      </w:r>
      <w:proofErr w:type="gramEnd"/>
      <w:r>
        <w:t>1);</w:t>
      </w:r>
    </w:p>
    <w:p w:rsidR="00F515B8" w:rsidRDefault="00F515B8" w:rsidP="00F515B8">
      <w:pPr>
        <w:pStyle w:val="Ttulo4"/>
      </w:pPr>
      <w:proofErr w:type="spellStart"/>
      <w:r>
        <w:t>w_d</w:t>
      </w:r>
      <w:proofErr w:type="spellEnd"/>
      <w:r>
        <w:t xml:space="preserve"> = </w:t>
      </w:r>
      <w:proofErr w:type="gramStart"/>
      <w:r>
        <w:t>w(</w:t>
      </w:r>
      <w:proofErr w:type="gramEnd"/>
      <w:r>
        <w:t>2);</w:t>
      </w:r>
    </w:p>
    <w:p w:rsidR="00F515B8" w:rsidRDefault="00F515B8" w:rsidP="00F515B8">
      <w:pPr>
        <w:pStyle w:val="Ttulo4"/>
      </w:pPr>
      <w:r>
        <w:t xml:space="preserve"> </w:t>
      </w:r>
    </w:p>
    <w:p w:rsidR="00F515B8" w:rsidRDefault="00F515B8" w:rsidP="00F515B8">
      <w:pPr>
        <w:pStyle w:val="Ttulo4"/>
      </w:pPr>
      <w:proofErr w:type="spellStart"/>
      <w:r>
        <w:t>out</w:t>
      </w:r>
      <w:proofErr w:type="spellEnd"/>
      <w:r>
        <w:t xml:space="preserve"> = [</w:t>
      </w:r>
      <w:proofErr w:type="spellStart"/>
      <w:r>
        <w:t>w_i</w:t>
      </w:r>
      <w:proofErr w:type="spellEnd"/>
      <w:r>
        <w:t xml:space="preserve"> </w:t>
      </w:r>
      <w:proofErr w:type="spellStart"/>
      <w:r>
        <w:t>w_d</w:t>
      </w:r>
      <w:proofErr w:type="spellEnd"/>
      <w:r>
        <w:t>];</w:t>
      </w:r>
    </w:p>
    <w:p w:rsidR="00F515B8" w:rsidRDefault="00F515B8" w:rsidP="00F515B8">
      <w:pPr>
        <w:pStyle w:val="Ttulo4"/>
      </w:pPr>
      <w:proofErr w:type="spellStart"/>
      <w:r>
        <w:rPr>
          <w:color w:val="0000FF"/>
        </w:rPr>
        <w:t>end</w:t>
      </w:r>
      <w:proofErr w:type="spellEnd"/>
    </w:p>
    <w:p w:rsidR="00F515B8" w:rsidRDefault="00F515B8" w:rsidP="005B25E4"/>
    <w:p w:rsidR="00F515B8" w:rsidRDefault="00F515B8" w:rsidP="005B25E4">
      <w:pPr>
        <w:rPr>
          <w:rFonts w:eastAsiaTheme="minorEastAsia"/>
        </w:rPr>
      </w:pPr>
      <w:r>
        <w:t xml:space="preserve">El modelo cinemático inverso calcula </w:t>
      </w:r>
      <w:r w:rsidR="00FD7775">
        <w:t xml:space="preserve">las velocidades angulares de cada rueda en función del vector velocidad v y de la derivada del ángulo </w:t>
      </w:r>
      <m:oMath>
        <m:r>
          <w:rPr>
            <w:rFonts w:ascii="Cambria Math" w:hAnsi="Cambria Math"/>
          </w:rPr>
          <m:t>φ</m:t>
        </m:r>
      </m:oMath>
      <w:r w:rsidR="00FD7775">
        <w:t xml:space="preserve">. Para calcularlos se ha procedido a parametrizar la ecuación de una parábola genérica respecto al tiempo. Una vez hecho, se han derivado x e y, obteniendo las componentes horizontal y vertical del vector velocidad v. Derivando de forma similar se obtiene </w:t>
      </w:r>
      <m:oMath>
        <m:acc>
          <m:accPr>
            <m:chr m:val="̇"/>
            <m:ctrlPr>
              <w:rPr>
                <w:rFonts w:ascii="Cambria Math" w:hAnsi="Cambria Math"/>
                <w:i/>
              </w:rPr>
            </m:ctrlPr>
          </m:accPr>
          <m:e>
            <m:r>
              <w:rPr>
                <w:rFonts w:ascii="Cambria Math" w:hAnsi="Cambria Math"/>
              </w:rPr>
              <m:t>φ</m:t>
            </m:r>
          </m:e>
        </m:acc>
        <m:r>
          <w:rPr>
            <w:rFonts w:ascii="Cambria Math" w:hAnsi="Cambria Math"/>
          </w:rPr>
          <m:t>.</m:t>
        </m:r>
      </m:oMath>
    </w:p>
    <w:p w:rsidR="00FD7775" w:rsidRDefault="00FD7775" w:rsidP="005B25E4">
      <w:pPr>
        <w:rPr>
          <w:rFonts w:eastAsiaTheme="minorEastAsia"/>
        </w:rPr>
      </w:pPr>
      <w:r>
        <w:rPr>
          <w:rFonts w:eastAsiaTheme="minorEastAsia"/>
        </w:rPr>
        <w:t xml:space="preserve">Estos cálculos se han introducido dentro de una función única entrada es el tiempo. </w:t>
      </w:r>
    </w:p>
    <w:p w:rsidR="00FD7775" w:rsidRDefault="00FD7775" w:rsidP="00FD7775">
      <w:pPr>
        <w:pStyle w:val="Ttulo4"/>
      </w:pPr>
      <w:proofErr w:type="spellStart"/>
      <w:r>
        <w:rPr>
          <w:color w:val="0000FF"/>
        </w:rPr>
        <w:lastRenderedPageBreak/>
        <w:t>function</w:t>
      </w:r>
      <w:proofErr w:type="spellEnd"/>
      <w:r>
        <w:t xml:space="preserve"> [</w:t>
      </w:r>
      <w:proofErr w:type="spellStart"/>
      <w:r>
        <w:t>out</w:t>
      </w:r>
      <w:proofErr w:type="spellEnd"/>
      <w:r>
        <w:t xml:space="preserve">] = </w:t>
      </w:r>
      <w:proofErr w:type="spellStart"/>
      <w:r>
        <w:t>Generador_de_trayectorias</w:t>
      </w:r>
      <w:proofErr w:type="spellEnd"/>
      <w:r>
        <w:t>(in)</w:t>
      </w:r>
    </w:p>
    <w:p w:rsidR="00FD7775" w:rsidRDefault="00FD7775" w:rsidP="00FD7775">
      <w:pPr>
        <w:pStyle w:val="Ttulo4"/>
      </w:pPr>
      <w:r>
        <w:t xml:space="preserve">t = </w:t>
      </w:r>
      <w:proofErr w:type="gramStart"/>
      <w:r>
        <w:t>in(</w:t>
      </w:r>
      <w:proofErr w:type="gramEnd"/>
      <w:r>
        <w:t>1);</w:t>
      </w:r>
    </w:p>
    <w:p w:rsidR="00FD7775" w:rsidRDefault="00FD7775" w:rsidP="00FD7775">
      <w:pPr>
        <w:pStyle w:val="Ttulo4"/>
      </w:pPr>
      <w:r>
        <w:t xml:space="preserve"> </w:t>
      </w:r>
    </w:p>
    <w:p w:rsidR="00FD7775" w:rsidRDefault="00FD7775" w:rsidP="00FD7775">
      <w:pPr>
        <w:pStyle w:val="Ttulo4"/>
      </w:pPr>
      <w:proofErr w:type="spellStart"/>
      <w:r>
        <w:t>x_d</w:t>
      </w:r>
      <w:proofErr w:type="spellEnd"/>
      <w:r>
        <w:t xml:space="preserve"> = 0.25;  </w:t>
      </w:r>
    </w:p>
    <w:p w:rsidR="00FD7775" w:rsidRDefault="00FD7775" w:rsidP="00FD7775">
      <w:pPr>
        <w:pStyle w:val="Ttulo4"/>
      </w:pPr>
      <w:r>
        <w:t>A = 2;</w:t>
      </w:r>
    </w:p>
    <w:p w:rsidR="00FD7775" w:rsidRDefault="00FD7775" w:rsidP="00FD7775">
      <w:pPr>
        <w:pStyle w:val="Ttulo4"/>
      </w:pPr>
      <w:r>
        <w:t xml:space="preserve">x = </w:t>
      </w:r>
      <w:proofErr w:type="spellStart"/>
      <w:r>
        <w:t>x_d</w:t>
      </w:r>
      <w:proofErr w:type="spellEnd"/>
      <w:r>
        <w:t xml:space="preserve"> * t;</w:t>
      </w:r>
    </w:p>
    <w:p w:rsidR="00FD7775" w:rsidRDefault="00FD7775" w:rsidP="00FD7775">
      <w:pPr>
        <w:pStyle w:val="Ttulo4"/>
      </w:pPr>
      <w:proofErr w:type="spellStart"/>
      <w:r>
        <w:t>y_d</w:t>
      </w:r>
      <w:proofErr w:type="spellEnd"/>
      <w:r>
        <w:t xml:space="preserve"> = (-2*x + </w:t>
      </w:r>
      <w:proofErr w:type="gramStart"/>
      <w:r>
        <w:t>A)*</w:t>
      </w:r>
      <w:proofErr w:type="spellStart"/>
      <w:proofErr w:type="gramEnd"/>
      <w:r>
        <w:t>x_d</w:t>
      </w:r>
      <w:proofErr w:type="spellEnd"/>
      <w:r>
        <w:t>;</w:t>
      </w:r>
    </w:p>
    <w:p w:rsidR="00FD7775" w:rsidRDefault="00FD7775" w:rsidP="00FD7775">
      <w:pPr>
        <w:pStyle w:val="Ttulo4"/>
      </w:pPr>
      <w:r>
        <w:t xml:space="preserve"> </w:t>
      </w:r>
    </w:p>
    <w:p w:rsidR="00FD7775" w:rsidRDefault="00FD7775" w:rsidP="00FD7775">
      <w:pPr>
        <w:pStyle w:val="Ttulo4"/>
      </w:pPr>
      <w:r>
        <w:t xml:space="preserve"> </w:t>
      </w:r>
    </w:p>
    <w:p w:rsidR="00FD7775" w:rsidRDefault="00FD7775" w:rsidP="00FD7775">
      <w:pPr>
        <w:pStyle w:val="Ttulo4"/>
      </w:pPr>
      <w:r>
        <w:t xml:space="preserve">v = </w:t>
      </w:r>
      <w:proofErr w:type="spellStart"/>
      <w:proofErr w:type="gramStart"/>
      <w:r>
        <w:t>sqrt</w:t>
      </w:r>
      <w:proofErr w:type="spellEnd"/>
      <w:r>
        <w:t>(</w:t>
      </w:r>
      <w:proofErr w:type="gramEnd"/>
      <w:r>
        <w:t>x_d^2 + y_d^2);</w:t>
      </w:r>
    </w:p>
    <w:p w:rsidR="00FD7775" w:rsidRDefault="00FD7775" w:rsidP="00FD7775">
      <w:pPr>
        <w:pStyle w:val="Ttulo4"/>
      </w:pPr>
      <w:proofErr w:type="spellStart"/>
      <w:r>
        <w:t>phi_d</w:t>
      </w:r>
      <w:proofErr w:type="spellEnd"/>
      <w:r>
        <w:t xml:space="preserve"> = -(2*</w:t>
      </w:r>
      <w:proofErr w:type="spellStart"/>
      <w:r>
        <w:t>x_</w:t>
      </w:r>
      <w:proofErr w:type="gramStart"/>
      <w:r>
        <w:t>d</w:t>
      </w:r>
      <w:proofErr w:type="spellEnd"/>
      <w:r>
        <w:t>)/</w:t>
      </w:r>
      <w:proofErr w:type="gramEnd"/>
      <w:r>
        <w:t>((A - 2*x)^2 + 1);</w:t>
      </w:r>
    </w:p>
    <w:p w:rsidR="00FD7775" w:rsidRDefault="00FD7775" w:rsidP="00FD7775">
      <w:pPr>
        <w:pStyle w:val="Ttulo4"/>
      </w:pPr>
      <w:r>
        <w:t xml:space="preserve"> </w:t>
      </w:r>
    </w:p>
    <w:p w:rsidR="00FD7775" w:rsidRDefault="00FD7775" w:rsidP="00FD7775">
      <w:pPr>
        <w:pStyle w:val="Ttulo4"/>
      </w:pPr>
      <w:r>
        <w:t xml:space="preserve">w = </w:t>
      </w:r>
      <w:proofErr w:type="spellStart"/>
      <w:r>
        <w:t>Modelo_Cinematico_</w:t>
      </w:r>
      <w:proofErr w:type="gramStart"/>
      <w:r>
        <w:t>Inverso</w:t>
      </w:r>
      <w:proofErr w:type="spellEnd"/>
      <w:r>
        <w:t>(</w:t>
      </w:r>
      <w:proofErr w:type="gramEnd"/>
      <w:r>
        <w:t xml:space="preserve">[v </w:t>
      </w:r>
      <w:proofErr w:type="spellStart"/>
      <w:r>
        <w:t>phi_d</w:t>
      </w:r>
      <w:proofErr w:type="spellEnd"/>
      <w:r>
        <w:t>]);</w:t>
      </w:r>
    </w:p>
    <w:p w:rsidR="00FD7775" w:rsidRDefault="00FD7775" w:rsidP="00FD7775">
      <w:pPr>
        <w:pStyle w:val="Ttulo4"/>
      </w:pPr>
      <w:r>
        <w:t xml:space="preserve"> </w:t>
      </w:r>
    </w:p>
    <w:p w:rsidR="00FD7775" w:rsidRDefault="00FD7775" w:rsidP="00FD7775">
      <w:pPr>
        <w:pStyle w:val="Ttulo4"/>
      </w:pPr>
      <w:proofErr w:type="spellStart"/>
      <w:r>
        <w:t>w_i</w:t>
      </w:r>
      <w:proofErr w:type="spellEnd"/>
      <w:r>
        <w:t xml:space="preserve"> = </w:t>
      </w:r>
      <w:proofErr w:type="gramStart"/>
      <w:r>
        <w:t>w(</w:t>
      </w:r>
      <w:proofErr w:type="gramEnd"/>
      <w:r>
        <w:t>1);</w:t>
      </w:r>
    </w:p>
    <w:p w:rsidR="00FD7775" w:rsidRDefault="00FD7775" w:rsidP="00FD7775">
      <w:pPr>
        <w:pStyle w:val="Ttulo4"/>
      </w:pPr>
      <w:proofErr w:type="spellStart"/>
      <w:r>
        <w:t>w_d</w:t>
      </w:r>
      <w:proofErr w:type="spellEnd"/>
      <w:r>
        <w:t xml:space="preserve"> = </w:t>
      </w:r>
      <w:proofErr w:type="gramStart"/>
      <w:r>
        <w:t>w(</w:t>
      </w:r>
      <w:proofErr w:type="gramEnd"/>
      <w:r>
        <w:t>2);</w:t>
      </w:r>
    </w:p>
    <w:p w:rsidR="00FD7775" w:rsidRDefault="00FD7775" w:rsidP="00FD7775">
      <w:pPr>
        <w:pStyle w:val="Ttulo4"/>
      </w:pPr>
      <w:r>
        <w:t xml:space="preserve"> </w:t>
      </w:r>
    </w:p>
    <w:p w:rsidR="00FD7775" w:rsidRDefault="00FD7775" w:rsidP="00FD7775">
      <w:pPr>
        <w:pStyle w:val="Ttulo4"/>
      </w:pPr>
      <w:proofErr w:type="spellStart"/>
      <w:r>
        <w:t>out</w:t>
      </w:r>
      <w:proofErr w:type="spellEnd"/>
      <w:r>
        <w:t xml:space="preserve"> = [</w:t>
      </w:r>
      <w:proofErr w:type="spellStart"/>
      <w:r>
        <w:t>w_i</w:t>
      </w:r>
      <w:proofErr w:type="spellEnd"/>
      <w:r>
        <w:t xml:space="preserve"> </w:t>
      </w:r>
      <w:proofErr w:type="spellStart"/>
      <w:r>
        <w:t>w_d</w:t>
      </w:r>
      <w:proofErr w:type="spellEnd"/>
      <w:r>
        <w:t>];</w:t>
      </w:r>
    </w:p>
    <w:p w:rsidR="00FD7775" w:rsidRDefault="00FD7775" w:rsidP="00FD7775">
      <w:pPr>
        <w:pStyle w:val="Ttulo4"/>
      </w:pPr>
      <w:proofErr w:type="spellStart"/>
      <w:r>
        <w:rPr>
          <w:color w:val="0000FF"/>
        </w:rPr>
        <w:t>end</w:t>
      </w:r>
      <w:proofErr w:type="spellEnd"/>
    </w:p>
    <w:p w:rsidR="00FD7775" w:rsidRDefault="00FD7775" w:rsidP="005B25E4"/>
    <w:p w:rsidR="005B25E4" w:rsidRDefault="00FD7775" w:rsidP="005B25E4">
      <w:r>
        <w:t>El resultado de la simulación resulta bastante bueno como podemos comprobar en la siguiente figura:</w:t>
      </w:r>
    </w:p>
    <w:p w:rsidR="00FD7775" w:rsidRDefault="00FD7775" w:rsidP="00FD7775">
      <w:pPr>
        <w:keepNext/>
        <w:jc w:val="center"/>
      </w:pPr>
      <w:r>
        <w:rPr>
          <w:noProof/>
        </w:rPr>
        <w:drawing>
          <wp:inline distT="0" distB="0" distL="0" distR="0">
            <wp:extent cx="4813201" cy="3612000"/>
            <wp:effectExtent l="0" t="0" r="6985"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o_xy.emf"/>
                    <pic:cNvPicPr/>
                  </pic:nvPicPr>
                  <pic:blipFill>
                    <a:blip r:embed="rId12">
                      <a:extLst>
                        <a:ext uri="{28A0092B-C50C-407E-A947-70E740481C1C}">
                          <a14:useLocalDpi xmlns:a14="http://schemas.microsoft.com/office/drawing/2010/main" val="0"/>
                        </a:ext>
                      </a:extLst>
                    </a:blip>
                    <a:stretch>
                      <a:fillRect/>
                    </a:stretch>
                  </pic:blipFill>
                  <pic:spPr>
                    <a:xfrm>
                      <a:off x="0" y="0"/>
                      <a:ext cx="4813201" cy="3612000"/>
                    </a:xfrm>
                    <a:prstGeom prst="rect">
                      <a:avLst/>
                    </a:prstGeom>
                  </pic:spPr>
                </pic:pic>
              </a:graphicData>
            </a:graphic>
          </wp:inline>
        </w:drawing>
      </w:r>
    </w:p>
    <w:p w:rsidR="00FD7775" w:rsidRDefault="00FD7775" w:rsidP="00FD7775">
      <w:pPr>
        <w:pStyle w:val="Descripcin"/>
        <w:jc w:val="center"/>
      </w:pPr>
      <w:r>
        <w:t xml:space="preserve">Figura </w:t>
      </w:r>
      <w:r>
        <w:fldChar w:fldCharType="begin"/>
      </w:r>
      <w:r>
        <w:instrText xml:space="preserve"> SEQ Figura \* ARABIC </w:instrText>
      </w:r>
      <w:r>
        <w:fldChar w:fldCharType="separate"/>
      </w:r>
      <w:r w:rsidR="004D0EE3">
        <w:rPr>
          <w:noProof/>
        </w:rPr>
        <w:t>4</w:t>
      </w:r>
      <w:r>
        <w:fldChar w:fldCharType="end"/>
      </w:r>
      <w:r>
        <w:t>. Trayectoria parabólica en lazo abierto sobre el plano XY.</w:t>
      </w:r>
    </w:p>
    <w:p w:rsidR="00FD7775" w:rsidRDefault="00FD7775" w:rsidP="00FD7775">
      <w:pPr>
        <w:keepNext/>
        <w:jc w:val="center"/>
      </w:pPr>
      <w:r>
        <w:rPr>
          <w:noProof/>
        </w:rPr>
        <w:lastRenderedPageBreak/>
        <w:drawing>
          <wp:inline distT="0" distB="0" distL="0" distR="0">
            <wp:extent cx="4813201" cy="3612000"/>
            <wp:effectExtent l="0" t="0" r="698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locidades.emf"/>
                    <pic:cNvPicPr/>
                  </pic:nvPicPr>
                  <pic:blipFill>
                    <a:blip r:embed="rId13">
                      <a:extLst>
                        <a:ext uri="{28A0092B-C50C-407E-A947-70E740481C1C}">
                          <a14:useLocalDpi xmlns:a14="http://schemas.microsoft.com/office/drawing/2010/main" val="0"/>
                        </a:ext>
                      </a:extLst>
                    </a:blip>
                    <a:stretch>
                      <a:fillRect/>
                    </a:stretch>
                  </pic:blipFill>
                  <pic:spPr>
                    <a:xfrm>
                      <a:off x="0" y="0"/>
                      <a:ext cx="4813201" cy="3612000"/>
                    </a:xfrm>
                    <a:prstGeom prst="rect">
                      <a:avLst/>
                    </a:prstGeom>
                  </pic:spPr>
                </pic:pic>
              </a:graphicData>
            </a:graphic>
          </wp:inline>
        </w:drawing>
      </w:r>
    </w:p>
    <w:p w:rsidR="00FD7775" w:rsidRPr="00FD7775" w:rsidRDefault="00FD7775" w:rsidP="00FD7775">
      <w:pPr>
        <w:pStyle w:val="Descripcin"/>
        <w:jc w:val="center"/>
      </w:pPr>
      <w:r>
        <w:t xml:space="preserve">Figura </w:t>
      </w:r>
      <w:r>
        <w:fldChar w:fldCharType="begin"/>
      </w:r>
      <w:r>
        <w:instrText xml:space="preserve"> SEQ Figura \* ARABIC </w:instrText>
      </w:r>
      <w:r>
        <w:fldChar w:fldCharType="separate"/>
      </w:r>
      <w:r w:rsidR="004D0EE3">
        <w:rPr>
          <w:noProof/>
        </w:rPr>
        <w:t>5</w:t>
      </w:r>
      <w:r>
        <w:fldChar w:fldCharType="end"/>
      </w:r>
      <w:r>
        <w:t>. Referencia en velocidad obtenidas para el seguimiento de la trayectoria parabólica.</w:t>
      </w:r>
    </w:p>
    <w:p w:rsidR="005B25E4" w:rsidRDefault="005B25E4">
      <w:r>
        <w:br w:type="page"/>
      </w:r>
    </w:p>
    <w:p w:rsidR="005B25E4" w:rsidRDefault="005B25E4" w:rsidP="005B25E4">
      <w:pPr>
        <w:pStyle w:val="Ttulo1"/>
      </w:pPr>
      <w:bookmarkStart w:id="5" w:name="_Toc28364204"/>
      <w:r>
        <w:lastRenderedPageBreak/>
        <w:t>Control del robot.</w:t>
      </w:r>
      <w:bookmarkEnd w:id="5"/>
    </w:p>
    <w:p w:rsidR="009509C9" w:rsidRDefault="00FD1956" w:rsidP="009509C9">
      <w:r>
        <w:t>Probado el funcionamiento del simulador cinemático del robot es hora de comenzar a diseñar y probar controles.</w:t>
      </w:r>
      <w:r w:rsidR="009509C9">
        <w:t xml:space="preserve"> Se agregarán bloques al modelo de Simulink creado hasta ahora con el objetivo de mejorar un poco más el modelo y de implementar los controles necesarios para el cumplimiento de las diferentes especificaciones.</w:t>
      </w:r>
    </w:p>
    <w:p w:rsidR="005B25E4" w:rsidRDefault="005B25E4" w:rsidP="005B25E4"/>
    <w:p w:rsidR="005B25E4" w:rsidRDefault="005B25E4" w:rsidP="005B25E4">
      <w:pPr>
        <w:pStyle w:val="Ttulo2"/>
      </w:pPr>
      <w:bookmarkStart w:id="6" w:name="_Toc28364205"/>
      <w:r>
        <w:t>Dinámica básica de los actuadores.</w:t>
      </w:r>
      <w:bookmarkEnd w:id="6"/>
    </w:p>
    <w:p w:rsidR="005B25E4" w:rsidRDefault="009509C9" w:rsidP="005B25E4">
      <w:r>
        <w:t>Con el objetivo de ser un poco más fieles a la realidad, se agregará la dinámica de los actuadores al simulador, de forma que se vean diferencias entre las referencias que se marcan y las velocidades que toma realmente el robot.</w:t>
      </w:r>
    </w:p>
    <w:p w:rsidR="009509C9" w:rsidRDefault="009509C9" w:rsidP="005B25E4">
      <w:r>
        <w:t>Se empleará para ello una función de transferencia de segundo orden con dos polos en el mismo lugar.</w:t>
      </w:r>
    </w:p>
    <w:p w:rsidR="009509C9" w:rsidRPr="009509C9" w:rsidRDefault="009509C9" w:rsidP="005B25E4">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0.1s + 1</m:t>
                      </m:r>
                    </m:e>
                  </m:d>
                </m:e>
                <m:sup>
                  <m:r>
                    <w:rPr>
                      <w:rFonts w:ascii="Cambria Math" w:hAnsi="Cambria Math"/>
                    </w:rPr>
                    <m:t>2</m:t>
                  </m:r>
                </m:sup>
              </m:sSup>
            </m:den>
          </m:f>
        </m:oMath>
      </m:oMathPara>
    </w:p>
    <w:p w:rsidR="009509C9" w:rsidRPr="009509C9" w:rsidRDefault="009509C9" w:rsidP="005B25E4">
      <w:pPr>
        <w:rPr>
          <w:rFonts w:eastAsiaTheme="minorEastAsia"/>
        </w:rPr>
      </w:pPr>
      <w:r>
        <w:rPr>
          <w:rFonts w:eastAsiaTheme="minorEastAsia"/>
        </w:rPr>
        <w:t>Se agregan además saturaciones en velocidad y aceleración para simular otros límites físicos de los actuadores.</w:t>
      </w:r>
      <w:r w:rsidR="002C7CF3">
        <w:rPr>
          <w:rFonts w:eastAsiaTheme="minorEastAsia"/>
        </w:rPr>
        <w:t xml:space="preserve"> Se obtiene el siguiente esquema de Simulink que se añadirá a partir de ahora al simulador:</w:t>
      </w:r>
    </w:p>
    <w:p w:rsidR="002C7CF3" w:rsidRDefault="009509C9" w:rsidP="002C7CF3">
      <w:pPr>
        <w:keepNext/>
        <w:ind w:firstLine="0"/>
        <w:jc w:val="center"/>
      </w:pPr>
      <w:r w:rsidRPr="009509C9">
        <w:drawing>
          <wp:inline distT="0" distB="0" distL="0" distR="0" wp14:anchorId="4AE54854" wp14:editId="6C1C1FF0">
            <wp:extent cx="5400040" cy="19900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990090"/>
                    </a:xfrm>
                    <a:prstGeom prst="rect">
                      <a:avLst/>
                    </a:prstGeom>
                  </pic:spPr>
                </pic:pic>
              </a:graphicData>
            </a:graphic>
          </wp:inline>
        </w:drawing>
      </w:r>
    </w:p>
    <w:p w:rsidR="009509C9" w:rsidRDefault="002C7CF3" w:rsidP="002C7CF3">
      <w:pPr>
        <w:pStyle w:val="Descripcin"/>
        <w:jc w:val="center"/>
      </w:pPr>
      <w:r>
        <w:t xml:space="preserve">Figura </w:t>
      </w:r>
      <w:r>
        <w:fldChar w:fldCharType="begin"/>
      </w:r>
      <w:r>
        <w:instrText xml:space="preserve"> SEQ Figura \* ARABIC </w:instrText>
      </w:r>
      <w:r>
        <w:fldChar w:fldCharType="separate"/>
      </w:r>
      <w:r w:rsidR="004D0EE3">
        <w:rPr>
          <w:noProof/>
        </w:rPr>
        <w:t>6</w:t>
      </w:r>
      <w:r>
        <w:fldChar w:fldCharType="end"/>
      </w:r>
      <w:r>
        <w:t>. Simulación de la dinámica básica de los actuadores.</w:t>
      </w:r>
    </w:p>
    <w:p w:rsidR="002C7CF3" w:rsidRPr="002C7CF3" w:rsidRDefault="002C7CF3" w:rsidP="002C7CF3">
      <w:r>
        <w:t>Destacar que tanto los valores de los polos como los limites para las saturaciones se han colocado a conveniencia, siguiendo un poco también la lógica conocidas las dimensiones físicas del robot.</w:t>
      </w:r>
    </w:p>
    <w:p w:rsidR="005B25E4" w:rsidRDefault="005B25E4" w:rsidP="005B25E4"/>
    <w:p w:rsidR="005B25E4" w:rsidRDefault="005B25E4" w:rsidP="005B25E4">
      <w:pPr>
        <w:pStyle w:val="Ttulo2"/>
      </w:pPr>
      <w:bookmarkStart w:id="7" w:name="_Toc28364206"/>
      <w:r>
        <w:t>Control punto a punto.</w:t>
      </w:r>
      <w:bookmarkEnd w:id="7"/>
    </w:p>
    <w:p w:rsidR="005B25E4" w:rsidRDefault="002C7CF3" w:rsidP="005B25E4">
      <w:r>
        <w:t>Para llevar a cabo el control de punto a punto se miden la distancia desde el punto actual hasta el punto de destino y el ángulo hacia el cual está el punto de destino. Tratamos esta distancia hasta el destino como un error en distancia y a la diferencia del ángulo actual y el que nos dirige hacia el destino lo tratamos como un error en ángulo.</w:t>
      </w:r>
    </w:p>
    <w:p w:rsidR="002C7CF3" w:rsidRDefault="002C7CF3" w:rsidP="005B25E4">
      <w:r>
        <w:lastRenderedPageBreak/>
        <w:t>Disponemos así de dos errores a los cuales podemos aplicar las estrategias clásicas de control PID que se han visto en la asignatura.</w:t>
      </w:r>
    </w:p>
    <w:p w:rsidR="002C7CF3" w:rsidRDefault="00AA5F1B" w:rsidP="00AA5F1B">
      <w:r>
        <w:t>La velocidad será calculada para ser proporcional a la distancia hasta la meta, o lo que es lo mismo, proporcional al error en distancia.</w:t>
      </w:r>
    </w:p>
    <w:p w:rsidR="00AA5F1B" w:rsidRDefault="00AA5F1B" w:rsidP="00AA5F1B">
      <w:r>
        <w:t>Para el control en dirección se usará también otro control proporcional.</w:t>
      </w:r>
    </w:p>
    <w:p w:rsidR="002C7CF3" w:rsidRDefault="002C7CF3" w:rsidP="002C7CF3">
      <w:pPr>
        <w:pStyle w:val="Ttulo4"/>
      </w:pPr>
      <w:proofErr w:type="spellStart"/>
      <w:r>
        <w:rPr>
          <w:color w:val="0000FF"/>
        </w:rPr>
        <w:t>function</w:t>
      </w:r>
      <w:proofErr w:type="spellEnd"/>
      <w:r>
        <w:t xml:space="preserve"> [</w:t>
      </w:r>
      <w:proofErr w:type="spellStart"/>
      <w:r>
        <w:t>out</w:t>
      </w:r>
      <w:proofErr w:type="spellEnd"/>
      <w:r>
        <w:t xml:space="preserve">] = </w:t>
      </w:r>
      <w:proofErr w:type="spellStart"/>
      <w:r>
        <w:t>Control_punto</w:t>
      </w:r>
      <w:proofErr w:type="spellEnd"/>
      <w:r>
        <w:t>(in)</w:t>
      </w:r>
    </w:p>
    <w:p w:rsidR="002C7CF3" w:rsidRDefault="002C7CF3" w:rsidP="002C7CF3">
      <w:pPr>
        <w:pStyle w:val="Ttulo4"/>
      </w:pPr>
      <w:r>
        <w:t xml:space="preserve">x = </w:t>
      </w:r>
      <w:proofErr w:type="gramStart"/>
      <w:r>
        <w:t>in(</w:t>
      </w:r>
      <w:proofErr w:type="gramEnd"/>
      <w:r>
        <w:t>1);</w:t>
      </w:r>
    </w:p>
    <w:p w:rsidR="002C7CF3" w:rsidRDefault="002C7CF3" w:rsidP="002C7CF3">
      <w:pPr>
        <w:pStyle w:val="Ttulo4"/>
      </w:pPr>
      <w:r>
        <w:t xml:space="preserve">y = </w:t>
      </w:r>
      <w:proofErr w:type="gramStart"/>
      <w:r>
        <w:t>in(</w:t>
      </w:r>
      <w:proofErr w:type="gramEnd"/>
      <w:r>
        <w:t>2);</w:t>
      </w:r>
    </w:p>
    <w:p w:rsidR="002C7CF3" w:rsidRDefault="002C7CF3" w:rsidP="002C7CF3">
      <w:pPr>
        <w:pStyle w:val="Ttulo4"/>
      </w:pPr>
      <w:r>
        <w:t xml:space="preserve">phi = </w:t>
      </w:r>
      <w:proofErr w:type="gramStart"/>
      <w:r>
        <w:t>in(</w:t>
      </w:r>
      <w:proofErr w:type="gramEnd"/>
      <w:r>
        <w:t>3);</w:t>
      </w:r>
    </w:p>
    <w:p w:rsidR="002C7CF3" w:rsidRDefault="002C7CF3" w:rsidP="002C7CF3">
      <w:pPr>
        <w:pStyle w:val="Ttulo4"/>
      </w:pPr>
      <w:r>
        <w:t xml:space="preserve"> </w:t>
      </w:r>
    </w:p>
    <w:p w:rsidR="002C7CF3" w:rsidRDefault="002C7CF3" w:rsidP="002C7CF3">
      <w:pPr>
        <w:pStyle w:val="Ttulo4"/>
      </w:pPr>
      <w:proofErr w:type="spellStart"/>
      <w:r>
        <w:t>x_ref</w:t>
      </w:r>
      <w:proofErr w:type="spellEnd"/>
      <w:r>
        <w:t>=3;</w:t>
      </w:r>
    </w:p>
    <w:p w:rsidR="002C7CF3" w:rsidRDefault="002C7CF3" w:rsidP="002C7CF3">
      <w:pPr>
        <w:pStyle w:val="Ttulo4"/>
      </w:pPr>
      <w:proofErr w:type="spellStart"/>
      <w:r>
        <w:t>y_ref</w:t>
      </w:r>
      <w:proofErr w:type="spellEnd"/>
      <w:r>
        <w:t>=3;</w:t>
      </w:r>
    </w:p>
    <w:p w:rsidR="002C7CF3" w:rsidRDefault="002C7CF3" w:rsidP="002C7CF3">
      <w:pPr>
        <w:pStyle w:val="Ttulo4"/>
      </w:pPr>
      <w:r>
        <w:t xml:space="preserve"> </w:t>
      </w:r>
    </w:p>
    <w:p w:rsidR="002C7CF3" w:rsidRDefault="002C7CF3" w:rsidP="002C7CF3">
      <w:pPr>
        <w:pStyle w:val="Ttulo4"/>
      </w:pPr>
      <w:r>
        <w:t>Kv=0.5;</w:t>
      </w:r>
    </w:p>
    <w:p w:rsidR="002C7CF3" w:rsidRDefault="002C7CF3" w:rsidP="002C7CF3">
      <w:pPr>
        <w:pStyle w:val="Ttulo4"/>
      </w:pPr>
      <w:proofErr w:type="spellStart"/>
      <w:r>
        <w:t>Kp</w:t>
      </w:r>
      <w:proofErr w:type="spellEnd"/>
      <w:r>
        <w:t>=4;</w:t>
      </w:r>
    </w:p>
    <w:p w:rsidR="002C7CF3" w:rsidRDefault="002C7CF3" w:rsidP="002C7CF3">
      <w:pPr>
        <w:pStyle w:val="Ttulo4"/>
      </w:pPr>
      <w:r>
        <w:t xml:space="preserve"> </w:t>
      </w:r>
    </w:p>
    <w:p w:rsidR="002C7CF3" w:rsidRDefault="002C7CF3" w:rsidP="002C7CF3">
      <w:pPr>
        <w:pStyle w:val="Ttulo4"/>
      </w:pPr>
      <w:r>
        <w:t xml:space="preserve">v = Kv * </w:t>
      </w:r>
      <w:proofErr w:type="spellStart"/>
      <w:proofErr w:type="gramStart"/>
      <w:r>
        <w:t>sqrt</w:t>
      </w:r>
      <w:proofErr w:type="spellEnd"/>
      <w:r>
        <w:t>(</w:t>
      </w:r>
      <w:proofErr w:type="gramEnd"/>
      <w:r>
        <w:t>(</w:t>
      </w:r>
      <w:proofErr w:type="spellStart"/>
      <w:r>
        <w:t>x_ref</w:t>
      </w:r>
      <w:proofErr w:type="spellEnd"/>
      <w:r>
        <w:t xml:space="preserve"> - x)^2+(</w:t>
      </w:r>
      <w:proofErr w:type="spellStart"/>
      <w:r>
        <w:t>y_ref</w:t>
      </w:r>
      <w:proofErr w:type="spellEnd"/>
      <w:r>
        <w:t xml:space="preserve"> - y)^2);</w:t>
      </w:r>
    </w:p>
    <w:p w:rsidR="002C7CF3" w:rsidRDefault="002C7CF3" w:rsidP="002C7CF3">
      <w:pPr>
        <w:pStyle w:val="Ttulo4"/>
      </w:pPr>
      <w:r>
        <w:t xml:space="preserve"> </w:t>
      </w:r>
    </w:p>
    <w:p w:rsidR="002C7CF3" w:rsidRDefault="002C7CF3" w:rsidP="002C7CF3">
      <w:pPr>
        <w:pStyle w:val="Ttulo4"/>
      </w:pPr>
      <w:proofErr w:type="spellStart"/>
      <w:r>
        <w:t>phi_ref</w:t>
      </w:r>
      <w:proofErr w:type="spellEnd"/>
      <w:r>
        <w:t xml:space="preserve"> = atan</w:t>
      </w:r>
      <w:proofErr w:type="gramStart"/>
      <w:r>
        <w:t>2( (</w:t>
      </w:r>
      <w:proofErr w:type="spellStart"/>
      <w:proofErr w:type="gramEnd"/>
      <w:r>
        <w:t>y_ref</w:t>
      </w:r>
      <w:proofErr w:type="spellEnd"/>
      <w:r>
        <w:t xml:space="preserve"> - y),(</w:t>
      </w:r>
      <w:proofErr w:type="spellStart"/>
      <w:r>
        <w:t>x_ref</w:t>
      </w:r>
      <w:proofErr w:type="spellEnd"/>
      <w:r>
        <w:t xml:space="preserve"> - x) );</w:t>
      </w:r>
    </w:p>
    <w:p w:rsidR="002C7CF3" w:rsidRDefault="002C7CF3" w:rsidP="002C7CF3">
      <w:pPr>
        <w:pStyle w:val="Ttulo4"/>
      </w:pPr>
      <w:proofErr w:type="spellStart"/>
      <w:r>
        <w:t>phi_d</w:t>
      </w:r>
      <w:proofErr w:type="spellEnd"/>
      <w:r>
        <w:t xml:space="preserve"> = </w:t>
      </w:r>
      <w:proofErr w:type="spellStart"/>
      <w:r>
        <w:t>Kp</w:t>
      </w:r>
      <w:proofErr w:type="spellEnd"/>
      <w:r>
        <w:t xml:space="preserve"> * </w:t>
      </w:r>
      <w:proofErr w:type="spellStart"/>
      <w:proofErr w:type="gramStart"/>
      <w:r>
        <w:t>angdiff</w:t>
      </w:r>
      <w:proofErr w:type="spellEnd"/>
      <w:r>
        <w:t>(</w:t>
      </w:r>
      <w:proofErr w:type="spellStart"/>
      <w:proofErr w:type="gramEnd"/>
      <w:r>
        <w:t>phi_ref</w:t>
      </w:r>
      <w:proofErr w:type="spellEnd"/>
      <w:r>
        <w:t>, phi);</w:t>
      </w:r>
    </w:p>
    <w:p w:rsidR="002C7CF3" w:rsidRDefault="002C7CF3" w:rsidP="002C7CF3">
      <w:pPr>
        <w:pStyle w:val="Ttulo4"/>
      </w:pPr>
      <w:r>
        <w:t xml:space="preserve"> </w:t>
      </w:r>
    </w:p>
    <w:p w:rsidR="002C7CF3" w:rsidRDefault="002C7CF3" w:rsidP="002C7CF3">
      <w:pPr>
        <w:pStyle w:val="Ttulo4"/>
      </w:pPr>
      <w:proofErr w:type="spellStart"/>
      <w:r>
        <w:t>out</w:t>
      </w:r>
      <w:proofErr w:type="spellEnd"/>
      <w:r>
        <w:t xml:space="preserve"> = </w:t>
      </w:r>
      <w:proofErr w:type="spellStart"/>
      <w:r>
        <w:t>Modelo_Cinematico_</w:t>
      </w:r>
      <w:proofErr w:type="gramStart"/>
      <w:r>
        <w:t>Inverso</w:t>
      </w:r>
      <w:proofErr w:type="spellEnd"/>
      <w:r>
        <w:t>(</w:t>
      </w:r>
      <w:proofErr w:type="gramEnd"/>
      <w:r>
        <w:t xml:space="preserve">[v </w:t>
      </w:r>
      <w:proofErr w:type="spellStart"/>
      <w:r>
        <w:t>phi_d</w:t>
      </w:r>
      <w:proofErr w:type="spellEnd"/>
      <w:r>
        <w:t>]);</w:t>
      </w:r>
    </w:p>
    <w:p w:rsidR="002C7CF3" w:rsidRDefault="002C7CF3" w:rsidP="002C7CF3">
      <w:pPr>
        <w:pStyle w:val="Ttulo4"/>
      </w:pPr>
      <w:r>
        <w:t xml:space="preserve"> </w:t>
      </w:r>
    </w:p>
    <w:p w:rsidR="002C7CF3" w:rsidRPr="00AA5F1B" w:rsidRDefault="002C7CF3" w:rsidP="00AA5F1B">
      <w:pPr>
        <w:pStyle w:val="Ttulo4"/>
        <w:rPr>
          <w:color w:val="0000FF"/>
        </w:rPr>
      </w:pPr>
      <w:proofErr w:type="spellStart"/>
      <w:r>
        <w:rPr>
          <w:color w:val="0000FF"/>
        </w:rPr>
        <w:t>end</w:t>
      </w:r>
      <w:proofErr w:type="spellEnd"/>
    </w:p>
    <w:p w:rsidR="002C7CF3" w:rsidRDefault="002C7CF3" w:rsidP="002C7CF3">
      <w:r>
        <w:t xml:space="preserve">Tras ajustar los valores de </w:t>
      </w:r>
      <w:r w:rsidR="009A2C1F">
        <w:t>las ganancias y ejecutar la simulación correspondiente se obtiene el siguiente resultado:</w:t>
      </w:r>
    </w:p>
    <w:p w:rsidR="009A2C1F" w:rsidRDefault="009A2C1F" w:rsidP="009A2C1F">
      <w:pPr>
        <w:keepNext/>
        <w:jc w:val="center"/>
      </w:pPr>
      <w:r>
        <w:rPr>
          <w:noProof/>
        </w:rPr>
        <w:drawing>
          <wp:inline distT="0" distB="0" distL="0" distR="0">
            <wp:extent cx="4811395" cy="3295291"/>
            <wp:effectExtent l="0" t="0" r="825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o_xy.emf"/>
                    <pic:cNvPicPr/>
                  </pic:nvPicPr>
                  <pic:blipFill rotWithShape="1">
                    <a:blip r:embed="rId15">
                      <a:extLst>
                        <a:ext uri="{28A0092B-C50C-407E-A947-70E740481C1C}">
                          <a14:useLocalDpi xmlns:a14="http://schemas.microsoft.com/office/drawing/2010/main" val="0"/>
                        </a:ext>
                      </a:extLst>
                    </a:blip>
                    <a:srcRect t="2866" b="5869"/>
                    <a:stretch/>
                  </pic:blipFill>
                  <pic:spPr bwMode="auto">
                    <a:xfrm>
                      <a:off x="0" y="0"/>
                      <a:ext cx="4813201" cy="3296528"/>
                    </a:xfrm>
                    <a:prstGeom prst="rect">
                      <a:avLst/>
                    </a:prstGeom>
                    <a:ln>
                      <a:noFill/>
                    </a:ln>
                    <a:extLst>
                      <a:ext uri="{53640926-AAD7-44D8-BBD7-CCE9431645EC}">
                        <a14:shadowObscured xmlns:a14="http://schemas.microsoft.com/office/drawing/2010/main"/>
                      </a:ext>
                    </a:extLst>
                  </pic:spPr>
                </pic:pic>
              </a:graphicData>
            </a:graphic>
          </wp:inline>
        </w:drawing>
      </w:r>
    </w:p>
    <w:p w:rsidR="009A2C1F" w:rsidRDefault="009A2C1F" w:rsidP="009A2C1F">
      <w:pPr>
        <w:pStyle w:val="Descripcin"/>
        <w:jc w:val="center"/>
      </w:pPr>
      <w:r>
        <w:t xml:space="preserve">Figura </w:t>
      </w:r>
      <w:r>
        <w:fldChar w:fldCharType="begin"/>
      </w:r>
      <w:r>
        <w:instrText xml:space="preserve"> SEQ Figura \* ARABIC </w:instrText>
      </w:r>
      <w:r>
        <w:fldChar w:fldCharType="separate"/>
      </w:r>
      <w:r w:rsidR="004D0EE3">
        <w:rPr>
          <w:noProof/>
        </w:rPr>
        <w:t>7</w:t>
      </w:r>
      <w:r>
        <w:fldChar w:fldCharType="end"/>
      </w:r>
      <w:r>
        <w:t>. Control punto a punto.</w:t>
      </w:r>
    </w:p>
    <w:p w:rsidR="009A2C1F" w:rsidRDefault="009A2C1F" w:rsidP="009A2C1F">
      <w:pPr>
        <w:keepNext/>
        <w:jc w:val="center"/>
      </w:pPr>
      <w:r>
        <w:rPr>
          <w:noProof/>
        </w:rPr>
        <w:lastRenderedPageBreak/>
        <w:drawing>
          <wp:inline distT="0" distB="0" distL="0" distR="0">
            <wp:extent cx="4813201" cy="3612000"/>
            <wp:effectExtent l="0" t="0" r="698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locidades.emf"/>
                    <pic:cNvPicPr/>
                  </pic:nvPicPr>
                  <pic:blipFill>
                    <a:blip r:embed="rId16">
                      <a:extLst>
                        <a:ext uri="{28A0092B-C50C-407E-A947-70E740481C1C}">
                          <a14:useLocalDpi xmlns:a14="http://schemas.microsoft.com/office/drawing/2010/main" val="0"/>
                        </a:ext>
                      </a:extLst>
                    </a:blip>
                    <a:stretch>
                      <a:fillRect/>
                    </a:stretch>
                  </pic:blipFill>
                  <pic:spPr>
                    <a:xfrm>
                      <a:off x="0" y="0"/>
                      <a:ext cx="4813201" cy="3612000"/>
                    </a:xfrm>
                    <a:prstGeom prst="rect">
                      <a:avLst/>
                    </a:prstGeom>
                  </pic:spPr>
                </pic:pic>
              </a:graphicData>
            </a:graphic>
          </wp:inline>
        </w:drawing>
      </w:r>
    </w:p>
    <w:p w:rsidR="009A2C1F" w:rsidRDefault="009A2C1F" w:rsidP="009A2C1F">
      <w:pPr>
        <w:pStyle w:val="Descripcin"/>
        <w:jc w:val="center"/>
      </w:pPr>
      <w:r>
        <w:t xml:space="preserve">Figura </w:t>
      </w:r>
      <w:r>
        <w:fldChar w:fldCharType="begin"/>
      </w:r>
      <w:r>
        <w:instrText xml:space="preserve"> SEQ Figura \* ARABIC </w:instrText>
      </w:r>
      <w:r>
        <w:fldChar w:fldCharType="separate"/>
      </w:r>
      <w:r w:rsidR="004D0EE3">
        <w:rPr>
          <w:noProof/>
        </w:rPr>
        <w:t>8</w:t>
      </w:r>
      <w:r>
        <w:fldChar w:fldCharType="end"/>
      </w:r>
      <w:r>
        <w:t>. Velocidades de referencia para el control punto a punto.</w:t>
      </w:r>
    </w:p>
    <w:p w:rsidR="009A2C1F" w:rsidRDefault="009A2C1F" w:rsidP="009A2C1F"/>
    <w:p w:rsidR="009A2C1F" w:rsidRPr="009A2C1F" w:rsidRDefault="009A2C1F" w:rsidP="009A2C1F"/>
    <w:p w:rsidR="005B25E4" w:rsidRDefault="005B25E4" w:rsidP="005B25E4">
      <w:pPr>
        <w:pStyle w:val="Ttulo2"/>
      </w:pPr>
      <w:bookmarkStart w:id="8" w:name="_Toc28364207"/>
      <w:r>
        <w:t>Control en línea recta.</w:t>
      </w:r>
      <w:bookmarkEnd w:id="8"/>
    </w:p>
    <w:p w:rsidR="005B25E4" w:rsidRDefault="00AA5F1B" w:rsidP="005B25E4">
      <w:r>
        <w:t>El seguimiento de una línea recta (</w:t>
      </w:r>
      <m:oMath>
        <m:r>
          <w:rPr>
            <w:rFonts w:ascii="Cambria Math" w:hAnsi="Cambria Math"/>
          </w:rPr>
          <m:t>ax+by+c=0</m:t>
        </m:r>
      </m:oMath>
      <w:r>
        <w:t>) requiere de dos controles para ajustar la dirección. Un controlador dirige el robot de forma que se minimice la distancia normal hacia la recta de acorde a la ecuación:</w:t>
      </w:r>
    </w:p>
    <w:p w:rsidR="00AA5F1B" w:rsidRPr="00AA5F1B" w:rsidRDefault="00AA5F1B" w:rsidP="005B25E4">
      <w:pPr>
        <w:rPr>
          <w:rFonts w:eastAsiaTheme="minorEastAsia"/>
        </w:rPr>
      </w:pPr>
      <m:oMathPara>
        <m:oMath>
          <m:r>
            <w:rPr>
              <w:rFonts w:ascii="Cambria Math" w:hAnsi="Cambria Math"/>
            </w:rPr>
            <m:t>d=</m:t>
          </m:r>
          <m:f>
            <m:fPr>
              <m:ctrlPr>
                <w:rPr>
                  <w:rFonts w:ascii="Cambria Math" w:hAnsi="Cambria Math"/>
                  <w:i/>
                </w:rPr>
              </m:ctrlPr>
            </m:fPr>
            <m:num>
              <m:d>
                <m:dPr>
                  <m:ctrlPr>
                    <w:rPr>
                      <w:rFonts w:ascii="Cambria Math" w:hAnsi="Cambria Math"/>
                      <w:i/>
                    </w:rPr>
                  </m:ctrlPr>
                </m:dPr>
                <m:e>
                  <m:r>
                    <w:rPr>
                      <w:rFonts w:ascii="Cambria Math" w:hAnsi="Cambria Math"/>
                    </w:rPr>
                    <m:t>a,b,c</m:t>
                  </m:r>
                </m:e>
              </m:d>
              <m:d>
                <m:dPr>
                  <m:ctrlPr>
                    <w:rPr>
                      <w:rFonts w:ascii="Cambria Math" w:hAnsi="Cambria Math"/>
                      <w:i/>
                    </w:rPr>
                  </m:ctrlPr>
                </m:dPr>
                <m:e>
                  <m:r>
                    <w:rPr>
                      <w:rFonts w:ascii="Cambria Math" w:hAnsi="Cambria Math"/>
                    </w:rPr>
                    <m:t>x,y,1</m:t>
                  </m:r>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den>
          </m:f>
        </m:oMath>
      </m:oMathPara>
    </w:p>
    <w:p w:rsidR="00AA5F1B" w:rsidRDefault="00AA5F1B" w:rsidP="005B25E4">
      <w:r>
        <w:t>El primer control proporcional gira el robot hacia esta línea. El segundo control ajusta el ángulo de la cabeza del robot de forma que sea paralela a la línea.</w:t>
      </w:r>
    </w:p>
    <w:p w:rsidR="004D0EE3" w:rsidRDefault="004D0EE3" w:rsidP="005B25E4">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4D0EE3" w:rsidRDefault="004D0EE3" w:rsidP="005B25E4">
      <w:r>
        <w:t>Existirá una ley de control combinada que sea resultado de la suma de los dos controles proporcionales.</w:t>
      </w:r>
    </w:p>
    <w:p w:rsidR="004D0EE3" w:rsidRDefault="004D0EE3" w:rsidP="004D0EE3">
      <w:pPr>
        <w:pStyle w:val="Ttulo4"/>
      </w:pPr>
      <w:proofErr w:type="spellStart"/>
      <w:r>
        <w:rPr>
          <w:color w:val="0000FF"/>
        </w:rPr>
        <w:lastRenderedPageBreak/>
        <w:t>function</w:t>
      </w:r>
      <w:proofErr w:type="spellEnd"/>
      <w:r>
        <w:t xml:space="preserve"> [</w:t>
      </w:r>
      <w:proofErr w:type="spellStart"/>
      <w:r>
        <w:t>out</w:t>
      </w:r>
      <w:proofErr w:type="spellEnd"/>
      <w:r>
        <w:t xml:space="preserve">] = </w:t>
      </w:r>
      <w:proofErr w:type="spellStart"/>
      <w:r>
        <w:t>Control_linea</w:t>
      </w:r>
      <w:proofErr w:type="spellEnd"/>
      <w:r>
        <w:t>(in)</w:t>
      </w:r>
    </w:p>
    <w:p w:rsidR="004D0EE3" w:rsidRDefault="004D0EE3" w:rsidP="004D0EE3">
      <w:pPr>
        <w:pStyle w:val="Ttulo4"/>
      </w:pPr>
      <w:r>
        <w:t xml:space="preserve">x = </w:t>
      </w:r>
      <w:proofErr w:type="gramStart"/>
      <w:r>
        <w:t>in(</w:t>
      </w:r>
      <w:proofErr w:type="gramEnd"/>
      <w:r>
        <w:t>1);</w:t>
      </w:r>
    </w:p>
    <w:p w:rsidR="004D0EE3" w:rsidRDefault="004D0EE3" w:rsidP="004D0EE3">
      <w:pPr>
        <w:pStyle w:val="Ttulo4"/>
      </w:pPr>
      <w:r>
        <w:t xml:space="preserve">y = </w:t>
      </w:r>
      <w:proofErr w:type="gramStart"/>
      <w:r>
        <w:t>in(</w:t>
      </w:r>
      <w:proofErr w:type="gramEnd"/>
      <w:r>
        <w:t>2);</w:t>
      </w:r>
    </w:p>
    <w:p w:rsidR="004D0EE3" w:rsidRDefault="004D0EE3" w:rsidP="004D0EE3">
      <w:pPr>
        <w:pStyle w:val="Ttulo4"/>
      </w:pPr>
      <w:r>
        <w:t xml:space="preserve">phi = </w:t>
      </w:r>
      <w:proofErr w:type="gramStart"/>
      <w:r>
        <w:t>in(</w:t>
      </w:r>
      <w:proofErr w:type="gramEnd"/>
      <w:r>
        <w:t>3);</w:t>
      </w:r>
    </w:p>
    <w:p w:rsidR="004D0EE3" w:rsidRDefault="004D0EE3" w:rsidP="004D0EE3">
      <w:pPr>
        <w:pStyle w:val="Ttulo4"/>
      </w:pPr>
      <w:r>
        <w:t xml:space="preserve"> </w:t>
      </w:r>
    </w:p>
    <w:p w:rsidR="004D0EE3" w:rsidRDefault="004D0EE3" w:rsidP="004D0EE3">
      <w:pPr>
        <w:pStyle w:val="Ttulo4"/>
      </w:pPr>
      <w:r>
        <w:rPr>
          <w:color w:val="228B22"/>
        </w:rPr>
        <w:t>% Recta de referencia</w:t>
      </w:r>
    </w:p>
    <w:p w:rsidR="004D0EE3" w:rsidRDefault="004D0EE3" w:rsidP="004D0EE3">
      <w:pPr>
        <w:pStyle w:val="Ttulo4"/>
      </w:pPr>
      <w:r>
        <w:rPr>
          <w:color w:val="228B22"/>
        </w:rPr>
        <w:t xml:space="preserve">% </w:t>
      </w:r>
      <w:proofErr w:type="spellStart"/>
      <w:r>
        <w:rPr>
          <w:color w:val="228B22"/>
        </w:rPr>
        <w:t>ax</w:t>
      </w:r>
      <w:proofErr w:type="spellEnd"/>
      <w:r>
        <w:rPr>
          <w:color w:val="228B22"/>
        </w:rPr>
        <w:t xml:space="preserve"> + </w:t>
      </w:r>
      <w:proofErr w:type="spellStart"/>
      <w:r>
        <w:rPr>
          <w:color w:val="228B22"/>
        </w:rPr>
        <w:t>by</w:t>
      </w:r>
      <w:proofErr w:type="spellEnd"/>
      <w:r>
        <w:rPr>
          <w:color w:val="228B22"/>
        </w:rPr>
        <w:t xml:space="preserve"> + c = 0       </w:t>
      </w:r>
    </w:p>
    <w:p w:rsidR="004D0EE3" w:rsidRDefault="004D0EE3" w:rsidP="004D0EE3">
      <w:pPr>
        <w:pStyle w:val="Ttulo4"/>
      </w:pPr>
      <w:r>
        <w:t>a=0.5;</w:t>
      </w:r>
    </w:p>
    <w:p w:rsidR="004D0EE3" w:rsidRDefault="004D0EE3" w:rsidP="004D0EE3">
      <w:pPr>
        <w:pStyle w:val="Ttulo4"/>
      </w:pPr>
      <w:r>
        <w:t>b=-1;</w:t>
      </w:r>
    </w:p>
    <w:p w:rsidR="004D0EE3" w:rsidRDefault="004D0EE3" w:rsidP="004D0EE3">
      <w:pPr>
        <w:pStyle w:val="Ttulo4"/>
      </w:pPr>
      <w:r>
        <w:t>c=0.5;</w:t>
      </w:r>
    </w:p>
    <w:p w:rsidR="004D0EE3" w:rsidRDefault="004D0EE3" w:rsidP="004D0EE3">
      <w:pPr>
        <w:pStyle w:val="Ttulo4"/>
      </w:pPr>
      <w:r>
        <w:t xml:space="preserve"> </w:t>
      </w:r>
    </w:p>
    <w:p w:rsidR="004D0EE3" w:rsidRDefault="004D0EE3" w:rsidP="004D0EE3">
      <w:pPr>
        <w:pStyle w:val="Ttulo4"/>
      </w:pPr>
      <w:r>
        <w:rPr>
          <w:color w:val="228B22"/>
        </w:rPr>
        <w:t>% Parámetros del controlador</w:t>
      </w:r>
    </w:p>
    <w:p w:rsidR="004D0EE3" w:rsidRDefault="004D0EE3" w:rsidP="004D0EE3">
      <w:pPr>
        <w:pStyle w:val="Ttulo4"/>
      </w:pPr>
      <w:proofErr w:type="spellStart"/>
      <w:r>
        <w:t>Kd</w:t>
      </w:r>
      <w:proofErr w:type="spellEnd"/>
      <w:r>
        <w:t>=0.</w:t>
      </w:r>
      <w:proofErr w:type="gramStart"/>
      <w:r>
        <w:t xml:space="preserve">7;   </w:t>
      </w:r>
      <w:proofErr w:type="gramEnd"/>
      <w:r>
        <w:t xml:space="preserve">  </w:t>
      </w:r>
      <w:r>
        <w:rPr>
          <w:color w:val="228B22"/>
        </w:rPr>
        <w:t>% Proporcional a la distancia</w:t>
      </w:r>
    </w:p>
    <w:p w:rsidR="004D0EE3" w:rsidRDefault="004D0EE3" w:rsidP="004D0EE3">
      <w:pPr>
        <w:pStyle w:val="Ttulo4"/>
      </w:pPr>
      <w:proofErr w:type="spellStart"/>
      <w:r>
        <w:t>Kh</w:t>
      </w:r>
      <w:proofErr w:type="spellEnd"/>
      <w:r>
        <w:t>=1.</w:t>
      </w:r>
      <w:proofErr w:type="gramStart"/>
      <w:r>
        <w:t xml:space="preserve">5;   </w:t>
      </w:r>
      <w:proofErr w:type="gramEnd"/>
      <w:r>
        <w:t xml:space="preserve">    </w:t>
      </w:r>
      <w:r>
        <w:rPr>
          <w:color w:val="228B22"/>
        </w:rPr>
        <w:t>% Proporcional a la orientación</w:t>
      </w:r>
    </w:p>
    <w:p w:rsidR="004D0EE3" w:rsidRDefault="004D0EE3" w:rsidP="004D0EE3">
      <w:pPr>
        <w:pStyle w:val="Ttulo4"/>
      </w:pPr>
      <w:r>
        <w:rPr>
          <w:color w:val="228B22"/>
        </w:rPr>
        <w:t xml:space="preserve"> </w:t>
      </w:r>
    </w:p>
    <w:p w:rsidR="004D0EE3" w:rsidRDefault="004D0EE3" w:rsidP="004D0EE3">
      <w:pPr>
        <w:pStyle w:val="Ttulo4"/>
      </w:pPr>
      <w:r>
        <w:rPr>
          <w:color w:val="228B22"/>
        </w:rPr>
        <w:t>% Distancia a la recta</w:t>
      </w:r>
    </w:p>
    <w:p w:rsidR="004D0EE3" w:rsidRDefault="004D0EE3" w:rsidP="004D0EE3">
      <w:pPr>
        <w:pStyle w:val="Ttulo4"/>
      </w:pPr>
      <w:r>
        <w:t>d</w:t>
      </w:r>
      <w:proofErr w:type="gramStart"/>
      <w:r>
        <w:t>=(</w:t>
      </w:r>
      <w:proofErr w:type="gramEnd"/>
      <w:r>
        <w:t>a*x +b*y +c)/</w:t>
      </w:r>
      <w:proofErr w:type="spellStart"/>
      <w:r>
        <w:t>sqrt</w:t>
      </w:r>
      <w:proofErr w:type="spellEnd"/>
      <w:r>
        <w:t>(a^2 + b^2);</w:t>
      </w:r>
    </w:p>
    <w:p w:rsidR="004D0EE3" w:rsidRDefault="004D0EE3" w:rsidP="004D0EE3">
      <w:pPr>
        <w:pStyle w:val="Ttulo4"/>
      </w:pPr>
      <w:r>
        <w:t xml:space="preserve"> </w:t>
      </w:r>
    </w:p>
    <w:p w:rsidR="004D0EE3" w:rsidRDefault="004D0EE3" w:rsidP="004D0EE3">
      <w:pPr>
        <w:pStyle w:val="Ttulo4"/>
      </w:pPr>
      <w:r>
        <w:rPr>
          <w:color w:val="228B22"/>
        </w:rPr>
        <w:t>% Orientación de referencia</w:t>
      </w:r>
    </w:p>
    <w:p w:rsidR="004D0EE3" w:rsidRDefault="004D0EE3" w:rsidP="004D0EE3">
      <w:pPr>
        <w:pStyle w:val="Ttulo4"/>
      </w:pPr>
      <w:proofErr w:type="spellStart"/>
      <w:r>
        <w:t>phi_ref</w:t>
      </w:r>
      <w:proofErr w:type="spellEnd"/>
      <w:r>
        <w:t xml:space="preserve"> = atan2(</w:t>
      </w:r>
      <w:proofErr w:type="gramStart"/>
      <w:r>
        <w:t>a,-</w:t>
      </w:r>
      <w:proofErr w:type="gramEnd"/>
      <w:r>
        <w:t>b);</w:t>
      </w:r>
    </w:p>
    <w:p w:rsidR="004D0EE3" w:rsidRDefault="004D0EE3" w:rsidP="004D0EE3">
      <w:pPr>
        <w:pStyle w:val="Ttulo4"/>
      </w:pPr>
      <w:r>
        <w:t xml:space="preserve"> </w:t>
      </w:r>
    </w:p>
    <w:p w:rsidR="004D0EE3" w:rsidRDefault="004D0EE3" w:rsidP="004D0EE3">
      <w:pPr>
        <w:pStyle w:val="Ttulo4"/>
      </w:pPr>
      <w:r>
        <w:rPr>
          <w:color w:val="228B22"/>
        </w:rPr>
        <w:t>% Señales de control</w:t>
      </w:r>
    </w:p>
    <w:p w:rsidR="004D0EE3" w:rsidRDefault="004D0EE3" w:rsidP="004D0EE3">
      <w:pPr>
        <w:pStyle w:val="Ttulo4"/>
      </w:pPr>
      <w:r>
        <w:t>v = 1;</w:t>
      </w:r>
    </w:p>
    <w:p w:rsidR="004D0EE3" w:rsidRDefault="004D0EE3" w:rsidP="004D0EE3">
      <w:pPr>
        <w:pStyle w:val="Ttulo4"/>
      </w:pPr>
      <w:proofErr w:type="spellStart"/>
      <w:r>
        <w:t>phi_d</w:t>
      </w:r>
      <w:proofErr w:type="spellEnd"/>
      <w:r>
        <w:t xml:space="preserve"> = </w:t>
      </w:r>
      <w:proofErr w:type="spellStart"/>
      <w:r>
        <w:t>Kd</w:t>
      </w:r>
      <w:proofErr w:type="spellEnd"/>
      <w:r>
        <w:t xml:space="preserve">*d + </w:t>
      </w:r>
      <w:proofErr w:type="spellStart"/>
      <w:r>
        <w:t>Kh</w:t>
      </w:r>
      <w:proofErr w:type="spellEnd"/>
      <w:r>
        <w:t xml:space="preserve"> * </w:t>
      </w:r>
      <w:proofErr w:type="spellStart"/>
      <w:proofErr w:type="gramStart"/>
      <w:r>
        <w:t>angdiff</w:t>
      </w:r>
      <w:proofErr w:type="spellEnd"/>
      <w:r>
        <w:t>(</w:t>
      </w:r>
      <w:proofErr w:type="spellStart"/>
      <w:proofErr w:type="gramEnd"/>
      <w:r>
        <w:t>phi_ref</w:t>
      </w:r>
      <w:proofErr w:type="spellEnd"/>
      <w:r>
        <w:t>, phi);</w:t>
      </w:r>
    </w:p>
    <w:p w:rsidR="004D0EE3" w:rsidRDefault="004D0EE3" w:rsidP="004D0EE3">
      <w:pPr>
        <w:pStyle w:val="Ttulo4"/>
      </w:pPr>
      <w:r>
        <w:t xml:space="preserve"> </w:t>
      </w:r>
    </w:p>
    <w:p w:rsidR="004D0EE3" w:rsidRDefault="004D0EE3" w:rsidP="004D0EE3">
      <w:pPr>
        <w:pStyle w:val="Ttulo4"/>
      </w:pPr>
      <w:proofErr w:type="spellStart"/>
      <w:r>
        <w:t>out</w:t>
      </w:r>
      <w:proofErr w:type="spellEnd"/>
      <w:r>
        <w:t xml:space="preserve"> = </w:t>
      </w:r>
      <w:proofErr w:type="spellStart"/>
      <w:r>
        <w:t>Modelo_Cinematico_</w:t>
      </w:r>
      <w:proofErr w:type="gramStart"/>
      <w:r>
        <w:t>Inverso</w:t>
      </w:r>
      <w:proofErr w:type="spellEnd"/>
      <w:r>
        <w:t>(</w:t>
      </w:r>
      <w:proofErr w:type="gramEnd"/>
      <w:r>
        <w:t xml:space="preserve">[v </w:t>
      </w:r>
      <w:proofErr w:type="spellStart"/>
      <w:r>
        <w:t>phi_d</w:t>
      </w:r>
      <w:proofErr w:type="spellEnd"/>
      <w:r>
        <w:t>]);</w:t>
      </w:r>
    </w:p>
    <w:p w:rsidR="004D0EE3" w:rsidRDefault="004D0EE3" w:rsidP="004D0EE3">
      <w:pPr>
        <w:pStyle w:val="Ttulo4"/>
      </w:pPr>
      <w:proofErr w:type="spellStart"/>
      <w:r>
        <w:t>out</w:t>
      </w:r>
      <w:proofErr w:type="spellEnd"/>
      <w:proofErr w:type="gramStart"/>
      <w:r>
        <w:t>=[</w:t>
      </w:r>
      <w:proofErr w:type="spellStart"/>
      <w:proofErr w:type="gramEnd"/>
      <w:r>
        <w:t>out</w:t>
      </w:r>
      <w:proofErr w:type="spellEnd"/>
      <w:r>
        <w:t xml:space="preserve"> d];</w:t>
      </w:r>
    </w:p>
    <w:p w:rsidR="004D0EE3" w:rsidRDefault="004D0EE3" w:rsidP="004D0EE3">
      <w:pPr>
        <w:pStyle w:val="Ttulo4"/>
      </w:pPr>
      <w:proofErr w:type="spellStart"/>
      <w:r>
        <w:rPr>
          <w:color w:val="0000FF"/>
        </w:rPr>
        <w:t>end</w:t>
      </w:r>
      <w:proofErr w:type="spellEnd"/>
    </w:p>
    <w:p w:rsidR="004D0EE3" w:rsidRDefault="004D0EE3" w:rsidP="005B25E4"/>
    <w:p w:rsidR="004D0EE3" w:rsidRDefault="004D0EE3" w:rsidP="005B25E4">
      <w:r>
        <w:t>Como prueba del funcionamiento de este algoritmo de control se muestran a continuación los resultados de la simulación.</w:t>
      </w:r>
    </w:p>
    <w:p w:rsidR="004D0EE3" w:rsidRDefault="004D0EE3" w:rsidP="004D0EE3">
      <w:pPr>
        <w:keepNext/>
        <w:jc w:val="center"/>
      </w:pPr>
      <w:r>
        <w:rPr>
          <w:noProof/>
        </w:rPr>
        <w:lastRenderedPageBreak/>
        <w:drawing>
          <wp:inline distT="0" distB="0" distL="0" distR="0">
            <wp:extent cx="4813201" cy="3612000"/>
            <wp:effectExtent l="0" t="0" r="6985"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no_xy.emf"/>
                    <pic:cNvPicPr/>
                  </pic:nvPicPr>
                  <pic:blipFill>
                    <a:blip r:embed="rId17">
                      <a:extLst>
                        <a:ext uri="{28A0092B-C50C-407E-A947-70E740481C1C}">
                          <a14:useLocalDpi xmlns:a14="http://schemas.microsoft.com/office/drawing/2010/main" val="0"/>
                        </a:ext>
                      </a:extLst>
                    </a:blip>
                    <a:stretch>
                      <a:fillRect/>
                    </a:stretch>
                  </pic:blipFill>
                  <pic:spPr>
                    <a:xfrm>
                      <a:off x="0" y="0"/>
                      <a:ext cx="4813201" cy="3612000"/>
                    </a:xfrm>
                    <a:prstGeom prst="rect">
                      <a:avLst/>
                    </a:prstGeom>
                  </pic:spPr>
                </pic:pic>
              </a:graphicData>
            </a:graphic>
          </wp:inline>
        </w:drawing>
      </w:r>
    </w:p>
    <w:p w:rsidR="004D0EE3" w:rsidRDefault="004D0EE3" w:rsidP="004D0EE3">
      <w:pPr>
        <w:pStyle w:val="Descripcin"/>
        <w:jc w:val="center"/>
      </w:pPr>
      <w:r>
        <w:t xml:space="preserve">Figura </w:t>
      </w:r>
      <w:r>
        <w:fldChar w:fldCharType="begin"/>
      </w:r>
      <w:r>
        <w:instrText xml:space="preserve"> SEQ Figura \* ARABIC </w:instrText>
      </w:r>
      <w:r>
        <w:fldChar w:fldCharType="separate"/>
      </w:r>
      <w:r>
        <w:rPr>
          <w:noProof/>
        </w:rPr>
        <w:t>9</w:t>
      </w:r>
      <w:r>
        <w:fldChar w:fldCharType="end"/>
      </w:r>
      <w:r>
        <w:t>. Trayectoria seguida sobre el plano XY durante el control en línea recta.</w:t>
      </w:r>
    </w:p>
    <w:p w:rsidR="004D0EE3" w:rsidRDefault="004D0EE3" w:rsidP="004D0EE3">
      <w:pPr>
        <w:keepNext/>
        <w:jc w:val="center"/>
      </w:pPr>
      <w:r>
        <w:rPr>
          <w:noProof/>
        </w:rPr>
        <w:drawing>
          <wp:inline distT="0" distB="0" distL="0" distR="0">
            <wp:extent cx="4813201" cy="3612000"/>
            <wp:effectExtent l="0" t="0" r="698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locidades.emf"/>
                    <pic:cNvPicPr/>
                  </pic:nvPicPr>
                  <pic:blipFill>
                    <a:blip r:embed="rId18">
                      <a:extLst>
                        <a:ext uri="{28A0092B-C50C-407E-A947-70E740481C1C}">
                          <a14:useLocalDpi xmlns:a14="http://schemas.microsoft.com/office/drawing/2010/main" val="0"/>
                        </a:ext>
                      </a:extLst>
                    </a:blip>
                    <a:stretch>
                      <a:fillRect/>
                    </a:stretch>
                  </pic:blipFill>
                  <pic:spPr>
                    <a:xfrm>
                      <a:off x="0" y="0"/>
                      <a:ext cx="4813201" cy="3612000"/>
                    </a:xfrm>
                    <a:prstGeom prst="rect">
                      <a:avLst/>
                    </a:prstGeom>
                  </pic:spPr>
                </pic:pic>
              </a:graphicData>
            </a:graphic>
          </wp:inline>
        </w:drawing>
      </w:r>
    </w:p>
    <w:p w:rsidR="004D0EE3" w:rsidRDefault="004D0EE3" w:rsidP="004D0EE3">
      <w:pPr>
        <w:pStyle w:val="Descripcin"/>
        <w:jc w:val="center"/>
      </w:pPr>
      <w:bookmarkStart w:id="9" w:name="_Ref28385135"/>
      <w:r>
        <w:t xml:space="preserve">Figura </w:t>
      </w:r>
      <w:r>
        <w:fldChar w:fldCharType="begin"/>
      </w:r>
      <w:r>
        <w:instrText xml:space="preserve"> SEQ Figura \* ARABIC </w:instrText>
      </w:r>
      <w:r>
        <w:fldChar w:fldCharType="separate"/>
      </w:r>
      <w:r>
        <w:rPr>
          <w:noProof/>
        </w:rPr>
        <w:t>10</w:t>
      </w:r>
      <w:r>
        <w:fldChar w:fldCharType="end"/>
      </w:r>
      <w:bookmarkEnd w:id="9"/>
      <w:r>
        <w:t>. Velocidades necesarias para el seguimiento de la recta.</w:t>
      </w:r>
    </w:p>
    <w:p w:rsidR="004D0EE3" w:rsidRPr="004D0EE3" w:rsidRDefault="004D0EE3" w:rsidP="004D0EE3"/>
    <w:p w:rsidR="005B25E4" w:rsidRDefault="004D0EE3" w:rsidP="004D0EE3">
      <w:r>
        <w:t xml:space="preserve">En la </w:t>
      </w:r>
      <w:r>
        <w:fldChar w:fldCharType="begin"/>
      </w:r>
      <w:r>
        <w:instrText xml:space="preserve"> REF _Ref28385135 \h </w:instrText>
      </w:r>
      <w:r>
        <w:fldChar w:fldCharType="separate"/>
      </w:r>
      <w:r>
        <w:t xml:space="preserve">Figura </w:t>
      </w:r>
      <w:r>
        <w:rPr>
          <w:noProof/>
        </w:rPr>
        <w:t>10</w:t>
      </w:r>
      <w:r>
        <w:fldChar w:fldCharType="end"/>
      </w:r>
      <w:r>
        <w:t xml:space="preserve"> podemos comprobar las dinámicas de los actuadores, que se manifiestan en un tiempo no nulo de respuesta, así como en las notables saturaciones tanto de velocidad como de aceleración.</w:t>
      </w:r>
    </w:p>
    <w:p w:rsidR="005B25E4" w:rsidRDefault="005B25E4" w:rsidP="005B25E4">
      <w:pPr>
        <w:pStyle w:val="Ttulo2"/>
      </w:pPr>
      <w:bookmarkStart w:id="10" w:name="_Toc28364208"/>
      <w:r>
        <w:lastRenderedPageBreak/>
        <w:t>Control en postura.</w:t>
      </w:r>
      <w:bookmarkEnd w:id="10"/>
    </w:p>
    <w:p w:rsidR="005B25E4" w:rsidRDefault="005B25E4" w:rsidP="005B25E4">
      <w:bookmarkStart w:id="11" w:name="_GoBack"/>
      <w:bookmarkEnd w:id="11"/>
    </w:p>
    <w:p w:rsidR="004D0EE3" w:rsidRDefault="004D0EE3" w:rsidP="005B25E4"/>
    <w:p w:rsidR="005B25E4" w:rsidRDefault="005B25E4" w:rsidP="005B25E4">
      <w:pPr>
        <w:pStyle w:val="Ttulo2"/>
      </w:pPr>
      <w:bookmarkStart w:id="12" w:name="_Toc28364209"/>
      <w:r>
        <w:t>Control mediante algoritmo de persecución pura para el seguimiento de una trayectoria senoidal.</w:t>
      </w:r>
      <w:bookmarkEnd w:id="12"/>
    </w:p>
    <w:p w:rsidR="005B25E4" w:rsidRDefault="005B25E4" w:rsidP="005B25E4"/>
    <w:p w:rsidR="005B25E4" w:rsidRDefault="005B25E4" w:rsidP="005B25E4"/>
    <w:p w:rsidR="005B25E4" w:rsidRPr="005B25E4" w:rsidRDefault="00B02D38" w:rsidP="00B02D38">
      <w:pPr>
        <w:pStyle w:val="Ttulo1"/>
      </w:pPr>
      <w:bookmarkStart w:id="13" w:name="_Toc28364210"/>
      <w:r>
        <w:t>Conclusiones generales.</w:t>
      </w:r>
      <w:bookmarkEnd w:id="13"/>
    </w:p>
    <w:sectPr w:rsidR="005B25E4" w:rsidRPr="005B25E4" w:rsidSect="00EF4490">
      <w:headerReference w:type="default" r:id="rId19"/>
      <w:footerReference w:type="default" r:id="rId20"/>
      <w:pgSz w:w="11906" w:h="16838"/>
      <w:pgMar w:top="1417" w:right="1701" w:bottom="1417" w:left="1701" w:header="708" w:footer="708" w:gutter="0"/>
      <w:pgBorders w:offsetFrom="page">
        <w:top w:val="single" w:sz="4" w:space="24" w:color="000000" w:themeColor="text1" w:shadow="1"/>
        <w:left w:val="single" w:sz="4" w:space="24" w:color="000000" w:themeColor="text1" w:shadow="1"/>
        <w:bottom w:val="single" w:sz="4" w:space="24" w:color="000000" w:themeColor="text1" w:shadow="1"/>
        <w:right w:val="single" w:sz="4" w:space="24" w:color="000000" w:themeColor="text1"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F2C" w:rsidRDefault="00C40F2C" w:rsidP="00EF4490">
      <w:pPr>
        <w:spacing w:after="0"/>
      </w:pPr>
      <w:r>
        <w:separator/>
      </w:r>
    </w:p>
  </w:endnote>
  <w:endnote w:type="continuationSeparator" w:id="0">
    <w:p w:rsidR="00C40F2C" w:rsidRDefault="00C40F2C" w:rsidP="00EF44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119394"/>
      <w:docPartObj>
        <w:docPartGallery w:val="Page Numbers (Bottom of Page)"/>
        <w:docPartUnique/>
      </w:docPartObj>
    </w:sdtPr>
    <w:sdtContent>
      <w:p w:rsidR="009A2C1F" w:rsidRDefault="009A2C1F">
        <w:pPr>
          <w:pStyle w:val="Piedepgina"/>
          <w:jc w:val="center"/>
        </w:pPr>
        <w:r>
          <w:fldChar w:fldCharType="begin"/>
        </w:r>
        <w:r>
          <w:instrText>PAGE   \* MERGEFORMAT</w:instrText>
        </w:r>
        <w:r>
          <w:fldChar w:fldCharType="separate"/>
        </w:r>
        <w:r>
          <w:t>2</w:t>
        </w:r>
        <w:r>
          <w:fldChar w:fldCharType="end"/>
        </w:r>
      </w:p>
    </w:sdtContent>
  </w:sdt>
  <w:p w:rsidR="009A2C1F" w:rsidRDefault="009A2C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F2C" w:rsidRDefault="00C40F2C" w:rsidP="00EF4490">
      <w:pPr>
        <w:spacing w:after="0"/>
      </w:pPr>
      <w:r>
        <w:separator/>
      </w:r>
    </w:p>
  </w:footnote>
  <w:footnote w:type="continuationSeparator" w:id="0">
    <w:p w:rsidR="00C40F2C" w:rsidRDefault="00C40F2C" w:rsidP="00EF44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C1F" w:rsidRDefault="009A2C1F" w:rsidP="005F4B23">
    <w:pPr>
      <w:pStyle w:val="Encabezado"/>
      <w:tabs>
        <w:tab w:val="clear" w:pos="8504"/>
        <w:tab w:val="left" w:pos="6807"/>
      </w:tabs>
    </w:pPr>
    <w:sdt>
      <w:sdtPr>
        <w:alias w:val="Título"/>
        <w:tag w:val=""/>
        <w:id w:val="-569191259"/>
        <w:placeholder>
          <w:docPart w:val="D4A91D12E23347768F56C797F67517B0"/>
        </w:placeholder>
        <w:dataBinding w:prefixMappings="xmlns:ns0='http://purl.org/dc/elements/1.1/' xmlns:ns1='http://schemas.openxmlformats.org/package/2006/metadata/core-properties' " w:xpath="/ns1:coreProperties[1]/ns0:title[1]" w:storeItemID="{6C3C8BC8-F283-45AE-878A-BAB7291924A1}"/>
        <w:text/>
      </w:sdtPr>
      <w:sdtContent>
        <w:r>
          <w:t>Control y Programación de Robots</w:t>
        </w:r>
      </w:sdtContent>
    </w:sdt>
    <w:r>
      <w:tab/>
    </w:r>
    <w:r>
      <w:tab/>
    </w:r>
    <w:sdt>
      <w:sdtPr>
        <w:alias w:val="Compañía"/>
        <w:tag w:val=""/>
        <w:id w:val="1166126302"/>
        <w:placeholder>
          <w:docPart w:val="BDF51EF1DD6342848D24A87F1E13D7F8"/>
        </w:placeholder>
        <w:dataBinding w:prefixMappings="xmlns:ns0='http://schemas.openxmlformats.org/officeDocument/2006/extended-properties' " w:xpath="/ns0:Properties[1]/ns0:Company[1]" w:storeItemID="{6668398D-A668-4E3E-A5EB-62B293D839F1}"/>
        <w:text/>
      </w:sdtPr>
      <w:sdtContent>
        <w:r>
          <w:t>GIERM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611DF"/>
    <w:multiLevelType w:val="hybridMultilevel"/>
    <w:tmpl w:val="1A00C108"/>
    <w:lvl w:ilvl="0" w:tplc="9710EE7A">
      <w:start w:val="1"/>
      <w:numFmt w:val="decimal"/>
      <w:lvlText w:val="%1."/>
      <w:lvlJc w:val="left"/>
      <w:pPr>
        <w:ind w:left="1174" w:hanging="360"/>
      </w:pPr>
    </w:lvl>
    <w:lvl w:ilvl="1" w:tplc="0C0A0019" w:tentative="1">
      <w:start w:val="1"/>
      <w:numFmt w:val="lowerLetter"/>
      <w:lvlText w:val="%2."/>
      <w:lvlJc w:val="lef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abstractNum w:abstractNumId="1" w15:restartNumberingAfterBreak="0">
    <w:nsid w:val="46404695"/>
    <w:multiLevelType w:val="multilevel"/>
    <w:tmpl w:val="3D58CF2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B494C4B"/>
    <w:multiLevelType w:val="hybridMultilevel"/>
    <w:tmpl w:val="E1ECD516"/>
    <w:lvl w:ilvl="0" w:tplc="3652447E">
      <w:start w:val="27"/>
      <w:numFmt w:val="bullet"/>
      <w:lvlText w:val=""/>
      <w:lvlJc w:val="left"/>
      <w:pPr>
        <w:ind w:left="1776" w:hanging="360"/>
      </w:pPr>
      <w:rPr>
        <w:rFonts w:ascii="Symbol" w:eastAsiaTheme="minorHAnsi" w:hAnsi="Symbol"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60F71E0D"/>
    <w:multiLevelType w:val="hybridMultilevel"/>
    <w:tmpl w:val="EF682282"/>
    <w:lvl w:ilvl="0" w:tplc="0478D87C">
      <w:start w:val="1"/>
      <w:numFmt w:val="decimal"/>
      <w:lvlText w:val="%1."/>
      <w:lvlJc w:val="left"/>
      <w:pPr>
        <w:ind w:left="1174" w:hanging="360"/>
      </w:pPr>
    </w:lvl>
    <w:lvl w:ilvl="1" w:tplc="0C0A0019" w:tentative="1">
      <w:start w:val="1"/>
      <w:numFmt w:val="lowerLetter"/>
      <w:lvlText w:val="%2."/>
      <w:lvlJc w:val="left"/>
      <w:pPr>
        <w:ind w:left="1894" w:hanging="360"/>
      </w:pPr>
    </w:lvl>
    <w:lvl w:ilvl="2" w:tplc="0C0A001B" w:tentative="1">
      <w:start w:val="1"/>
      <w:numFmt w:val="lowerRoman"/>
      <w:lvlText w:val="%3."/>
      <w:lvlJc w:val="right"/>
      <w:pPr>
        <w:ind w:left="2614" w:hanging="180"/>
      </w:pPr>
    </w:lvl>
    <w:lvl w:ilvl="3" w:tplc="0C0A000F" w:tentative="1">
      <w:start w:val="1"/>
      <w:numFmt w:val="decimal"/>
      <w:lvlText w:val="%4."/>
      <w:lvlJc w:val="left"/>
      <w:pPr>
        <w:ind w:left="3334" w:hanging="360"/>
      </w:pPr>
    </w:lvl>
    <w:lvl w:ilvl="4" w:tplc="0C0A0019" w:tentative="1">
      <w:start w:val="1"/>
      <w:numFmt w:val="lowerLetter"/>
      <w:lvlText w:val="%5."/>
      <w:lvlJc w:val="left"/>
      <w:pPr>
        <w:ind w:left="4054" w:hanging="360"/>
      </w:pPr>
    </w:lvl>
    <w:lvl w:ilvl="5" w:tplc="0C0A001B" w:tentative="1">
      <w:start w:val="1"/>
      <w:numFmt w:val="lowerRoman"/>
      <w:lvlText w:val="%6."/>
      <w:lvlJc w:val="right"/>
      <w:pPr>
        <w:ind w:left="4774" w:hanging="180"/>
      </w:pPr>
    </w:lvl>
    <w:lvl w:ilvl="6" w:tplc="0C0A000F" w:tentative="1">
      <w:start w:val="1"/>
      <w:numFmt w:val="decimal"/>
      <w:lvlText w:val="%7."/>
      <w:lvlJc w:val="left"/>
      <w:pPr>
        <w:ind w:left="5494" w:hanging="360"/>
      </w:pPr>
    </w:lvl>
    <w:lvl w:ilvl="7" w:tplc="0C0A0019" w:tentative="1">
      <w:start w:val="1"/>
      <w:numFmt w:val="lowerLetter"/>
      <w:lvlText w:val="%8."/>
      <w:lvlJc w:val="left"/>
      <w:pPr>
        <w:ind w:left="6214" w:hanging="360"/>
      </w:pPr>
    </w:lvl>
    <w:lvl w:ilvl="8" w:tplc="0C0A001B" w:tentative="1">
      <w:start w:val="1"/>
      <w:numFmt w:val="lowerRoman"/>
      <w:lvlText w:val="%9."/>
      <w:lvlJc w:val="right"/>
      <w:pPr>
        <w:ind w:left="6934" w:hanging="180"/>
      </w:pPr>
    </w:lvl>
  </w:abstractNum>
  <w:num w:numId="1">
    <w:abstractNumId w:val="1"/>
  </w:num>
  <w:num w:numId="2">
    <w:abstractNumId w:val="0"/>
  </w:num>
  <w:num w:numId="3">
    <w:abstractNumId w:val="3"/>
  </w:num>
  <w:num w:numId="4">
    <w:abstractNumId w:val="1"/>
  </w:num>
  <w:num w:numId="5">
    <w:abstractNumId w:val="1"/>
  </w:num>
  <w:num w:numId="6">
    <w:abstractNumId w:val="1"/>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943"/>
    <w:rsid w:val="00114379"/>
    <w:rsid w:val="0012290A"/>
    <w:rsid w:val="001A1F39"/>
    <w:rsid w:val="001E1377"/>
    <w:rsid w:val="001E2461"/>
    <w:rsid w:val="00282A0E"/>
    <w:rsid w:val="002C7CF3"/>
    <w:rsid w:val="002D6439"/>
    <w:rsid w:val="00305B8C"/>
    <w:rsid w:val="00377D85"/>
    <w:rsid w:val="003E5925"/>
    <w:rsid w:val="0043009E"/>
    <w:rsid w:val="004A108C"/>
    <w:rsid w:val="004A356D"/>
    <w:rsid w:val="004D0EE3"/>
    <w:rsid w:val="005B25E4"/>
    <w:rsid w:val="005E3D74"/>
    <w:rsid w:val="005F4B23"/>
    <w:rsid w:val="00615EC9"/>
    <w:rsid w:val="00627A10"/>
    <w:rsid w:val="00721649"/>
    <w:rsid w:val="00753EC3"/>
    <w:rsid w:val="007964DD"/>
    <w:rsid w:val="009509C9"/>
    <w:rsid w:val="009A2C1F"/>
    <w:rsid w:val="00AA5F1B"/>
    <w:rsid w:val="00AF0C13"/>
    <w:rsid w:val="00B02D38"/>
    <w:rsid w:val="00B1756D"/>
    <w:rsid w:val="00B60040"/>
    <w:rsid w:val="00B87943"/>
    <w:rsid w:val="00C40F2C"/>
    <w:rsid w:val="00CC25F3"/>
    <w:rsid w:val="00CD3037"/>
    <w:rsid w:val="00DD44D5"/>
    <w:rsid w:val="00EF07AF"/>
    <w:rsid w:val="00EF4490"/>
    <w:rsid w:val="00F515B8"/>
    <w:rsid w:val="00FD1956"/>
    <w:rsid w:val="00FD77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3119"/>
  <w15:chartTrackingRefBased/>
  <w15:docId w15:val="{F546370F-3DAD-4698-AA03-5924F424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s-ES" w:eastAsia="en-US" w:bidi="ar-SA"/>
      </w:rPr>
    </w:rPrDefault>
    <w:pPrDefault>
      <w:pPr>
        <w:spacing w:after="160"/>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09E"/>
    <w:pPr>
      <w:keepNext/>
      <w:keepLines/>
      <w:numPr>
        <w:numId w:val="7"/>
      </w:numPr>
      <w:pBdr>
        <w:bottom w:val="single" w:sz="6" w:space="1" w:color="auto"/>
      </w:pBdr>
      <w:spacing w:before="120" w:after="120" w:line="360" w:lineRule="auto"/>
      <w:ind w:left="653" w:hanging="369"/>
      <w:outlineLvl w:val="0"/>
    </w:pPr>
    <w:rPr>
      <w:rFonts w:eastAsiaTheme="majorEastAsia" w:cstheme="majorBidi"/>
      <w:b/>
      <w:smallCaps/>
      <w:color w:val="C45911" w:themeColor="accent2" w:themeShade="BF"/>
      <w:sz w:val="32"/>
      <w:szCs w:val="32"/>
    </w:rPr>
  </w:style>
  <w:style w:type="paragraph" w:styleId="Ttulo2">
    <w:name w:val="heading 2"/>
    <w:basedOn w:val="Normal"/>
    <w:next w:val="Normal"/>
    <w:link w:val="Ttulo2Car"/>
    <w:uiPriority w:val="9"/>
    <w:unhideWhenUsed/>
    <w:qFormat/>
    <w:rsid w:val="0043009E"/>
    <w:pPr>
      <w:keepNext/>
      <w:keepLines/>
      <w:numPr>
        <w:ilvl w:val="1"/>
        <w:numId w:val="7"/>
      </w:numPr>
      <w:pBdr>
        <w:bottom w:val="single" w:sz="4" w:space="1" w:color="auto"/>
      </w:pBdr>
      <w:spacing w:before="120" w:after="120" w:line="360" w:lineRule="auto"/>
      <w:ind w:left="936" w:hanging="369"/>
      <w:outlineLvl w:val="1"/>
    </w:pPr>
    <w:rPr>
      <w:rFonts w:eastAsiaTheme="majorEastAsia" w:cstheme="majorBidi"/>
      <w:b/>
      <w:smallCaps/>
      <w:color w:val="C45911" w:themeColor="accent2" w:themeShade="BF"/>
      <w:sz w:val="28"/>
      <w:szCs w:val="26"/>
    </w:rPr>
  </w:style>
  <w:style w:type="paragraph" w:styleId="Ttulo3">
    <w:name w:val="heading 3"/>
    <w:basedOn w:val="Normal"/>
    <w:next w:val="Normal"/>
    <w:link w:val="Ttulo3Car"/>
    <w:uiPriority w:val="9"/>
    <w:unhideWhenUsed/>
    <w:qFormat/>
    <w:rsid w:val="0043009E"/>
    <w:pPr>
      <w:keepNext/>
      <w:keepLines/>
      <w:numPr>
        <w:ilvl w:val="2"/>
        <w:numId w:val="7"/>
      </w:numPr>
      <w:pBdr>
        <w:bottom w:val="single" w:sz="4" w:space="1" w:color="auto"/>
      </w:pBdr>
      <w:spacing w:before="160" w:after="120" w:line="360" w:lineRule="auto"/>
      <w:ind w:left="1220" w:hanging="369"/>
      <w:outlineLvl w:val="2"/>
    </w:pPr>
    <w:rPr>
      <w:rFonts w:eastAsiaTheme="majorEastAsia" w:cstheme="majorBidi"/>
      <w:b/>
      <w:smallCaps/>
      <w:color w:val="C45911" w:themeColor="accent2" w:themeShade="BF"/>
      <w:szCs w:val="24"/>
    </w:rPr>
  </w:style>
  <w:style w:type="paragraph" w:styleId="Ttulo4">
    <w:name w:val="heading 4"/>
    <w:aliases w:val="Codigo"/>
    <w:basedOn w:val="Normal"/>
    <w:next w:val="Normal"/>
    <w:link w:val="Ttulo4Car"/>
    <w:uiPriority w:val="9"/>
    <w:unhideWhenUsed/>
    <w:qFormat/>
    <w:rsid w:val="00721649"/>
    <w:pPr>
      <w:keepNext/>
      <w:keepLines/>
      <w:pBdr>
        <w:top w:val="single" w:sz="4" w:space="1" w:color="ED7D31" w:themeColor="accent2"/>
        <w:left w:val="single" w:sz="4" w:space="4" w:color="ED7D31" w:themeColor="accent2"/>
        <w:bottom w:val="single" w:sz="4" w:space="1" w:color="ED7D31" w:themeColor="accent2"/>
        <w:right w:val="single" w:sz="4" w:space="4" w:color="ED7D31" w:themeColor="accent2"/>
      </w:pBdr>
      <w:shd w:val="clear" w:color="auto" w:fill="F7CAAC" w:themeFill="accent2" w:themeFillTint="66"/>
      <w:spacing w:before="120" w:after="120"/>
      <w:ind w:left="567" w:right="567" w:firstLine="369"/>
      <w:jc w:val="left"/>
      <w:outlineLvl w:val="3"/>
    </w:pPr>
    <w:rPr>
      <w:rFonts w:eastAsiaTheme="majorEastAsia" w:cstheme="majorBidi"/>
      <w:iCs/>
      <w:sz w:val="16"/>
    </w:rPr>
  </w:style>
  <w:style w:type="paragraph" w:styleId="Ttulo5">
    <w:name w:val="heading 5"/>
    <w:aliases w:val="Codigo2"/>
    <w:basedOn w:val="Ttulo4"/>
    <w:next w:val="Normal"/>
    <w:link w:val="Ttulo5Car"/>
    <w:uiPriority w:val="9"/>
    <w:unhideWhenUsed/>
    <w:qFormat/>
    <w:rsid w:val="00721649"/>
    <w:pPr>
      <w:pBdr>
        <w:top w:val="single" w:sz="4" w:space="1" w:color="A5A5A5" w:themeColor="accent3"/>
        <w:left w:val="single" w:sz="4" w:space="4" w:color="A5A5A5" w:themeColor="accent3"/>
        <w:bottom w:val="single" w:sz="4" w:space="1" w:color="A5A5A5" w:themeColor="accent3"/>
        <w:right w:val="single" w:sz="4" w:space="4" w:color="A5A5A5" w:themeColor="accent3"/>
      </w:pBdr>
      <w:shd w:val="clear" w:color="auto" w:fill="DBDBDB" w:themeFill="accent3" w:themeFillTint="66"/>
      <w:outlineLvl w:val="4"/>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009E"/>
    <w:rPr>
      <w:rFonts w:eastAsiaTheme="majorEastAsia" w:cstheme="majorBidi"/>
      <w:b/>
      <w:smallCaps/>
      <w:color w:val="C45911" w:themeColor="accent2" w:themeShade="BF"/>
      <w:sz w:val="32"/>
      <w:szCs w:val="32"/>
    </w:rPr>
  </w:style>
  <w:style w:type="character" w:customStyle="1" w:styleId="Ttulo2Car">
    <w:name w:val="Título 2 Car"/>
    <w:basedOn w:val="Fuentedeprrafopredeter"/>
    <w:link w:val="Ttulo2"/>
    <w:uiPriority w:val="9"/>
    <w:rsid w:val="0043009E"/>
    <w:rPr>
      <w:rFonts w:eastAsiaTheme="majorEastAsia" w:cstheme="majorBidi"/>
      <w:b/>
      <w:smallCaps/>
      <w:color w:val="C45911" w:themeColor="accent2" w:themeShade="BF"/>
      <w:sz w:val="28"/>
      <w:szCs w:val="26"/>
    </w:rPr>
  </w:style>
  <w:style w:type="character" w:customStyle="1" w:styleId="Ttulo3Car">
    <w:name w:val="Título 3 Car"/>
    <w:basedOn w:val="Fuentedeprrafopredeter"/>
    <w:link w:val="Ttulo3"/>
    <w:uiPriority w:val="9"/>
    <w:rsid w:val="0043009E"/>
    <w:rPr>
      <w:rFonts w:eastAsiaTheme="majorEastAsia" w:cstheme="majorBidi"/>
      <w:b/>
      <w:smallCaps/>
      <w:color w:val="C45911" w:themeColor="accent2" w:themeShade="BF"/>
      <w:szCs w:val="24"/>
    </w:rPr>
  </w:style>
  <w:style w:type="paragraph" w:styleId="Encabezado">
    <w:name w:val="header"/>
    <w:basedOn w:val="Normal"/>
    <w:link w:val="EncabezadoCar"/>
    <w:uiPriority w:val="99"/>
    <w:unhideWhenUsed/>
    <w:rsid w:val="00EF4490"/>
    <w:pPr>
      <w:tabs>
        <w:tab w:val="center" w:pos="4252"/>
        <w:tab w:val="right" w:pos="8504"/>
      </w:tabs>
      <w:spacing w:after="0"/>
    </w:pPr>
  </w:style>
  <w:style w:type="character" w:customStyle="1" w:styleId="EncabezadoCar">
    <w:name w:val="Encabezado Car"/>
    <w:basedOn w:val="Fuentedeprrafopredeter"/>
    <w:link w:val="Encabezado"/>
    <w:uiPriority w:val="99"/>
    <w:rsid w:val="00EF4490"/>
  </w:style>
  <w:style w:type="paragraph" w:styleId="Piedepgina">
    <w:name w:val="footer"/>
    <w:basedOn w:val="Normal"/>
    <w:link w:val="PiedepginaCar"/>
    <w:uiPriority w:val="99"/>
    <w:unhideWhenUsed/>
    <w:rsid w:val="00EF4490"/>
    <w:pPr>
      <w:tabs>
        <w:tab w:val="center" w:pos="4252"/>
        <w:tab w:val="right" w:pos="8504"/>
      </w:tabs>
      <w:spacing w:after="0"/>
    </w:pPr>
  </w:style>
  <w:style w:type="character" w:customStyle="1" w:styleId="PiedepginaCar">
    <w:name w:val="Pie de página Car"/>
    <w:basedOn w:val="Fuentedeprrafopredeter"/>
    <w:link w:val="Piedepgina"/>
    <w:uiPriority w:val="99"/>
    <w:rsid w:val="00EF4490"/>
  </w:style>
  <w:style w:type="paragraph" w:styleId="Sinespaciado">
    <w:name w:val="No Spacing"/>
    <w:link w:val="SinespaciadoCar"/>
    <w:uiPriority w:val="1"/>
    <w:qFormat/>
    <w:rsid w:val="00EF4490"/>
    <w:pPr>
      <w:spacing w:after="0"/>
      <w:ind w:firstLine="0"/>
      <w:jc w:val="left"/>
    </w:pPr>
    <w:rPr>
      <w:rFonts w:asciiTheme="minorHAnsi" w:eastAsiaTheme="minorEastAsia" w:hAnsiTheme="minorHAnsi"/>
      <w:sz w:val="22"/>
      <w:lang w:eastAsia="es-ES"/>
    </w:rPr>
  </w:style>
  <w:style w:type="character" w:customStyle="1" w:styleId="SinespaciadoCar">
    <w:name w:val="Sin espaciado Car"/>
    <w:basedOn w:val="Fuentedeprrafopredeter"/>
    <w:link w:val="Sinespaciado"/>
    <w:uiPriority w:val="1"/>
    <w:rsid w:val="00EF4490"/>
    <w:rPr>
      <w:rFonts w:asciiTheme="minorHAnsi" w:eastAsiaTheme="minorEastAsia" w:hAnsiTheme="minorHAnsi"/>
      <w:sz w:val="22"/>
      <w:lang w:eastAsia="es-ES"/>
    </w:rPr>
  </w:style>
  <w:style w:type="paragraph" w:styleId="TtuloTDC">
    <w:name w:val="TOC Heading"/>
    <w:basedOn w:val="Ttulo1"/>
    <w:next w:val="Normal"/>
    <w:uiPriority w:val="39"/>
    <w:unhideWhenUsed/>
    <w:qFormat/>
    <w:rsid w:val="00114379"/>
    <w:pPr>
      <w:numPr>
        <w:numId w:val="0"/>
      </w:numPr>
      <w:pBdr>
        <w:bottom w:val="none" w:sz="0" w:space="0" w:color="auto"/>
      </w:pBdr>
      <w:spacing w:before="240" w:after="0" w:line="259" w:lineRule="auto"/>
      <w:jc w:val="left"/>
      <w:outlineLvl w:val="9"/>
    </w:pPr>
    <w:rPr>
      <w:rFonts w:asciiTheme="majorHAnsi" w:hAnsiTheme="majorHAnsi"/>
      <w:b w:val="0"/>
      <w:smallCaps w:val="0"/>
      <w:color w:val="2F5496" w:themeColor="accent1" w:themeShade="BF"/>
      <w:lang w:eastAsia="es-ES"/>
    </w:rPr>
  </w:style>
  <w:style w:type="paragraph" w:styleId="TDC1">
    <w:name w:val="toc 1"/>
    <w:basedOn w:val="Normal"/>
    <w:next w:val="Normal"/>
    <w:autoRedefine/>
    <w:uiPriority w:val="39"/>
    <w:unhideWhenUsed/>
    <w:rsid w:val="0043009E"/>
    <w:pPr>
      <w:tabs>
        <w:tab w:val="left" w:pos="880"/>
        <w:tab w:val="right" w:leader="dot" w:pos="8494"/>
      </w:tabs>
      <w:spacing w:after="100"/>
    </w:pPr>
  </w:style>
  <w:style w:type="paragraph" w:styleId="TDC2">
    <w:name w:val="toc 2"/>
    <w:basedOn w:val="Normal"/>
    <w:next w:val="Normal"/>
    <w:autoRedefine/>
    <w:uiPriority w:val="39"/>
    <w:unhideWhenUsed/>
    <w:rsid w:val="00114379"/>
    <w:pPr>
      <w:spacing w:after="100"/>
      <w:ind w:left="240"/>
    </w:pPr>
  </w:style>
  <w:style w:type="paragraph" w:styleId="TDC3">
    <w:name w:val="toc 3"/>
    <w:basedOn w:val="Normal"/>
    <w:next w:val="Normal"/>
    <w:autoRedefine/>
    <w:uiPriority w:val="39"/>
    <w:unhideWhenUsed/>
    <w:rsid w:val="00114379"/>
    <w:pPr>
      <w:spacing w:after="100"/>
      <w:ind w:left="480"/>
    </w:pPr>
  </w:style>
  <w:style w:type="character" w:styleId="Hipervnculo">
    <w:name w:val="Hyperlink"/>
    <w:basedOn w:val="Fuentedeprrafopredeter"/>
    <w:uiPriority w:val="99"/>
    <w:unhideWhenUsed/>
    <w:rsid w:val="00114379"/>
    <w:rPr>
      <w:color w:val="0563C1" w:themeColor="hyperlink"/>
      <w:u w:val="single"/>
    </w:rPr>
  </w:style>
  <w:style w:type="character" w:customStyle="1" w:styleId="Ttulo4Car">
    <w:name w:val="Título 4 Car"/>
    <w:aliases w:val="Codigo Car"/>
    <w:basedOn w:val="Fuentedeprrafopredeter"/>
    <w:link w:val="Ttulo4"/>
    <w:uiPriority w:val="9"/>
    <w:rsid w:val="00721649"/>
    <w:rPr>
      <w:rFonts w:eastAsiaTheme="majorEastAsia" w:cstheme="majorBidi"/>
      <w:iCs/>
      <w:sz w:val="16"/>
      <w:shd w:val="clear" w:color="auto" w:fill="F7CAAC" w:themeFill="accent2" w:themeFillTint="66"/>
    </w:rPr>
  </w:style>
  <w:style w:type="character" w:customStyle="1" w:styleId="Ttulo5Car">
    <w:name w:val="Título 5 Car"/>
    <w:aliases w:val="Codigo2 Car"/>
    <w:basedOn w:val="Fuentedeprrafopredeter"/>
    <w:link w:val="Ttulo5"/>
    <w:uiPriority w:val="9"/>
    <w:rsid w:val="00721649"/>
    <w:rPr>
      <w:rFonts w:eastAsiaTheme="majorEastAsia" w:cstheme="majorBidi"/>
      <w:iCs/>
      <w:sz w:val="16"/>
      <w:shd w:val="clear" w:color="auto" w:fill="DBDBDB" w:themeFill="accent3" w:themeFillTint="66"/>
    </w:rPr>
  </w:style>
  <w:style w:type="character" w:styleId="Textodelmarcadordeposicin">
    <w:name w:val="Placeholder Text"/>
    <w:basedOn w:val="Fuentedeprrafopredeter"/>
    <w:uiPriority w:val="99"/>
    <w:semiHidden/>
    <w:rsid w:val="005F4B23"/>
    <w:rPr>
      <w:color w:val="808080"/>
    </w:rPr>
  </w:style>
  <w:style w:type="paragraph" w:styleId="Descripcin">
    <w:name w:val="caption"/>
    <w:basedOn w:val="Normal"/>
    <w:next w:val="Normal"/>
    <w:uiPriority w:val="35"/>
    <w:unhideWhenUsed/>
    <w:qFormat/>
    <w:rsid w:val="00CD3037"/>
    <w:pPr>
      <w:spacing w:after="200"/>
    </w:pPr>
    <w:rPr>
      <w:i/>
      <w:iCs/>
      <w:color w:val="44546A" w:themeColor="text2"/>
      <w:sz w:val="18"/>
      <w:szCs w:val="18"/>
    </w:rPr>
  </w:style>
  <w:style w:type="paragraph" w:styleId="Prrafodelista">
    <w:name w:val="List Paragraph"/>
    <w:basedOn w:val="Normal"/>
    <w:uiPriority w:val="34"/>
    <w:qFormat/>
    <w:rsid w:val="001E2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A91D12E23347768F56C797F67517B0"/>
        <w:category>
          <w:name w:val="General"/>
          <w:gallery w:val="placeholder"/>
        </w:category>
        <w:types>
          <w:type w:val="bbPlcHdr"/>
        </w:types>
        <w:behaviors>
          <w:behavior w:val="content"/>
        </w:behaviors>
        <w:guid w:val="{50119510-EEFD-4054-A311-C53006A94BC8}"/>
      </w:docPartPr>
      <w:docPartBody>
        <w:p w:rsidR="001815DB" w:rsidRDefault="001815DB">
          <w:r w:rsidRPr="009D55DF">
            <w:rPr>
              <w:rStyle w:val="Textodelmarcadordeposicin"/>
            </w:rPr>
            <w:t>[Título]</w:t>
          </w:r>
        </w:p>
      </w:docPartBody>
    </w:docPart>
    <w:docPart>
      <w:docPartPr>
        <w:name w:val="BDF51EF1DD6342848D24A87F1E13D7F8"/>
        <w:category>
          <w:name w:val="General"/>
          <w:gallery w:val="placeholder"/>
        </w:category>
        <w:types>
          <w:type w:val="bbPlcHdr"/>
        </w:types>
        <w:behaviors>
          <w:behavior w:val="content"/>
        </w:behaviors>
        <w:guid w:val="{6D608B88-D95E-4B8F-91E0-AFB5DFCA3D18}"/>
      </w:docPartPr>
      <w:docPartBody>
        <w:p w:rsidR="001815DB" w:rsidRDefault="001815DB">
          <w:r w:rsidRPr="00F119F5">
            <w:rPr>
              <w:rStyle w:val="Textodelmarcadordeposicin"/>
            </w:rPr>
            <w:t>[Compañía]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DB"/>
    <w:rsid w:val="001815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DB"/>
    <w:rPr>
      <w:rFonts w:cs="Times New Roman"/>
      <w:sz w:val="3276"/>
      <w:szCs w:val="3276"/>
    </w:rPr>
  </w:style>
  <w:style w:type="character" w:default="1" w:styleId="Fuentedeprrafopredeter">
    <w:name w:val="Default Paragraph Font"/>
    <w:uiPriority w:val="1"/>
    <w:semiHidden/>
    <w:unhideWhenUsed/>
    <w:rsid w:val="001815DB"/>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815D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2019-12-27T00:00:00</PublishDate>
  <Abstract/>
  <CompanyAddress>Universidad de Sevilla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116750-9A5B-4C65-A512-106B065C7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15</Pages>
  <Words>1801</Words>
  <Characters>9907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Control y Programación de Robots</vt:lpstr>
    </vt:vector>
  </TitlesOfParts>
  <Company>GIERM</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y Programación de Robots</dc:title>
  <dc:subject>Robótica Móvil</dc:subject>
  <dc:creator>Álvaro CAlvo Matos</dc:creator>
  <cp:keywords/>
  <dc:description/>
  <cp:lastModifiedBy>Alvaro</cp:lastModifiedBy>
  <cp:revision>12</cp:revision>
  <dcterms:created xsi:type="dcterms:W3CDTF">2019-11-21T19:39:00Z</dcterms:created>
  <dcterms:modified xsi:type="dcterms:W3CDTF">2019-12-27T23:27:00Z</dcterms:modified>
</cp:coreProperties>
</file>