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p>
      <w:r>
        <w:t>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0">
      <w:pPr>
        <w:rPr/>
      </w:pPr>
      <w:r>
        <w:t>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
        <w:rPr>
          <w:b/>
          <w:sz w:val="20"/>
        </w:rPr>
        <w:t xml:space="preserve">Note - Update Table Status now tenant-scoped (2026-09-05): </w:t>
      </w:r>
      <w:r>
        <w:rPr>
          <w:sz w:val="20"/>
        </w:rPr>
        <w:t>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c>
          <w:tcPr>
            <w:tcW w:type="dxa" w:w="2635"/>
          </w:tcPr>
          <w:p>
            <w:r>
              <w:t>tracks_daily_portions</w:t>
            </w:r>
          </w:p>
        </w:tc>
        <w:tc>
          <w:tcPr>
            <w:tcW w:type="dxa" w:w="2635"/>
          </w:tcPr>
          <w:p>
            <w:r>
              <w:t>Optional</w:t>
            </w:r>
          </w:p>
        </w:tc>
        <w:tc>
          <w:tcPr>
            <w:tcW w:type="dxa" w:w="2635"/>
          </w:tcPr>
          <w:p>
            <w:r>
              <w:t>false</w:t>
            </w:r>
          </w:p>
        </w:tc>
        <w:tc>
          <w:tcPr>
            <w:tcW w:type="dxa" w:w="2635"/>
          </w:tcPr>
          <w:p>
            <w:r>
              <w:t>New 2026-09-05. When true, the item needs a Daily Prep Log entry for today with stock left to show as available - see the note below.</w:t>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p>
      <w:r>
        <w:rPr>
          <w:b/>
          <w:sz w:val="20"/>
        </w:rPr>
        <w:t xml:space="preserve">Note - Explicit tracks_daily_portions field (2026-09-05): </w:t>
      </w:r>
      <w:r>
        <w:rPr>
          <w:sz w:val="20"/>
        </w:rPr>
        <w:t>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p>
    <w:p>
      <w:r>
        <w:t>Note - Delete Menu Item no longer 500s once ordered (2026-08-15, documentation gap found and filled 2026-09-09): DELETE /v1/menu/{id}/ used to raise an unhandled 500 for any item that had ever been ordered, since OrderItem.menu_item is on_delete=PROTECT (order history must stay intact). Delete now falls back to the same soft-deactivate (is_active=false) the item already supports for the customer-facing menu when the hard delete is blocked - same convention as Branch/Ingredient. A never-ordered item still gets a real delete, unchanged.</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
        <w:t>Note - Server timezone fixed from UTC to India (2026-09-09): Per Shereena's report - a batch of prepared portions added one day was still showing as available the next morning. Root cause: every restaurant is in India, but the server's day-boundary setting (TIME_ZONE) was UTC, so for the first 5.5 hours of every real India day (00:00-05:30 IST), the server still thought it was the PREVIOUS day - meaning yesterday's PreparedPortion row (this section) still counted as "today's" stock if checked in that window. Fixed platform-wide (TIME_ZONE=Asia/Kolkata) - not specific to Daily Prep Log, this also corrects "today" boundaries for Admin/Manager Dashboard metrics, Cashier shift day boundaries, and AI EOD reports. Live-verified: every API timestamp now correctly shows the +05:30 offset instead of +00:00.</w:t>
      </w:r>
    </w:p>
    <w:p>
      <w:r>
        <w:t>Note - Follow-up: "today" counts still used UTC midnight in 4 places (2026-09-11): the TIME_ZONE fix above covered timezone.localdate() call sites, but List Branches' today_orders/today_revenue, Admin Dashboard, Manager Dashboard, and Cashier Home ('paid today' totals) each computed their own "today start" as timezone.now().replace(hour=0, ...) - timezone.now() is always UTC-aware regardless of TIME_ZONE, so this zeroed the UTC hour (5:30am IST) instead of local midnight, silently excluding anything from 12:00am-5:29am IST from "today" in exactly these 4 places (the Super Admin platform dashboard's month/week boundaries had the same issue too). Found while investigating Karwin's Voyager EKM branch order-count report; fixed everywhere by converting to local time first (timezone.localtime().replace(...)) before zeroing the hour, matching the correct pattern already used elsewhere in the same files.</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
        <w:rPr>
          <w:b/>
          <w:sz w:val="20"/>
        </w:rPr>
        <w:t xml:space="preserve">Note - Purchase Orders single date filter (2026-09-04): </w:t>
      </w:r>
      <w:r>
        <w:rPr>
          <w:sz w:val="20"/>
        </w:rPr>
        <w:t>New: ?date=YYYY-MM-DD on GET /v1/inventory/purchase-orders/ (row 14 area) - an exact-day filter on created_at, distinct from the existing ?date_from=&amp;date_to= range. Combinable with ?branch= and ?status=. Default ordering is newest-first (-created_at), unchanged.</w:t>
      </w:r>
    </w:p>
    <w:p>
      <w:r>
        <w:rPr>
          <w:b/>
          <w:sz w:val="20"/>
        </w:rPr>
        <w:t xml:space="preserve">Note - Purchase Order approve/reject/mark-ordered/receive now tenant-scoped (2026-09-05): </w:t>
      </w:r>
      <w:r>
        <w:rPr>
          <w:sz w:val="20"/>
        </w:rPr>
        <w:t>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p>
    <w:p>
      <w:r>
        <w:t>Note - New: Purchase Order lifecycle notifications (2026-09-10): Per Shereena - the approval workflow had zero notifications on either side before this. Manager raises a PO (row 12, POST .../purchase-orders/) -&gt; Admin gets PURCHASE_ORDER_RAISED. Admin approves (row 15) -&gt; the requesting Manager gets PURCHASE_ORDER_APPROVED. Admin rejects (row 16) -&gt; same Manager gets PURCHASE_ORDER_REJECTED. Manager marks it ordered (row 17, mark-ordered) -&gt; Admin gets PURCHASE_ORDER_ORDERED. Emergency purchase orders (is_emergency=true, auto-received immediately) do NOT fire the raised notification - there's nothing left for Admin to approve/reject on those. Each notification's data field carries purchase_order_id. Live-verified on production: raised a real PO, approved it, got back both notifications.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
        <w:rPr>
          <w:b/>
          <w:sz w:val="20"/>
        </w:rPr>
        <w:t xml:space="preserve">Note - Kitchen Status and Order Collected/Served now tenant-scoped (2026-09-05): </w:t>
      </w:r>
      <w:r>
        <w:rPr>
          <w:sz w:val="20"/>
        </w:rPr>
        <w:t>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
        <w:rPr>
          <w:b/>
          <w:sz w:val="20"/>
        </w:rPr>
        <w:t xml:space="preserve">Note - Shift Bills / Payment Split detail API (2026-09-04/05): </w:t>
      </w:r>
      <w:r>
        <w:rPr>
          <w:sz w:val="20"/>
        </w:rPr>
        <w:t>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p>
    <w:p>
      <w:r>
        <w:t>Note - New: expected_cash added to Shift Bills (2026-09-08): Requested by Karwin, sending a real shift with a cash discrepancy as an example. GET /v1/cashier/shifts/{shift_id}/bills/'s "shift" object now also returns expected_cash - the system-computed cash-method total (same value as payment_split.cash.amount) that counted_cash is meant to match. This is what "should be in the drawer" before the cashier counts it, so it's always populated (unlike counted_cash/discrepancy_amount, which stay null while the shift is still open). Live-verified on Karwin's own example shift: total_collected 126 (100% cash), expected_cash 126, counted_cash 120, discrepancy_amount -6 - all consistent.</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B">
      <w:pPr>
        <w:rPr/>
      </w:pPr>
      <w:r>
        <w:t>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pPr>
        <w:pStyle w:val="Heading2"/>
      </w:pPr>
      <w:r>
        <w:t>20. Payments (Razorpay) ✅</w:t>
      </w:r>
    </w:p>
    <w:p w:rsidR="00000000" w:rsidDel="00000000" w:rsidP="00000000" w:rsidRDefault="00000000" w:rsidRPr="00000000" w14:paraId="00000AD2">
      <w:pPr>
        <w:rPr/>
      </w:pPr>
      <w:r>
        <w:t>Created on 2026-09-09. Per Karwin's request to integrate Razorpay for CARD/UPI payment collection - cashier-initiated first (customer self-checkout from the QR ordering flow is a later phase, not built yet). CASH and the existing manual CARD/UPI flow (Section 9 Billing, rows for /v1/bills/payment/ and /v1/bills/takeaway-payment/) are completely untouched by this - this is a new, separate, additive path.</w:t>
      </w:r>
    </w:p>
    <w:p w:rsidR="00000000" w:rsidDel="00000000" w:rsidP="00000000" w:rsidRDefault="00000000" w:rsidRPr="00000000" w14:paraId="00000AD2">
      <w:pPr>
        <w:rPr/>
      </w:pPr>
      <w:r>
        <w:t>Note - Fund routing: designed for Razorpay Route from the start (Restaurant.razorpay_account_id) so each restaurant's money eventually lands in their own bank account, not one shared pool. Route is NOT enabled on this platform's Razorpay account yet (confirmed live against Razorpay's real API: "Route feature not enabled for the merchant" - this needs Razorpay's own approval, nothing on our side can turn it on). Until then, every restaurant's Razorpay payments settle to the platform's own account (a plain order, no fund-split) - fully functional today. The moment Route is approved and a restaurant's razorpay_account_id is set (via Super Admin -&gt; Organizations -&gt; that restaurant), routing kicks in automatically with no code change.</w:t>
      </w:r>
    </w:p>
    <w:p w:rsidR="00000000" w:rsidDel="00000000" w:rsidP="00000000" w:rsidRDefault="00000000" w:rsidRPr="00000000" w14:paraId="00000AD2">
      <w:pPr>
        <w:rPr/>
      </w:pPr>
      <w:r>
        <w:t>Note - Payment flow: (1) Cashier calls Create Order (row 1) with session_id or order_id + payment_method (CARD or UPI only - CASH stays on the existing manual flow) -&gt; gets back a razorpay_order_id + key_id for the app to open Razorpay Checkout with. (2) Customer pays through Razorpay's own checkout. (3) Razorpay calls the Webhook (row 2) - signature-verified, then the SAME apps.billing pay_bill/pay_takeaway_bill the manual flow already uses creates the actual Bill - identical receipt, notification, and real-time push a manual CASH payment already gets, no duplicated logic. No Bill exists at all until the webhook confirms payment - same as a cashier never getting a Bill for a payment they never collected.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Create Razorpay Order (Cashier)</w:t>
            </w:r>
          </w:p>
        </w:tc>
        <w:tc>
          <w:tcPr/>
          <w:p>
            <w:r>
              <w:t>POST</w:t>
            </w:r>
          </w:p>
        </w:tc>
        <w:tc>
          <w:tcPr/>
          <w:p>
            <w:r>
              <w:t>/v1/payments/razorpay/create-order/</w:t>
            </w:r>
          </w:p>
        </w:tc>
        <w:tc>
          <w:tcPr/>
          <w:p>
            <w:r>
              <w:t>{</w:t>
              <w:br/>
              <w:t xml:space="preserve">  "session_id": "&lt;uuid&gt;",</w:t>
              <w:br/>
              <w:t xml:space="preserve">  "payment_method": "UPI"</w:t>
              <w:br/>
              <w:t>}</w:t>
              <w:br/>
              <w:t>(or "order_id" for takeaway instead of session_id)</w:t>
            </w:r>
          </w:p>
        </w:tc>
        <w:tc>
          <w:tcPr/>
          <w:p>
            <w:r>
              <w:t>{</w:t>
              <w:br/>
              <w:t xml:space="preserve">  "payment_attempt": {...},</w:t>
              <w:br/>
              <w:t xml:space="preserve">  "razorpay_order_id": "order_TZuzYM6epsHfaX",</w:t>
              <w:br/>
              <w:t xml:space="preserve">  "amount": 1575.00,</w:t>
              <w:br/>
              <w:t xml:space="preserve">  "currency": "INR",</w:t>
              <w:br/>
              <w:t xml:space="preserve">  "key_id": "rzp_test_..."</w:t>
              <w:br/>
              <w:t>}</w:t>
            </w:r>
          </w:p>
        </w:tc>
        <w:tc>
          <w:tcPr/>
          <w:p>
            <w:r/>
          </w:p>
        </w:tc>
        <w:tc>
          <w:tcPr/>
          <w:p>
            <w:r>
              <w:t>409 if the bill is already paid.</w:t>
            </w:r>
          </w:p>
        </w:tc>
        <w:tc>
          <w:tcPr/>
          <w:p>
            <w:r>
              <w:t>✅ Verified (201) - real order created against Razorpay's live test API</w:t>
            </w:r>
          </w:p>
        </w:tc>
      </w:tr>
      <w:tr>
        <w:trPr>
          <w:cantSplit w:val="0"/>
          <w:tblHeader w:val="0"/>
        </w:trPr>
        <w:tc>
          <w:tcPr/>
          <w:p>
            <w:r>
              <w:t>2</w:t>
            </w:r>
          </w:p>
        </w:tc>
        <w:tc>
          <w:tcPr/>
          <w:p>
            <w:r>
              <w:t>Razorpay Webhook</w:t>
            </w:r>
          </w:p>
        </w:tc>
        <w:tc>
          <w:tcPr/>
          <w:p>
            <w:r>
              <w:t>POST</w:t>
            </w:r>
          </w:p>
        </w:tc>
        <w:tc>
          <w:tcPr/>
          <w:p>
            <w:r>
              <w:t>/v1/payments/razorpay/webhook/</w:t>
            </w:r>
          </w:p>
        </w:tc>
        <w:tc>
          <w:tcPr/>
          <w:p>
            <w:r>
              <w:t>(sent by Razorpay itself, not the app - X-Razorpay-Signature header + payment.captured or qr_code.credited event body)</w:t>
            </w:r>
          </w:p>
        </w:tc>
        <w:tc>
          <w:tcPr/>
          <w:p>
            <w:r>
              <w:t>{ "detail": "Payment confirmed.", "bill_id": "&lt;uuid&gt;" }</w:t>
            </w:r>
          </w:p>
        </w:tc>
        <w:tc>
          <w:tcPr/>
          <w:p>
            <w:r/>
          </w:p>
        </w:tc>
        <w:tc>
          <w:tcPr/>
          <w:p>
            <w:r>
              <w:t>No auth - trusted only once its signature verifies. Idempotent replay returns 200 with no duplicate Bill. Handles both payment.captured (Checkout) and qr_code.credited (QR) events.</w:t>
            </w:r>
          </w:p>
        </w:tc>
        <w:tc>
          <w:tcPr/>
          <w:p>
            <w:r>
              <w:t>✅ Verified (200) - genuinely HMAC-signed test webhook created a real Bill in production</w:t>
            </w:r>
          </w:p>
        </w:tc>
      </w:tr>
      <w:tr>
        <w:trPr>
          <w:cantSplit w:val="0"/>
          <w:tblHeader w:val="0"/>
        </w:trPr>
        <w:tc>
          <w:tcPr/>
          <w:p>
            <w:r>
              <w:t>3</w:t>
            </w:r>
          </w:p>
        </w:tc>
        <w:tc>
          <w:tcPr/>
          <w:p>
            <w:r>
              <w:t>Create Razorpay Order (Customer, no auth)</w:t>
            </w:r>
          </w:p>
        </w:tc>
        <w:tc>
          <w:tcPr/>
          <w:p>
            <w:r>
              <w:t>POST</w:t>
            </w:r>
          </w:p>
        </w:tc>
        <w:tc>
          <w:tcPr/>
          <w:p>
            <w:r>
              <w:t>/v1/payments/razorpay/customer/create-order/</w:t>
            </w:r>
          </w:p>
        </w:tc>
        <w:tc>
          <w:tcPr/>
          <w:p>
            <w:r>
              <w:t>{</w:t>
              <w:br/>
              <w:t xml:space="preserve">  "session_id": "&lt;uuid&gt;"</w:t>
              <w:br/>
              <w:t>}</w:t>
              <w:br/>
              <w:t>(no payment_method - Checkout lets the customer pick)</w:t>
            </w:r>
          </w:p>
        </w:tc>
        <w:tc>
          <w:tcPr/>
          <w:p>
            <w:r>
              <w:t>{</w:t>
              <w:br/>
              <w:t xml:space="preserve">  "razorpay_order_id": "order_TZwEpjtLVZi19u",</w:t>
              <w:br/>
              <w:t xml:space="preserve">  "amount": 2100.00,</w:t>
              <w:br/>
              <w:t xml:space="preserve">  "currency": "INR",</w:t>
              <w:br/>
              <w:t xml:space="preserve">  "key_id": "rzp_test_..."</w:t>
              <w:br/>
              <w:t>}</w:t>
            </w:r>
          </w:p>
        </w:tc>
        <w:tc>
          <w:tcPr/>
          <w:p>
            <w:r/>
          </w:p>
        </w:tc>
        <w:tc>
          <w:tcPr/>
          <w:p>
            <w:r>
              <w:t>No auth at all - session_id is the access token, same as every other customer-facing endpoint. 409 if already paid.</w:t>
            </w:r>
          </w:p>
        </w:tc>
        <w:tc>
          <w:tcPr/>
          <w:p>
            <w:r>
              <w:t>✅ Verified (201) - real order created against Razorpay's live API with zero auth</w:t>
            </w:r>
          </w:p>
        </w:tc>
      </w:tr>
      <w:tr>
        <w:trPr>
          <w:cantSplit w:val="0"/>
          <w:tblHeader w:val="0"/>
        </w:trPr>
        <w:tc>
          <w:tcPr/>
          <w:p>
            <w:r>
              <w:t>4</w:t>
            </w:r>
          </w:p>
        </w:tc>
        <w:tc>
          <w:tcPr/>
          <w:p>
            <w:r>
              <w:t>Payment Status (Customer, no auth)</w:t>
            </w:r>
          </w:p>
        </w:tc>
        <w:tc>
          <w:tcPr/>
          <w:p>
            <w:r>
              <w:t>GET</w:t>
            </w:r>
          </w:p>
        </w:tc>
        <w:tc>
          <w:tcPr/>
          <w:p>
            <w:r>
              <w:t>/v1/payments/razorpay/customer/status/{session_id}/</w:t>
            </w:r>
          </w:p>
        </w:tc>
        <w:tc>
          <w:tcPr/>
          <w:p>
            <w:r>
              <w:t>(no body)</w:t>
            </w:r>
          </w:p>
        </w:tc>
        <w:tc>
          <w:tcPr/>
          <w:p>
            <w:r>
              <w:t>{ "paid": false, "bill": null }</w:t>
              <w:br/>
              <w:t>or once paid:</w:t>
              <w:br/>
              <w:t>{ "paid": true, "bill": {...full BillSerializer...} }</w:t>
            </w:r>
          </w:p>
        </w:tc>
        <w:tc>
          <w:tcPr/>
          <w:p>
            <w:r/>
          </w:p>
        </w:tc>
        <w:tc>
          <w:tcPr/>
          <w:p>
            <w:r>
              <w:t>Poll THIS for confirmation - NOT GET /v1/tables/{id}/session/, which 404s once the session closes.</w:t>
            </w:r>
          </w:p>
        </w:tc>
        <w:tc>
          <w:tcPr/>
          <w:p>
            <w:r>
              <w:t>✅ Verified (200) - flips from paid:false to paid:true on a real payment</w:t>
            </w:r>
          </w:p>
        </w:tc>
      </w:tr>
      <w:tr>
        <w:trPr>
          <w:cantSplit w:val="0"/>
          <w:tblHeader w:val="0"/>
        </w:trPr>
        <w:tc>
          <w:tcPr/>
          <w:p>
            <w:r>
              <w:t>5</w:t>
            </w:r>
          </w:p>
        </w:tc>
        <w:tc>
          <w:tcPr/>
          <w:p>
            <w:r>
              <w:t>Create Razorpay QR Code (Cashier)</w:t>
            </w:r>
          </w:p>
        </w:tc>
        <w:tc>
          <w:tcPr/>
          <w:p>
            <w:r>
              <w:t>POST</w:t>
            </w:r>
          </w:p>
        </w:tc>
        <w:tc>
          <w:tcPr/>
          <w:p>
            <w:r>
              <w:t>/v1/payments/razorpay/qr-code/</w:t>
            </w:r>
          </w:p>
        </w:tc>
        <w:tc>
          <w:tcPr/>
          <w:p>
            <w:r>
              <w:t>{</w:t>
              <w:br/>
              <w:t xml:space="preserve">  "session_id": "&lt;uuid&gt;",</w:t>
              <w:br/>
              <w:t xml:space="preserve">  "payment_method": "UPI"</w:t>
              <w:br/>
              <w:t>}</w:t>
              <w:br/>
              <w:t>(or "order_id" for takeaway)</w:t>
            </w:r>
          </w:p>
        </w:tc>
        <w:tc>
          <w:tcPr/>
          <w:p>
            <w:r>
              <w:t>{</w:t>
              <w:br/>
              <w:t xml:space="preserve">  "payment_attempt": {...},</w:t>
              <w:br/>
              <w:t xml:space="preserve">  "razorpay_qr_code_id": "qr_...",</w:t>
              <w:br/>
              <w:t xml:space="preserve">  "image_url": "https://rzp.io/i/...",</w:t>
              <w:br/>
              <w:t xml:space="preserve">  "amount": ...</w:t>
              <w:br/>
              <w:t>}</w:t>
            </w:r>
          </w:p>
        </w:tc>
        <w:tc>
          <w:tcPr/>
          <w:p>
            <w:r/>
          </w:p>
        </w:tc>
        <w:tc>
          <w:tcPr/>
          <w:p>
            <w:r>
              <w:t>Separate 'Pay by QR' button, distinct Razorpay product from Checkout. Single-use + fixed-amount.</w:t>
            </w:r>
          </w:p>
        </w:tc>
        <w:tc>
          <w:tcPr/>
          <w:p>
            <w:r>
              <w:t>⚠️ Built + deployed, NOT yet testable - Razorpay's QR Codes product isn't enabled on this account (confirmed live: "the requested URL was not found on the server")</w:t>
            </w:r>
          </w:p>
        </w:tc>
      </w:tr>
    </w:tbl>
    <w:p w:rsidR="00000000" w:rsidDel="00000000" w:rsidP="00000000" w:rsidRDefault="00000000" w:rsidRPr="00000000" w14:paraId="00000AD2">
      <w:pPr>
        <w:rPr/>
      </w:pPr>
      <w:r>
        <w:t>Note - New: Customer self-checkout + Pay by QR (2026-09-09): Two additions, per Karwin/Shereena. (1) POST /v1/payments/razorpay/customer/create-order/ - a no-auth counterpart to row 1, callable directly from the customer's own phone in the QR-ordering flow (same trust model as every other customer-facing endpoint - the session_id is the access token). GET /v1/payments/razorpay/customer/status/{session_id}/ is the correct endpoint to poll for confirmation (NOT GET /v1/tables/{id}/session/, which 404s once the session closes and can't confirm payment - caught while writing the frontend handoff doc). Both live-verified end to end on production: a real no-auth order was created against Razorpay's live API, a genuinely-signed webhook created a real Bill, and the status endpoint correctly flipped from paid:false to paid:true. (2) POST /v1/payments/razorpay/qr-code/ - a separate 'Pay by QR' button (Cashier-authed), a distinct Razorpay product (QR Codes, not Orders/Checkout) for a standalone, single-use, fixed-amount QR image the app renders itself. Built and deployed, but NOT yet live-testable - Razorpay's QR Codes product isn't enabled on this platform's account yet ("the requested URL was not found on the server", confirmed live - same category of account-activation blocker as Route, separate feature, needs separate enabling). The webhook (row 2) now also handles the qr_code.credited event through the same confirmation path as payment.captured, and derives the real payment method (Card vs UPI) from Razorpay's own reported value at capture time rather than trusting the pre-selection, since Checkout can let the payer switch methods mid-payment - a correctness fix that applies to the original cashier flow too.</w:t>
      </w:r>
    </w:p>
    <w:p w:rsidR="00000000" w:rsidDel="00000000" w:rsidP="00000000" w:rsidRDefault="00000000" w:rsidRPr="00000000" w14:paraId="00000AD2">
      <w:pPr>
        <w:rPr/>
      </w:pPr>
      <w:r>
        <w:t>Note - Real Razorpay webhook delivery confirmed broken, then fixed (2026-09-11): Found during real end-user UI testing (Cashier and Customer roles, live on production) that every payment genuinely captured on Razorpay's side was staying stuck Pending on our side no matter how many times it was retried — confirmed directly against Razorpay's own Payments dashboard (several payments already marked ‘Captured’) and cross-checked against our own server access logs. Root cause: Razorpay's webhook dispatcher POSTs to the exact URL saved in its dashboard, and a POST missing the trailing slash gets a 301 from Django's APPEND_SLASH middleware — which Razorpay's webhook client (like most webhook clients) follows by re-sending as GET, silently dropping the signed payload. Confirmed exactly this pattern in our own logs (POST .../webhook → 301, then GET .../webhook/ → 405 Method Not Allowed, repeating for hours on Razorpay's retry schedule). This was never a Razorpay dashboard misconfiguration, nor a secret/signature problem — the saved webhook URL, secret, and active events were all already correct. Fixed by adding a second URL pattern in apps/payments/urls.py that accepts the no-trailing-slash form directly with no redirect either way, regardless of which exact URL ends up saved on Razorpay's side. Applies to both the Cashier-initiated (row 1) and Customer self-checkout (above) Razorpay flows, since both share the one webhook (row 2).</w:t>
      </w:r>
    </w:p>
    <w:p w:rsidR="00000000" w:rsidDel="00000000" w:rsidP="00000000" w:rsidRDefault="00000000" w:rsidRPr="00000000" w14:paraId="00000AD2">
      <w:pPr>
        <w:rPr/>
      </w:pPr>
      <w:r>
        <w:t>Note - Fix verified live, end-to-end (2026-09-11): Deployed the trailing-slash fix, then closed the loop on both real orphaned payments found above. For each (the Customer dine-in session and Rahul's takeaway order), created a fresh real Razorpay order through our own API, built a genuinely-signed payment.captured webhook using the platform's real RAZORPAY_WEBHOOK_SECRET, and posted it to production — once to the trailing-slash URL and once to the no-slash form, deliberately reproducing the exact failure path. Both returned 200 immediately, both created the correct Bill (₹462 across 2 rounds for the dine-in session, ₹231 for the takeaway order), with the right payment method, correct totals, and paid_at timestamped correctly. No manual refresh needed on either side — the payment confirmed itself the moment the webhook arrived, exactly as designed.</w:t>
      </w:r>
    </w:p>
    <w:p w:rsidR="00000000" w:rsidDel="00000000" w:rsidP="00000000" w:rsidRDefault="00000000" w:rsidRPr="00000000" w14:paraId="00000AD2">
      <w:pPr>
        <w:rPr/>
      </w:pPr>
      <w:r>
        <w:t>Note - Second cause found and fixed, same day (2026-09-11): after the redirect fix above, real Razorpay webhook calls started reaching the server (confirmed via Render's own request logs - no more 301/405, just direct hits), but every one was rejected with HTTP 400 'Invalid signature'. Root cause: the webhook secret entered in Razorpay's Dashboard when the webhook was first created didn't match RAZORPAY_WEBHOOK_SECRET on our server - Razorpay signs every call with its own dashboard-configured secret, so any mismatch fails verification even though the call itself is perfectly well-formed. Fixed by setting our server's secret to match Karwin's dashboard value and restarting; confirmed live immediately after (a correctly-signed test call moved from 400 'Invalid signature' to a normal 404 for an unknown order, proving verification now passes).</w:t>
      </w:r>
    </w:p>
    <w:p w:rsidR="00000000" w:rsidDel="00000000" w:rsidP="00000000" w:rsidRDefault="00000000" w:rsidRPr="00000000" w14:paraId="00000AD2">
      <w:pPr>
        <w:rPr/>
      </w:pPr>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p>
      <w:pPr>
        <w:pStyle w:val="Heading2"/>
      </w:pPr>
      <w:r>
        <w:t>2026-09-04 - Purchase Orders single date filter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/v1/inventory/purchase-orders/?date=YYYY-MM-DD  (exact-day filter, combinable with ?branch=&amp;status=)</w:t>
            </w:r>
          </w:p>
        </w:tc>
      </w:tr>
    </w:tbl>
    <w:p>
      <w:pPr>
        <w:pStyle w:val="Heading2"/>
      </w:pPr>
      <w:r>
        <w:t>2026-09-04/05 - Shift Bills / Payment Split detail API</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(full shift-detail screen: shift + payment_split + bills, in one call)</w:t>
            </w:r>
          </w:p>
        </w:tc>
      </w:tr>
    </w:tbl>
    <w:p>
      <w:pPr>
        <w:pStyle w:val="Heading2"/>
      </w:pPr>
      <w:r>
        <w:t>2026-09-05 - Tenant-scoping fixes: Table status, Purchase Order actions, Order collected/served/kitchen-status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/v1/tables/{id}/status/</w:t>
            </w:r>
          </w:p>
        </w:tc>
      </w:tr>
      <w:tr>
        <w:tc>
          <w:tcPr>
            <w:tcW w:type="dxa" w:w="5270"/>
          </w:tcPr>
          <w:p>
            <w:r>
              <w:t>POST</w:t>
            </w:r>
          </w:p>
        </w:tc>
        <w:tc>
          <w:tcPr>
            <w:tcW w:type="dxa" w:w="5270"/>
          </w:tcPr>
          <w:p>
            <w:r>
              <w:t>/v1/inventory/purchase-orders/{id}/approve|reject|mark-ordered|receive/</w:t>
            </w:r>
          </w:p>
        </w:tc>
      </w:tr>
      <w:tr>
        <w:tc>
          <w:tcPr>
            <w:tcW w:type="dxa" w:w="5270"/>
          </w:tcPr>
          <w:p>
            <w:r>
              <w:t>PATCH</w:t>
            </w:r>
          </w:p>
        </w:tc>
        <w:tc>
          <w:tcPr>
            <w:tcW w:type="dxa" w:w="5270"/>
          </w:tcPr>
          <w:p>
            <w:r>
              <w:t>/v1/orders/{id}/status/  and  /v1/orders/{id}/collected|served/</w:t>
            </w:r>
          </w:p>
        </w:tc>
      </w:tr>
    </w:tbl>
    <w:p>
      <w:pPr>
        <w:pStyle w:val="Heading2"/>
      </w:pPr>
      <w:r>
        <w:t>2026-09-05 - Explicit tracks_daily_portions field on Menu Item</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PATCH/POST</w:t>
            </w:r>
          </w:p>
        </w:tc>
        <w:tc>
          <w:tcPr>
            <w:tcW w:type="dxa" w:w="5270"/>
          </w:tcPr>
          <w:p>
            <w:r>
              <w:t>/v1/menu/{id}/  and  /v1/menu/  (new tracks_daily_portions field, replaces inferred batch-tracking)</w:t>
            </w:r>
          </w:p>
        </w:tc>
      </w:tr>
    </w:tbl>
    <w:p>
      <w:pPr>
        <w:pStyle w:val="Heading2"/>
      </w:pPr>
      <w:r>
        <w:t>2026-09-08 - Cross-branch notification fix (notify_role branch scoping)</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(bug fix)</w:t>
            </w:r>
          </w:p>
        </w:tc>
        <w:tc>
          <w:tcPr>
            <w:tcW w:type="dxa" w:w="5270"/>
          </w:tcPr>
          <w:p>
            <w:r>
              <w:t>notify_role() now filters recipients by branch, not just restaurant - fixes ORDER_READY/LOW_STOCK/etc. leaking across branches to the wrong branch's Server/Cashier/Manager. Admin still sees every branch (unchanged).</w:t>
            </w:r>
          </w:p>
        </w:tc>
      </w:tr>
      <w:tr>
        <w:tc>
          <w:tcPr>
            <w:tcW w:type="dxa" w:w="5270"/>
          </w:tcPr>
          <w:p>
            <w:r>
              <w:t>N/A</w:t>
            </w:r>
          </w:p>
        </w:tc>
        <w:tc>
          <w:tcPr>
            <w:tcW w:type="dxa" w:w="5270"/>
          </w:tcPr>
          <w:p>
            <w:r>
              <w:t>No new endpoint - internal notification-delivery fix affecting existing triggers: order ready, low stock, payment confirmed, and others that already call notify_role().</w:t>
            </w:r>
          </w:p>
        </w:tc>
      </w:tr>
    </w:tbl>
    <w:p>
      <w:pPr>
        <w:pStyle w:val="Heading2"/>
      </w:pPr>
      <w:r>
        <w:t>2026-09-08 - Recreate Temporary Password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/v1/staff/{id}/regenerate-temp-password/  (Admin only; issues a new temp password and emails it - only while the staff member is still on their original temp password, i.e. must_change_password=True; returns 409 once they've set their own password)</w:t>
            </w:r>
          </w:p>
        </w:tc>
      </w:tr>
    </w:tbl>
    <w:p>
      <w:pPr>
        <w:pStyle w:val="Heading2"/>
      </w:pPr>
      <w:r>
        <w:t>2026-09-08 - Per-branch today_revenue/today_orders on List Branches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/v1/branches/  (new today_revenue/today_orders fields on each branch object in results)</w:t>
            </w:r>
          </w:p>
        </w:tc>
      </w:tr>
    </w:tbl>
    <w:p>
      <w:pPr>
        <w:pStyle w:val="Heading2"/>
      </w:pPr>
      <w:r>
        <w:t>2026-09-08 - expected_cash added to Shift Bills shift-detail response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(new expected_cash field on the shift object - system cash total to reconcile counted_cash against)</w:t>
            </w:r>
          </w:p>
        </w:tc>
      </w:tr>
    </w:tbl>
    <w:p>
      <w:pPr>
        <w:pStyle w:val="Heading2"/>
      </w:pPr>
      <w:r>
        <w:t>2026-08-15 - Delete Menu Item no longer 500s once ordered (documentation gap found 2026-09-09)</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/v1/menu/{id}/  (falls back to is_active=false soft-deactivate instead of a 500 when the item has order history)</w:t>
            </w:r>
          </w:p>
        </w:tc>
      </w:tr>
    </w:tbl>
    <w:p>
      <w:pPr>
        <w:pStyle w:val="Heading2"/>
      </w:pPr>
      <w:r>
        <w:t>2026-09-07 - total_tenants/active_tenants/total_staff on List Tenants (indexed here 2026-09-09; content already in Section 14)</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/platform/tenants/  (see Section 14 Super Admin for full detail)</w:t>
            </w:r>
          </w:p>
        </w:tc>
      </w:tr>
    </w:tbl>
    <w:p>
      <w:pPr>
        <w:pStyle w:val="Heading2"/>
      </w:pPr>
      <w:r>
        <w:t>2026-09-09 - Razorpay payment gateway integration (indexed here; full detail in Section 20)</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POST/GET</w:t>
            </w:r>
          </w:p>
        </w:tc>
        <w:tc>
          <w:tcPr>
            <w:tcW w:type="dxa" w:w="5270"/>
          </w:tcPr>
          <w:p>
            <w:r>
              <w:t>/v1/payments/razorpay/*  (see Section 20 Payments (Razorpay) for all 5 endpoints, request/response detail, and status)</w:t>
            </w:r>
          </w:p>
        </w:tc>
      </w:tr>
    </w:tbl>
    <w:p>
      <w:pPr>
        <w:pStyle w:val="Heading2"/>
      </w:pPr>
      <w:r>
        <w:t>2026-09-09 - Server TIME_ZONE fixed from UTC to Asia/Kolkata (platform-wide day-boundary fix)</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an endpoint change - infrastructure fix affecting every "today"-scoped feature: Daily Prep Log (Section 6), Admin/Manager Dashboard, Cashier Shift, AI EOD Report.</w:t>
            </w:r>
          </w:p>
        </w:tc>
      </w:tr>
    </w:tbl>
    <w:p>
      <w:pPr>
        <w:pStyle w:val="Heading2"/>
      </w:pPr>
      <w:r>
        <w:t>2026-09-10 - Purchase Order lifecycle notifications</w:t>
      </w:r>
    </w:p>
    <w:p>
      <w:pPr>
        <w:pStyle w:val="Heading2"/>
      </w:pPr>
      <w:r>
        <w:t>2026-09-11 - Razorpay webhook trailing-slash bug found (via real end-user UI testing) and fixed (see Section 20 for full detail)</w:t>
      </w:r>
    </w:p>
    <w:p>
      <w:pPr>
        <w:pStyle w:val="Heading2"/>
      </w:pPr>
      <w:r>
        <w:t>2026-09-11 - "Today" day-boundary fixed platform-wide (Branches, Admin/Manager Dashboard, Cashier Home, Super Admin platform dashboard) - was anchored to midnight UTC instead of midnight IST (see Daily Prep Log section for full detail)</w:t>
      </w:r>
    </w:p>
    <w:p>
      <w:pPr>
        <w:pStyle w:val="Heading2"/>
      </w:pPr>
      <w:r>
        <w:t>2026-09-14 - Menu list ?tracks_daily_portions=true/false filter (Unlimited vs Batch-wise)</w:t>
      </w:r>
    </w:p>
    <w:p>
      <w:pPr>
        <w:pStyle w:val="Heading2"/>
      </w:pPr>
      <w:r>
        <w:t>2026-09-14 - Order counts (Admin/Manager Dashboard, Branches list) now count distinct visits, not raw Order rows - a table's or takeaway's extra round no longer inflates the total</w:t>
      </w:r>
    </w:p>
    <w:p>
      <w:pPr>
        <w:pStyle w:val="Heading2"/>
      </w:pPr>
      <w:r>
        <w:t>2026-09-14 - Fixed cross-branch takeaway order merging (existing_order_id) that let a round attach to another branch's order under someone else's name; Admin now falls back to selected_branch for takeaway creation</w:t>
      </w:r>
    </w:p>
    <w:p>
      <w:pPr>
        <w:pStyle w:val="Heading2"/>
      </w:pPr>
      <w:r>
        <w:t>2026-09-14 - GET /v1/prepared-dishes/today/ now branch-scoped (previously showed every branch's prepared dishes to everyone)</w:t>
      </w:r>
    </w:p>
    <w:p>
      <w:pPr>
        <w:pStyle w:val="Heading2"/>
      </w:pPr>
      <w:r>
        <w:t>2026-09-14 - Removed the branch-less-category-is-shared-everywhere fallback from every menu/category endpoint (Categories, Menu Items, Customer Menu, Customer Categories, Prep Log, Manager Dashboard) - a branch now only ever sees its own explicitly-assigned menu content</w:t>
      </w:r>
    </w:p>
    <w:p>
      <w:pPr>
        <w:pStyle w:val="Heading2"/>
      </w:pPr>
      <w:r>
        <w:t>2026-09-14 - Unlimited items (tracks_daily_portions=false) now deduct their recipe ingredients at point of sale - previously never deducted anywhere, since they skip the Daily Prep Log by design and the Prep Log was the only deduction point. Batch-wise items unchanged (they still deduct upfront per prepared batch, so no double-counting). Does not block the order on short stock, same convention as the Prep Log's own deduction; stock floors at zero and the full amount is still recorded in movement history.</w:t>
      </w:r>
    </w:p>
    <w:p>
      <w:pPr>
        <w:pStyle w:val="Heading2"/>
      </w:pPr>
      <w:r>
        <w:t>2026-09-14 - Low-stock notifications now fire only for stock_status 'low', never for 'critical' (per Karwin). Side effect: a single deduction taking an ingredient straight from healthy to zero skips the alert entirely, since it never passes through 'low'.</w:t>
      </w:r>
    </w:p>
    <w:p>
      <w:pPr>
        <w:pStyle w:val="Heading2"/>
      </w:pPr>
      <w:r>
        <w:t>2026-09-14 - Bill.payment_method gained NETBANKING and WALLET; PaymentAttempt.payment_method gained ONLINE, NETBANKING and WALLET. Per Shereena: a Net Banking payment was being recorded as Card or UPI, because the Razorpay webhook's method map only covered card/emi/upi and anything else fell back to whatever the app had pre-selected. netbanking and wallet are now mapped, so the Bill always records what was actually used.</w:t>
      </w:r>
    </w:p>
    <w:p>
      <w:pPr>
        <w:pStyle w:val="Heading2"/>
      </w:pPr>
      <w:r>
        <w:t>2026-09-14 - ONLINE is now an accepted payment_method on POST /v1/payments/razorpay/create-order/. The app merged its Card/UPI buttons into a single 'Pay via Razorpay', so it sends this generic placeholder; the webhook overwrites it with Razorpay's own reported method, so the Bill is still accurate.</w:t>
      </w:r>
    </w:p>
    <w:p>
      <w:pPr>
        <w:pStyle w:val="Heading2"/>
      </w:pPr>
      <w:r>
        <w:t>2026-09-14 - New field Bill.payment_method_detail (free text, "" when not applicable), exposed on BillSerializer. Populated from Razorpay's captured payment: payment.entity.bank for netbanking, payment.entity.wallet for a wallet - so reports can show 'Net Banking - CNRB' rather than just the method.</w:t>
      </w:r>
    </w:p>
    <w:p>
      <w:pPr>
        <w:pStyle w:val="Heading2"/>
      </w:pPr>
      <w:r>
        <w:t>2026-09-14 - Shift totals and Daily Collections now bucket NETBANKING and WALLET alongside cash/card/upi. Every total in those reports is summed from the per-method buckets, so an unbucketed method would have been silently dropped from the collected total - real revenue missing from cash reconciliation, not just a display gap. RESPONSE SHAPE CHANGED: payment_breakdown (GET /v1/cashier/collections/daily/, /my-sales/) and the shift totals now also carry netbanking, wallet, netbanking_percentage, wallet_percentage, netbanking_count, wallet_count. GET /v1/billing/payment-split/ now returns a netbanking and a wallet entry too.</w:t>
      </w:r>
    </w:p>
    <w:p>
      <w:pPr>
        <w:pStyle w:val="Heading2"/>
      </w:pPr>
      <w:r>
        <w:t>2026-09-15 - "Order ready" notification now goes only to the server assigned to that table, not to every server on the branch. Per Shereena: a table assigned to Server A was alerting other servers. The session already records its server (TableSession.assigned_server, set on the session's first order by round-robin or by whoever placed it - see apps.tables.services.assign_next_server); the notification simply never used it. The 2026-09-08 fix had narrowed this from restaurant-wide to branch-wide; this narrows it the rest of the way. Takeaway is unchanged (no assigned server - still goes to Cashiers). A dine-in session with nobody assigned falls back to notifying the branch's servers, so an alert is never lost entirely.</w:t>
      </w:r>
    </w:p>
    <w:p>
      <w:pPr>
        <w:pStyle w:val="Heading2"/>
      </w:pPr>
      <w:r>
        <w:t>2026-09-15 - New field assigned_server_id on the live order WebSocket payload (order_new / order_status_changed / order_collected / order_served). The socket groups remain branch-wide by design because the order board is shared between servers, so a client driving a personal alert off the socket needs this field to filter events down to the logged-in server. Null for takeaway and for any dine-in session with no assigned server.</w:t>
      </w:r>
    </w:p>
    <w:p>
      <w:pPr>
        <w:pStyle w:val="Heading2"/>
      </w:pPr>
      <w:r>
        <w:t>2026-09-21 - The "Bill requested - Table N" alert is now dismissed automatically when the session closes. Per Shereena: it stayed in the Cashier/Manager list after the bill was paid. Implemented in apps.tables.services.close_session rather than in pay_bill, because that is the single point BOTH closes funnel through - so a Manager force-closing a table clears it too, not just a payment. Marked read rather than deleted, so the alert stops demanding attention while the record of it survives.</w:t>
      </w:r>
    </w:p>
    <w:p>
      <w:pPr>
        <w:pStyle w:val="Heading2"/>
      </w:pPr>
      <w:r>
        <w:t>2026-09-21 - Takeaway payments now broadcast the payment_confirmed WebSocket event, matching dine-in. Previously a takeaway payment only produced a notification and fired no live event at all, so any screen refreshing on payment events (e.g. a live revenue figure) silently never heard about takeaway revenue. Same event name and payload shape as the dine-in one, sent to cashiers_{restaurant_id} and managers_{restaurant_id}, with order_id populated where the dine-in event carries session_id (session_id and table_id are null).</w:t>
      </w:r>
    </w:p>
    <w:p>
      <w:pPr>
        <w:pStyle w:val="Heading2"/>
      </w:pPr>
      <w:r>
        <w:t>2026-09-21 - Investigated and NOT a bug: "marking one order Served changes other tables' orders". Both PATCH /v1/orders/{id}/collected/ and /served/ write to exactly one row, looked up by that id alone - no session/table/parent_order grouping is involved. Verified with a test reproducing the exact reported steps (four tables collected, one served, other three confirmed still COLLECTED). The "orders disappear from the list" half is separate and by design: GET /v1/orders/mine/ returns only live work (status NEW/ACCEPTED/PREPARING/READY), so an order leaves that list the moment it is marked COLLECTED - a step before serving. Both behaviours now have regression tests.</w:t>
      </w:r>
    </w:p>
    <w:p>
      <w:pPr>
        <w:pStyle w:val="Heading2"/>
      </w:pPr>
      <w:r>
        <w:t>2026-09-21 - Clarification, unchanged by design: OrderItem.status only ever holds NEW/ACCEPTED/PREPARING/READY. COLLECTED and SERVED are whole-order concepts (collection and serving happen once, for the entire order), so item rows deliberately stay at READY after an order is served. A screen showing per-item state should fall back to the order's own status once the order is past READY.</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 new endpoint - notifications added to the existing create/approve/reject/mark-ordered Purchase Order actions (Section 7 Inventory &amp; Stock).</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