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p>
      <w:r>
        <w:rPr>
          <w:rFonts w:ascii="Calibri" w:hAnsi="Calibri"/>
          <w:b/>
          <w:sz w:val="18"/>
        </w:rPr>
        <w:t xml:space="preserve">Note — recipe_items on Create/Update Menu Item: </w:t>
      </w:r>
      <w:r>
        <w:rPr>
          <w:rFonts w:ascii="Calibri" w:hAnsi="Calibri"/>
          <w:sz w:val="18"/>
        </w:rPr>
        <w:t>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p>
    <w:p>
      <w:r>
        <w:rPr>
          <w:rFonts w:ascii="Calibri" w:hAnsi="Calibri"/>
          <w:b/>
          <w:sz w:val="18"/>
        </w:rPr>
        <w:t xml:space="preserve">Note — ?category= and ?search= on menu list endpoints: </w:t>
      </w:r>
      <w:r>
        <w:rPr>
          <w:rFonts w:ascii="Calibri" w:hAnsi="Calibri"/>
          <w:sz w:val="18"/>
        </w:rPr>
        <w:t>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
              <w:rPr>
                <w:rFonts w:ascii="Calibri" w:hAnsi="Calibri"/>
                <w:b/>
                <w:sz w:val="17"/>
              </w:rPr>
              <w:t>1</w:t>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
              <w:rPr>
                <w:rFonts w:ascii="Calibri" w:hAnsi="Calibri"/>
                <w:b/>
                <w:sz w:val="17"/>
              </w:rPr>
              <w:t>2</w:t>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
              <w:rPr>
                <w:rFonts w:ascii="Calibri" w:hAnsi="Calibri"/>
                <w:b/>
                <w:sz w:val="17"/>
              </w:rPr>
              <w:t>3</w:t>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
              <w:rPr>
                <w:rFonts w:ascii="Calibri" w:hAnsi="Calibri"/>
                <w:b/>
                <w:sz w:val="17"/>
              </w:rPr>
              <w:t>4</w:t>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Create Menu Item with Recipe (Manager)</w:t>
            </w:r>
          </w:p>
        </w:tc>
        <w:tc>
          <w:tcPr>
            <w:tcW w:type="dxa" w:w="1171"/>
          </w:tcPr>
          <w:p>
            <w:r>
              <w:rPr>
                <w:rFonts w:ascii="Calibri" w:hAnsi="Calibri"/>
                <w:b/>
                <w:sz w:val="17"/>
              </w:rPr>
              <w:t>POST</w:t>
            </w:r>
          </w:p>
        </w:tc>
        <w:tc>
          <w:tcPr>
            <w:tcW w:type="dxa" w:w="1171"/>
          </w:tcPr>
          <w:p>
            <w:r>
              <w:rPr>
                <w:rFonts w:ascii="Consolas" w:hAnsi="Consolas"/>
                <w:b w:val="0"/>
                <w:sz w:val="15"/>
              </w:rPr>
              <w:t>/v1/menu/</w:t>
            </w:r>
          </w:p>
        </w:tc>
        <w:tc>
          <w:tcPr>
            <w:tcW w:type="dxa" w:w="1171"/>
          </w:tcPr>
          <w:p>
            <w:r>
              <w:rPr>
                <w:rFonts w:ascii="Consolas" w:hAnsi="Consolas"/>
                <w:b w:val="0"/>
                <w:sz w:val="14"/>
              </w:rPr>
              <w:t>{</w:t>
              <w:br/>
              <w:t xml:space="preserve">  "category": 23,</w:t>
              <w:br/>
              <w:t xml:space="preserve">  "name": "Paneer Tikka",</w:t>
              <w:br/>
              <w:t xml:space="preserve">  "price": "180.00",</w:t>
              <w:br/>
              <w:t xml:space="preserve">  "description": "Grilled paneer",</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tcW w:type="dxa" w:w="1171"/>
          </w:tcPr>
          <w:p>
            <w:r>
              <w:rPr>
                <w:rFonts w:ascii="Consolas" w:hAnsi="Consolas"/>
                <w:b w:val="0"/>
                <w:sz w:val="14"/>
              </w:rPr>
              <w:t>{</w:t>
              <w:br/>
              <w:t xml:space="preserve">  "id": 75,</w:t>
              <w:br/>
              <w:t xml:space="preserve">  "category": 23,</w:t>
              <w:br/>
              <w:t xml:space="preserve">  "category_name": "Main Course",</w:t>
              <w:br/>
              <w:t xml:space="preserve">  "name": "Paneer Tikka",</w:t>
              <w:br/>
              <w:t xml:space="preserve">  "description": "Grilled paneer",</w:t>
              <w:br/>
              <w:t xml:space="preserve">  "price": "180.00",</w:t>
              <w:br/>
              <w:t xml:space="preserve">  "image_url": "",</w:t>
              <w:br/>
              <w:t xml:space="preserve">  "is_veg": false,</w:t>
              <w:br/>
              <w:t xml:space="preserve">  "is_available": true,</w:t>
              <w:br/>
              <w:t xml:space="preserve">  "is_active": true,</w:t>
              <w:br/>
              <w:t xml:space="preserve">  "sort_order": 0,</w:t>
              <w:br/>
              <w:t xml:space="preserve">  "portions_remaining_today": null,</w:t>
              <w:br/>
              <w:t xml:space="preserve">  "recipe": [</w:t>
              <w:br/>
              <w:t xml:space="preserve">    {</w:t>
              <w:br/>
              <w:t xml:space="preserve">      "id": 32,</w:t>
              <w:br/>
              <w:t xml:space="preserve">      "menu_item": 75,</w:t>
              <w:br/>
              <w:t xml:space="preserve">      "menu_item_name": "Paneer Tikka",</w:t>
              <w:br/>
              <w:t xml:space="preserve">      "ingredient": "0825e047-48ab-457d-bfd3-73700a7b6d27",</w:t>
              <w:br/>
              <w:t xml:space="preserve">      "ingredient_name": "Ginger",</w:t>
              <w:br/>
              <w:t xml:space="preserve">      "unit": "G",</w:t>
              <w:br/>
              <w:t xml:space="preserve">      "quantity_per_serving": "0.010"</w:t>
              <w:br/>
              <w:t xml:space="preserve">    },</w:t>
              <w:br/>
              <w:t xml:space="preserve">    {</w:t>
              <w:br/>
              <w:t xml:space="preserve">      "id": 33,</w:t>
              <w:br/>
              <w:t xml:space="preserve">      "menu_item": 75,</w:t>
              <w:br/>
              <w:t xml:space="preserve">      "menu_item_name": "Paneer Tikka",</w:t>
              <w:br/>
              <w:t xml:space="preserve">      "ingredient": "c47a7ac7-dec2-4212-87ac-cc53b650bcba",</w:t>
              <w:br/>
              <w:t xml:space="preserve">      "ingredient_name": "Chicken",</w:t>
              <w:br/>
              <w:t xml:space="preserve">      "unit": "KG",</w:t>
              <w:br/>
              <w:t xml:space="preserve">      "quantity_per_serving": "0.250"</w:t>
              <w:br/>
              <w:t xml:space="preserve">    }</w:t>
              <w:br/>
              <w:t xml:space="preserve">  ],</w:t>
              <w:br/>
              <w:t xml:space="preserve">  "created_at": "2026-08-14T06:30:18.275494Z",</w:t>
              <w:br/>
              <w:t xml:space="preserve">  "updated_at": "2026-08-14T06:30:18.275504Z"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w:t>
            </w:r>
          </w:p>
        </w:tc>
      </w:tr>
      <w:tr>
        <w:trPr>
          <w:cantSplit w:val="0"/>
          <w:tblHeader w:val="0"/>
        </w:trPr>
        <w:tc>
          <w:tcPr>
            <w:vAlign w:val="top"/>
          </w:tcPr>
          <w:p w:rsidR="00000000" w:rsidDel="00000000" w:rsidP="00000000" w:rsidRDefault="00000000" w:rsidRPr="00000000" w14:paraId="000002D7">
            <w:pPr>
              <w:spacing w:after="0" w:lineRule="auto"/>
              <w:rPr/>
            </w:pPr>
            <w:r/>
            <w:r>
              <w:rPr>
                <w:rFonts w:ascii="Calibri" w:hAnsi="Calibri"/>
                <w:b/>
                <w:sz w:val="17"/>
              </w:rPr>
              <w:t>6</w:t>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
              <w:rPr>
                <w:rFonts w:ascii="Calibri" w:hAnsi="Calibri"/>
                <w:b/>
                <w:sz w:val="17"/>
              </w:rPr>
              <w:t>7</w:t>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
              <w:rPr>
                <w:rFonts w:ascii="Calibri" w:hAnsi="Calibri"/>
                <w:b/>
                <w:sz w:val="17"/>
              </w:rPr>
              <w:t>8</w:t>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
              <w:rPr>
                <w:rFonts w:ascii="Calibri" w:hAnsi="Calibri"/>
                <w:b/>
                <w:sz w:val="17"/>
              </w:rPr>
              <w:t>9</w:t>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
              <w:rPr>
                <w:rFonts w:ascii="Calibri" w:hAnsi="Calibri"/>
                <w:b/>
                <w:sz w:val="17"/>
              </w:rPr>
              <w:t>10</w:t>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
              <w:rPr>
                <w:rFonts w:ascii="Calibri" w:hAnsi="Calibri"/>
                <w:b/>
                <w:sz w:val="17"/>
              </w:rPr>
              <w:t>11</w:t>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
              <w:rPr>
                <w:rFonts w:ascii="Calibri" w:hAnsi="Calibri"/>
                <w:b/>
                <w:sz w:val="17"/>
              </w:rPr>
              <w:t>12</w:t>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Management Menu — Filter by Category</w:t>
            </w:r>
          </w:p>
        </w:tc>
        <w:tc>
          <w:tcPr>
            <w:tcW w:type="dxa" w:w="1171"/>
          </w:tcPr>
          <w:p>
            <w:r>
              <w:rPr>
                <w:rFonts w:ascii="Calibri" w:hAnsi="Calibri"/>
                <w:b/>
                <w:sz w:val="17"/>
              </w:rPr>
              <w:t>GET</w:t>
            </w:r>
          </w:p>
        </w:tc>
        <w:tc>
          <w:tcPr>
            <w:tcW w:type="dxa" w:w="1171"/>
          </w:tcPr>
          <w:p>
            <w:r>
              <w:rPr>
                <w:rFonts w:ascii="Consolas" w:hAnsi="Consolas"/>
                <w:b w:val="0"/>
                <w:sz w:val="15"/>
              </w:rPr>
              <w:t>/v1/menu/all/?category=23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1,</w:t>
              <w:br/>
              <w:t xml:space="preserve">  "next": null,</w:t>
              <w:br/>
              <w:t xml:space="preserve">  "previous": null,</w:t>
              <w:br/>
              <w:t xml:space="preserve">  "results": [ /* only items in category 23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Management Menu — Search by Name</w:t>
            </w:r>
          </w:p>
        </w:tc>
        <w:tc>
          <w:tcPr>
            <w:tcW w:type="dxa" w:w="1171"/>
          </w:tcPr>
          <w:p>
            <w:r>
              <w:rPr>
                <w:rFonts w:ascii="Calibri" w:hAnsi="Calibri"/>
                <w:b/>
                <w:sz w:val="17"/>
              </w:rPr>
              <w:t>GET</w:t>
            </w:r>
          </w:p>
        </w:tc>
        <w:tc>
          <w:tcPr>
            <w:tcW w:type="dxa" w:w="1171"/>
          </w:tcPr>
          <w:p>
            <w:r>
              <w:rPr>
                <w:rFonts w:ascii="Consolas" w:hAnsi="Consolas"/>
                <w:b w:val="0"/>
                <w:sz w:val="15"/>
              </w:rPr>
              <w:t>/v1/menu/all/?search=chicken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w:t>
              <w:br/>
              <w:t xml:space="preserve">  "next": null,</w:t>
              <w:br/>
              <w:t xml:space="preserve">  "previous": null,</w:t>
              <w:br/>
              <w:t xml:space="preserve">  "results": [ /* only items whose name contains "chicken" (case-insensitive)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16">
            <w:pPr>
              <w:spacing w:after="0" w:lineRule="auto"/>
              <w:rPr/>
            </w:pPr>
            <w:r/>
            <w:r>
              <w:rPr>
                <w:rFonts w:ascii="Calibri" w:hAnsi="Calibri"/>
                <w:b/>
                <w:sz w:val="17"/>
              </w:rPr>
              <w:t>15</w:t>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
              <w:rPr>
                <w:rFonts w:ascii="Calibri" w:hAnsi="Calibri"/>
                <w:b/>
                <w:sz w:val="17"/>
              </w:rPr>
              <w:t>16</w:t>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
              <w:rPr>
                <w:rFonts w:ascii="Calibri" w:hAnsi="Calibri"/>
                <w:b/>
                <w:sz w:val="17"/>
              </w:rPr>
              <w:t>17</w:t>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
              <w:rPr>
                <w:rFonts w:ascii="Calibri" w:hAnsi="Calibri"/>
                <w:b/>
                <w:sz w:val="17"/>
              </w:rPr>
              <w:t>18</w:t>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
              <w:rPr>
                <w:rFonts w:ascii="Calibri" w:hAnsi="Calibri"/>
                <w:b/>
                <w:sz w:val="17"/>
              </w:rPr>
              <w:t>19</w:t>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
              <w:rPr>
                <w:rFonts w:ascii="Calibri" w:hAnsi="Calibri"/>
                <w:b/>
                <w:sz w:val="17"/>
              </w:rPr>
              <w:t>20</w:t>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
              <w:rPr>
                <w:rFonts w:ascii="Calibri" w:hAnsi="Calibri"/>
                <w:b/>
                <w:sz w:val="17"/>
              </w:rPr>
              <w:t>21</w:t>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
              <w:rPr>
                <w:rFonts w:ascii="Calibri" w:hAnsi="Calibri"/>
                <w:b/>
                <w:sz w:val="17"/>
              </w:rPr>
              <w:t>22</w:t>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