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8E7" w:rsidRPr="008F6CF0" w:rsidRDefault="008F6CF0">
      <w:pPr>
        <w:rPr>
          <w:rFonts w:ascii="Times New Roman" w:hAnsi="Times New Roman" w:cs="Times New Roman"/>
        </w:rPr>
      </w:pPr>
      <w:r w:rsidRPr="008F6CF0">
        <w:rPr>
          <w:rFonts w:ascii="Times New Roman" w:hAnsi="Times New Roman" w:cs="Times New Roman"/>
        </w:rPr>
        <w:t>Michał Gebel 229879</w:t>
      </w:r>
    </w:p>
    <w:p w:rsidR="008F6CF0" w:rsidRDefault="008F6CF0">
      <w:pPr>
        <w:rPr>
          <w:rFonts w:ascii="Times New Roman" w:hAnsi="Times New Roman" w:cs="Times New Roman"/>
        </w:rPr>
      </w:pPr>
      <w:r w:rsidRPr="008F6CF0">
        <w:rPr>
          <w:rFonts w:ascii="Times New Roman" w:hAnsi="Times New Roman" w:cs="Times New Roman"/>
        </w:rPr>
        <w:t>Antoni Karwowski 229908</w:t>
      </w:r>
    </w:p>
    <w:p w:rsidR="008F6CF0" w:rsidRPr="008F6CF0" w:rsidRDefault="008F6CF0">
      <w:pPr>
        <w:rPr>
          <w:rFonts w:ascii="Times New Roman" w:hAnsi="Times New Roman" w:cs="Times New Roman"/>
        </w:rPr>
      </w:pPr>
    </w:p>
    <w:p w:rsidR="008F6CF0" w:rsidRDefault="008F6CF0" w:rsidP="008F6CF0">
      <w:pPr>
        <w:jc w:val="center"/>
        <w:rPr>
          <w:rFonts w:ascii="Times New Roman" w:hAnsi="Times New Roman" w:cs="Times New Roman"/>
          <w:sz w:val="32"/>
          <w:szCs w:val="32"/>
        </w:rPr>
      </w:pPr>
      <w:r>
        <w:rPr>
          <w:rFonts w:ascii="Times New Roman" w:hAnsi="Times New Roman" w:cs="Times New Roman"/>
          <w:sz w:val="32"/>
          <w:szCs w:val="32"/>
        </w:rPr>
        <w:t>Sprawozdanie z z</w:t>
      </w:r>
      <w:r w:rsidRPr="008F6CF0">
        <w:rPr>
          <w:rFonts w:ascii="Times New Roman" w:hAnsi="Times New Roman" w:cs="Times New Roman"/>
          <w:sz w:val="32"/>
          <w:szCs w:val="32"/>
        </w:rPr>
        <w:t>adani</w:t>
      </w:r>
      <w:r>
        <w:rPr>
          <w:rFonts w:ascii="Times New Roman" w:hAnsi="Times New Roman" w:cs="Times New Roman"/>
          <w:sz w:val="32"/>
          <w:szCs w:val="32"/>
        </w:rPr>
        <w:t>a</w:t>
      </w:r>
      <w:r w:rsidRPr="008F6CF0">
        <w:rPr>
          <w:rFonts w:ascii="Times New Roman" w:hAnsi="Times New Roman" w:cs="Times New Roman"/>
          <w:sz w:val="32"/>
          <w:szCs w:val="32"/>
        </w:rPr>
        <w:t xml:space="preserve"> 1</w:t>
      </w:r>
    </w:p>
    <w:p w:rsidR="008F6CF0" w:rsidRDefault="008F6CF0" w:rsidP="008F6CF0">
      <w:pPr>
        <w:jc w:val="center"/>
        <w:rPr>
          <w:rFonts w:ascii="Times New Roman" w:hAnsi="Times New Roman" w:cs="Times New Roman"/>
          <w:sz w:val="32"/>
          <w:szCs w:val="32"/>
        </w:rPr>
      </w:pPr>
    </w:p>
    <w:p w:rsidR="008F6CF0" w:rsidRDefault="008F6CF0" w:rsidP="008F6CF0">
      <w:pPr>
        <w:rPr>
          <w:rFonts w:ascii="Times New Roman" w:hAnsi="Times New Roman" w:cs="Times New Roman"/>
          <w:sz w:val="32"/>
          <w:szCs w:val="32"/>
        </w:rPr>
      </w:pPr>
      <w:r>
        <w:rPr>
          <w:rFonts w:ascii="Times New Roman" w:hAnsi="Times New Roman" w:cs="Times New Roman"/>
          <w:sz w:val="32"/>
          <w:szCs w:val="32"/>
        </w:rPr>
        <w:t>1. Cel</w:t>
      </w:r>
    </w:p>
    <w:p w:rsidR="008F6CF0" w:rsidRPr="001E4386" w:rsidRDefault="008F6CF0" w:rsidP="008F6CF0">
      <w:pPr>
        <w:rPr>
          <w:rFonts w:ascii="Times New Roman" w:hAnsi="Times New Roman" w:cs="Times New Roman"/>
          <w:sz w:val="24"/>
          <w:szCs w:val="24"/>
        </w:rPr>
      </w:pPr>
      <w:r w:rsidRPr="001E4386">
        <w:rPr>
          <w:rFonts w:ascii="Times New Roman" w:hAnsi="Times New Roman" w:cs="Times New Roman"/>
          <w:color w:val="333333"/>
          <w:sz w:val="24"/>
          <w:szCs w:val="24"/>
          <w:shd w:val="clear" w:color="auto" w:fill="FFFFFF"/>
        </w:rPr>
        <w:t>Stworzenie opisu położenia i zróżnicowania rozkładu empirycznego w postaci tabeli na przykładzie klasycznego zbioru danych irysów.</w:t>
      </w:r>
    </w:p>
    <w:p w:rsidR="008F6CF0" w:rsidRDefault="008F6CF0" w:rsidP="008F6CF0">
      <w:pPr>
        <w:rPr>
          <w:rFonts w:ascii="Times New Roman" w:hAnsi="Times New Roman" w:cs="Times New Roman"/>
          <w:sz w:val="32"/>
          <w:szCs w:val="32"/>
        </w:rPr>
      </w:pPr>
      <w:r>
        <w:rPr>
          <w:rFonts w:ascii="Times New Roman" w:hAnsi="Times New Roman" w:cs="Times New Roman"/>
          <w:sz w:val="32"/>
          <w:szCs w:val="32"/>
        </w:rPr>
        <w:t>2. Wyniki</w:t>
      </w:r>
    </w:p>
    <w:p w:rsidR="001E4386" w:rsidRPr="001E4386" w:rsidRDefault="00B94209" w:rsidP="008F6CF0">
      <w:pPr>
        <w:rPr>
          <w:rFonts w:ascii="Times New Roman" w:hAnsi="Times New Roman" w:cs="Times New Roman"/>
          <w:sz w:val="24"/>
          <w:szCs w:val="24"/>
        </w:rPr>
      </w:pPr>
      <w:r>
        <w:rPr>
          <w:rFonts w:ascii="Times New Roman" w:hAnsi="Times New Roman" w:cs="Times New Roman"/>
          <w:sz w:val="20"/>
          <w:szCs w:val="20"/>
        </w:rPr>
        <w:tab/>
      </w:r>
      <w:r w:rsidRPr="001E4386">
        <w:rPr>
          <w:rFonts w:ascii="Times New Roman" w:hAnsi="Times New Roman" w:cs="Times New Roman"/>
          <w:sz w:val="24"/>
          <w:szCs w:val="24"/>
        </w:rPr>
        <w:t xml:space="preserve">W podanych danych możemy wyróżnić 50 jednostek każdego z gatunków kwiatów – </w:t>
      </w:r>
      <w:proofErr w:type="spellStart"/>
      <w:r w:rsidRPr="001E4386">
        <w:rPr>
          <w:rFonts w:ascii="Times New Roman" w:hAnsi="Times New Roman" w:cs="Times New Roman"/>
          <w:sz w:val="24"/>
          <w:szCs w:val="24"/>
        </w:rPr>
        <w:t>setosa</w:t>
      </w:r>
      <w:proofErr w:type="spellEnd"/>
      <w:r w:rsidRPr="001E4386">
        <w:rPr>
          <w:rFonts w:ascii="Times New Roman" w:hAnsi="Times New Roman" w:cs="Times New Roman"/>
          <w:sz w:val="24"/>
          <w:szCs w:val="24"/>
        </w:rPr>
        <w:t xml:space="preserve">, </w:t>
      </w:r>
      <w:proofErr w:type="spellStart"/>
      <w:r w:rsidRPr="001E4386">
        <w:rPr>
          <w:rFonts w:ascii="Times New Roman" w:hAnsi="Times New Roman" w:cs="Times New Roman"/>
          <w:sz w:val="24"/>
          <w:szCs w:val="24"/>
        </w:rPr>
        <w:t>versicolor</w:t>
      </w:r>
      <w:proofErr w:type="spellEnd"/>
      <w:r w:rsidRPr="001E4386">
        <w:rPr>
          <w:rFonts w:ascii="Times New Roman" w:hAnsi="Times New Roman" w:cs="Times New Roman"/>
          <w:sz w:val="24"/>
          <w:szCs w:val="24"/>
        </w:rPr>
        <w:t xml:space="preserve">, </w:t>
      </w:r>
      <w:proofErr w:type="spellStart"/>
      <w:r w:rsidRPr="001E4386">
        <w:rPr>
          <w:rFonts w:ascii="Times New Roman" w:hAnsi="Times New Roman" w:cs="Times New Roman"/>
          <w:sz w:val="24"/>
          <w:szCs w:val="24"/>
        </w:rPr>
        <w:t>virginica</w:t>
      </w:r>
      <w:proofErr w:type="spellEnd"/>
      <w:r w:rsidRPr="001E4386">
        <w:rPr>
          <w:rFonts w:ascii="Times New Roman" w:hAnsi="Times New Roman" w:cs="Times New Roman"/>
          <w:sz w:val="24"/>
          <w:szCs w:val="24"/>
        </w:rPr>
        <w:t xml:space="preserve"> co daje nam 33,3% udziału w całej liczebności jednostek każdego z tych gatunków. W sumie mamy 150 jednostek co daje nam 100%.</w:t>
      </w:r>
      <w:r w:rsidR="001E4386" w:rsidRPr="001E4386">
        <w:rPr>
          <w:rFonts w:ascii="Times New Roman" w:hAnsi="Times New Roman" w:cs="Times New Roman"/>
          <w:sz w:val="24"/>
          <w:szCs w:val="24"/>
        </w:rPr>
        <w:t xml:space="preserve"> </w:t>
      </w:r>
    </w:p>
    <w:tbl>
      <w:tblPr>
        <w:tblStyle w:val="Tabela-Siatka"/>
        <w:tblW w:w="0" w:type="auto"/>
        <w:tblLook w:val="04A0" w:firstRow="1" w:lastRow="0" w:firstColumn="1" w:lastColumn="0" w:noHBand="0" w:noVBand="1"/>
      </w:tblPr>
      <w:tblGrid>
        <w:gridCol w:w="4531"/>
        <w:gridCol w:w="4531"/>
      </w:tblGrid>
      <w:tr w:rsidR="001E4386" w:rsidRPr="001E4386" w:rsidTr="001E4386">
        <w:tc>
          <w:tcPr>
            <w:tcW w:w="4531" w:type="dxa"/>
          </w:tcPr>
          <w:p w:rsidR="001E4386" w:rsidRPr="001E4386" w:rsidRDefault="001E4386" w:rsidP="008F6CF0">
            <w:pPr>
              <w:rPr>
                <w:rFonts w:ascii="Times New Roman" w:hAnsi="Times New Roman" w:cs="Times New Roman"/>
                <w:b/>
                <w:bCs/>
                <w:sz w:val="24"/>
                <w:szCs w:val="24"/>
              </w:rPr>
            </w:pPr>
            <w:r w:rsidRPr="001E4386">
              <w:rPr>
                <w:rFonts w:ascii="Times New Roman" w:hAnsi="Times New Roman" w:cs="Times New Roman"/>
                <w:b/>
                <w:bCs/>
                <w:sz w:val="24"/>
                <w:szCs w:val="24"/>
              </w:rPr>
              <w:t>Gatunek</w:t>
            </w:r>
          </w:p>
        </w:tc>
        <w:tc>
          <w:tcPr>
            <w:tcW w:w="4531" w:type="dxa"/>
          </w:tcPr>
          <w:p w:rsidR="001E4386" w:rsidRPr="001E4386" w:rsidRDefault="001E4386" w:rsidP="008F6CF0">
            <w:pPr>
              <w:rPr>
                <w:rFonts w:ascii="Times New Roman" w:hAnsi="Times New Roman" w:cs="Times New Roman"/>
                <w:b/>
                <w:bCs/>
                <w:sz w:val="24"/>
                <w:szCs w:val="24"/>
              </w:rPr>
            </w:pPr>
            <w:r w:rsidRPr="001E4386">
              <w:rPr>
                <w:rFonts w:ascii="Times New Roman" w:hAnsi="Times New Roman" w:cs="Times New Roman"/>
                <w:b/>
                <w:bCs/>
                <w:sz w:val="24"/>
                <w:szCs w:val="24"/>
              </w:rPr>
              <w:t>Liczebność (%)</w:t>
            </w:r>
          </w:p>
        </w:tc>
      </w:tr>
      <w:tr w:rsidR="001E4386" w:rsidRPr="001E4386" w:rsidTr="001E4386">
        <w:tc>
          <w:tcPr>
            <w:tcW w:w="4531" w:type="dxa"/>
          </w:tcPr>
          <w:p w:rsidR="001E4386" w:rsidRPr="001E4386" w:rsidRDefault="001E4386" w:rsidP="008F6CF0">
            <w:pPr>
              <w:rPr>
                <w:rFonts w:ascii="Times New Roman" w:hAnsi="Times New Roman" w:cs="Times New Roman"/>
                <w:sz w:val="24"/>
                <w:szCs w:val="24"/>
              </w:rPr>
            </w:pPr>
            <w:proofErr w:type="spellStart"/>
            <w:r w:rsidRPr="001E4386">
              <w:rPr>
                <w:rFonts w:ascii="Times New Roman" w:hAnsi="Times New Roman" w:cs="Times New Roman"/>
                <w:sz w:val="24"/>
                <w:szCs w:val="24"/>
              </w:rPr>
              <w:t>Setosa</w:t>
            </w:r>
            <w:proofErr w:type="spellEnd"/>
          </w:p>
        </w:tc>
        <w:tc>
          <w:tcPr>
            <w:tcW w:w="4531" w:type="dxa"/>
          </w:tcPr>
          <w:p w:rsidR="001E4386" w:rsidRPr="001E4386" w:rsidRDefault="001E4386" w:rsidP="008F6CF0">
            <w:pPr>
              <w:rPr>
                <w:rFonts w:ascii="Times New Roman" w:hAnsi="Times New Roman" w:cs="Times New Roman"/>
                <w:sz w:val="24"/>
                <w:szCs w:val="24"/>
              </w:rPr>
            </w:pPr>
            <w:r w:rsidRPr="001E4386">
              <w:rPr>
                <w:rFonts w:ascii="Times New Roman" w:hAnsi="Times New Roman" w:cs="Times New Roman"/>
                <w:sz w:val="24"/>
                <w:szCs w:val="24"/>
              </w:rPr>
              <w:t>50 (33,3%)</w:t>
            </w:r>
          </w:p>
        </w:tc>
      </w:tr>
      <w:tr w:rsidR="001E4386" w:rsidRPr="001E4386" w:rsidTr="001E4386">
        <w:tc>
          <w:tcPr>
            <w:tcW w:w="4531" w:type="dxa"/>
          </w:tcPr>
          <w:p w:rsidR="001E4386" w:rsidRPr="001E4386" w:rsidRDefault="001E4386" w:rsidP="008F6CF0">
            <w:pPr>
              <w:rPr>
                <w:rFonts w:ascii="Times New Roman" w:hAnsi="Times New Roman" w:cs="Times New Roman"/>
                <w:sz w:val="24"/>
                <w:szCs w:val="24"/>
              </w:rPr>
            </w:pPr>
            <w:proofErr w:type="spellStart"/>
            <w:r w:rsidRPr="001E4386">
              <w:rPr>
                <w:rFonts w:ascii="Times New Roman" w:hAnsi="Times New Roman" w:cs="Times New Roman"/>
                <w:sz w:val="24"/>
                <w:szCs w:val="24"/>
              </w:rPr>
              <w:t>Versicolor</w:t>
            </w:r>
            <w:proofErr w:type="spellEnd"/>
          </w:p>
        </w:tc>
        <w:tc>
          <w:tcPr>
            <w:tcW w:w="4531" w:type="dxa"/>
          </w:tcPr>
          <w:p w:rsidR="001E4386" w:rsidRPr="001E4386" w:rsidRDefault="001E4386" w:rsidP="008F6CF0">
            <w:pPr>
              <w:rPr>
                <w:rFonts w:ascii="Times New Roman" w:hAnsi="Times New Roman" w:cs="Times New Roman"/>
                <w:sz w:val="24"/>
                <w:szCs w:val="24"/>
              </w:rPr>
            </w:pPr>
            <w:r w:rsidRPr="001E4386">
              <w:rPr>
                <w:rFonts w:ascii="Times New Roman" w:hAnsi="Times New Roman" w:cs="Times New Roman"/>
                <w:sz w:val="24"/>
                <w:szCs w:val="24"/>
              </w:rPr>
              <w:t>50 (33,3%)</w:t>
            </w:r>
          </w:p>
        </w:tc>
      </w:tr>
      <w:tr w:rsidR="001E4386" w:rsidRPr="001E4386" w:rsidTr="001E4386">
        <w:tc>
          <w:tcPr>
            <w:tcW w:w="4531" w:type="dxa"/>
          </w:tcPr>
          <w:p w:rsidR="001E4386" w:rsidRPr="001E4386" w:rsidRDefault="001E4386" w:rsidP="008F6CF0">
            <w:pPr>
              <w:rPr>
                <w:rFonts w:ascii="Times New Roman" w:hAnsi="Times New Roman" w:cs="Times New Roman"/>
                <w:sz w:val="24"/>
                <w:szCs w:val="24"/>
              </w:rPr>
            </w:pPr>
            <w:proofErr w:type="spellStart"/>
            <w:r w:rsidRPr="001E4386">
              <w:rPr>
                <w:rFonts w:ascii="Times New Roman" w:hAnsi="Times New Roman" w:cs="Times New Roman"/>
                <w:sz w:val="24"/>
                <w:szCs w:val="24"/>
              </w:rPr>
              <w:t>Virginica</w:t>
            </w:r>
            <w:proofErr w:type="spellEnd"/>
          </w:p>
        </w:tc>
        <w:tc>
          <w:tcPr>
            <w:tcW w:w="4531" w:type="dxa"/>
          </w:tcPr>
          <w:p w:rsidR="001E4386" w:rsidRPr="001E4386" w:rsidRDefault="001E4386" w:rsidP="008F6CF0">
            <w:pPr>
              <w:rPr>
                <w:rFonts w:ascii="Times New Roman" w:hAnsi="Times New Roman" w:cs="Times New Roman"/>
                <w:sz w:val="24"/>
                <w:szCs w:val="24"/>
              </w:rPr>
            </w:pPr>
            <w:r w:rsidRPr="001E4386">
              <w:rPr>
                <w:rFonts w:ascii="Times New Roman" w:hAnsi="Times New Roman" w:cs="Times New Roman"/>
                <w:sz w:val="24"/>
                <w:szCs w:val="24"/>
              </w:rPr>
              <w:t>50 (33,3%)</w:t>
            </w:r>
          </w:p>
        </w:tc>
      </w:tr>
      <w:tr w:rsidR="001E4386" w:rsidRPr="001E4386" w:rsidTr="001E4386">
        <w:tc>
          <w:tcPr>
            <w:tcW w:w="4531" w:type="dxa"/>
          </w:tcPr>
          <w:p w:rsidR="001E4386" w:rsidRPr="001E4386" w:rsidRDefault="001E4386" w:rsidP="008F6CF0">
            <w:pPr>
              <w:rPr>
                <w:rFonts w:ascii="Times New Roman" w:hAnsi="Times New Roman" w:cs="Times New Roman"/>
                <w:b/>
                <w:bCs/>
                <w:sz w:val="24"/>
                <w:szCs w:val="24"/>
              </w:rPr>
            </w:pPr>
            <w:r w:rsidRPr="001E4386">
              <w:rPr>
                <w:rFonts w:ascii="Times New Roman" w:hAnsi="Times New Roman" w:cs="Times New Roman"/>
                <w:b/>
                <w:bCs/>
                <w:sz w:val="24"/>
                <w:szCs w:val="24"/>
              </w:rPr>
              <w:t>Razem</w:t>
            </w:r>
          </w:p>
        </w:tc>
        <w:tc>
          <w:tcPr>
            <w:tcW w:w="4531" w:type="dxa"/>
          </w:tcPr>
          <w:p w:rsidR="001E4386" w:rsidRPr="00BA21CE" w:rsidRDefault="001E4386" w:rsidP="008F6CF0">
            <w:pPr>
              <w:rPr>
                <w:rFonts w:ascii="Times New Roman" w:hAnsi="Times New Roman" w:cs="Times New Roman"/>
                <w:b/>
                <w:bCs/>
                <w:sz w:val="24"/>
                <w:szCs w:val="24"/>
              </w:rPr>
            </w:pPr>
            <w:r w:rsidRPr="00BA21CE">
              <w:rPr>
                <w:rFonts w:ascii="Times New Roman" w:hAnsi="Times New Roman" w:cs="Times New Roman"/>
                <w:b/>
                <w:bCs/>
                <w:sz w:val="24"/>
                <w:szCs w:val="24"/>
              </w:rPr>
              <w:t>150 (100%)</w:t>
            </w:r>
          </w:p>
        </w:tc>
      </w:tr>
    </w:tbl>
    <w:p w:rsidR="008F6CF0" w:rsidRPr="001E4386" w:rsidRDefault="008F6CF0" w:rsidP="008F6CF0">
      <w:pPr>
        <w:rPr>
          <w:rFonts w:ascii="Times New Roman" w:hAnsi="Times New Roman" w:cs="Times New Roman"/>
          <w:sz w:val="24"/>
          <w:szCs w:val="24"/>
        </w:rPr>
      </w:pPr>
    </w:p>
    <w:p w:rsidR="00B94209" w:rsidRPr="001E4386" w:rsidRDefault="00B94209" w:rsidP="00B94209">
      <w:pPr>
        <w:rPr>
          <w:rFonts w:ascii="Times New Roman" w:hAnsi="Times New Roman" w:cs="Times New Roman"/>
          <w:sz w:val="24"/>
          <w:szCs w:val="24"/>
        </w:rPr>
      </w:pPr>
      <w:r w:rsidRPr="001E4386">
        <w:rPr>
          <w:rFonts w:ascii="Times New Roman" w:hAnsi="Times New Roman" w:cs="Times New Roman"/>
          <w:b/>
          <w:bCs/>
          <w:sz w:val="24"/>
          <w:szCs w:val="24"/>
        </w:rPr>
        <w:t>Tabela 1.</w:t>
      </w:r>
      <w:r w:rsidRPr="001E4386">
        <w:rPr>
          <w:rFonts w:ascii="Times New Roman" w:hAnsi="Times New Roman" w:cs="Times New Roman"/>
          <w:sz w:val="24"/>
          <w:szCs w:val="24"/>
        </w:rPr>
        <w:t xml:space="preserve"> Liczebność gatunków irysów</w:t>
      </w:r>
    </w:p>
    <w:p w:rsidR="00B94209" w:rsidRPr="001E4386" w:rsidRDefault="00B94209" w:rsidP="008F6CF0">
      <w:pPr>
        <w:rPr>
          <w:rFonts w:ascii="Times New Roman" w:hAnsi="Times New Roman" w:cs="Times New Roman"/>
          <w:sz w:val="24"/>
          <w:szCs w:val="24"/>
        </w:rPr>
      </w:pPr>
      <w:r>
        <w:rPr>
          <w:rFonts w:ascii="Times New Roman" w:hAnsi="Times New Roman" w:cs="Times New Roman"/>
          <w:sz w:val="20"/>
          <w:szCs w:val="20"/>
        </w:rPr>
        <w:tab/>
      </w:r>
      <w:r w:rsidRPr="001E4386">
        <w:rPr>
          <w:rFonts w:ascii="Times New Roman" w:hAnsi="Times New Roman" w:cs="Times New Roman"/>
          <w:sz w:val="24"/>
          <w:szCs w:val="24"/>
        </w:rPr>
        <w:t xml:space="preserve">Z podanych danych przeanalizowaliśmy, że maksymalne wartości spośród wszystkich gatunków: długość działki kielicha wynosi 7,9 cm, szerokości działki kielicha wynosi 4,4 cm, długość płatka wynosi 6,9 </w:t>
      </w:r>
      <w:r w:rsidR="003C4F9C" w:rsidRPr="001E4386">
        <w:rPr>
          <w:rFonts w:ascii="Times New Roman" w:hAnsi="Times New Roman" w:cs="Times New Roman"/>
          <w:sz w:val="24"/>
          <w:szCs w:val="24"/>
        </w:rPr>
        <w:t xml:space="preserve">cm, </w:t>
      </w:r>
      <w:r w:rsidRPr="001E4386">
        <w:rPr>
          <w:rFonts w:ascii="Times New Roman" w:hAnsi="Times New Roman" w:cs="Times New Roman"/>
          <w:sz w:val="24"/>
          <w:szCs w:val="24"/>
        </w:rPr>
        <w:t>szerokość płatka wynosi 2,5 cm.</w:t>
      </w:r>
    </w:p>
    <w:p w:rsidR="00B94209" w:rsidRPr="001E4386" w:rsidRDefault="00B94209" w:rsidP="00B94209">
      <w:pPr>
        <w:ind w:firstLine="708"/>
        <w:rPr>
          <w:rFonts w:ascii="Times New Roman" w:hAnsi="Times New Roman" w:cs="Times New Roman"/>
          <w:sz w:val="24"/>
          <w:szCs w:val="24"/>
        </w:rPr>
      </w:pPr>
      <w:r w:rsidRPr="001E4386">
        <w:rPr>
          <w:rFonts w:ascii="Times New Roman" w:hAnsi="Times New Roman" w:cs="Times New Roman"/>
          <w:sz w:val="24"/>
          <w:szCs w:val="24"/>
        </w:rPr>
        <w:t>Z podanych danych wyodrębniliśmy minimalne wartości spośród wszystkich gatunków: długość działki kielicha wynosi 4,3 cm, szerokości działki kielicha wynosi 2 cm, długość płatka wynosi 1</w:t>
      </w:r>
      <w:r w:rsidR="003C4F9C" w:rsidRPr="001E4386">
        <w:rPr>
          <w:rFonts w:ascii="Times New Roman" w:hAnsi="Times New Roman" w:cs="Times New Roman"/>
          <w:sz w:val="24"/>
          <w:szCs w:val="24"/>
        </w:rPr>
        <w:t xml:space="preserve"> cm,</w:t>
      </w:r>
      <w:r w:rsidRPr="001E4386">
        <w:rPr>
          <w:rFonts w:ascii="Times New Roman" w:hAnsi="Times New Roman" w:cs="Times New Roman"/>
          <w:sz w:val="24"/>
          <w:szCs w:val="24"/>
        </w:rPr>
        <w:t xml:space="preserve"> szerokość płatka wynosi 0,1 cm.</w:t>
      </w:r>
    </w:p>
    <w:p w:rsidR="00B94209" w:rsidRPr="001E4386" w:rsidRDefault="00B94209" w:rsidP="00B94209">
      <w:pPr>
        <w:ind w:firstLine="708"/>
        <w:rPr>
          <w:rFonts w:ascii="Times New Roman" w:hAnsi="Times New Roman" w:cs="Times New Roman"/>
          <w:sz w:val="24"/>
          <w:szCs w:val="24"/>
        </w:rPr>
      </w:pPr>
      <w:r w:rsidRPr="001E4386">
        <w:rPr>
          <w:rFonts w:ascii="Times New Roman" w:hAnsi="Times New Roman" w:cs="Times New Roman"/>
          <w:sz w:val="24"/>
          <w:szCs w:val="24"/>
        </w:rPr>
        <w:t xml:space="preserve">Z podanych danych wyodrębniliśmy średnią arytmetyczną i odchylenie standardowe spośród wszystkich gatunków: </w:t>
      </w:r>
      <w:r w:rsidR="003C4F9C" w:rsidRPr="001E4386">
        <w:rPr>
          <w:rFonts w:ascii="Times New Roman" w:hAnsi="Times New Roman" w:cs="Times New Roman"/>
          <w:sz w:val="24"/>
          <w:szCs w:val="24"/>
        </w:rPr>
        <w:t xml:space="preserve">średnia </w:t>
      </w:r>
      <w:r w:rsidRPr="001E4386">
        <w:rPr>
          <w:rFonts w:ascii="Times New Roman" w:hAnsi="Times New Roman" w:cs="Times New Roman"/>
          <w:sz w:val="24"/>
          <w:szCs w:val="24"/>
        </w:rPr>
        <w:t>długość działki kielicha wynosi 5,8</w:t>
      </w:r>
      <w:r w:rsidR="003C4F9C" w:rsidRPr="001E4386">
        <w:rPr>
          <w:rFonts w:ascii="Times New Roman" w:hAnsi="Times New Roman" w:cs="Times New Roman"/>
          <w:sz w:val="24"/>
          <w:szCs w:val="24"/>
        </w:rPr>
        <w:t>4</w:t>
      </w:r>
      <w:r w:rsidRPr="001E4386">
        <w:rPr>
          <w:rFonts w:ascii="Times New Roman" w:hAnsi="Times New Roman" w:cs="Times New Roman"/>
          <w:sz w:val="24"/>
          <w:szCs w:val="24"/>
        </w:rPr>
        <w:t xml:space="preserve"> cm</w:t>
      </w:r>
      <w:r w:rsidR="003C4F9C" w:rsidRPr="001E4386">
        <w:rPr>
          <w:rFonts w:ascii="Times New Roman" w:hAnsi="Times New Roman" w:cs="Times New Roman"/>
          <w:sz w:val="24"/>
          <w:szCs w:val="24"/>
        </w:rPr>
        <w:t xml:space="preserve">, a odchylenie standardowe </w:t>
      </w:r>
      <m:oMath>
        <m:r>
          <w:rPr>
            <w:rFonts w:ascii="Cambria Math" w:hAnsi="Cambria Math" w:cs="Times New Roman"/>
            <w:sz w:val="24"/>
            <w:szCs w:val="24"/>
          </w:rPr>
          <m:t>±</m:t>
        </m:r>
      </m:oMath>
      <w:r w:rsidR="003C4F9C" w:rsidRPr="001E4386">
        <w:rPr>
          <w:rFonts w:ascii="Times New Roman" w:hAnsi="Times New Roman" w:cs="Times New Roman"/>
          <w:sz w:val="24"/>
          <w:szCs w:val="24"/>
        </w:rPr>
        <w:t xml:space="preserve"> 0,83 cm</w:t>
      </w:r>
      <w:r w:rsidRPr="001E4386">
        <w:rPr>
          <w:rFonts w:ascii="Times New Roman" w:hAnsi="Times New Roman" w:cs="Times New Roman"/>
          <w:sz w:val="24"/>
          <w:szCs w:val="24"/>
        </w:rPr>
        <w:t xml:space="preserve">, </w:t>
      </w:r>
      <w:r w:rsidR="003C4F9C" w:rsidRPr="001E4386">
        <w:rPr>
          <w:rFonts w:ascii="Times New Roman" w:hAnsi="Times New Roman" w:cs="Times New Roman"/>
          <w:sz w:val="24"/>
          <w:szCs w:val="24"/>
        </w:rPr>
        <w:t>średnia</w:t>
      </w:r>
      <w:r w:rsidRPr="001E4386">
        <w:rPr>
          <w:rFonts w:ascii="Times New Roman" w:hAnsi="Times New Roman" w:cs="Times New Roman"/>
          <w:sz w:val="24"/>
          <w:szCs w:val="24"/>
        </w:rPr>
        <w:t xml:space="preserve"> szerokości działki kielicha </w:t>
      </w:r>
      <w:r w:rsidR="003C4F9C" w:rsidRPr="001E4386">
        <w:rPr>
          <w:rFonts w:ascii="Times New Roman" w:hAnsi="Times New Roman" w:cs="Times New Roman"/>
          <w:sz w:val="24"/>
          <w:szCs w:val="24"/>
        </w:rPr>
        <w:t xml:space="preserve">wynosi 3,06 cm, a odchylenie standardowe </w:t>
      </w:r>
      <m:oMath>
        <m:r>
          <w:rPr>
            <w:rFonts w:ascii="Cambria Math" w:hAnsi="Cambria Math" w:cs="Times New Roman"/>
            <w:sz w:val="24"/>
            <w:szCs w:val="24"/>
          </w:rPr>
          <m:t>±</m:t>
        </m:r>
      </m:oMath>
      <w:r w:rsidR="003C4F9C" w:rsidRPr="001E4386">
        <w:rPr>
          <w:rFonts w:ascii="Times New Roman" w:hAnsi="Times New Roman" w:cs="Times New Roman"/>
          <w:sz w:val="24"/>
          <w:szCs w:val="24"/>
        </w:rPr>
        <w:t xml:space="preserve"> 0,43 cm</w:t>
      </w:r>
      <w:r w:rsidRPr="001E4386">
        <w:rPr>
          <w:rFonts w:ascii="Times New Roman" w:hAnsi="Times New Roman" w:cs="Times New Roman"/>
          <w:sz w:val="24"/>
          <w:szCs w:val="24"/>
        </w:rPr>
        <w:t>,</w:t>
      </w:r>
      <w:r w:rsidR="003C4F9C" w:rsidRPr="001E4386">
        <w:rPr>
          <w:rFonts w:ascii="Times New Roman" w:hAnsi="Times New Roman" w:cs="Times New Roman"/>
          <w:sz w:val="24"/>
          <w:szCs w:val="24"/>
        </w:rPr>
        <w:t xml:space="preserve"> średnia</w:t>
      </w:r>
      <w:r w:rsidRPr="001E4386">
        <w:rPr>
          <w:rFonts w:ascii="Times New Roman" w:hAnsi="Times New Roman" w:cs="Times New Roman"/>
          <w:sz w:val="24"/>
          <w:szCs w:val="24"/>
        </w:rPr>
        <w:t xml:space="preserve"> długość płatka </w:t>
      </w:r>
      <w:r w:rsidR="003C4F9C" w:rsidRPr="001E4386">
        <w:rPr>
          <w:rFonts w:ascii="Times New Roman" w:hAnsi="Times New Roman" w:cs="Times New Roman"/>
          <w:sz w:val="24"/>
          <w:szCs w:val="24"/>
        </w:rPr>
        <w:t xml:space="preserve">wynosi 3,76 cm, a odchylenie standardowe </w:t>
      </w:r>
      <m:oMath>
        <m:r>
          <w:rPr>
            <w:rFonts w:ascii="Cambria Math" w:hAnsi="Cambria Math" w:cs="Times New Roman"/>
            <w:sz w:val="24"/>
            <w:szCs w:val="24"/>
          </w:rPr>
          <m:t>±</m:t>
        </m:r>
      </m:oMath>
      <w:r w:rsidR="003C4F9C" w:rsidRPr="001E4386">
        <w:rPr>
          <w:rFonts w:ascii="Times New Roman" w:hAnsi="Times New Roman" w:cs="Times New Roman"/>
          <w:sz w:val="24"/>
          <w:szCs w:val="24"/>
        </w:rPr>
        <w:t xml:space="preserve"> 1,76 cm,</w:t>
      </w:r>
      <w:r w:rsidRPr="001E4386">
        <w:rPr>
          <w:rFonts w:ascii="Times New Roman" w:hAnsi="Times New Roman" w:cs="Times New Roman"/>
          <w:sz w:val="24"/>
          <w:szCs w:val="24"/>
        </w:rPr>
        <w:t xml:space="preserve"> </w:t>
      </w:r>
      <w:r w:rsidR="003C4F9C" w:rsidRPr="001E4386">
        <w:rPr>
          <w:rFonts w:ascii="Times New Roman" w:hAnsi="Times New Roman" w:cs="Times New Roman"/>
          <w:sz w:val="24"/>
          <w:szCs w:val="24"/>
        </w:rPr>
        <w:t xml:space="preserve">średnia </w:t>
      </w:r>
      <w:r w:rsidRPr="001E4386">
        <w:rPr>
          <w:rFonts w:ascii="Times New Roman" w:hAnsi="Times New Roman" w:cs="Times New Roman"/>
          <w:sz w:val="24"/>
          <w:szCs w:val="24"/>
        </w:rPr>
        <w:t xml:space="preserve">szerokość płatka </w:t>
      </w:r>
      <w:r w:rsidR="003C4F9C" w:rsidRPr="001E4386">
        <w:rPr>
          <w:rFonts w:ascii="Times New Roman" w:hAnsi="Times New Roman" w:cs="Times New Roman"/>
          <w:sz w:val="24"/>
          <w:szCs w:val="24"/>
        </w:rPr>
        <w:t xml:space="preserve">wynosi 1,2 cm, a odchylenie standardowe </w:t>
      </w:r>
      <m:oMath>
        <m:r>
          <w:rPr>
            <w:rFonts w:ascii="Cambria Math" w:hAnsi="Cambria Math" w:cs="Times New Roman"/>
            <w:sz w:val="24"/>
            <w:szCs w:val="24"/>
          </w:rPr>
          <m:t>±</m:t>
        </m:r>
      </m:oMath>
      <w:r w:rsidR="003C4F9C" w:rsidRPr="001E4386">
        <w:rPr>
          <w:rFonts w:ascii="Times New Roman" w:hAnsi="Times New Roman" w:cs="Times New Roman"/>
          <w:sz w:val="24"/>
          <w:szCs w:val="24"/>
        </w:rPr>
        <w:t xml:space="preserve"> 0,76 cm</w:t>
      </w:r>
      <w:r w:rsidRPr="001E4386">
        <w:rPr>
          <w:rFonts w:ascii="Times New Roman" w:hAnsi="Times New Roman" w:cs="Times New Roman"/>
          <w:sz w:val="24"/>
          <w:szCs w:val="24"/>
        </w:rPr>
        <w:t>.</w:t>
      </w:r>
    </w:p>
    <w:p w:rsidR="003C4F9C" w:rsidRDefault="003C4F9C" w:rsidP="003C4F9C">
      <w:pPr>
        <w:ind w:firstLine="708"/>
        <w:rPr>
          <w:rFonts w:ascii="Times New Roman" w:hAnsi="Times New Roman" w:cs="Times New Roman"/>
          <w:sz w:val="24"/>
          <w:szCs w:val="24"/>
        </w:rPr>
      </w:pPr>
      <w:r w:rsidRPr="001E4386">
        <w:rPr>
          <w:rFonts w:ascii="Times New Roman" w:hAnsi="Times New Roman" w:cs="Times New Roman"/>
          <w:sz w:val="24"/>
          <w:szCs w:val="24"/>
        </w:rPr>
        <w:t xml:space="preserve">Z podanych danych wyodrębniliśmy medianę oraz 1 i 3 </w:t>
      </w:r>
      <w:proofErr w:type="spellStart"/>
      <w:r w:rsidRPr="001E4386">
        <w:rPr>
          <w:rFonts w:ascii="Times New Roman" w:hAnsi="Times New Roman" w:cs="Times New Roman"/>
          <w:sz w:val="24"/>
          <w:szCs w:val="24"/>
        </w:rPr>
        <w:t>kwartyl</w:t>
      </w:r>
      <w:proofErr w:type="spellEnd"/>
      <w:r w:rsidRPr="001E4386">
        <w:rPr>
          <w:rFonts w:ascii="Times New Roman" w:hAnsi="Times New Roman" w:cs="Times New Roman"/>
          <w:sz w:val="24"/>
          <w:szCs w:val="24"/>
        </w:rPr>
        <w:t xml:space="preserve"> spośród wszystkich gatunków: mediana długości działki kielicha wynosi 5,8 cm, Q1 5,1 cm, Q3 6,4 cm, mediana szerokości działki kielicha wynosi 3,0 cm, Q1 2,8 cm, Q3 3,3 cm, mediana długości płatka wynosi 4,35 cm, Q1 1,6 cm, Q3 5,1 cm, mediana szerokości płatka wynosi 1,3 cm, Q1 0,3 cm, Q3 1,8 cm.</w:t>
      </w:r>
    </w:p>
    <w:p w:rsidR="001E4386" w:rsidRDefault="001E4386" w:rsidP="003C4F9C">
      <w:pPr>
        <w:ind w:firstLine="708"/>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1812"/>
        <w:gridCol w:w="1812"/>
        <w:gridCol w:w="1812"/>
        <w:gridCol w:w="1813"/>
        <w:gridCol w:w="1813"/>
      </w:tblGrid>
      <w:tr w:rsidR="001E4386" w:rsidTr="001E4386">
        <w:tc>
          <w:tcPr>
            <w:tcW w:w="1812" w:type="dxa"/>
          </w:tcPr>
          <w:p w:rsidR="001E4386" w:rsidRPr="00BA21CE" w:rsidRDefault="001E4386" w:rsidP="001E4386">
            <w:pPr>
              <w:jc w:val="center"/>
              <w:rPr>
                <w:rFonts w:ascii="Times New Roman" w:hAnsi="Times New Roman" w:cs="Times New Roman"/>
                <w:b/>
                <w:bCs/>
                <w:sz w:val="24"/>
                <w:szCs w:val="24"/>
              </w:rPr>
            </w:pPr>
            <w:r w:rsidRPr="00BA21CE">
              <w:rPr>
                <w:rFonts w:ascii="Times New Roman" w:hAnsi="Times New Roman" w:cs="Times New Roman"/>
                <w:b/>
                <w:bCs/>
                <w:sz w:val="24"/>
                <w:szCs w:val="24"/>
              </w:rPr>
              <w:lastRenderedPageBreak/>
              <w:t>Cecha</w:t>
            </w:r>
          </w:p>
        </w:tc>
        <w:tc>
          <w:tcPr>
            <w:tcW w:w="1812" w:type="dxa"/>
          </w:tcPr>
          <w:p w:rsidR="001E4386" w:rsidRPr="00BA21CE" w:rsidRDefault="001E4386" w:rsidP="001E4386">
            <w:pPr>
              <w:jc w:val="center"/>
              <w:rPr>
                <w:rFonts w:ascii="Times New Roman" w:hAnsi="Times New Roman" w:cs="Times New Roman"/>
                <w:b/>
                <w:bCs/>
                <w:sz w:val="24"/>
                <w:szCs w:val="24"/>
              </w:rPr>
            </w:pPr>
            <w:r w:rsidRPr="00BA21CE">
              <w:rPr>
                <w:rFonts w:ascii="Times New Roman" w:hAnsi="Times New Roman" w:cs="Times New Roman"/>
                <w:b/>
                <w:bCs/>
                <w:sz w:val="24"/>
                <w:szCs w:val="24"/>
              </w:rPr>
              <w:t>Maksimum</w:t>
            </w:r>
          </w:p>
        </w:tc>
        <w:tc>
          <w:tcPr>
            <w:tcW w:w="1812" w:type="dxa"/>
          </w:tcPr>
          <w:p w:rsidR="001E4386" w:rsidRPr="00BA21CE" w:rsidRDefault="001E4386" w:rsidP="001E4386">
            <w:pPr>
              <w:jc w:val="center"/>
              <w:rPr>
                <w:rFonts w:ascii="Times New Roman" w:hAnsi="Times New Roman" w:cs="Times New Roman"/>
                <w:b/>
                <w:bCs/>
                <w:sz w:val="24"/>
                <w:szCs w:val="24"/>
              </w:rPr>
            </w:pPr>
            <w:proofErr w:type="spellStart"/>
            <w:r w:rsidRPr="00BA21CE">
              <w:rPr>
                <w:rFonts w:ascii="Times New Roman" w:hAnsi="Times New Roman" w:cs="Times New Roman"/>
                <w:b/>
                <w:bCs/>
                <w:sz w:val="24"/>
                <w:szCs w:val="24"/>
              </w:rPr>
              <w:t>Śr.arytm</w:t>
            </w:r>
            <w:proofErr w:type="spellEnd"/>
            <w:r w:rsidRPr="00BA21CE">
              <w:rPr>
                <w:rFonts w:ascii="Times New Roman" w:hAnsi="Times New Roman" w:cs="Times New Roman"/>
                <w:b/>
                <w:bCs/>
                <w:sz w:val="24"/>
                <w:szCs w:val="24"/>
              </w:rPr>
              <w:t>. (</w:t>
            </w:r>
            <m:oMath>
              <m:r>
                <m:rPr>
                  <m:sty m:val="bi"/>
                </m:rPr>
                <w:rPr>
                  <w:rFonts w:ascii="Cambria Math" w:hAnsi="Cambria Math" w:cs="Times New Roman"/>
                  <w:sz w:val="24"/>
                  <w:szCs w:val="24"/>
                </w:rPr>
                <m:t>±</m:t>
              </m:r>
            </m:oMath>
            <w:r w:rsidRPr="00BA21CE">
              <w:rPr>
                <w:rFonts w:ascii="Times New Roman" w:eastAsiaTheme="minorEastAsia" w:hAnsi="Times New Roman" w:cs="Times New Roman"/>
                <w:b/>
                <w:bCs/>
                <w:sz w:val="24"/>
                <w:szCs w:val="24"/>
              </w:rPr>
              <w:t>od</w:t>
            </w:r>
            <w:proofErr w:type="spellStart"/>
            <w:r w:rsidRPr="00BA21CE">
              <w:rPr>
                <w:rFonts w:ascii="Times New Roman" w:eastAsiaTheme="minorEastAsia" w:hAnsi="Times New Roman" w:cs="Times New Roman"/>
                <w:b/>
                <w:bCs/>
                <w:sz w:val="24"/>
                <w:szCs w:val="24"/>
              </w:rPr>
              <w:t>ch.stand</w:t>
            </w:r>
            <w:proofErr w:type="spellEnd"/>
            <w:r w:rsidRPr="00BA21CE">
              <w:rPr>
                <w:rFonts w:ascii="Times New Roman" w:eastAsiaTheme="minorEastAsia" w:hAnsi="Times New Roman" w:cs="Times New Roman"/>
                <w:b/>
                <w:bCs/>
                <w:sz w:val="24"/>
                <w:szCs w:val="24"/>
              </w:rPr>
              <w:t>.)</w:t>
            </w:r>
          </w:p>
        </w:tc>
        <w:tc>
          <w:tcPr>
            <w:tcW w:w="1813" w:type="dxa"/>
          </w:tcPr>
          <w:p w:rsidR="001E4386" w:rsidRPr="00BA21CE" w:rsidRDefault="001E4386" w:rsidP="001E4386">
            <w:pPr>
              <w:jc w:val="center"/>
              <w:rPr>
                <w:rFonts w:ascii="Times New Roman" w:hAnsi="Times New Roman" w:cs="Times New Roman"/>
                <w:b/>
                <w:bCs/>
                <w:sz w:val="24"/>
                <w:szCs w:val="24"/>
              </w:rPr>
            </w:pPr>
            <w:r w:rsidRPr="00BA21CE">
              <w:rPr>
                <w:rFonts w:ascii="Times New Roman" w:hAnsi="Times New Roman" w:cs="Times New Roman"/>
                <w:b/>
                <w:bCs/>
                <w:sz w:val="24"/>
                <w:szCs w:val="24"/>
              </w:rPr>
              <w:t>Mediana</w:t>
            </w:r>
          </w:p>
          <w:p w:rsidR="001E4386" w:rsidRPr="00BA21CE" w:rsidRDefault="001E4386" w:rsidP="001E4386">
            <w:pPr>
              <w:jc w:val="center"/>
              <w:rPr>
                <w:rFonts w:ascii="Times New Roman" w:hAnsi="Times New Roman" w:cs="Times New Roman"/>
                <w:b/>
                <w:bCs/>
                <w:sz w:val="24"/>
                <w:szCs w:val="24"/>
              </w:rPr>
            </w:pPr>
            <w:r w:rsidRPr="00BA21CE">
              <w:rPr>
                <w:rFonts w:ascii="Times New Roman" w:hAnsi="Times New Roman" w:cs="Times New Roman"/>
                <w:b/>
                <w:bCs/>
                <w:sz w:val="24"/>
                <w:szCs w:val="24"/>
              </w:rPr>
              <w:t>(Q1</w:t>
            </w:r>
            <w:r w:rsidR="00BA21CE">
              <w:rPr>
                <w:rFonts w:ascii="Times New Roman" w:hAnsi="Times New Roman" w:cs="Times New Roman"/>
                <w:b/>
                <w:bCs/>
                <w:sz w:val="24"/>
                <w:szCs w:val="24"/>
              </w:rPr>
              <w:t xml:space="preserve"> </w:t>
            </w:r>
            <w:r w:rsidRPr="00BA21CE">
              <w:rPr>
                <w:rFonts w:ascii="Times New Roman" w:hAnsi="Times New Roman" w:cs="Times New Roman"/>
                <w:b/>
                <w:bCs/>
                <w:sz w:val="24"/>
                <w:szCs w:val="24"/>
              </w:rPr>
              <w:t>-</w:t>
            </w:r>
            <w:r w:rsidR="00BA21CE">
              <w:rPr>
                <w:rFonts w:ascii="Times New Roman" w:hAnsi="Times New Roman" w:cs="Times New Roman"/>
                <w:b/>
                <w:bCs/>
                <w:sz w:val="24"/>
                <w:szCs w:val="24"/>
              </w:rPr>
              <w:t xml:space="preserve"> </w:t>
            </w:r>
            <w:r w:rsidRPr="00BA21CE">
              <w:rPr>
                <w:rFonts w:ascii="Times New Roman" w:hAnsi="Times New Roman" w:cs="Times New Roman"/>
                <w:b/>
                <w:bCs/>
                <w:sz w:val="24"/>
                <w:szCs w:val="24"/>
              </w:rPr>
              <w:t>Q3)</w:t>
            </w:r>
          </w:p>
        </w:tc>
        <w:tc>
          <w:tcPr>
            <w:tcW w:w="1813" w:type="dxa"/>
          </w:tcPr>
          <w:p w:rsidR="001E4386" w:rsidRPr="00BA21CE" w:rsidRDefault="001E4386" w:rsidP="001E4386">
            <w:pPr>
              <w:jc w:val="center"/>
              <w:rPr>
                <w:rFonts w:ascii="Times New Roman" w:hAnsi="Times New Roman" w:cs="Times New Roman"/>
                <w:b/>
                <w:bCs/>
                <w:sz w:val="24"/>
                <w:szCs w:val="24"/>
              </w:rPr>
            </w:pPr>
            <w:r w:rsidRPr="00BA21CE">
              <w:rPr>
                <w:rFonts w:ascii="Times New Roman" w:hAnsi="Times New Roman" w:cs="Times New Roman"/>
                <w:b/>
                <w:bCs/>
                <w:sz w:val="24"/>
                <w:szCs w:val="24"/>
              </w:rPr>
              <w:t>Maksimum</w:t>
            </w:r>
          </w:p>
        </w:tc>
      </w:tr>
      <w:tr w:rsidR="001E4386" w:rsidTr="001E4386">
        <w:tc>
          <w:tcPr>
            <w:tcW w:w="1812"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Długość działki kielicha (cm)</w:t>
            </w:r>
          </w:p>
        </w:tc>
        <w:tc>
          <w:tcPr>
            <w:tcW w:w="1812"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7.9</w:t>
            </w:r>
          </w:p>
        </w:tc>
        <w:tc>
          <w:tcPr>
            <w:tcW w:w="1812"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 xml:space="preserve">5.84 </w:t>
            </w:r>
            <w:r>
              <w:rPr>
                <w:rFonts w:ascii="Times New Roman" w:eastAsiaTheme="minorEastAsia" w:hAnsi="Times New Roman" w:cs="Times New Roman"/>
                <w:sz w:val="24"/>
                <w:szCs w:val="24"/>
              </w:rPr>
              <w:t>(</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0.83)</w:t>
            </w:r>
          </w:p>
        </w:tc>
        <w:tc>
          <w:tcPr>
            <w:tcW w:w="1813"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5.8 (5.1 – 6.4)</w:t>
            </w:r>
          </w:p>
        </w:tc>
        <w:tc>
          <w:tcPr>
            <w:tcW w:w="1813"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4.3</w:t>
            </w:r>
          </w:p>
        </w:tc>
      </w:tr>
      <w:tr w:rsidR="001E4386" w:rsidTr="001E4386">
        <w:tc>
          <w:tcPr>
            <w:tcW w:w="1812"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Szerokość działki kielicha (cm)</w:t>
            </w:r>
          </w:p>
        </w:tc>
        <w:tc>
          <w:tcPr>
            <w:tcW w:w="1812"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4.4</w:t>
            </w:r>
          </w:p>
        </w:tc>
        <w:tc>
          <w:tcPr>
            <w:tcW w:w="1812"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 xml:space="preserve">3.06 </w:t>
            </w:r>
            <w:r>
              <w:rPr>
                <w:rFonts w:ascii="Times New Roman" w:eastAsiaTheme="minorEastAsia" w:hAnsi="Times New Roman" w:cs="Times New Roman"/>
                <w:sz w:val="24"/>
                <w:szCs w:val="24"/>
              </w:rPr>
              <w:t>(</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0.</w:t>
            </w: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3)</w:t>
            </w:r>
          </w:p>
        </w:tc>
        <w:tc>
          <w:tcPr>
            <w:tcW w:w="1813"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 xml:space="preserve">3.0 </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8</w:t>
            </w:r>
            <w:r>
              <w:rPr>
                <w:rFonts w:ascii="Times New Roman" w:hAnsi="Times New Roman" w:cs="Times New Roman"/>
                <w:sz w:val="24"/>
                <w:szCs w:val="24"/>
              </w:rPr>
              <w:t xml:space="preserve"> – </w:t>
            </w:r>
            <w:r>
              <w:rPr>
                <w:rFonts w:ascii="Times New Roman" w:hAnsi="Times New Roman" w:cs="Times New Roman"/>
                <w:sz w:val="24"/>
                <w:szCs w:val="24"/>
              </w:rPr>
              <w:t>3.3</w:t>
            </w:r>
            <w:r>
              <w:rPr>
                <w:rFonts w:ascii="Times New Roman" w:hAnsi="Times New Roman" w:cs="Times New Roman"/>
                <w:sz w:val="24"/>
                <w:szCs w:val="24"/>
              </w:rPr>
              <w:t>)</w:t>
            </w:r>
          </w:p>
        </w:tc>
        <w:tc>
          <w:tcPr>
            <w:tcW w:w="1813"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2</w:t>
            </w:r>
          </w:p>
        </w:tc>
      </w:tr>
      <w:tr w:rsidR="001E4386" w:rsidTr="001E4386">
        <w:tc>
          <w:tcPr>
            <w:tcW w:w="1812"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Długość płatka (cm)</w:t>
            </w:r>
          </w:p>
        </w:tc>
        <w:tc>
          <w:tcPr>
            <w:tcW w:w="1812"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6.9</w:t>
            </w:r>
          </w:p>
        </w:tc>
        <w:tc>
          <w:tcPr>
            <w:tcW w:w="1812" w:type="dxa"/>
          </w:tcPr>
          <w:p w:rsidR="001E4386" w:rsidRDefault="001E4386" w:rsidP="001E4386">
            <w:pPr>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3.76 </w:t>
            </w:r>
            <w:r>
              <w:rPr>
                <w:rFonts w:ascii="Times New Roman" w:eastAsiaTheme="minorEastAsia" w:hAnsi="Times New Roman" w:cs="Times New Roman"/>
                <w:sz w:val="24"/>
                <w:szCs w:val="24"/>
              </w:rPr>
              <w:t>(</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1.76</w:t>
            </w:r>
            <w:r>
              <w:rPr>
                <w:rFonts w:ascii="Times New Roman" w:eastAsiaTheme="minorEastAsia" w:hAnsi="Times New Roman" w:cs="Times New Roman"/>
                <w:sz w:val="24"/>
                <w:szCs w:val="24"/>
              </w:rPr>
              <w:t>)</w:t>
            </w:r>
          </w:p>
        </w:tc>
        <w:tc>
          <w:tcPr>
            <w:tcW w:w="1813"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5.8</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1.6</w:t>
            </w:r>
            <w:r>
              <w:rPr>
                <w:rFonts w:ascii="Times New Roman" w:hAnsi="Times New Roman" w:cs="Times New Roman"/>
                <w:sz w:val="24"/>
                <w:szCs w:val="24"/>
              </w:rPr>
              <w:t xml:space="preserve"> – </w:t>
            </w:r>
            <w:r>
              <w:rPr>
                <w:rFonts w:ascii="Times New Roman" w:hAnsi="Times New Roman" w:cs="Times New Roman"/>
                <w:sz w:val="24"/>
                <w:szCs w:val="24"/>
              </w:rPr>
              <w:t>5.1</w:t>
            </w:r>
            <w:r>
              <w:rPr>
                <w:rFonts w:ascii="Times New Roman" w:hAnsi="Times New Roman" w:cs="Times New Roman"/>
                <w:sz w:val="24"/>
                <w:szCs w:val="24"/>
              </w:rPr>
              <w:t>)</w:t>
            </w:r>
          </w:p>
        </w:tc>
        <w:tc>
          <w:tcPr>
            <w:tcW w:w="1813"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1</w:t>
            </w:r>
          </w:p>
        </w:tc>
      </w:tr>
      <w:tr w:rsidR="001E4386" w:rsidTr="001E4386">
        <w:tc>
          <w:tcPr>
            <w:tcW w:w="1812"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Szerokość (cm)</w:t>
            </w:r>
          </w:p>
        </w:tc>
        <w:tc>
          <w:tcPr>
            <w:tcW w:w="1812"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2.5</w:t>
            </w:r>
          </w:p>
        </w:tc>
        <w:tc>
          <w:tcPr>
            <w:tcW w:w="1812" w:type="dxa"/>
          </w:tcPr>
          <w:p w:rsidR="001E4386" w:rsidRDefault="001E4386" w:rsidP="001E4386">
            <w:pPr>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1.2 </w:t>
            </w:r>
            <w:r>
              <w:rPr>
                <w:rFonts w:ascii="Times New Roman" w:eastAsiaTheme="minorEastAsia" w:hAnsi="Times New Roman" w:cs="Times New Roman"/>
                <w:sz w:val="24"/>
                <w:szCs w:val="24"/>
              </w:rPr>
              <w:t>(</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0.</w:t>
            </w:r>
            <w:r>
              <w:rPr>
                <w:rFonts w:ascii="Times New Roman" w:eastAsiaTheme="minorEastAsia" w:hAnsi="Times New Roman" w:cs="Times New Roman"/>
                <w:sz w:val="24"/>
                <w:szCs w:val="24"/>
              </w:rPr>
              <w:t>76</w:t>
            </w:r>
            <w:r>
              <w:rPr>
                <w:rFonts w:ascii="Times New Roman" w:eastAsiaTheme="minorEastAsia" w:hAnsi="Times New Roman" w:cs="Times New Roman"/>
                <w:sz w:val="24"/>
                <w:szCs w:val="24"/>
              </w:rPr>
              <w:t>)</w:t>
            </w:r>
          </w:p>
        </w:tc>
        <w:tc>
          <w:tcPr>
            <w:tcW w:w="1813"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5.8</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0.3</w:t>
            </w:r>
            <w:r>
              <w:rPr>
                <w:rFonts w:ascii="Times New Roman" w:hAnsi="Times New Roman" w:cs="Times New Roman"/>
                <w:sz w:val="24"/>
                <w:szCs w:val="24"/>
              </w:rPr>
              <w:t xml:space="preserve"> – </w:t>
            </w:r>
            <w:r>
              <w:rPr>
                <w:rFonts w:ascii="Times New Roman" w:hAnsi="Times New Roman" w:cs="Times New Roman"/>
                <w:sz w:val="24"/>
                <w:szCs w:val="24"/>
              </w:rPr>
              <w:t>1.8</w:t>
            </w:r>
            <w:r>
              <w:rPr>
                <w:rFonts w:ascii="Times New Roman" w:hAnsi="Times New Roman" w:cs="Times New Roman"/>
                <w:sz w:val="24"/>
                <w:szCs w:val="24"/>
              </w:rPr>
              <w:t>)</w:t>
            </w:r>
          </w:p>
        </w:tc>
        <w:tc>
          <w:tcPr>
            <w:tcW w:w="1813" w:type="dxa"/>
          </w:tcPr>
          <w:p w:rsidR="001E4386" w:rsidRDefault="001E4386" w:rsidP="001E4386">
            <w:pPr>
              <w:jc w:val="center"/>
              <w:rPr>
                <w:rFonts w:ascii="Times New Roman" w:hAnsi="Times New Roman" w:cs="Times New Roman"/>
                <w:sz w:val="24"/>
                <w:szCs w:val="24"/>
              </w:rPr>
            </w:pPr>
            <w:r>
              <w:rPr>
                <w:rFonts w:ascii="Times New Roman" w:hAnsi="Times New Roman" w:cs="Times New Roman"/>
                <w:sz w:val="24"/>
                <w:szCs w:val="24"/>
              </w:rPr>
              <w:t>0.1</w:t>
            </w:r>
          </w:p>
        </w:tc>
      </w:tr>
    </w:tbl>
    <w:p w:rsidR="00B94209" w:rsidRDefault="00B94209" w:rsidP="00B94209">
      <w:pPr>
        <w:rPr>
          <w:rFonts w:ascii="Times New Roman" w:hAnsi="Times New Roman" w:cs="Times New Roman"/>
          <w:sz w:val="20"/>
          <w:szCs w:val="20"/>
        </w:rPr>
      </w:pPr>
      <w:r w:rsidRPr="00B94209">
        <w:rPr>
          <w:rFonts w:ascii="Times New Roman" w:hAnsi="Times New Roman" w:cs="Times New Roman"/>
          <w:sz w:val="20"/>
          <w:szCs w:val="20"/>
        </w:rPr>
        <w:t xml:space="preserve"> </w:t>
      </w:r>
      <w:bookmarkStart w:id="0" w:name="_GoBack"/>
      <w:bookmarkEnd w:id="0"/>
    </w:p>
    <w:p w:rsidR="008F6CF0" w:rsidRPr="001E4386" w:rsidRDefault="00B94209" w:rsidP="003C4F9C">
      <w:pPr>
        <w:rPr>
          <w:rFonts w:ascii="Times New Roman" w:hAnsi="Times New Roman" w:cs="Times New Roman"/>
          <w:sz w:val="24"/>
          <w:szCs w:val="24"/>
        </w:rPr>
      </w:pPr>
      <w:r w:rsidRPr="001E4386">
        <w:rPr>
          <w:rFonts w:ascii="Times New Roman" w:hAnsi="Times New Roman" w:cs="Times New Roman"/>
          <w:b/>
          <w:bCs/>
          <w:sz w:val="24"/>
          <w:szCs w:val="24"/>
        </w:rPr>
        <w:t>Tabela 2.</w:t>
      </w:r>
      <w:r w:rsidRPr="001E4386">
        <w:rPr>
          <w:rFonts w:ascii="Times New Roman" w:hAnsi="Times New Roman" w:cs="Times New Roman"/>
          <w:sz w:val="24"/>
          <w:szCs w:val="24"/>
        </w:rPr>
        <w:t xml:space="preserve"> Charakterystyka cech irysó</w:t>
      </w:r>
      <w:r w:rsidR="003C4F9C" w:rsidRPr="001E4386">
        <w:rPr>
          <w:rFonts w:ascii="Times New Roman" w:hAnsi="Times New Roman" w:cs="Times New Roman"/>
          <w:sz w:val="24"/>
          <w:szCs w:val="24"/>
        </w:rPr>
        <w:t>w</w:t>
      </w:r>
    </w:p>
    <w:sectPr w:rsidR="008F6CF0" w:rsidRPr="001E43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F0"/>
    <w:rsid w:val="001E4386"/>
    <w:rsid w:val="002C7CCF"/>
    <w:rsid w:val="003208E7"/>
    <w:rsid w:val="003C4F9C"/>
    <w:rsid w:val="008F25E1"/>
    <w:rsid w:val="008F6CF0"/>
    <w:rsid w:val="00B94209"/>
    <w:rsid w:val="00BA21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DCEB"/>
  <w15:chartTrackingRefBased/>
  <w15:docId w15:val="{E020CF29-F97D-4149-B6FC-E96CF906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3C4F9C"/>
    <w:rPr>
      <w:color w:val="808080"/>
    </w:rPr>
  </w:style>
  <w:style w:type="table" w:styleId="Tabela-Siatka">
    <w:name w:val="Table Grid"/>
    <w:basedOn w:val="Standardowy"/>
    <w:uiPriority w:val="39"/>
    <w:rsid w:val="001E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314</Words>
  <Characters>1888</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Gebel</dc:creator>
  <cp:keywords/>
  <dc:description/>
  <cp:lastModifiedBy>Michał Gebel</cp:lastModifiedBy>
  <cp:revision>4</cp:revision>
  <dcterms:created xsi:type="dcterms:W3CDTF">2020-10-21T19:06:00Z</dcterms:created>
  <dcterms:modified xsi:type="dcterms:W3CDTF">2020-10-27T17:01:00Z</dcterms:modified>
</cp:coreProperties>
</file>