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9050" w14:textId="77777777" w:rsidR="000B4E29" w:rsidRDefault="00931AE7">
      <w:pPr>
        <w:spacing w:after="160" w:line="360" w:lineRule="auto"/>
        <w:ind w:left="720" w:firstLine="284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 xml:space="preserve">                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  <w:t xml:space="preserve">       </w:t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7AA1D03" w14:textId="4BEE0820" w:rsidR="000B4E29" w:rsidRDefault="00931AE7">
      <w:pPr>
        <w:spacing w:line="360" w:lineRule="auto"/>
        <w:ind w:firstLine="284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 xml:space="preserve">             Documentación de la entrega D0</w:t>
      </w:r>
      <w:r w:rsidR="00930928">
        <w:rPr>
          <w:rFonts w:ascii="Arial Narrow" w:eastAsia="Arial Narrow" w:hAnsi="Arial Narrow" w:cs="Arial Narrow"/>
          <w:b/>
          <w:sz w:val="48"/>
          <w:szCs w:val="48"/>
        </w:rPr>
        <w:t>4</w:t>
      </w:r>
    </w:p>
    <w:p w14:paraId="4427CEA9" w14:textId="77777777" w:rsidR="000B4E29" w:rsidRDefault="00931AE7">
      <w:pPr>
        <w:spacing w:line="360" w:lineRule="auto"/>
        <w:ind w:firstLine="284"/>
        <w:rPr>
          <w:rFonts w:ascii="Arial Narrow" w:eastAsia="Arial Narrow" w:hAnsi="Arial Narrow" w:cs="Arial Narrow"/>
          <w:b/>
          <w:sz w:val="46"/>
          <w:szCs w:val="4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 xml:space="preserve">                   </w:t>
      </w:r>
      <w:r>
        <w:rPr>
          <w:rFonts w:ascii="Arial Narrow" w:eastAsia="Arial Narrow" w:hAnsi="Arial Narrow" w:cs="Arial Narrow"/>
          <w:b/>
          <w:sz w:val="46"/>
          <w:szCs w:val="46"/>
        </w:rPr>
        <w:t>Informe de Análisis Individual</w:t>
      </w:r>
    </w:p>
    <w:p w14:paraId="463009AD" w14:textId="77777777" w:rsidR="000B4E29" w:rsidRDefault="00931AE7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7C3D8CA" wp14:editId="5F60B232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01B59" w14:textId="77777777" w:rsidR="000B4E29" w:rsidRDefault="000B4E29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0555F596" w14:textId="77777777" w:rsidR="000B4E29" w:rsidRDefault="000B4E29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4DBB1D36" w14:textId="77777777" w:rsidR="000B4E29" w:rsidRDefault="00931AE7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1E5C706B" w14:textId="77777777" w:rsidR="000B4E29" w:rsidRDefault="00931AE7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Style w:val="a"/>
        <w:tblpPr w:leftFromText="141" w:rightFromText="141" w:vertAnchor="text" w:tblpX="3090"/>
        <w:tblW w:w="2818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</w:tblGrid>
      <w:tr w:rsidR="000B4E29" w14:paraId="5E240CB7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17D81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8A663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0B4E29" w14:paraId="344678FA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9FC6" w14:textId="30C6369C" w:rsidR="000B4E29" w:rsidRDefault="00DA3443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27</w:t>
            </w:r>
            <w:r w:rsidR="00931AE7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r w:rsidR="00931AE7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8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39DB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</w:tr>
    </w:tbl>
    <w:p w14:paraId="0E9BD063" w14:textId="77777777" w:rsidR="000B4E29" w:rsidRDefault="000B4E29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0"/>
        <w:tblpPr w:leftFromText="180" w:rightFromText="180" w:topFromText="180" w:bottomFromText="180" w:vertAnchor="text" w:tblpX="465"/>
        <w:tblW w:w="8910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1935"/>
        <w:gridCol w:w="3285"/>
      </w:tblGrid>
      <w:tr w:rsidR="000B4E29" w14:paraId="3AFBF9FE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16F9" w14:textId="77777777" w:rsidR="000B4E29" w:rsidRDefault="00931AE7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C1.033</w:t>
            </w:r>
          </w:p>
        </w:tc>
      </w:tr>
      <w:tr w:rsidR="000B4E29" w14:paraId="0BA2BE94" w14:textId="77777777"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24D34" w14:textId="77777777" w:rsidR="000B4E29" w:rsidRDefault="00931AE7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8AC1E" w14:textId="77777777" w:rsidR="000B4E29" w:rsidRDefault="00931AE7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C7D9" w14:textId="77777777" w:rsidR="000B4E29" w:rsidRDefault="00931AE7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0B4E29" w14:paraId="772FC011" w14:textId="77777777">
        <w:trPr>
          <w:trHeight w:val="556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F912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Aguayo Orozco, Sergio - 25604244T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286B" w14:textId="77777777" w:rsidR="000B4E29" w:rsidRDefault="00931AE7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Manager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85489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ahydul1@gmail.com</w:t>
            </w:r>
          </w:p>
        </w:tc>
      </w:tr>
      <w:tr w:rsidR="000B4E29" w14:paraId="4AD454F4" w14:textId="77777777">
        <w:trPr>
          <w:trHeight w:val="630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4422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AC536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C8202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gongarlam@alum.us.es</w:t>
            </w:r>
          </w:p>
        </w:tc>
      </w:tr>
      <w:tr w:rsidR="000B4E29" w14:paraId="19CF15F6" w14:textId="77777777">
        <w:trPr>
          <w:trHeight w:val="570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BE064" w14:textId="77777777" w:rsidR="000B4E29" w:rsidRDefault="00931AE7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4EAA" w14:textId="77777777" w:rsidR="000B4E29" w:rsidRDefault="00931AE7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D702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tomhuecal@alum.us.es</w:t>
            </w:r>
          </w:p>
        </w:tc>
      </w:tr>
      <w:tr w:rsidR="000B4E29" w14:paraId="16E08C53" w14:textId="77777777">
        <w:trPr>
          <w:trHeight w:val="685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A349E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Fernández Pérez, Pablo - 54370557Y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585B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756D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pablofp.33@gmail.com</w:t>
            </w:r>
          </w:p>
        </w:tc>
      </w:tr>
      <w:tr w:rsidR="000B4E29" w14:paraId="188793CA" w14:textId="77777777">
        <w:trPr>
          <w:trHeight w:val="630"/>
        </w:trPr>
        <w:tc>
          <w:tcPr>
            <w:tcW w:w="369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408B2" w14:textId="77777777" w:rsidR="000B4E29" w:rsidRDefault="00931AE7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Youssafi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-28823709V</w:t>
            </w:r>
          </w:p>
        </w:tc>
        <w:tc>
          <w:tcPr>
            <w:tcW w:w="1935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6583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</w:p>
          <w:p w14:paraId="49092C0E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3285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EA47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karyouben@alum.us.es</w:t>
            </w:r>
          </w:p>
        </w:tc>
      </w:tr>
    </w:tbl>
    <w:p w14:paraId="243D78BD" w14:textId="7D9E432F" w:rsidR="000B4E29" w:rsidRPr="00F12F21" w:rsidRDefault="00931AE7">
      <w:pPr>
        <w:pStyle w:val="Ttulo2"/>
        <w:spacing w:before="40" w:after="0" w:line="240" w:lineRule="auto"/>
        <w:rPr>
          <w:rFonts w:ascii="Arial Narrow" w:eastAsia="Arial Narrow" w:hAnsi="Arial Narrow" w:cs="Arial Narrow"/>
          <w:u w:val="single"/>
        </w:rPr>
      </w:pPr>
      <w:bookmarkStart w:id="0" w:name="_dtiujmnxjbtb" w:colFirst="0" w:colLast="0"/>
      <w:bookmarkEnd w:id="0"/>
      <w:r>
        <w:rPr>
          <w:rFonts w:ascii="Calibri" w:eastAsia="Calibri" w:hAnsi="Calibri" w:cs="Calibri"/>
          <w:sz w:val="26"/>
          <w:szCs w:val="26"/>
        </w:rPr>
        <w:t>Repositorio:</w:t>
      </w:r>
      <w:r w:rsidR="00F12F21" w:rsidRPr="00F12F21">
        <w:t xml:space="preserve"> </w:t>
      </w:r>
      <w:r w:rsidR="00F12F21" w:rsidRPr="00F12F21">
        <w:rPr>
          <w:rFonts w:ascii="Calibri" w:eastAsia="Calibri" w:hAnsi="Calibri" w:cs="Calibri"/>
          <w:sz w:val="26"/>
          <w:szCs w:val="26"/>
        </w:rPr>
        <w:t>https://github.com/karyouben/Acme-SF-D04</w:t>
      </w:r>
    </w:p>
    <w:p w14:paraId="654DA1A8" w14:textId="77777777" w:rsidR="000B4E29" w:rsidRDefault="00931AE7">
      <w:pPr>
        <w:spacing w:after="160" w:line="360" w:lineRule="auto"/>
        <w:rPr>
          <w:rFonts w:ascii="Arial Narrow" w:eastAsia="Arial Narrow" w:hAnsi="Arial Narrow" w:cs="Arial Narrow"/>
        </w:rPr>
        <w:sectPr w:rsidR="000B4E29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6E3F904E" w14:textId="77777777" w:rsidR="000B4E29" w:rsidRDefault="00931AE7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-1638173854"/>
        <w:docPartObj>
          <w:docPartGallery w:val="Table of Contents"/>
          <w:docPartUnique/>
        </w:docPartObj>
      </w:sdtPr>
      <w:sdtEndPr/>
      <w:sdtContent>
        <w:p w14:paraId="178FFE38" w14:textId="77777777" w:rsidR="000B4E29" w:rsidRDefault="00931AE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d5mdjbdbxjy1">
            <w:r>
              <w:rPr>
                <w:b/>
                <w:color w:val="000000"/>
              </w:rPr>
              <w:t>1. Resumen ejecutivo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A1863D1" w14:textId="77777777" w:rsidR="000B4E29" w:rsidRDefault="00A50BE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qy8e39e8j64k">
            <w:r w:rsidR="00931AE7">
              <w:rPr>
                <w:b/>
                <w:color w:val="000000"/>
              </w:rPr>
              <w:t>2. Tabla de versión</w:t>
            </w:r>
            <w:r w:rsidR="00931AE7">
              <w:rPr>
                <w:b/>
                <w:color w:val="000000"/>
              </w:rPr>
              <w:tab/>
              <w:t>2</w:t>
            </w:r>
          </w:hyperlink>
        </w:p>
        <w:p w14:paraId="64BA089D" w14:textId="77777777" w:rsidR="000B4E29" w:rsidRDefault="00A50BE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ghwxxs0hw5m">
            <w:r w:rsidR="00931AE7">
              <w:rPr>
                <w:b/>
                <w:color w:val="000000"/>
              </w:rPr>
              <w:t>3. Introducción</w:t>
            </w:r>
            <w:r w:rsidR="00931AE7">
              <w:rPr>
                <w:b/>
                <w:color w:val="000000"/>
              </w:rPr>
              <w:tab/>
              <w:t>2</w:t>
            </w:r>
          </w:hyperlink>
        </w:p>
        <w:p w14:paraId="117BB2AA" w14:textId="5D43DAB0" w:rsidR="000B4E29" w:rsidRDefault="00A50BE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5jzfp9onkwb">
            <w:r w:rsidR="00931AE7">
              <w:rPr>
                <w:b/>
                <w:color w:val="000000"/>
              </w:rPr>
              <w:t>4. Contenido</w:t>
            </w:r>
            <w:r w:rsidR="00931AE7">
              <w:rPr>
                <w:b/>
                <w:color w:val="000000"/>
              </w:rPr>
              <w:tab/>
              <w:t>3</w:t>
            </w:r>
          </w:hyperlink>
        </w:p>
        <w:p w14:paraId="5181F0EF" w14:textId="77777777" w:rsidR="000B4E29" w:rsidRDefault="00A50BE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188hylxrer9">
            <w:r w:rsidR="00931AE7">
              <w:rPr>
                <w:b/>
                <w:color w:val="000000"/>
              </w:rPr>
              <w:t>5. Conclusiones</w:t>
            </w:r>
            <w:r w:rsidR="00931AE7">
              <w:rPr>
                <w:b/>
                <w:color w:val="000000"/>
              </w:rPr>
              <w:tab/>
              <w:t>5</w:t>
            </w:r>
          </w:hyperlink>
        </w:p>
        <w:p w14:paraId="0104DE1D" w14:textId="77777777" w:rsidR="000B4E29" w:rsidRDefault="00A50BE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bezepxcuzge">
            <w:r w:rsidR="00931AE7">
              <w:rPr>
                <w:b/>
                <w:color w:val="000000"/>
              </w:rPr>
              <w:t>6. Bibliografía</w:t>
            </w:r>
            <w:r w:rsidR="00931AE7">
              <w:rPr>
                <w:b/>
                <w:color w:val="000000"/>
              </w:rPr>
              <w:tab/>
              <w:t>6</w:t>
            </w:r>
          </w:hyperlink>
          <w:r w:rsidR="00931AE7">
            <w:fldChar w:fldCharType="end"/>
          </w:r>
        </w:p>
      </w:sdtContent>
    </w:sdt>
    <w:p w14:paraId="32C9B77B" w14:textId="77777777" w:rsidR="000B4E29" w:rsidRDefault="000B4E29">
      <w:pPr>
        <w:spacing w:after="160" w:line="360" w:lineRule="auto"/>
        <w:rPr>
          <w:rFonts w:ascii="Arial Narrow" w:eastAsia="Arial Narrow" w:hAnsi="Arial Narrow" w:cs="Arial Narrow"/>
        </w:rPr>
      </w:pPr>
    </w:p>
    <w:p w14:paraId="7F90C552" w14:textId="77777777" w:rsidR="000B4E29" w:rsidRPr="00930928" w:rsidRDefault="000B4E29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  <w:u w:val="single"/>
        </w:rPr>
      </w:pPr>
    </w:p>
    <w:p w14:paraId="6FEEC5BF" w14:textId="77777777" w:rsidR="000B4E29" w:rsidRDefault="000B4E29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362528A6" w14:textId="77777777" w:rsidR="000B4E29" w:rsidRDefault="000B4E29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4A95304F" w14:textId="77777777" w:rsidR="000B4E29" w:rsidRDefault="000B4E29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86B35E4" w14:textId="77777777" w:rsidR="000B4E29" w:rsidRDefault="000B4E29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3FF5AF3" w14:textId="77777777" w:rsidR="000B4E29" w:rsidRDefault="000B4E29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1650DE11" w14:textId="77777777" w:rsidR="000B4E29" w:rsidRDefault="000B4E29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3763F816" w14:textId="77777777" w:rsidR="000B4E29" w:rsidRDefault="000B4E29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11312987" w14:textId="77777777" w:rsidR="000B4E29" w:rsidRDefault="000B4E29"/>
    <w:p w14:paraId="2612E91A" w14:textId="77777777" w:rsidR="000B4E29" w:rsidRDefault="000B4E29"/>
    <w:p w14:paraId="3E8541BE" w14:textId="77777777" w:rsidR="000B4E29" w:rsidRDefault="000B4E29"/>
    <w:p w14:paraId="1937F1D0" w14:textId="77777777" w:rsidR="000B4E29" w:rsidRDefault="000B4E29"/>
    <w:p w14:paraId="12447F99" w14:textId="77777777" w:rsidR="000B4E29" w:rsidRDefault="000B4E29"/>
    <w:p w14:paraId="68DFCB8C" w14:textId="77777777" w:rsidR="000B4E29" w:rsidRDefault="000B4E29"/>
    <w:p w14:paraId="6C90B830" w14:textId="77777777" w:rsidR="000B4E29" w:rsidRDefault="000B4E29"/>
    <w:p w14:paraId="06F6ECB9" w14:textId="77777777" w:rsidR="000B4E29" w:rsidRDefault="000B4E29"/>
    <w:p w14:paraId="49E41C3F" w14:textId="77777777" w:rsidR="000B4E29" w:rsidRDefault="000B4E29"/>
    <w:p w14:paraId="4F1C68B7" w14:textId="77777777" w:rsidR="000B4E29" w:rsidRDefault="000B4E29"/>
    <w:p w14:paraId="0FEA076E" w14:textId="77777777" w:rsidR="000B4E29" w:rsidRDefault="000B4E29"/>
    <w:p w14:paraId="202BBD5C" w14:textId="77777777" w:rsidR="000B4E29" w:rsidRDefault="000B4E29"/>
    <w:p w14:paraId="490C4751" w14:textId="77777777" w:rsidR="000B4E29" w:rsidRDefault="000B4E29"/>
    <w:p w14:paraId="7718C08B" w14:textId="77777777" w:rsidR="000B4E29" w:rsidRDefault="000B4E29"/>
    <w:p w14:paraId="0B9F97B3" w14:textId="77777777" w:rsidR="000B4E29" w:rsidRDefault="000B4E29"/>
    <w:p w14:paraId="048B639B" w14:textId="77777777" w:rsidR="000B4E29" w:rsidRDefault="000B4E29"/>
    <w:p w14:paraId="7278DFE9" w14:textId="77777777" w:rsidR="000B4E29" w:rsidRDefault="00931AE7">
      <w:pPr>
        <w:pStyle w:val="Ttulo1"/>
        <w:spacing w:before="320" w:after="320" w:line="360" w:lineRule="auto"/>
      </w:pPr>
      <w:bookmarkStart w:id="1" w:name="_d5mdjbdbxjy1" w:colFirst="0" w:colLast="0"/>
      <w:bookmarkEnd w:id="1"/>
      <w:r>
        <w:lastRenderedPageBreak/>
        <w:t>1. Resumen ejecutivo</w:t>
      </w:r>
    </w:p>
    <w:p w14:paraId="2232ED1A" w14:textId="457D7226" w:rsidR="000B4E29" w:rsidRDefault="00931AE7">
      <w:r>
        <w:t xml:space="preserve">Este informe detalla el análisis llevado a cabo para los requisitos individuales correspondientes al entregable </w:t>
      </w:r>
      <w:r w:rsidR="00F12F21">
        <w:t>4</w:t>
      </w:r>
      <w:r>
        <w:t>. Cada requisito ha sido sometido a un proceso de evaluación previa, destacando aspectos clave para su implementación y cumplimiento. Este análisis proporciona una base sólida para el desarrollo posterior, identificando áreas de mejora y asegurando la alineación precisa con los objetivos establecidos por el cliente.</w:t>
      </w:r>
    </w:p>
    <w:p w14:paraId="16BEB0E0" w14:textId="77777777" w:rsidR="000B4E29" w:rsidRDefault="00931AE7">
      <w:pPr>
        <w:pStyle w:val="Ttulo1"/>
        <w:spacing w:before="320" w:after="32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bookmarkStart w:id="2" w:name="_qy8e39e8j64k" w:colFirst="0" w:colLast="0"/>
      <w:bookmarkEnd w:id="2"/>
      <w:r>
        <w:t>2. Tabla de versión</w:t>
      </w:r>
    </w:p>
    <w:tbl>
      <w:tblPr>
        <w:tblStyle w:val="a1"/>
        <w:tblW w:w="8784" w:type="dxa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0B4E29" w14:paraId="624DBD34" w14:textId="77777777">
        <w:trPr>
          <w:trHeight w:val="290"/>
        </w:trPr>
        <w:tc>
          <w:tcPr>
            <w:tcW w:w="1540" w:type="dxa"/>
            <w:shd w:val="clear" w:color="auto" w:fill="D9D9D9"/>
          </w:tcPr>
          <w:p w14:paraId="2C943E38" w14:textId="77777777" w:rsidR="000B4E29" w:rsidRDefault="00931AE7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4E23B0B3" w14:textId="77777777" w:rsidR="000B4E29" w:rsidRDefault="00931AE7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4A3EB25F" w14:textId="77777777" w:rsidR="000B4E29" w:rsidRDefault="00931AE7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0B4E29" w14:paraId="3C0F38AD" w14:textId="77777777">
        <w:tc>
          <w:tcPr>
            <w:tcW w:w="1540" w:type="dxa"/>
          </w:tcPr>
          <w:p w14:paraId="5B6053CC" w14:textId="5598805E" w:rsidR="000B4E29" w:rsidRDefault="00DA3443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  <w:r w:rsidR="00931AE7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r w:rsidR="00931AE7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8" w:type="dxa"/>
          </w:tcPr>
          <w:p w14:paraId="197BA622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v1r0</w:t>
            </w:r>
          </w:p>
        </w:tc>
        <w:tc>
          <w:tcPr>
            <w:tcW w:w="5966" w:type="dxa"/>
          </w:tcPr>
          <w:p w14:paraId="37A124D8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creación del documento de análisis individual</w:t>
            </w:r>
          </w:p>
        </w:tc>
      </w:tr>
      <w:tr w:rsidR="000B4E29" w14:paraId="2148F985" w14:textId="77777777">
        <w:tc>
          <w:tcPr>
            <w:tcW w:w="1540" w:type="dxa"/>
          </w:tcPr>
          <w:p w14:paraId="2EFE2641" w14:textId="60702248" w:rsidR="000B4E29" w:rsidRDefault="00DA3443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27</w:t>
            </w:r>
            <w:r w:rsidR="00931AE7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r w:rsidR="00931AE7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8" w:type="dxa"/>
          </w:tcPr>
          <w:p w14:paraId="670E6A8C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6" w:type="dxa"/>
          </w:tcPr>
          <w:p w14:paraId="2F1A5C05" w14:textId="77777777" w:rsidR="000B4E29" w:rsidRDefault="00931AE7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Añadido resumen ejecutivo, introducción, contenido y conclusiones</w:t>
            </w:r>
          </w:p>
        </w:tc>
      </w:tr>
      <w:tr w:rsidR="000B4E29" w14:paraId="45703B14" w14:textId="77777777">
        <w:tc>
          <w:tcPr>
            <w:tcW w:w="1540" w:type="dxa"/>
          </w:tcPr>
          <w:p w14:paraId="079924A8" w14:textId="77777777" w:rsidR="000B4E29" w:rsidRDefault="000B4E29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1920037F" w14:textId="77777777" w:rsidR="000B4E29" w:rsidRDefault="000B4E29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7C32D708" w14:textId="77777777" w:rsidR="000B4E29" w:rsidRDefault="000B4E29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B4E29" w14:paraId="61A7F809" w14:textId="77777777">
        <w:tc>
          <w:tcPr>
            <w:tcW w:w="1540" w:type="dxa"/>
          </w:tcPr>
          <w:p w14:paraId="7D973AC4" w14:textId="77777777" w:rsidR="000B4E29" w:rsidRDefault="000B4E29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DB65C80" w14:textId="77777777" w:rsidR="000B4E29" w:rsidRDefault="000B4E29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6" w:type="dxa"/>
          </w:tcPr>
          <w:p w14:paraId="48077889" w14:textId="77777777" w:rsidR="000B4E29" w:rsidRDefault="000B4E29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03E34A10" w14:textId="77777777" w:rsidR="000B4E29" w:rsidRDefault="000B4E29">
      <w:pPr>
        <w:spacing w:after="160" w:line="360" w:lineRule="auto"/>
      </w:pPr>
    </w:p>
    <w:p w14:paraId="419D04A8" w14:textId="77777777" w:rsidR="000B4E29" w:rsidRDefault="00931AE7">
      <w:pPr>
        <w:pStyle w:val="Ttulo1"/>
        <w:spacing w:before="320" w:after="320" w:line="360" w:lineRule="auto"/>
      </w:pPr>
      <w:bookmarkStart w:id="3" w:name="_dghwxxs0hw5m" w:colFirst="0" w:colLast="0"/>
      <w:bookmarkEnd w:id="3"/>
      <w:r>
        <w:t>3. Introducción</w:t>
      </w:r>
    </w:p>
    <w:p w14:paraId="3FC86764" w14:textId="73F538AE" w:rsidR="000B4E29" w:rsidRDefault="00930928">
      <w:r>
        <w:t xml:space="preserve">En esta entrega se ha realizado el análisis de los requisitos ligados a la entrega D04 de </w:t>
      </w:r>
      <w:proofErr w:type="spellStart"/>
      <w:r>
        <w:t>testing</w:t>
      </w:r>
      <w:proofErr w:type="spellEnd"/>
      <w:r>
        <w:t>, como esta entrega ha sido mucho mas escueta en cuanto a análisis requerido, ya que no ha sido necesario apenas un análisis de los requisitos por parte del cliente al estar completamente claros.</w:t>
      </w:r>
    </w:p>
    <w:p w14:paraId="75FC01D3" w14:textId="5FDEE0A7" w:rsidR="00930928" w:rsidRDefault="00930928"/>
    <w:p w14:paraId="045D612E" w14:textId="0D65D484" w:rsidR="00930928" w:rsidRDefault="00930928"/>
    <w:p w14:paraId="16968547" w14:textId="2783A68C" w:rsidR="00930928" w:rsidRDefault="00930928"/>
    <w:p w14:paraId="009913B8" w14:textId="0B961891" w:rsidR="00930928" w:rsidRDefault="00930928"/>
    <w:p w14:paraId="1839384A" w14:textId="6631240B" w:rsidR="00930928" w:rsidRDefault="00930928"/>
    <w:p w14:paraId="0640A230" w14:textId="789AC1AF" w:rsidR="00930928" w:rsidRDefault="00930928"/>
    <w:p w14:paraId="640543E5" w14:textId="3B846845" w:rsidR="00930928" w:rsidRDefault="00930928"/>
    <w:p w14:paraId="61A10531" w14:textId="77777777" w:rsidR="00F12F21" w:rsidRDefault="00F12F21"/>
    <w:p w14:paraId="1561653D" w14:textId="77777777" w:rsidR="000B4E29" w:rsidRDefault="00931AE7">
      <w:pPr>
        <w:pStyle w:val="Ttulo1"/>
        <w:spacing w:before="320" w:after="320" w:line="360" w:lineRule="auto"/>
      </w:pPr>
      <w:bookmarkStart w:id="4" w:name="_45jzfp9onkwb" w:colFirst="0" w:colLast="0"/>
      <w:bookmarkEnd w:id="4"/>
      <w:r>
        <w:lastRenderedPageBreak/>
        <w:t>4. Contenido</w:t>
      </w:r>
    </w:p>
    <w:p w14:paraId="1920BBBF" w14:textId="686E439B" w:rsidR="000B4E29" w:rsidRDefault="00930928">
      <w:pPr>
        <w:rPr>
          <w:b/>
          <w:sz w:val="48"/>
          <w:szCs w:val="48"/>
        </w:rPr>
      </w:pPr>
      <w:bookmarkStart w:id="5" w:name="_p0ihakw1qn1r" w:colFirst="0" w:colLast="0"/>
      <w:bookmarkEnd w:id="5"/>
      <w:r>
        <w:t xml:space="preserve">En esta entrega se pedía como requisito realizar el </w:t>
      </w:r>
      <w:proofErr w:type="spellStart"/>
      <w:r>
        <w:t>testing</w:t>
      </w:r>
      <w:proofErr w:type="spellEnd"/>
      <w:r>
        <w:t xml:space="preserve"> de los métodos usados en el </w:t>
      </w:r>
      <w:proofErr w:type="spellStart"/>
      <w:r>
        <w:t>trainingModule</w:t>
      </w:r>
      <w:proofErr w:type="spellEnd"/>
      <w:r>
        <w:t xml:space="preserve"> y en el training </w:t>
      </w:r>
      <w:proofErr w:type="spellStart"/>
      <w:r>
        <w:t>sessions</w:t>
      </w:r>
      <w:proofErr w:type="spellEnd"/>
      <w:r>
        <w:t xml:space="preserve">, como dichos métodos quedan explícitos y bien explicados, no se ha requerido de un análisis detallado para esta entrega y se ha procedido a realizar la metodología de </w:t>
      </w:r>
      <w:proofErr w:type="spellStart"/>
      <w:r>
        <w:t>testing</w:t>
      </w:r>
      <w:proofErr w:type="spellEnd"/>
      <w:r>
        <w:t xml:space="preserve"> explicada en clase sin ningún inconveniente durante su proceso.</w:t>
      </w:r>
    </w:p>
    <w:p w14:paraId="17CF4C94" w14:textId="77777777" w:rsidR="000B4E29" w:rsidRDefault="000B4E29">
      <w:pPr>
        <w:rPr>
          <w:b/>
          <w:sz w:val="48"/>
          <w:szCs w:val="48"/>
        </w:rPr>
      </w:pPr>
    </w:p>
    <w:p w14:paraId="06B99A78" w14:textId="77777777" w:rsidR="000B4E29" w:rsidRDefault="000B4E29">
      <w:pPr>
        <w:rPr>
          <w:b/>
          <w:sz w:val="48"/>
          <w:szCs w:val="48"/>
        </w:rPr>
      </w:pPr>
    </w:p>
    <w:p w14:paraId="196792C3" w14:textId="77777777" w:rsidR="000B4E29" w:rsidRDefault="000B4E29">
      <w:pPr>
        <w:rPr>
          <w:b/>
          <w:sz w:val="48"/>
          <w:szCs w:val="48"/>
        </w:rPr>
      </w:pPr>
    </w:p>
    <w:p w14:paraId="3575F9EA" w14:textId="77777777" w:rsidR="000B4E29" w:rsidRDefault="000B4E29">
      <w:pPr>
        <w:rPr>
          <w:b/>
          <w:sz w:val="48"/>
          <w:szCs w:val="48"/>
        </w:rPr>
      </w:pPr>
    </w:p>
    <w:p w14:paraId="0A014CE5" w14:textId="77777777" w:rsidR="000B4E29" w:rsidRDefault="000B4E29">
      <w:pPr>
        <w:rPr>
          <w:b/>
          <w:sz w:val="48"/>
          <w:szCs w:val="48"/>
        </w:rPr>
      </w:pPr>
    </w:p>
    <w:p w14:paraId="6EEF9A39" w14:textId="77777777" w:rsidR="000B4E29" w:rsidRDefault="000B4E29">
      <w:pPr>
        <w:rPr>
          <w:b/>
          <w:sz w:val="48"/>
          <w:szCs w:val="48"/>
        </w:rPr>
      </w:pPr>
    </w:p>
    <w:p w14:paraId="78FC5CE9" w14:textId="77777777" w:rsidR="000B4E29" w:rsidRDefault="000B4E29">
      <w:pPr>
        <w:rPr>
          <w:b/>
          <w:sz w:val="48"/>
          <w:szCs w:val="48"/>
        </w:rPr>
      </w:pPr>
    </w:p>
    <w:p w14:paraId="04855F8B" w14:textId="05BA8C92" w:rsidR="000B4E29" w:rsidRDefault="000B4E29">
      <w:pPr>
        <w:rPr>
          <w:b/>
          <w:sz w:val="48"/>
          <w:szCs w:val="48"/>
        </w:rPr>
      </w:pPr>
    </w:p>
    <w:p w14:paraId="60AF6174" w14:textId="433A839F" w:rsidR="00930928" w:rsidRDefault="00930928">
      <w:pPr>
        <w:rPr>
          <w:b/>
          <w:sz w:val="48"/>
          <w:szCs w:val="48"/>
        </w:rPr>
      </w:pPr>
    </w:p>
    <w:p w14:paraId="36D8347E" w14:textId="1F62956D" w:rsidR="00930928" w:rsidRDefault="00930928">
      <w:pPr>
        <w:rPr>
          <w:b/>
          <w:sz w:val="48"/>
          <w:szCs w:val="48"/>
        </w:rPr>
      </w:pPr>
    </w:p>
    <w:p w14:paraId="240B2D4C" w14:textId="5BD58703" w:rsidR="00930928" w:rsidRDefault="00930928">
      <w:pPr>
        <w:rPr>
          <w:b/>
          <w:sz w:val="48"/>
          <w:szCs w:val="48"/>
        </w:rPr>
      </w:pPr>
    </w:p>
    <w:p w14:paraId="29A96618" w14:textId="77777777" w:rsidR="00930928" w:rsidRDefault="00930928">
      <w:pPr>
        <w:rPr>
          <w:b/>
          <w:sz w:val="48"/>
          <w:szCs w:val="48"/>
        </w:rPr>
      </w:pPr>
    </w:p>
    <w:p w14:paraId="0BAF0595" w14:textId="77777777" w:rsidR="000B4E29" w:rsidRDefault="000B4E29">
      <w:pPr>
        <w:rPr>
          <w:b/>
          <w:sz w:val="48"/>
          <w:szCs w:val="48"/>
        </w:rPr>
      </w:pPr>
    </w:p>
    <w:p w14:paraId="5475CD70" w14:textId="77777777" w:rsidR="000B4E29" w:rsidRDefault="000B4E29">
      <w:pPr>
        <w:rPr>
          <w:b/>
          <w:sz w:val="48"/>
          <w:szCs w:val="48"/>
        </w:rPr>
      </w:pPr>
    </w:p>
    <w:p w14:paraId="46573740" w14:textId="77777777" w:rsidR="000B4E29" w:rsidRDefault="00931AE7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6" w:name="_7188hylxrer9" w:colFirst="0" w:colLast="0"/>
      <w:bookmarkEnd w:id="6"/>
      <w:r>
        <w:lastRenderedPageBreak/>
        <w:t>5. Conclusiones</w:t>
      </w:r>
    </w:p>
    <w:p w14:paraId="1AEF6BDE" w14:textId="0B359788" w:rsidR="000B4E29" w:rsidRDefault="00930928">
      <w:pPr>
        <w:rPr>
          <w:b/>
          <w:sz w:val="48"/>
          <w:szCs w:val="48"/>
        </w:rPr>
      </w:pPr>
      <w:r>
        <w:t xml:space="preserve">Este ultimo entregable compone los test de las entidades de </w:t>
      </w:r>
      <w:proofErr w:type="spellStart"/>
      <w:r>
        <w:t>trainingModule</w:t>
      </w:r>
      <w:proofErr w:type="spellEnd"/>
      <w:r>
        <w:t xml:space="preserve"> y </w:t>
      </w:r>
      <w:proofErr w:type="spellStart"/>
      <w:r>
        <w:t>trainingSessions</w:t>
      </w:r>
      <w:proofErr w:type="spellEnd"/>
      <w:r>
        <w:t>, los cuales no han requerido de un análisis precio al ser explicito los requisitos que se pedían y se ha procedido a realizar los test según la metodología explicada en clase.</w:t>
      </w:r>
    </w:p>
    <w:p w14:paraId="6E09E06A" w14:textId="77777777" w:rsidR="000B4E29" w:rsidRDefault="000B4E29">
      <w:pPr>
        <w:rPr>
          <w:b/>
          <w:sz w:val="48"/>
          <w:szCs w:val="48"/>
        </w:rPr>
      </w:pPr>
    </w:p>
    <w:p w14:paraId="0BF32844" w14:textId="77777777" w:rsidR="000B4E29" w:rsidRDefault="000B4E29">
      <w:pPr>
        <w:rPr>
          <w:b/>
          <w:sz w:val="48"/>
          <w:szCs w:val="48"/>
        </w:rPr>
      </w:pPr>
    </w:p>
    <w:p w14:paraId="0A5C5F98" w14:textId="77777777" w:rsidR="000B4E29" w:rsidRDefault="000B4E29">
      <w:pPr>
        <w:rPr>
          <w:b/>
          <w:sz w:val="48"/>
          <w:szCs w:val="48"/>
        </w:rPr>
      </w:pPr>
    </w:p>
    <w:p w14:paraId="14CC081D" w14:textId="77777777" w:rsidR="000B4E29" w:rsidRDefault="000B4E29">
      <w:pPr>
        <w:rPr>
          <w:b/>
          <w:sz w:val="48"/>
          <w:szCs w:val="48"/>
        </w:rPr>
      </w:pPr>
    </w:p>
    <w:p w14:paraId="725FF55B" w14:textId="77777777" w:rsidR="000B4E29" w:rsidRDefault="000B4E29">
      <w:pPr>
        <w:rPr>
          <w:b/>
          <w:sz w:val="48"/>
          <w:szCs w:val="48"/>
        </w:rPr>
      </w:pPr>
    </w:p>
    <w:p w14:paraId="6654A66F" w14:textId="77777777" w:rsidR="000B4E29" w:rsidRDefault="000B4E29">
      <w:pPr>
        <w:rPr>
          <w:b/>
          <w:sz w:val="48"/>
          <w:szCs w:val="48"/>
        </w:rPr>
      </w:pPr>
    </w:p>
    <w:p w14:paraId="5881CC43" w14:textId="77777777" w:rsidR="000B4E29" w:rsidRDefault="000B4E29">
      <w:pPr>
        <w:rPr>
          <w:b/>
          <w:sz w:val="48"/>
          <w:szCs w:val="48"/>
        </w:rPr>
      </w:pPr>
    </w:p>
    <w:p w14:paraId="0685FB50" w14:textId="77777777" w:rsidR="000B4E29" w:rsidRDefault="000B4E29">
      <w:pPr>
        <w:rPr>
          <w:b/>
          <w:sz w:val="48"/>
          <w:szCs w:val="48"/>
        </w:rPr>
      </w:pPr>
    </w:p>
    <w:p w14:paraId="5D06DECA" w14:textId="77777777" w:rsidR="000B4E29" w:rsidRDefault="000B4E29">
      <w:pPr>
        <w:rPr>
          <w:b/>
          <w:sz w:val="48"/>
          <w:szCs w:val="48"/>
        </w:rPr>
      </w:pPr>
    </w:p>
    <w:p w14:paraId="6B9DC418" w14:textId="77777777" w:rsidR="000B4E29" w:rsidRDefault="000B4E29">
      <w:pPr>
        <w:rPr>
          <w:b/>
          <w:sz w:val="48"/>
          <w:szCs w:val="48"/>
        </w:rPr>
      </w:pPr>
    </w:p>
    <w:p w14:paraId="1E78CF52" w14:textId="77777777" w:rsidR="000B4E29" w:rsidRDefault="000B4E29">
      <w:pPr>
        <w:rPr>
          <w:b/>
          <w:sz w:val="48"/>
          <w:szCs w:val="48"/>
        </w:rPr>
      </w:pPr>
    </w:p>
    <w:p w14:paraId="1BB64758" w14:textId="77777777" w:rsidR="000B4E29" w:rsidRDefault="000B4E29">
      <w:pPr>
        <w:rPr>
          <w:b/>
          <w:sz w:val="48"/>
          <w:szCs w:val="48"/>
        </w:rPr>
      </w:pPr>
    </w:p>
    <w:p w14:paraId="3ADBCA8B" w14:textId="77777777" w:rsidR="000B4E29" w:rsidRDefault="000B4E29">
      <w:pPr>
        <w:rPr>
          <w:b/>
          <w:sz w:val="48"/>
          <w:szCs w:val="48"/>
        </w:rPr>
      </w:pPr>
    </w:p>
    <w:p w14:paraId="1CF60C97" w14:textId="77777777" w:rsidR="000B4E29" w:rsidRDefault="000B4E29">
      <w:pPr>
        <w:rPr>
          <w:b/>
          <w:sz w:val="48"/>
          <w:szCs w:val="48"/>
        </w:rPr>
      </w:pPr>
    </w:p>
    <w:p w14:paraId="264DCB62" w14:textId="77777777" w:rsidR="000B4E29" w:rsidRDefault="000B4E29">
      <w:pPr>
        <w:rPr>
          <w:b/>
          <w:sz w:val="48"/>
          <w:szCs w:val="48"/>
        </w:rPr>
      </w:pPr>
    </w:p>
    <w:p w14:paraId="11802FDE" w14:textId="77777777" w:rsidR="000B4E29" w:rsidRDefault="00931AE7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2bezepxcuzge" w:colFirst="0" w:colLast="0"/>
      <w:bookmarkEnd w:id="7"/>
      <w:r>
        <w:lastRenderedPageBreak/>
        <w:t>6. Bibliografía</w:t>
      </w:r>
    </w:p>
    <w:p w14:paraId="7DB91323" w14:textId="77777777" w:rsidR="000B4E29" w:rsidRDefault="000B4E29">
      <w:pPr>
        <w:rPr>
          <w:b/>
        </w:rPr>
      </w:pPr>
    </w:p>
    <w:p w14:paraId="40202E76" w14:textId="77777777" w:rsidR="000B4E29" w:rsidRDefault="00931AE7">
      <w:r>
        <w:t>Intencionalmente en blanco.</w:t>
      </w:r>
    </w:p>
    <w:p w14:paraId="2DA32B60" w14:textId="77777777" w:rsidR="000B4E29" w:rsidRDefault="000B4E29"/>
    <w:sectPr w:rsidR="000B4E29">
      <w:type w:val="continuous"/>
      <w:pgSz w:w="11909" w:h="16834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782B7" w14:textId="77777777" w:rsidR="00A50BE7" w:rsidRDefault="00A50BE7">
      <w:pPr>
        <w:spacing w:line="240" w:lineRule="auto"/>
      </w:pPr>
      <w:r>
        <w:separator/>
      </w:r>
    </w:p>
  </w:endnote>
  <w:endnote w:type="continuationSeparator" w:id="0">
    <w:p w14:paraId="35B72F95" w14:textId="77777777" w:rsidR="00A50BE7" w:rsidRDefault="00A50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CF32" w14:textId="77777777" w:rsidR="00A50BE7" w:rsidRDefault="00A50BE7">
      <w:pPr>
        <w:spacing w:line="240" w:lineRule="auto"/>
      </w:pPr>
      <w:r>
        <w:separator/>
      </w:r>
    </w:p>
  </w:footnote>
  <w:footnote w:type="continuationSeparator" w:id="0">
    <w:p w14:paraId="695D5C14" w14:textId="77777777" w:rsidR="00A50BE7" w:rsidRDefault="00A50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8EA8" w14:textId="77777777" w:rsidR="000B4E29" w:rsidRDefault="000B4E29">
    <w:pPr>
      <w:widowControl w:val="0"/>
    </w:pPr>
  </w:p>
  <w:tbl>
    <w:tblPr>
      <w:tblStyle w:val="a2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0B4E29" w14:paraId="5C72C005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53D9966D" w14:textId="77777777" w:rsidR="000B4E29" w:rsidRDefault="00931AE7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65644B4B" wp14:editId="53A97481">
                <wp:extent cx="852036" cy="783873"/>
                <wp:effectExtent l="0" t="0" r="0" b="0"/>
                <wp:docPr id="1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D6CB3CE" w14:textId="77777777" w:rsidR="000B4E29" w:rsidRDefault="00931AE7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2E3AC85E" w14:textId="77777777" w:rsidR="000B4E29" w:rsidRDefault="00931AE7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20259285" w14:textId="77777777" w:rsidR="000B4E29" w:rsidRDefault="000B4E29">
          <w:pPr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0B4E29" w14:paraId="516EC550" w14:textId="77777777">
      <w:trPr>
        <w:trHeight w:val="70"/>
      </w:trPr>
      <w:tc>
        <w:tcPr>
          <w:tcW w:w="2263" w:type="dxa"/>
          <w:vMerge/>
          <w:vAlign w:val="center"/>
        </w:tcPr>
        <w:p w14:paraId="393D7980" w14:textId="77777777" w:rsidR="000B4E29" w:rsidRDefault="000B4E29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2" w:type="dxa"/>
        </w:tcPr>
        <w:p w14:paraId="066AFCBE" w14:textId="77777777" w:rsidR="000B4E29" w:rsidRDefault="00931AE7">
          <w:pPr>
            <w:tabs>
              <w:tab w:val="center" w:pos="4252"/>
              <w:tab w:val="right" w:pos="8504"/>
              <w:tab w:val="left" w:pos="1590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Informe de Análisis Individual</w:t>
          </w:r>
        </w:p>
      </w:tc>
    </w:tr>
  </w:tbl>
  <w:p w14:paraId="2194620F" w14:textId="77777777" w:rsidR="000B4E29" w:rsidRDefault="000B4E29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29"/>
    <w:rsid w:val="000B4E29"/>
    <w:rsid w:val="00111190"/>
    <w:rsid w:val="0019717B"/>
    <w:rsid w:val="00930928"/>
    <w:rsid w:val="00931AE7"/>
    <w:rsid w:val="00A50BE7"/>
    <w:rsid w:val="00CD6833"/>
    <w:rsid w:val="00DA3443"/>
    <w:rsid w:val="00F1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51C2"/>
  <w15:docId w15:val="{A52B26C5-17BE-4A48-AD03-6439F54E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476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Karim Youssafi</cp:lastModifiedBy>
  <cp:revision>6</cp:revision>
  <dcterms:created xsi:type="dcterms:W3CDTF">2024-02-16T19:35:00Z</dcterms:created>
  <dcterms:modified xsi:type="dcterms:W3CDTF">2024-05-27T21:27:00Z</dcterms:modified>
</cp:coreProperties>
</file>