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98F0" w14:textId="77777777" w:rsidR="00BD34A7" w:rsidRDefault="00283E52" w:rsidP="005109E7">
      <w:pPr>
        <w:jc w:val="both"/>
        <w:rPr>
          <w:rFonts w:ascii="Times New Roman" w:hAnsi="Times New Roman" w:cs="Times New Roman"/>
          <w:b/>
          <w:bCs/>
          <w:i/>
          <w:iCs/>
          <w:sz w:val="24"/>
          <w:szCs w:val="24"/>
        </w:rPr>
      </w:pPr>
      <w:r w:rsidRPr="00BD34A7">
        <w:rPr>
          <w:rFonts w:ascii="Times New Roman" w:hAnsi="Times New Roman" w:cs="Times New Roman"/>
          <w:b/>
          <w:bCs/>
          <w:i/>
          <w:iCs/>
          <w:sz w:val="24"/>
          <w:szCs w:val="24"/>
        </w:rPr>
        <w:t>Abstract</w:t>
      </w:r>
      <w:r w:rsidR="00BD34A7">
        <w:rPr>
          <w:rFonts w:ascii="Times New Roman" w:hAnsi="Times New Roman" w:cs="Times New Roman"/>
          <w:b/>
          <w:bCs/>
          <w:i/>
          <w:iCs/>
          <w:sz w:val="24"/>
          <w:szCs w:val="24"/>
        </w:rPr>
        <w:t xml:space="preserve"> </w:t>
      </w:r>
    </w:p>
    <w:p w14:paraId="182A1943" w14:textId="2AA14DDB" w:rsidR="00E626F1" w:rsidRPr="00BD34A7" w:rsidRDefault="00283E52" w:rsidP="005109E7">
      <w:pPr>
        <w:jc w:val="both"/>
        <w:rPr>
          <w:rFonts w:ascii="Times New Roman" w:hAnsi="Times New Roman" w:cs="Times New Roman"/>
          <w:b/>
          <w:bCs/>
          <w:i/>
          <w:iCs/>
          <w:sz w:val="24"/>
          <w:szCs w:val="24"/>
        </w:rPr>
      </w:pPr>
      <w:r>
        <w:rPr>
          <w:rFonts w:ascii="Times New Roman" w:hAnsi="Times New Roman" w:cs="Times New Roman"/>
          <w:sz w:val="24"/>
          <w:szCs w:val="24"/>
        </w:rPr>
        <w:t>This report presents the implementation of</w:t>
      </w:r>
      <w:r w:rsidR="00BD34A7">
        <w:rPr>
          <w:rFonts w:ascii="Times New Roman" w:hAnsi="Times New Roman" w:cs="Times New Roman"/>
          <w:sz w:val="24"/>
          <w:szCs w:val="24"/>
        </w:rPr>
        <w:t xml:space="preserve"> </w:t>
      </w:r>
      <w:r>
        <w:rPr>
          <w:rFonts w:ascii="Times New Roman" w:hAnsi="Times New Roman" w:cs="Times New Roman"/>
          <w:sz w:val="24"/>
          <w:szCs w:val="24"/>
        </w:rPr>
        <w:t>sentiment analysis</w:t>
      </w:r>
      <w:r w:rsidR="00BD34A7">
        <w:rPr>
          <w:rFonts w:ascii="Times New Roman" w:hAnsi="Times New Roman" w:cs="Times New Roman"/>
          <w:sz w:val="24"/>
          <w:szCs w:val="24"/>
        </w:rPr>
        <w:t xml:space="preserve"> on tweets using a Long Short-Term Memory network.</w:t>
      </w:r>
    </w:p>
    <w:p w14:paraId="3521B4B3" w14:textId="77777777" w:rsidR="005109E7" w:rsidRDefault="00283E52" w:rsidP="005109E7">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21271CDC" w14:textId="43381CBC" w:rsidR="00D4403D" w:rsidRPr="005109E7" w:rsidRDefault="005109E7" w:rsidP="005109E7">
      <w:pPr>
        <w:jc w:val="both"/>
        <w:rPr>
          <w:rFonts w:ascii="Times New Roman" w:hAnsi="Times New Roman" w:cs="Times New Roman"/>
          <w:b/>
          <w:bCs/>
          <w:sz w:val="24"/>
          <w:szCs w:val="24"/>
        </w:rPr>
      </w:pPr>
      <w:r>
        <w:rPr>
          <w:rFonts w:ascii="Times New Roman" w:hAnsi="Times New Roman" w:cs="Times New Roman"/>
          <w:sz w:val="24"/>
          <w:szCs w:val="24"/>
        </w:rPr>
        <w:t>Sentiment analysis is the process of interpretation and classification of emotions within text data</w:t>
      </w:r>
      <w:r w:rsidR="008B7865">
        <w:rPr>
          <w:rFonts w:ascii="Times New Roman" w:hAnsi="Times New Roman" w:cs="Times New Roman"/>
          <w:sz w:val="24"/>
          <w:szCs w:val="24"/>
        </w:rPr>
        <w:t xml:space="preserve">. </w:t>
      </w:r>
      <w:r w:rsidR="00B648A5">
        <w:rPr>
          <w:rFonts w:ascii="Times New Roman" w:hAnsi="Times New Roman" w:cs="Times New Roman"/>
          <w:sz w:val="24"/>
          <w:szCs w:val="24"/>
        </w:rPr>
        <w:t xml:space="preserve">[1] </w:t>
      </w:r>
      <w:r w:rsidR="008B7865">
        <w:rPr>
          <w:rFonts w:ascii="Times New Roman" w:hAnsi="Times New Roman" w:cs="Times New Roman"/>
          <w:sz w:val="24"/>
          <w:szCs w:val="24"/>
        </w:rPr>
        <w:t>This field</w:t>
      </w:r>
      <w:r w:rsidR="008B7865" w:rsidRPr="008B7865">
        <w:rPr>
          <w:rFonts w:ascii="Times New Roman" w:hAnsi="Times New Roman" w:cs="Times New Roman"/>
          <w:sz w:val="24"/>
          <w:szCs w:val="24"/>
        </w:rPr>
        <w:t xml:space="preserve"> </w:t>
      </w:r>
      <w:r w:rsidR="008B7865">
        <w:rPr>
          <w:rFonts w:ascii="Times New Roman" w:hAnsi="Times New Roman" w:cs="Times New Roman"/>
          <w:sz w:val="24"/>
          <w:szCs w:val="24"/>
        </w:rPr>
        <w:t xml:space="preserve">has </w:t>
      </w:r>
      <w:r w:rsidR="008B7865">
        <w:rPr>
          <w:rFonts w:ascii="Times New Roman" w:hAnsi="Times New Roman" w:cs="Times New Roman"/>
          <w:sz w:val="24"/>
          <w:szCs w:val="24"/>
        </w:rPr>
        <w:t>acquired</w:t>
      </w:r>
      <w:r w:rsidR="008B7865">
        <w:rPr>
          <w:rFonts w:ascii="Times New Roman" w:hAnsi="Times New Roman" w:cs="Times New Roman"/>
          <w:sz w:val="24"/>
          <w:szCs w:val="24"/>
        </w:rPr>
        <w:t xml:space="preserve"> huge importance in social media analytics</w:t>
      </w:r>
      <w:r w:rsidR="008B7865">
        <w:rPr>
          <w:rFonts w:ascii="Times New Roman" w:hAnsi="Times New Roman" w:cs="Times New Roman"/>
          <w:sz w:val="24"/>
          <w:szCs w:val="24"/>
        </w:rPr>
        <w:t xml:space="preserve">, because it allows businesses to identify their customer sentiments towards its brands and services. As Twitter is one of the most used social networks nowadays, </w:t>
      </w:r>
      <w:r w:rsidR="00F34376">
        <w:rPr>
          <w:rFonts w:ascii="Times New Roman" w:hAnsi="Times New Roman" w:cs="Times New Roman"/>
          <w:sz w:val="24"/>
          <w:szCs w:val="24"/>
        </w:rPr>
        <w:t xml:space="preserve">Twitter </w:t>
      </w:r>
      <w:r w:rsidR="008B7865">
        <w:rPr>
          <w:rFonts w:ascii="Times New Roman" w:hAnsi="Times New Roman" w:cs="Times New Roman"/>
          <w:sz w:val="24"/>
          <w:szCs w:val="24"/>
        </w:rPr>
        <w:t>sentiment analysis has become an important task to classify</w:t>
      </w:r>
      <w:r w:rsidR="00F34376">
        <w:rPr>
          <w:rFonts w:ascii="Times New Roman" w:hAnsi="Times New Roman" w:cs="Times New Roman"/>
          <w:sz w:val="24"/>
          <w:szCs w:val="24"/>
        </w:rPr>
        <w:t xml:space="preserve"> tweets as negative</w:t>
      </w:r>
      <w:r w:rsidR="00757A80">
        <w:rPr>
          <w:rFonts w:ascii="Times New Roman" w:hAnsi="Times New Roman" w:cs="Times New Roman"/>
          <w:sz w:val="24"/>
          <w:szCs w:val="24"/>
        </w:rPr>
        <w:t>, neutral or</w:t>
      </w:r>
      <w:r w:rsidR="00F34376">
        <w:rPr>
          <w:rFonts w:ascii="Times New Roman" w:hAnsi="Times New Roman" w:cs="Times New Roman"/>
          <w:sz w:val="24"/>
          <w:szCs w:val="24"/>
        </w:rPr>
        <w:t xml:space="preserve"> positive.</w:t>
      </w:r>
    </w:p>
    <w:p w14:paraId="1D3EFD66" w14:textId="7EB7C71B" w:rsidR="00F34376" w:rsidRDefault="00F34376" w:rsidP="005109E7">
      <w:pPr>
        <w:jc w:val="both"/>
        <w:rPr>
          <w:rFonts w:ascii="Times New Roman" w:hAnsi="Times New Roman" w:cs="Times New Roman"/>
          <w:b/>
          <w:bCs/>
          <w:sz w:val="24"/>
          <w:szCs w:val="24"/>
        </w:rPr>
      </w:pPr>
      <w:r>
        <w:rPr>
          <w:rFonts w:ascii="Times New Roman" w:hAnsi="Times New Roman" w:cs="Times New Roman"/>
          <w:b/>
          <w:bCs/>
          <w:sz w:val="24"/>
          <w:szCs w:val="24"/>
        </w:rPr>
        <w:t>Dataset</w:t>
      </w:r>
    </w:p>
    <w:p w14:paraId="6B5E52AA" w14:textId="1E81B4B7" w:rsidR="00F34376" w:rsidRPr="00F34376" w:rsidRDefault="00F34376" w:rsidP="005109E7">
      <w:pPr>
        <w:jc w:val="both"/>
        <w:rPr>
          <w:rFonts w:ascii="Times New Roman" w:hAnsi="Times New Roman" w:cs="Times New Roman"/>
          <w:sz w:val="24"/>
          <w:szCs w:val="24"/>
        </w:rPr>
      </w:pPr>
      <w:r>
        <w:rPr>
          <w:rFonts w:ascii="Times New Roman" w:hAnsi="Times New Roman" w:cs="Times New Roman"/>
          <w:sz w:val="24"/>
          <w:szCs w:val="24"/>
        </w:rPr>
        <w:t xml:space="preserve">The dataset was </w:t>
      </w:r>
      <w:r w:rsidR="00757A80">
        <w:rPr>
          <w:rFonts w:ascii="Times New Roman" w:hAnsi="Times New Roman" w:cs="Times New Roman"/>
          <w:sz w:val="24"/>
          <w:szCs w:val="24"/>
        </w:rPr>
        <w:t>obtained from Sentiment140 [</w:t>
      </w:r>
      <w:r w:rsidR="00B648A5">
        <w:rPr>
          <w:rFonts w:ascii="Times New Roman" w:hAnsi="Times New Roman" w:cs="Times New Roman"/>
          <w:sz w:val="24"/>
          <w:szCs w:val="24"/>
        </w:rPr>
        <w:t>2</w:t>
      </w:r>
      <w:r w:rsidR="00757A80">
        <w:rPr>
          <w:rFonts w:ascii="Times New Roman" w:hAnsi="Times New Roman" w:cs="Times New Roman"/>
          <w:sz w:val="24"/>
          <w:szCs w:val="24"/>
        </w:rPr>
        <w:t>] and it c</w:t>
      </w:r>
      <w:r w:rsidR="00E9760D">
        <w:rPr>
          <w:rFonts w:ascii="Times New Roman" w:hAnsi="Times New Roman" w:cs="Times New Roman"/>
          <w:sz w:val="24"/>
          <w:szCs w:val="24"/>
        </w:rPr>
        <w:t xml:space="preserve">ontains </w:t>
      </w:r>
      <w:r w:rsidR="00757A80">
        <w:rPr>
          <w:rFonts w:ascii="Times New Roman" w:hAnsi="Times New Roman" w:cs="Times New Roman"/>
          <w:sz w:val="24"/>
          <w:szCs w:val="24"/>
        </w:rPr>
        <w:t>1.</w:t>
      </w:r>
      <w:r w:rsidR="00E9760D">
        <w:rPr>
          <w:rFonts w:ascii="Times New Roman" w:hAnsi="Times New Roman" w:cs="Times New Roman"/>
          <w:sz w:val="24"/>
          <w:szCs w:val="24"/>
        </w:rPr>
        <w:t>6</w:t>
      </w:r>
      <w:r w:rsidR="00757A80">
        <w:rPr>
          <w:rFonts w:ascii="Times New Roman" w:hAnsi="Times New Roman" w:cs="Times New Roman"/>
          <w:sz w:val="24"/>
          <w:szCs w:val="24"/>
        </w:rPr>
        <w:t xml:space="preserve"> million tweets </w:t>
      </w:r>
      <w:r w:rsidR="00B648A5">
        <w:rPr>
          <w:rFonts w:ascii="Times New Roman" w:hAnsi="Times New Roman" w:cs="Times New Roman"/>
          <w:sz w:val="24"/>
          <w:szCs w:val="24"/>
        </w:rPr>
        <w:t xml:space="preserve">in English </w:t>
      </w:r>
      <w:r w:rsidR="00757A80">
        <w:rPr>
          <w:rFonts w:ascii="Times New Roman" w:hAnsi="Times New Roman" w:cs="Times New Roman"/>
          <w:sz w:val="24"/>
          <w:szCs w:val="24"/>
        </w:rPr>
        <w:t>with no emoticons.</w:t>
      </w:r>
      <w:r w:rsidR="008C7D33">
        <w:rPr>
          <w:rFonts w:ascii="Times New Roman" w:hAnsi="Times New Roman" w:cs="Times New Roman"/>
          <w:sz w:val="24"/>
          <w:szCs w:val="24"/>
        </w:rPr>
        <w:t xml:space="preserve"> </w:t>
      </w:r>
      <w:r w:rsidR="00757A80">
        <w:rPr>
          <w:rFonts w:ascii="Times New Roman" w:hAnsi="Times New Roman" w:cs="Times New Roman"/>
          <w:sz w:val="24"/>
          <w:szCs w:val="24"/>
        </w:rPr>
        <w:t xml:space="preserve">It is important to mention that the polarities in this tweets’ dataset only include negative and positive labels, so the project is attached to this binary classification. </w:t>
      </w:r>
    </w:p>
    <w:p w14:paraId="3D8B1EF7" w14:textId="53707B82" w:rsidR="002A0115" w:rsidRDefault="002A0115" w:rsidP="005109E7">
      <w:pPr>
        <w:jc w:val="both"/>
        <w:rPr>
          <w:rFonts w:ascii="Times New Roman" w:hAnsi="Times New Roman" w:cs="Times New Roman"/>
          <w:b/>
          <w:bCs/>
          <w:sz w:val="24"/>
          <w:szCs w:val="24"/>
        </w:rPr>
      </w:pPr>
      <w:r w:rsidRPr="00D4403D">
        <w:rPr>
          <w:rFonts w:ascii="Times New Roman" w:hAnsi="Times New Roman" w:cs="Times New Roman"/>
          <w:b/>
          <w:bCs/>
          <w:sz w:val="24"/>
          <w:szCs w:val="24"/>
        </w:rPr>
        <w:t>Data preprocessing</w:t>
      </w:r>
    </w:p>
    <w:p w14:paraId="3A4B1EB2" w14:textId="24667204" w:rsidR="00F34376" w:rsidRDefault="00B648A5" w:rsidP="005109E7">
      <w:pPr>
        <w:jc w:val="both"/>
        <w:rPr>
          <w:rFonts w:ascii="Times New Roman" w:hAnsi="Times New Roman" w:cs="Times New Roman"/>
          <w:sz w:val="24"/>
          <w:szCs w:val="24"/>
        </w:rPr>
      </w:pPr>
      <w:r>
        <w:rPr>
          <w:rFonts w:ascii="Times New Roman" w:hAnsi="Times New Roman" w:cs="Times New Roman"/>
          <w:sz w:val="24"/>
          <w:szCs w:val="24"/>
        </w:rPr>
        <w:t>T</w:t>
      </w:r>
      <w:r w:rsidR="003F0905">
        <w:rPr>
          <w:rFonts w:ascii="Times New Roman" w:hAnsi="Times New Roman" w:cs="Times New Roman"/>
          <w:sz w:val="24"/>
          <w:szCs w:val="24"/>
        </w:rPr>
        <w:t>raining a classifier using tweets is difficult due to the difference of length and the use of emoticons, usernames and links</w:t>
      </w:r>
      <w:r w:rsidR="00E9760D">
        <w:rPr>
          <w:rFonts w:ascii="Times New Roman" w:hAnsi="Times New Roman" w:cs="Times New Roman"/>
          <w:sz w:val="24"/>
          <w:szCs w:val="24"/>
        </w:rPr>
        <w:t xml:space="preserve"> in the text</w:t>
      </w:r>
      <w:r w:rsidR="003F0905">
        <w:rPr>
          <w:rFonts w:ascii="Times New Roman" w:hAnsi="Times New Roman" w:cs="Times New Roman"/>
          <w:sz w:val="24"/>
          <w:szCs w:val="24"/>
        </w:rPr>
        <w:t xml:space="preserve">. That is why the data needs to be preprocessed and cleaned before the next step. </w:t>
      </w:r>
    </w:p>
    <w:p w14:paraId="7F002D34" w14:textId="510E20A1" w:rsidR="003F0905" w:rsidRDefault="003F0905" w:rsidP="005109E7">
      <w:pPr>
        <w:jc w:val="both"/>
        <w:rPr>
          <w:rFonts w:ascii="Times New Roman" w:hAnsi="Times New Roman" w:cs="Times New Roman"/>
          <w:sz w:val="24"/>
          <w:szCs w:val="24"/>
        </w:rPr>
      </w:pPr>
      <w:r>
        <w:rPr>
          <w:rFonts w:ascii="Times New Roman" w:hAnsi="Times New Roman" w:cs="Times New Roman"/>
          <w:sz w:val="24"/>
          <w:szCs w:val="24"/>
        </w:rPr>
        <w:t>As the dataset in this project has already</w:t>
      </w:r>
      <w:r w:rsidR="00E9760D">
        <w:rPr>
          <w:rFonts w:ascii="Times New Roman" w:hAnsi="Times New Roman" w:cs="Times New Roman"/>
          <w:sz w:val="24"/>
          <w:szCs w:val="24"/>
        </w:rPr>
        <w:t xml:space="preserve"> no emoticons in</w:t>
      </w:r>
      <w:r w:rsidR="002A19DF">
        <w:rPr>
          <w:rFonts w:ascii="Times New Roman" w:hAnsi="Times New Roman" w:cs="Times New Roman"/>
          <w:sz w:val="24"/>
          <w:szCs w:val="24"/>
        </w:rPr>
        <w:t xml:space="preserve"> it</w:t>
      </w:r>
      <w:r w:rsidR="00E9760D">
        <w:rPr>
          <w:rFonts w:ascii="Times New Roman" w:hAnsi="Times New Roman" w:cs="Times New Roman"/>
          <w:sz w:val="24"/>
          <w:szCs w:val="24"/>
        </w:rPr>
        <w:t>, the cleaning part just focus on</w:t>
      </w:r>
      <w:r w:rsidR="00102955">
        <w:rPr>
          <w:rFonts w:ascii="Times New Roman" w:hAnsi="Times New Roman" w:cs="Times New Roman"/>
          <w:sz w:val="24"/>
          <w:szCs w:val="24"/>
        </w:rPr>
        <w:t xml:space="preserve"> converting every tweet text into lowercase and removing</w:t>
      </w:r>
      <w:r w:rsidR="00E9760D">
        <w:rPr>
          <w:rFonts w:ascii="Times New Roman" w:hAnsi="Times New Roman" w:cs="Times New Roman"/>
          <w:sz w:val="24"/>
          <w:szCs w:val="24"/>
        </w:rPr>
        <w:t xml:space="preserve"> links and usernames. A</w:t>
      </w:r>
      <w:r w:rsidR="002A19DF">
        <w:rPr>
          <w:rFonts w:ascii="Times New Roman" w:hAnsi="Times New Roman" w:cs="Times New Roman"/>
          <w:sz w:val="24"/>
          <w:szCs w:val="24"/>
        </w:rPr>
        <w:t>lso, as</w:t>
      </w:r>
      <w:r w:rsidR="00E9760D">
        <w:rPr>
          <w:rFonts w:ascii="Times New Roman" w:hAnsi="Times New Roman" w:cs="Times New Roman"/>
          <w:sz w:val="24"/>
          <w:szCs w:val="24"/>
        </w:rPr>
        <w:t xml:space="preserve"> stop</w:t>
      </w:r>
      <w:r w:rsidR="008C7D33">
        <w:rPr>
          <w:rFonts w:ascii="Times New Roman" w:hAnsi="Times New Roman" w:cs="Times New Roman"/>
          <w:sz w:val="24"/>
          <w:szCs w:val="24"/>
        </w:rPr>
        <w:t xml:space="preserve"> </w:t>
      </w:r>
      <w:r w:rsidR="00E9760D">
        <w:rPr>
          <w:rFonts w:ascii="Times New Roman" w:hAnsi="Times New Roman" w:cs="Times New Roman"/>
          <w:sz w:val="24"/>
          <w:szCs w:val="24"/>
        </w:rPr>
        <w:t>words are very commonly used in E</w:t>
      </w:r>
      <w:r w:rsidR="008C7D33">
        <w:rPr>
          <w:rFonts w:ascii="Times New Roman" w:hAnsi="Times New Roman" w:cs="Times New Roman"/>
          <w:sz w:val="24"/>
          <w:szCs w:val="24"/>
        </w:rPr>
        <w:t>nglish and have no contextual meaning</w:t>
      </w:r>
      <w:r w:rsidR="00E9760D">
        <w:rPr>
          <w:rFonts w:ascii="Times New Roman" w:hAnsi="Times New Roman" w:cs="Times New Roman"/>
          <w:sz w:val="24"/>
          <w:szCs w:val="24"/>
        </w:rPr>
        <w:t xml:space="preserve">, </w:t>
      </w:r>
      <w:r w:rsidR="008C7D33">
        <w:rPr>
          <w:rFonts w:ascii="Times New Roman" w:hAnsi="Times New Roman" w:cs="Times New Roman"/>
          <w:sz w:val="24"/>
          <w:szCs w:val="24"/>
        </w:rPr>
        <w:t>they are also removed to avoid a bias caused by them in the training.</w:t>
      </w:r>
    </w:p>
    <w:p w14:paraId="55A4E69A" w14:textId="798DEAB6" w:rsidR="00102955" w:rsidRDefault="00102955" w:rsidP="005109E7">
      <w:pPr>
        <w:jc w:val="both"/>
        <w:rPr>
          <w:rFonts w:ascii="Times New Roman" w:hAnsi="Times New Roman" w:cs="Times New Roman"/>
          <w:sz w:val="24"/>
          <w:szCs w:val="24"/>
        </w:rPr>
      </w:pPr>
      <w:r>
        <w:rPr>
          <w:rFonts w:ascii="Times New Roman" w:hAnsi="Times New Roman" w:cs="Times New Roman"/>
          <w:sz w:val="24"/>
          <w:szCs w:val="24"/>
        </w:rPr>
        <w:t xml:space="preserve">In the other side, the labels for each tweet in the dataset are annotated as 0 for negative and 4 for positive. So, in order to keep a common binary classification model, a label encoder is used to transform the labels into 0 </w:t>
      </w:r>
      <w:r w:rsidR="00816A1F">
        <w:rPr>
          <w:rFonts w:ascii="Times New Roman" w:hAnsi="Times New Roman" w:cs="Times New Roman"/>
          <w:sz w:val="24"/>
          <w:szCs w:val="24"/>
        </w:rPr>
        <w:t xml:space="preserve">for negative </w:t>
      </w:r>
      <w:r>
        <w:rPr>
          <w:rFonts w:ascii="Times New Roman" w:hAnsi="Times New Roman" w:cs="Times New Roman"/>
          <w:sz w:val="24"/>
          <w:szCs w:val="24"/>
        </w:rPr>
        <w:t xml:space="preserve">and 1 </w:t>
      </w:r>
      <w:r w:rsidR="00816A1F">
        <w:rPr>
          <w:rFonts w:ascii="Times New Roman" w:hAnsi="Times New Roman" w:cs="Times New Roman"/>
          <w:sz w:val="24"/>
          <w:szCs w:val="24"/>
        </w:rPr>
        <w:t>for</w:t>
      </w:r>
      <w:r>
        <w:rPr>
          <w:rFonts w:ascii="Times New Roman" w:hAnsi="Times New Roman" w:cs="Times New Roman"/>
          <w:sz w:val="24"/>
          <w:szCs w:val="24"/>
        </w:rPr>
        <w:t xml:space="preserve"> positive.</w:t>
      </w:r>
    </w:p>
    <w:p w14:paraId="547243E6" w14:textId="2FC37DBE" w:rsidR="00591946" w:rsidRPr="00F34376" w:rsidRDefault="00591946" w:rsidP="005109E7">
      <w:pPr>
        <w:jc w:val="both"/>
        <w:rPr>
          <w:rFonts w:ascii="Times New Roman" w:hAnsi="Times New Roman" w:cs="Times New Roman"/>
          <w:sz w:val="24"/>
          <w:szCs w:val="24"/>
        </w:rPr>
      </w:pPr>
      <w:r>
        <w:rPr>
          <w:rFonts w:ascii="Times New Roman" w:hAnsi="Times New Roman" w:cs="Times New Roman"/>
          <w:sz w:val="24"/>
          <w:szCs w:val="24"/>
        </w:rPr>
        <w:t>In this project, the splitting of data is set to 80% for the training dataset and 20% for the test dataset.</w:t>
      </w:r>
    </w:p>
    <w:p w14:paraId="435E2394" w14:textId="281F5F30" w:rsidR="002A0115" w:rsidRDefault="002A0115" w:rsidP="005109E7">
      <w:pPr>
        <w:jc w:val="both"/>
        <w:rPr>
          <w:rFonts w:ascii="Times New Roman" w:hAnsi="Times New Roman" w:cs="Times New Roman"/>
          <w:b/>
          <w:bCs/>
          <w:sz w:val="24"/>
          <w:szCs w:val="24"/>
        </w:rPr>
      </w:pPr>
      <w:r w:rsidRPr="00D4403D">
        <w:rPr>
          <w:rFonts w:ascii="Times New Roman" w:hAnsi="Times New Roman" w:cs="Times New Roman"/>
          <w:b/>
          <w:bCs/>
          <w:sz w:val="24"/>
          <w:szCs w:val="24"/>
        </w:rPr>
        <w:t>Tokenization</w:t>
      </w:r>
    </w:p>
    <w:p w14:paraId="2D26F509" w14:textId="1EBA1C22" w:rsidR="00FB5405" w:rsidRDefault="002A19DF" w:rsidP="005109E7">
      <w:pPr>
        <w:jc w:val="both"/>
        <w:rPr>
          <w:rFonts w:ascii="Times New Roman" w:hAnsi="Times New Roman" w:cs="Times New Roman"/>
          <w:sz w:val="24"/>
          <w:szCs w:val="24"/>
        </w:rPr>
      </w:pPr>
      <w:r>
        <w:rPr>
          <w:rFonts w:ascii="Times New Roman" w:hAnsi="Times New Roman" w:cs="Times New Roman"/>
          <w:sz w:val="24"/>
          <w:szCs w:val="24"/>
        </w:rPr>
        <w:t>By this point, the</w:t>
      </w:r>
      <w:r w:rsidR="00FB5405">
        <w:rPr>
          <w:rFonts w:ascii="Times New Roman" w:hAnsi="Times New Roman" w:cs="Times New Roman"/>
          <w:sz w:val="24"/>
          <w:szCs w:val="24"/>
        </w:rPr>
        <w:t xml:space="preserve"> tweets are still normal sentences with punctuation. The tokenization process changes that sequence of characters into tokens. This means, “chopping” the sentences into pieces and throwing away characters as punctuation. [3]</w:t>
      </w:r>
    </w:p>
    <w:p w14:paraId="64D60337" w14:textId="3027950D" w:rsidR="00156094" w:rsidRPr="00FB5405" w:rsidRDefault="00156094" w:rsidP="005109E7">
      <w:pPr>
        <w:jc w:val="both"/>
        <w:rPr>
          <w:rFonts w:ascii="Times New Roman" w:hAnsi="Times New Roman" w:cs="Times New Roman"/>
          <w:sz w:val="24"/>
          <w:szCs w:val="24"/>
        </w:rPr>
      </w:pPr>
      <w:r>
        <w:rPr>
          <w:rFonts w:ascii="Times New Roman" w:hAnsi="Times New Roman" w:cs="Times New Roman"/>
          <w:sz w:val="24"/>
          <w:szCs w:val="24"/>
        </w:rPr>
        <w:t>A</w:t>
      </w:r>
      <w:r w:rsidR="00BD744F">
        <w:rPr>
          <w:rFonts w:ascii="Times New Roman" w:hAnsi="Times New Roman" w:cs="Times New Roman"/>
          <w:sz w:val="24"/>
          <w:szCs w:val="24"/>
        </w:rPr>
        <w:t>lso, as tweets could have different lengths and the LSTM model needs inputs of the same length, a pad function is used to ensure the same length in all the input texts. In this case, the max</w:t>
      </w:r>
      <w:r w:rsidR="00591946">
        <w:rPr>
          <w:rFonts w:ascii="Times New Roman" w:hAnsi="Times New Roman" w:cs="Times New Roman"/>
          <w:sz w:val="24"/>
          <w:szCs w:val="24"/>
        </w:rPr>
        <w:t>imum</w:t>
      </w:r>
      <w:r w:rsidR="00BD744F">
        <w:rPr>
          <w:rFonts w:ascii="Times New Roman" w:hAnsi="Times New Roman" w:cs="Times New Roman"/>
          <w:sz w:val="24"/>
          <w:szCs w:val="24"/>
        </w:rPr>
        <w:t xml:space="preserve"> length from the training dataset is taken to pad all the text sequences, both </w:t>
      </w:r>
      <w:r w:rsidR="00591946">
        <w:rPr>
          <w:rFonts w:ascii="Times New Roman" w:hAnsi="Times New Roman" w:cs="Times New Roman"/>
          <w:sz w:val="24"/>
          <w:szCs w:val="24"/>
        </w:rPr>
        <w:t xml:space="preserve">in </w:t>
      </w:r>
      <w:r w:rsidR="00BD744F">
        <w:rPr>
          <w:rFonts w:ascii="Times New Roman" w:hAnsi="Times New Roman" w:cs="Times New Roman"/>
          <w:sz w:val="24"/>
          <w:szCs w:val="24"/>
        </w:rPr>
        <w:t>training and test datasets.</w:t>
      </w:r>
    </w:p>
    <w:p w14:paraId="7E81C78D" w14:textId="17A2517B" w:rsidR="002A0115" w:rsidRDefault="002A0115" w:rsidP="005109E7">
      <w:pPr>
        <w:jc w:val="both"/>
        <w:rPr>
          <w:rFonts w:ascii="Times New Roman" w:hAnsi="Times New Roman" w:cs="Times New Roman"/>
          <w:b/>
          <w:bCs/>
          <w:sz w:val="24"/>
          <w:szCs w:val="24"/>
        </w:rPr>
      </w:pPr>
      <w:r w:rsidRPr="00D4403D">
        <w:rPr>
          <w:rFonts w:ascii="Times New Roman" w:hAnsi="Times New Roman" w:cs="Times New Roman"/>
          <w:b/>
          <w:bCs/>
          <w:sz w:val="24"/>
          <w:szCs w:val="24"/>
        </w:rPr>
        <w:t>Word embedding</w:t>
      </w:r>
    </w:p>
    <w:p w14:paraId="491C90CF" w14:textId="78C74628" w:rsidR="00F8410B" w:rsidRDefault="004650B6" w:rsidP="005109E7">
      <w:pPr>
        <w:jc w:val="both"/>
        <w:rPr>
          <w:rFonts w:ascii="Times New Roman" w:hAnsi="Times New Roman" w:cs="Times New Roman"/>
          <w:sz w:val="24"/>
          <w:szCs w:val="24"/>
        </w:rPr>
      </w:pPr>
      <w:r>
        <w:rPr>
          <w:rFonts w:ascii="Times New Roman" w:hAnsi="Times New Roman" w:cs="Times New Roman"/>
          <w:sz w:val="24"/>
          <w:szCs w:val="24"/>
        </w:rPr>
        <w:t>A word embedding is a representation for a text vocabulary, where words that have similar meaning have similar representations. [4] This allows to capture the context and semantic of a word in relation with other words.</w:t>
      </w:r>
    </w:p>
    <w:p w14:paraId="0FDB7162" w14:textId="09C475B6" w:rsidR="00556A01" w:rsidRPr="00F8410B" w:rsidRDefault="00556A01" w:rsidP="005109E7">
      <w:pPr>
        <w:jc w:val="both"/>
        <w:rPr>
          <w:rFonts w:ascii="Times New Roman" w:hAnsi="Times New Roman" w:cs="Times New Roman"/>
          <w:sz w:val="24"/>
          <w:szCs w:val="24"/>
        </w:rPr>
      </w:pPr>
      <w:r>
        <w:rPr>
          <w:rFonts w:ascii="Times New Roman" w:hAnsi="Times New Roman" w:cs="Times New Roman"/>
          <w:sz w:val="24"/>
          <w:szCs w:val="24"/>
        </w:rPr>
        <w:t>There are pre-trained word embeddin</w:t>
      </w:r>
      <w:r w:rsidR="008F0E00">
        <w:rPr>
          <w:rFonts w:ascii="Times New Roman" w:hAnsi="Times New Roman" w:cs="Times New Roman"/>
          <w:sz w:val="24"/>
          <w:szCs w:val="24"/>
        </w:rPr>
        <w:t xml:space="preserve">gs that can be used to avoid training an embedding from scratch. This project uses the pre-trained Twitter </w:t>
      </w:r>
      <w:proofErr w:type="spellStart"/>
      <w:r w:rsidR="008F0E00">
        <w:rPr>
          <w:rFonts w:ascii="Times New Roman" w:hAnsi="Times New Roman" w:cs="Times New Roman"/>
          <w:sz w:val="24"/>
          <w:szCs w:val="24"/>
        </w:rPr>
        <w:t>GloVe</w:t>
      </w:r>
      <w:proofErr w:type="spellEnd"/>
      <w:r w:rsidR="008F0E00">
        <w:rPr>
          <w:rFonts w:ascii="Times New Roman" w:hAnsi="Times New Roman" w:cs="Times New Roman"/>
          <w:sz w:val="24"/>
          <w:szCs w:val="24"/>
        </w:rPr>
        <w:t xml:space="preserve"> </w:t>
      </w:r>
      <w:r w:rsidR="00C3649B">
        <w:rPr>
          <w:rFonts w:ascii="Times New Roman" w:hAnsi="Times New Roman" w:cs="Times New Roman"/>
          <w:sz w:val="24"/>
          <w:szCs w:val="24"/>
        </w:rPr>
        <w:t xml:space="preserve">[5] </w:t>
      </w:r>
      <w:r w:rsidR="008F0E00">
        <w:rPr>
          <w:rFonts w:ascii="Times New Roman" w:hAnsi="Times New Roman" w:cs="Times New Roman"/>
          <w:sz w:val="24"/>
          <w:szCs w:val="24"/>
        </w:rPr>
        <w:t>embedding</w:t>
      </w:r>
      <w:r w:rsidR="000621CD">
        <w:rPr>
          <w:rFonts w:ascii="Times New Roman" w:hAnsi="Times New Roman" w:cs="Times New Roman"/>
          <w:sz w:val="24"/>
          <w:szCs w:val="24"/>
        </w:rPr>
        <w:t xml:space="preserve"> with 27 billion tokens and 200d vectors.</w:t>
      </w:r>
    </w:p>
    <w:p w14:paraId="279CD08C" w14:textId="4753DF20" w:rsidR="002A0115" w:rsidRDefault="002A0115" w:rsidP="005109E7">
      <w:pPr>
        <w:jc w:val="both"/>
        <w:rPr>
          <w:rFonts w:ascii="Times New Roman" w:hAnsi="Times New Roman" w:cs="Times New Roman"/>
          <w:b/>
          <w:bCs/>
          <w:sz w:val="24"/>
          <w:szCs w:val="24"/>
        </w:rPr>
      </w:pPr>
      <w:r w:rsidRPr="00D4403D">
        <w:rPr>
          <w:rFonts w:ascii="Times New Roman" w:hAnsi="Times New Roman" w:cs="Times New Roman"/>
          <w:b/>
          <w:bCs/>
          <w:sz w:val="24"/>
          <w:szCs w:val="24"/>
        </w:rPr>
        <w:lastRenderedPageBreak/>
        <w:t>Model training</w:t>
      </w:r>
    </w:p>
    <w:p w14:paraId="77A3A038" w14:textId="7000D5E1" w:rsidR="00FF5C86" w:rsidRDefault="00A14E98" w:rsidP="005109E7">
      <w:pPr>
        <w:jc w:val="both"/>
        <w:rPr>
          <w:rFonts w:ascii="Times New Roman" w:hAnsi="Times New Roman" w:cs="Times New Roman"/>
          <w:sz w:val="24"/>
          <w:szCs w:val="24"/>
        </w:rPr>
      </w:pPr>
      <w:r>
        <w:rPr>
          <w:rFonts w:ascii="Times New Roman" w:hAnsi="Times New Roman" w:cs="Times New Roman"/>
          <w:sz w:val="24"/>
          <w:szCs w:val="24"/>
        </w:rPr>
        <w:t>The model architecture proposed for solve this task consists of a Sequential model with Embedding, Dropout, LSTM and Dense layers, as it shown in Figure 1.</w:t>
      </w:r>
    </w:p>
    <w:p w14:paraId="10E29198" w14:textId="72EA6CBD" w:rsidR="00A14E98" w:rsidRDefault="00F316DD" w:rsidP="005109E7">
      <w:pPr>
        <w:jc w:val="both"/>
        <w:rPr>
          <w:rFonts w:ascii="Times New Roman" w:hAnsi="Times New Roman" w:cs="Times New Roman"/>
          <w:sz w:val="24"/>
          <w:szCs w:val="24"/>
        </w:rPr>
      </w:pPr>
      <w:r>
        <w:rPr>
          <w:noProof/>
        </w:rPr>
        <w:drawing>
          <wp:inline distT="0" distB="0" distL="0" distR="0" wp14:anchorId="265A8D67" wp14:editId="17AE0A46">
            <wp:extent cx="2743200" cy="1136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136015"/>
                    </a:xfrm>
                    <a:prstGeom prst="rect">
                      <a:avLst/>
                    </a:prstGeom>
                  </pic:spPr>
                </pic:pic>
              </a:graphicData>
            </a:graphic>
          </wp:inline>
        </w:drawing>
      </w:r>
    </w:p>
    <w:p w14:paraId="4D0E518F" w14:textId="24492D87" w:rsidR="00F169D6" w:rsidRPr="00885468" w:rsidRDefault="00F169D6" w:rsidP="00F169D6">
      <w:pPr>
        <w:jc w:val="center"/>
        <w:rPr>
          <w:rFonts w:ascii="Times New Roman" w:hAnsi="Times New Roman" w:cs="Times New Roman"/>
          <w:i/>
          <w:iCs/>
          <w:sz w:val="20"/>
          <w:szCs w:val="20"/>
        </w:rPr>
      </w:pPr>
      <w:r w:rsidRPr="00885468">
        <w:rPr>
          <w:rFonts w:ascii="Times New Roman" w:hAnsi="Times New Roman" w:cs="Times New Roman"/>
          <w:i/>
          <w:iCs/>
          <w:sz w:val="20"/>
          <w:szCs w:val="20"/>
        </w:rPr>
        <w:t xml:space="preserve">Figure 1. Model architecture </w:t>
      </w:r>
    </w:p>
    <w:p w14:paraId="5FD4AE68" w14:textId="17CBF105" w:rsidR="00A14E98" w:rsidRDefault="00A14E98" w:rsidP="005109E7">
      <w:pPr>
        <w:jc w:val="both"/>
        <w:rPr>
          <w:rFonts w:ascii="Times New Roman" w:hAnsi="Times New Roman" w:cs="Times New Roman"/>
          <w:sz w:val="24"/>
          <w:szCs w:val="24"/>
        </w:rPr>
      </w:pPr>
      <w:r>
        <w:rPr>
          <w:rFonts w:ascii="Times New Roman" w:hAnsi="Times New Roman" w:cs="Times New Roman"/>
          <w:sz w:val="24"/>
          <w:szCs w:val="24"/>
        </w:rPr>
        <w:t xml:space="preserve">The </w:t>
      </w:r>
      <w:r w:rsidR="009A5196">
        <w:rPr>
          <w:rFonts w:ascii="Times New Roman" w:hAnsi="Times New Roman" w:cs="Times New Roman"/>
          <w:sz w:val="24"/>
          <w:szCs w:val="24"/>
        </w:rPr>
        <w:t>e</w:t>
      </w:r>
      <w:r>
        <w:rPr>
          <w:rFonts w:ascii="Times New Roman" w:hAnsi="Times New Roman" w:cs="Times New Roman"/>
          <w:sz w:val="24"/>
          <w:szCs w:val="24"/>
        </w:rPr>
        <w:t xml:space="preserve">mbedding layer </w:t>
      </w:r>
      <w:r w:rsidR="00A5019A">
        <w:rPr>
          <w:rFonts w:ascii="Times New Roman" w:hAnsi="Times New Roman" w:cs="Times New Roman"/>
          <w:sz w:val="24"/>
          <w:szCs w:val="24"/>
        </w:rPr>
        <w:t xml:space="preserve">turns the input sequences into dense vectors. To configure this layer, the vocabulary size was set to </w:t>
      </w:r>
      <w:r w:rsidR="00B514E3">
        <w:rPr>
          <w:rFonts w:ascii="Times New Roman" w:hAnsi="Times New Roman" w:cs="Times New Roman"/>
          <w:sz w:val="24"/>
          <w:szCs w:val="24"/>
        </w:rPr>
        <w:t>290714</w:t>
      </w:r>
      <w:r w:rsidR="009A5196">
        <w:rPr>
          <w:rFonts w:ascii="Times New Roman" w:hAnsi="Times New Roman" w:cs="Times New Roman"/>
          <w:sz w:val="24"/>
          <w:szCs w:val="24"/>
        </w:rPr>
        <w:t xml:space="preserve">, the embedding dimension to 200 (as the 200d vectors from </w:t>
      </w:r>
      <w:proofErr w:type="spellStart"/>
      <w:r w:rsidR="009A5196">
        <w:rPr>
          <w:rFonts w:ascii="Times New Roman" w:hAnsi="Times New Roman" w:cs="Times New Roman"/>
          <w:sz w:val="24"/>
          <w:szCs w:val="24"/>
        </w:rPr>
        <w:t>GloVe</w:t>
      </w:r>
      <w:proofErr w:type="spellEnd"/>
      <w:r w:rsidR="009A5196">
        <w:rPr>
          <w:rFonts w:ascii="Times New Roman" w:hAnsi="Times New Roman" w:cs="Times New Roman"/>
          <w:sz w:val="24"/>
          <w:szCs w:val="24"/>
        </w:rPr>
        <w:t xml:space="preserve"> was used) and the input length to 50. </w:t>
      </w:r>
    </w:p>
    <w:p w14:paraId="05DAF99C" w14:textId="71A9C37D" w:rsidR="009A5196" w:rsidRDefault="009A5196" w:rsidP="005109E7">
      <w:pPr>
        <w:jc w:val="both"/>
        <w:rPr>
          <w:rFonts w:ascii="Times New Roman" w:hAnsi="Times New Roman" w:cs="Times New Roman"/>
          <w:sz w:val="24"/>
          <w:szCs w:val="24"/>
        </w:rPr>
      </w:pPr>
      <w:r>
        <w:rPr>
          <w:rFonts w:ascii="Times New Roman" w:hAnsi="Times New Roman" w:cs="Times New Roman"/>
          <w:sz w:val="24"/>
          <w:szCs w:val="24"/>
        </w:rPr>
        <w:t>After the embedding layer, a dropout layer was used to prevent overfitting. The rate for this layer was set to 0.2.</w:t>
      </w:r>
    </w:p>
    <w:p w14:paraId="66911C02" w14:textId="4B7D4A1B" w:rsidR="00020957" w:rsidRDefault="009A5196" w:rsidP="005109E7">
      <w:pPr>
        <w:jc w:val="both"/>
        <w:rPr>
          <w:rFonts w:ascii="Times New Roman" w:hAnsi="Times New Roman" w:cs="Times New Roman"/>
          <w:sz w:val="24"/>
          <w:szCs w:val="24"/>
        </w:rPr>
      </w:pPr>
      <w:r>
        <w:rPr>
          <w:rFonts w:ascii="Times New Roman" w:hAnsi="Times New Roman" w:cs="Times New Roman"/>
          <w:sz w:val="24"/>
          <w:szCs w:val="24"/>
        </w:rPr>
        <w:t xml:space="preserve">The LSTM layer </w:t>
      </w:r>
      <w:r w:rsidR="004922A4">
        <w:rPr>
          <w:rFonts w:ascii="Times New Roman" w:hAnsi="Times New Roman" w:cs="Times New Roman"/>
          <w:sz w:val="24"/>
          <w:szCs w:val="24"/>
        </w:rPr>
        <w:t xml:space="preserve">works with a mechanism known as cell states, which allows it to learn the context of the words </w:t>
      </w:r>
      <w:r w:rsidR="00020957">
        <w:rPr>
          <w:rFonts w:ascii="Times New Roman" w:hAnsi="Times New Roman" w:cs="Times New Roman"/>
          <w:sz w:val="24"/>
          <w:szCs w:val="24"/>
        </w:rPr>
        <w:t>selectively forgetting and remembering things. [6] The set up for this layer was 200 units and a dropout rate of 0.2.</w:t>
      </w:r>
    </w:p>
    <w:p w14:paraId="2090D450" w14:textId="73C6D08D" w:rsidR="00020957" w:rsidRDefault="00B514E3" w:rsidP="005109E7">
      <w:pPr>
        <w:jc w:val="both"/>
        <w:rPr>
          <w:rFonts w:ascii="Times New Roman" w:hAnsi="Times New Roman" w:cs="Times New Roman"/>
          <w:sz w:val="24"/>
          <w:szCs w:val="24"/>
        </w:rPr>
      </w:pPr>
      <w:r>
        <w:rPr>
          <w:rFonts w:ascii="Times New Roman" w:hAnsi="Times New Roman" w:cs="Times New Roman"/>
          <w:sz w:val="24"/>
          <w:szCs w:val="24"/>
        </w:rPr>
        <w:t xml:space="preserve">Finally, two dense layers are added to the model. The first one with a set up of 64 units and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as the activation function. The second dense layer, and last of the model, was set to 1 unit and a sigmoid function for the binary classification. </w:t>
      </w:r>
    </w:p>
    <w:p w14:paraId="2D3BB267" w14:textId="0F3E4B53" w:rsidR="00B514E3" w:rsidRDefault="00F169D6" w:rsidP="005109E7">
      <w:pPr>
        <w:jc w:val="both"/>
        <w:rPr>
          <w:rFonts w:ascii="Times New Roman" w:hAnsi="Times New Roman" w:cs="Times New Roman"/>
          <w:sz w:val="24"/>
          <w:szCs w:val="24"/>
        </w:rPr>
      </w:pPr>
      <w:r>
        <w:rPr>
          <w:rFonts w:ascii="Times New Roman" w:hAnsi="Times New Roman" w:cs="Times New Roman"/>
          <w:sz w:val="24"/>
          <w:szCs w:val="24"/>
        </w:rPr>
        <w:t>The model uses Adam as optimization algorithm</w:t>
      </w:r>
      <w:r w:rsidR="00C80B93">
        <w:rPr>
          <w:rFonts w:ascii="Times New Roman" w:hAnsi="Times New Roman" w:cs="Times New Roman"/>
          <w:sz w:val="24"/>
          <w:szCs w:val="24"/>
        </w:rPr>
        <w:t>, binary cross entropy as loss function and accuracy to measure the performance of the model.</w:t>
      </w:r>
    </w:p>
    <w:p w14:paraId="4244EDF6" w14:textId="13DA1BFD" w:rsidR="00935129" w:rsidRPr="00935129" w:rsidRDefault="00D97580" w:rsidP="005109E7">
      <w:pPr>
        <w:jc w:val="both"/>
        <w:rPr>
          <w:rFonts w:ascii="Times New Roman" w:hAnsi="Times New Roman" w:cs="Times New Roman"/>
          <w:sz w:val="24"/>
          <w:szCs w:val="24"/>
        </w:rPr>
      </w:pPr>
      <w:r>
        <w:rPr>
          <w:rFonts w:ascii="Times New Roman" w:hAnsi="Times New Roman" w:cs="Times New Roman"/>
          <w:sz w:val="24"/>
          <w:szCs w:val="24"/>
        </w:rPr>
        <w:t xml:space="preserve">Also, to help the performance </w:t>
      </w:r>
      <w:r w:rsidR="00AF0211">
        <w:rPr>
          <w:rFonts w:ascii="Times New Roman" w:hAnsi="Times New Roman" w:cs="Times New Roman"/>
          <w:sz w:val="24"/>
          <w:szCs w:val="24"/>
        </w:rPr>
        <w:t>during</w:t>
      </w:r>
      <w:r>
        <w:rPr>
          <w:rFonts w:ascii="Times New Roman" w:hAnsi="Times New Roman" w:cs="Times New Roman"/>
          <w:sz w:val="24"/>
          <w:szCs w:val="24"/>
        </w:rPr>
        <w:t xml:space="preserve"> learning </w:t>
      </w:r>
      <w:r w:rsidR="00AF0211">
        <w:rPr>
          <w:rFonts w:ascii="Times New Roman" w:hAnsi="Times New Roman" w:cs="Times New Roman"/>
          <w:sz w:val="24"/>
          <w:szCs w:val="24"/>
        </w:rPr>
        <w:t>process</w:t>
      </w:r>
      <w:r>
        <w:rPr>
          <w:rFonts w:ascii="Times New Roman" w:hAnsi="Times New Roman" w:cs="Times New Roman"/>
          <w:sz w:val="24"/>
          <w:szCs w:val="24"/>
        </w:rPr>
        <w:t xml:space="preserve">, a callback is used to reduce the learning rate </w:t>
      </w:r>
      <w:r w:rsidR="00AF0211">
        <w:rPr>
          <w:rFonts w:ascii="Times New Roman" w:hAnsi="Times New Roman" w:cs="Times New Roman"/>
          <w:sz w:val="24"/>
          <w:szCs w:val="24"/>
        </w:rPr>
        <w:t xml:space="preserve">at a factor of 0.1 </w:t>
      </w:r>
      <w:r>
        <w:rPr>
          <w:rFonts w:ascii="Times New Roman" w:hAnsi="Times New Roman" w:cs="Times New Roman"/>
          <w:sz w:val="24"/>
          <w:szCs w:val="24"/>
        </w:rPr>
        <w:t xml:space="preserve">when the validation loss has stopped improving. </w:t>
      </w:r>
      <w:r w:rsidR="00AF0211">
        <w:rPr>
          <w:rFonts w:ascii="Times New Roman" w:hAnsi="Times New Roman" w:cs="Times New Roman"/>
          <w:sz w:val="24"/>
          <w:szCs w:val="24"/>
        </w:rPr>
        <w:t xml:space="preserve">The model was trained for </w:t>
      </w:r>
      <w:r w:rsidR="00914C98">
        <w:rPr>
          <w:rFonts w:ascii="Times New Roman" w:hAnsi="Times New Roman" w:cs="Times New Roman"/>
          <w:sz w:val="24"/>
          <w:szCs w:val="24"/>
        </w:rPr>
        <w:t>15</w:t>
      </w:r>
      <w:r w:rsidR="00AF0211">
        <w:rPr>
          <w:rFonts w:ascii="Times New Roman" w:hAnsi="Times New Roman" w:cs="Times New Roman"/>
          <w:sz w:val="24"/>
          <w:szCs w:val="24"/>
        </w:rPr>
        <w:t xml:space="preserve"> epochs, with a batch size of 1024 and a validation split of 0.1.</w:t>
      </w:r>
    </w:p>
    <w:p w14:paraId="22F58CCB" w14:textId="6CF6462D" w:rsidR="002A0115" w:rsidRDefault="002A0115" w:rsidP="005109E7">
      <w:pPr>
        <w:jc w:val="both"/>
        <w:rPr>
          <w:rFonts w:ascii="Times New Roman" w:hAnsi="Times New Roman" w:cs="Times New Roman"/>
          <w:b/>
          <w:bCs/>
          <w:sz w:val="24"/>
          <w:szCs w:val="24"/>
        </w:rPr>
      </w:pPr>
      <w:r w:rsidRPr="00D4403D">
        <w:rPr>
          <w:rFonts w:ascii="Times New Roman" w:hAnsi="Times New Roman" w:cs="Times New Roman"/>
          <w:b/>
          <w:bCs/>
          <w:sz w:val="24"/>
          <w:szCs w:val="24"/>
        </w:rPr>
        <w:t>Model evaluation</w:t>
      </w:r>
    </w:p>
    <w:p w14:paraId="082360DE" w14:textId="4F66C40C" w:rsidR="00DF6FB5" w:rsidRDefault="00480121" w:rsidP="005109E7">
      <w:pPr>
        <w:jc w:val="both"/>
        <w:rPr>
          <w:rFonts w:ascii="Times New Roman" w:hAnsi="Times New Roman" w:cs="Times New Roman"/>
          <w:sz w:val="24"/>
          <w:szCs w:val="24"/>
        </w:rPr>
      </w:pPr>
      <w:r>
        <w:rPr>
          <w:rFonts w:ascii="Times New Roman" w:hAnsi="Times New Roman" w:cs="Times New Roman"/>
          <w:sz w:val="24"/>
          <w:szCs w:val="24"/>
        </w:rPr>
        <w:t>The results of the training process were</w:t>
      </w:r>
      <w:r w:rsidR="00DF5A99">
        <w:rPr>
          <w:rFonts w:ascii="Times New Roman" w:hAnsi="Times New Roman" w:cs="Times New Roman"/>
          <w:sz w:val="24"/>
          <w:szCs w:val="24"/>
        </w:rPr>
        <w:t xml:space="preserve"> the following</w:t>
      </w:r>
      <w:r w:rsidR="000208BB">
        <w:rPr>
          <w:rFonts w:ascii="Times New Roman" w:hAnsi="Times New Roman" w:cs="Times New Roman"/>
          <w:sz w:val="24"/>
          <w:szCs w:val="24"/>
        </w:rPr>
        <w:t>:</w:t>
      </w:r>
    </w:p>
    <w:p w14:paraId="194AB238" w14:textId="5EC7A077" w:rsidR="00160CF2" w:rsidRDefault="00160CF2" w:rsidP="00160CF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Train </w:t>
      </w:r>
      <w:r w:rsidR="00914C98">
        <w:rPr>
          <w:rFonts w:ascii="Courier New" w:hAnsi="Courier New" w:cs="Courier New"/>
          <w:color w:val="212121"/>
          <w:sz w:val="21"/>
          <w:szCs w:val="21"/>
          <w:shd w:val="clear" w:color="auto" w:fill="FFFFFF"/>
        </w:rPr>
        <w:t>loss: 0.4144</w:t>
      </w:r>
      <w:r>
        <w:rPr>
          <w:rFonts w:ascii="Courier New" w:hAnsi="Courier New" w:cs="Courier New"/>
          <w:color w:val="212121"/>
          <w:sz w:val="21"/>
          <w:szCs w:val="21"/>
          <w:shd w:val="clear" w:color="auto" w:fill="FFFFFF"/>
        </w:rPr>
        <w:br/>
        <w:t xml:space="preserve">Train </w:t>
      </w:r>
      <w:r w:rsidR="00914C98">
        <w:rPr>
          <w:rFonts w:ascii="Courier New" w:hAnsi="Courier New" w:cs="Courier New"/>
          <w:color w:val="212121"/>
          <w:sz w:val="21"/>
          <w:szCs w:val="21"/>
          <w:shd w:val="clear" w:color="auto" w:fill="FFFFFF"/>
        </w:rPr>
        <w:t xml:space="preserve">accuracy: 0.8060 </w:t>
      </w:r>
    </w:p>
    <w:p w14:paraId="347BEC2F" w14:textId="17E5891B" w:rsidR="000B30FE" w:rsidRPr="00160CF2" w:rsidRDefault="00160CF2" w:rsidP="00160CF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Validation loss</w:t>
      </w:r>
      <w:r w:rsidR="00914C98">
        <w:rPr>
          <w:rFonts w:ascii="Courier New" w:hAnsi="Courier New" w:cs="Courier New"/>
          <w:color w:val="212121"/>
          <w:sz w:val="21"/>
          <w:szCs w:val="21"/>
          <w:shd w:val="clear" w:color="auto" w:fill="FFFFFF"/>
        </w:rPr>
        <w:t>: 0.4240</w:t>
      </w:r>
      <w:r>
        <w:rPr>
          <w:rFonts w:ascii="Courier New" w:hAnsi="Courier New" w:cs="Courier New"/>
          <w:color w:val="212121"/>
          <w:sz w:val="21"/>
          <w:szCs w:val="21"/>
          <w:shd w:val="clear" w:color="auto" w:fill="FFFFFF"/>
        </w:rPr>
        <w:br/>
        <w:t>Validation accuracy</w:t>
      </w:r>
      <w:r w:rsidR="00914C98">
        <w:rPr>
          <w:rFonts w:ascii="Courier New" w:hAnsi="Courier New" w:cs="Courier New"/>
          <w:color w:val="212121"/>
          <w:sz w:val="21"/>
          <w:szCs w:val="21"/>
          <w:shd w:val="clear" w:color="auto" w:fill="FFFFFF"/>
        </w:rPr>
        <w:t>: 0.8021</w:t>
      </w:r>
    </w:p>
    <w:p w14:paraId="1486FD61" w14:textId="58B53E6A" w:rsidR="000208BB" w:rsidRDefault="000208BB" w:rsidP="005109E7">
      <w:pPr>
        <w:jc w:val="both"/>
        <w:rPr>
          <w:rFonts w:ascii="Times New Roman" w:hAnsi="Times New Roman" w:cs="Times New Roman"/>
          <w:sz w:val="24"/>
          <w:szCs w:val="24"/>
        </w:rPr>
      </w:pPr>
      <w:r>
        <w:rPr>
          <w:rFonts w:ascii="Times New Roman" w:hAnsi="Times New Roman" w:cs="Times New Roman"/>
          <w:sz w:val="24"/>
          <w:szCs w:val="24"/>
        </w:rPr>
        <w:t xml:space="preserve">Figure 2 shows the behavior of </w:t>
      </w:r>
      <w:r w:rsidR="0072367E">
        <w:rPr>
          <w:rFonts w:ascii="Times New Roman" w:hAnsi="Times New Roman" w:cs="Times New Roman"/>
          <w:sz w:val="24"/>
          <w:szCs w:val="24"/>
        </w:rPr>
        <w:t xml:space="preserve">the </w:t>
      </w:r>
      <w:r>
        <w:rPr>
          <w:rFonts w:ascii="Times New Roman" w:hAnsi="Times New Roman" w:cs="Times New Roman"/>
          <w:sz w:val="24"/>
          <w:szCs w:val="24"/>
        </w:rPr>
        <w:t xml:space="preserve">train and validation accuracy through the epochs. And Figure 3 shows the behavior of the </w:t>
      </w:r>
      <w:r w:rsidR="0072367E">
        <w:rPr>
          <w:rFonts w:ascii="Times New Roman" w:hAnsi="Times New Roman" w:cs="Times New Roman"/>
          <w:sz w:val="24"/>
          <w:szCs w:val="24"/>
        </w:rPr>
        <w:t xml:space="preserve">loss. </w:t>
      </w:r>
    </w:p>
    <w:p w14:paraId="3C284EC9" w14:textId="688D21E5" w:rsidR="0072367E" w:rsidRDefault="00536A6D" w:rsidP="005109E7">
      <w:pPr>
        <w:jc w:val="both"/>
        <w:rPr>
          <w:rFonts w:ascii="Times New Roman" w:hAnsi="Times New Roman" w:cs="Times New Roman"/>
          <w:sz w:val="24"/>
          <w:szCs w:val="24"/>
        </w:rPr>
      </w:pPr>
      <w:r>
        <w:rPr>
          <w:noProof/>
        </w:rPr>
        <w:drawing>
          <wp:inline distT="0" distB="0" distL="0" distR="0" wp14:anchorId="335D9685" wp14:editId="69CFEB92">
            <wp:extent cx="2743200" cy="1932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932940"/>
                    </a:xfrm>
                    <a:prstGeom prst="rect">
                      <a:avLst/>
                    </a:prstGeom>
                  </pic:spPr>
                </pic:pic>
              </a:graphicData>
            </a:graphic>
          </wp:inline>
        </w:drawing>
      </w:r>
    </w:p>
    <w:p w14:paraId="095A3093" w14:textId="101EEAC8" w:rsidR="00536A6D" w:rsidRPr="00536A6D" w:rsidRDefault="00536A6D" w:rsidP="00536A6D">
      <w:pPr>
        <w:jc w:val="center"/>
        <w:rPr>
          <w:rFonts w:ascii="Times New Roman" w:hAnsi="Times New Roman" w:cs="Times New Roman"/>
          <w:i/>
          <w:iCs/>
          <w:sz w:val="20"/>
          <w:szCs w:val="20"/>
        </w:rPr>
      </w:pPr>
      <w:r w:rsidRPr="00536A6D">
        <w:rPr>
          <w:rFonts w:ascii="Times New Roman" w:hAnsi="Times New Roman" w:cs="Times New Roman"/>
          <w:i/>
          <w:iCs/>
          <w:sz w:val="20"/>
          <w:szCs w:val="20"/>
        </w:rPr>
        <w:t>Figure 2. Train and validation accuracy</w:t>
      </w:r>
    </w:p>
    <w:p w14:paraId="5E7F0AB0" w14:textId="7A36A553" w:rsidR="00536A6D" w:rsidRDefault="00536A6D" w:rsidP="005109E7">
      <w:pPr>
        <w:jc w:val="both"/>
        <w:rPr>
          <w:rFonts w:ascii="Times New Roman" w:hAnsi="Times New Roman" w:cs="Times New Roman"/>
          <w:sz w:val="24"/>
          <w:szCs w:val="24"/>
        </w:rPr>
      </w:pPr>
      <w:r>
        <w:rPr>
          <w:noProof/>
        </w:rPr>
        <w:drawing>
          <wp:inline distT="0" distB="0" distL="0" distR="0" wp14:anchorId="48356AAD" wp14:editId="0BD4072B">
            <wp:extent cx="2743200" cy="190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908175"/>
                    </a:xfrm>
                    <a:prstGeom prst="rect">
                      <a:avLst/>
                    </a:prstGeom>
                  </pic:spPr>
                </pic:pic>
              </a:graphicData>
            </a:graphic>
          </wp:inline>
        </w:drawing>
      </w:r>
    </w:p>
    <w:p w14:paraId="1D7162EE" w14:textId="5B5BB8A5" w:rsidR="00536A6D" w:rsidRPr="00536A6D" w:rsidRDefault="00536A6D" w:rsidP="00536A6D">
      <w:pPr>
        <w:jc w:val="center"/>
        <w:rPr>
          <w:rFonts w:ascii="Times New Roman" w:hAnsi="Times New Roman" w:cs="Times New Roman"/>
          <w:i/>
          <w:iCs/>
          <w:sz w:val="20"/>
          <w:szCs w:val="20"/>
        </w:rPr>
      </w:pPr>
      <w:r w:rsidRPr="00536A6D">
        <w:rPr>
          <w:rFonts w:ascii="Times New Roman" w:hAnsi="Times New Roman" w:cs="Times New Roman"/>
          <w:i/>
          <w:iCs/>
          <w:sz w:val="20"/>
          <w:szCs w:val="20"/>
        </w:rPr>
        <w:t xml:space="preserve">Figure </w:t>
      </w:r>
      <w:r>
        <w:rPr>
          <w:rFonts w:ascii="Times New Roman" w:hAnsi="Times New Roman" w:cs="Times New Roman"/>
          <w:i/>
          <w:iCs/>
          <w:sz w:val="20"/>
          <w:szCs w:val="20"/>
        </w:rPr>
        <w:t>3</w:t>
      </w:r>
      <w:r w:rsidRPr="00536A6D">
        <w:rPr>
          <w:rFonts w:ascii="Times New Roman" w:hAnsi="Times New Roman" w:cs="Times New Roman"/>
          <w:i/>
          <w:iCs/>
          <w:sz w:val="20"/>
          <w:szCs w:val="20"/>
        </w:rPr>
        <w:t xml:space="preserve">. Train and validation </w:t>
      </w:r>
      <w:r>
        <w:rPr>
          <w:rFonts w:ascii="Times New Roman" w:hAnsi="Times New Roman" w:cs="Times New Roman"/>
          <w:i/>
          <w:iCs/>
          <w:sz w:val="20"/>
          <w:szCs w:val="20"/>
        </w:rPr>
        <w:t>loss</w:t>
      </w:r>
    </w:p>
    <w:p w14:paraId="4FA14FEC" w14:textId="62B7837B" w:rsidR="0072367E" w:rsidRDefault="0072367E" w:rsidP="005109E7">
      <w:pPr>
        <w:jc w:val="both"/>
        <w:rPr>
          <w:rFonts w:ascii="Times New Roman" w:hAnsi="Times New Roman" w:cs="Times New Roman"/>
          <w:sz w:val="24"/>
          <w:szCs w:val="24"/>
        </w:rPr>
      </w:pPr>
      <w:r>
        <w:rPr>
          <w:rFonts w:ascii="Times New Roman" w:hAnsi="Times New Roman" w:cs="Times New Roman"/>
          <w:sz w:val="24"/>
          <w:szCs w:val="24"/>
        </w:rPr>
        <w:lastRenderedPageBreak/>
        <w:t>Also, the results for the test dataset were:</w:t>
      </w:r>
    </w:p>
    <w:p w14:paraId="0BFB597A" w14:textId="498DB62F" w:rsidR="00160CF2" w:rsidRPr="00160CF2" w:rsidRDefault="00160CF2" w:rsidP="00160CF2">
      <w:pPr>
        <w:spacing w:after="0" w:line="240" w:lineRule="auto"/>
        <w:rPr>
          <w:rFonts w:ascii="Courier New" w:eastAsia="Times New Roman" w:hAnsi="Courier New" w:cs="Courier New"/>
          <w:color w:val="212121"/>
          <w:sz w:val="21"/>
          <w:szCs w:val="21"/>
          <w:shd w:val="clear" w:color="auto" w:fill="FFFFFF"/>
        </w:rPr>
      </w:pPr>
      <w:r w:rsidRPr="00160CF2">
        <w:rPr>
          <w:rFonts w:ascii="Courier New" w:eastAsia="Times New Roman" w:hAnsi="Courier New" w:cs="Courier New"/>
          <w:color w:val="212121"/>
          <w:sz w:val="21"/>
          <w:szCs w:val="21"/>
          <w:shd w:val="clear" w:color="auto" w:fill="FFFFFF"/>
        </w:rPr>
        <w:t>Test loss: 0.4292</w:t>
      </w:r>
    </w:p>
    <w:p w14:paraId="6F2CB5F1" w14:textId="5C0C2B98" w:rsidR="00DF6FB5" w:rsidRPr="00480121" w:rsidRDefault="00160CF2" w:rsidP="00160CF2">
      <w:pPr>
        <w:jc w:val="both"/>
        <w:rPr>
          <w:rFonts w:ascii="Times New Roman" w:hAnsi="Times New Roman" w:cs="Times New Roman"/>
          <w:sz w:val="24"/>
          <w:szCs w:val="24"/>
        </w:rPr>
      </w:pPr>
      <w:r w:rsidRPr="00160CF2">
        <w:rPr>
          <w:rFonts w:ascii="Courier New" w:eastAsia="Times New Roman" w:hAnsi="Courier New" w:cs="Courier New"/>
          <w:color w:val="212121"/>
          <w:sz w:val="21"/>
          <w:szCs w:val="21"/>
          <w:shd w:val="clear" w:color="auto" w:fill="FFFFFF"/>
        </w:rPr>
        <w:t>Test accuracy: 0.8007</w:t>
      </w:r>
    </w:p>
    <w:p w14:paraId="22E3E76C" w14:textId="1A571F16" w:rsidR="002A0115" w:rsidRDefault="002A0115" w:rsidP="005109E7">
      <w:pPr>
        <w:jc w:val="both"/>
        <w:rPr>
          <w:rFonts w:ascii="Times New Roman" w:hAnsi="Times New Roman" w:cs="Times New Roman"/>
          <w:b/>
          <w:bCs/>
          <w:sz w:val="24"/>
          <w:szCs w:val="24"/>
        </w:rPr>
      </w:pPr>
      <w:r w:rsidRPr="00D4403D">
        <w:rPr>
          <w:rFonts w:ascii="Times New Roman" w:hAnsi="Times New Roman" w:cs="Times New Roman"/>
          <w:b/>
          <w:bCs/>
          <w:sz w:val="24"/>
          <w:szCs w:val="24"/>
        </w:rPr>
        <w:t>Model prediction</w:t>
      </w:r>
    </w:p>
    <w:p w14:paraId="24AB07E9" w14:textId="77777777" w:rsidR="00BD04FE" w:rsidRDefault="00935129" w:rsidP="005109E7">
      <w:pPr>
        <w:jc w:val="both"/>
        <w:rPr>
          <w:rFonts w:ascii="Times New Roman" w:hAnsi="Times New Roman" w:cs="Times New Roman"/>
          <w:sz w:val="24"/>
          <w:szCs w:val="24"/>
        </w:rPr>
      </w:pPr>
      <w:r>
        <w:rPr>
          <w:rFonts w:ascii="Times New Roman" w:hAnsi="Times New Roman" w:cs="Times New Roman"/>
          <w:sz w:val="24"/>
          <w:szCs w:val="24"/>
        </w:rPr>
        <w:t xml:space="preserve">Ideally, the model is trained to predict negative and positive sentiment from tweets. So, the input queries used to test the model predictions were tweets taken from some Twitter accounts. </w:t>
      </w:r>
    </w:p>
    <w:p w14:paraId="1B5045C4" w14:textId="3B739393" w:rsidR="00935129" w:rsidRDefault="000B30FE" w:rsidP="005109E7">
      <w:pPr>
        <w:jc w:val="both"/>
        <w:rPr>
          <w:rFonts w:ascii="Times New Roman" w:hAnsi="Times New Roman" w:cs="Times New Roman"/>
          <w:sz w:val="24"/>
          <w:szCs w:val="24"/>
        </w:rPr>
      </w:pPr>
      <w:r>
        <w:rPr>
          <w:rFonts w:ascii="Times New Roman" w:hAnsi="Times New Roman" w:cs="Times New Roman"/>
          <w:sz w:val="24"/>
          <w:szCs w:val="24"/>
        </w:rPr>
        <w:t>These</w:t>
      </w:r>
      <w:r w:rsidR="00935129">
        <w:rPr>
          <w:rFonts w:ascii="Times New Roman" w:hAnsi="Times New Roman" w:cs="Times New Roman"/>
          <w:sz w:val="24"/>
          <w:szCs w:val="24"/>
        </w:rPr>
        <w:t xml:space="preserve"> predictions are shown in Figure 4</w:t>
      </w:r>
      <w:r w:rsidR="00491F18">
        <w:rPr>
          <w:rFonts w:ascii="Times New Roman" w:hAnsi="Times New Roman" w:cs="Times New Roman"/>
          <w:sz w:val="24"/>
          <w:szCs w:val="24"/>
        </w:rPr>
        <w:t xml:space="preserve"> and</w:t>
      </w:r>
      <w:r w:rsidR="00935129">
        <w:rPr>
          <w:rFonts w:ascii="Times New Roman" w:hAnsi="Times New Roman" w:cs="Times New Roman"/>
          <w:sz w:val="24"/>
          <w:szCs w:val="24"/>
        </w:rPr>
        <w:t xml:space="preserve"> Figure </w:t>
      </w:r>
      <w:r w:rsidR="002C265B">
        <w:rPr>
          <w:rFonts w:ascii="Times New Roman" w:hAnsi="Times New Roman" w:cs="Times New Roman"/>
          <w:sz w:val="24"/>
          <w:szCs w:val="24"/>
        </w:rPr>
        <w:t>5</w:t>
      </w:r>
      <w:r w:rsidR="00935129">
        <w:rPr>
          <w:rFonts w:ascii="Times New Roman" w:hAnsi="Times New Roman" w:cs="Times New Roman"/>
          <w:sz w:val="24"/>
          <w:szCs w:val="24"/>
        </w:rPr>
        <w:t xml:space="preserve">. The outputs show the score obtained from the model and the decoded prediction. If the score is less than 0.5, the </w:t>
      </w:r>
      <w:r w:rsidR="006672A7">
        <w:rPr>
          <w:rFonts w:ascii="Times New Roman" w:hAnsi="Times New Roman" w:cs="Times New Roman"/>
          <w:sz w:val="24"/>
          <w:szCs w:val="24"/>
        </w:rPr>
        <w:t xml:space="preserve">tweet </w:t>
      </w:r>
      <w:r w:rsidR="00935129">
        <w:rPr>
          <w:rFonts w:ascii="Times New Roman" w:hAnsi="Times New Roman" w:cs="Times New Roman"/>
          <w:sz w:val="24"/>
          <w:szCs w:val="24"/>
        </w:rPr>
        <w:t>sentiment is labeled as negative and if</w:t>
      </w:r>
      <w:r w:rsidR="006672A7">
        <w:rPr>
          <w:rFonts w:ascii="Times New Roman" w:hAnsi="Times New Roman" w:cs="Times New Roman"/>
          <w:sz w:val="24"/>
          <w:szCs w:val="24"/>
        </w:rPr>
        <w:t xml:space="preserve"> the score</w:t>
      </w:r>
      <w:r w:rsidR="00935129">
        <w:rPr>
          <w:rFonts w:ascii="Times New Roman" w:hAnsi="Times New Roman" w:cs="Times New Roman"/>
          <w:sz w:val="24"/>
          <w:szCs w:val="24"/>
        </w:rPr>
        <w:t xml:space="preserve"> is </w:t>
      </w:r>
      <w:r w:rsidR="00FE6FB1">
        <w:rPr>
          <w:rFonts w:ascii="Times New Roman" w:hAnsi="Times New Roman" w:cs="Times New Roman"/>
          <w:sz w:val="24"/>
          <w:szCs w:val="24"/>
        </w:rPr>
        <w:t>greater or equal than 0.5,</w:t>
      </w:r>
      <w:r w:rsidR="00935129">
        <w:rPr>
          <w:rFonts w:ascii="Times New Roman" w:hAnsi="Times New Roman" w:cs="Times New Roman"/>
          <w:sz w:val="24"/>
          <w:szCs w:val="24"/>
        </w:rPr>
        <w:t xml:space="preserve"> as positive. </w:t>
      </w:r>
    </w:p>
    <w:p w14:paraId="448228BC" w14:textId="38A2D871" w:rsidR="00935129" w:rsidRDefault="00361CF4" w:rsidP="005109E7">
      <w:pPr>
        <w:jc w:val="both"/>
        <w:rPr>
          <w:rFonts w:ascii="Times New Roman" w:hAnsi="Times New Roman" w:cs="Times New Roman"/>
          <w:sz w:val="24"/>
          <w:szCs w:val="24"/>
        </w:rPr>
      </w:pPr>
      <w:r>
        <w:rPr>
          <w:noProof/>
        </w:rPr>
        <w:drawing>
          <wp:inline distT="0" distB="0" distL="0" distR="0" wp14:anchorId="77D26930" wp14:editId="34F1BB15">
            <wp:extent cx="2743200" cy="568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568325"/>
                    </a:xfrm>
                    <a:prstGeom prst="rect">
                      <a:avLst/>
                    </a:prstGeom>
                  </pic:spPr>
                </pic:pic>
              </a:graphicData>
            </a:graphic>
          </wp:inline>
        </w:drawing>
      </w:r>
    </w:p>
    <w:p w14:paraId="5A562949" w14:textId="53C354CE" w:rsidR="00361CF4" w:rsidRPr="00361CF4" w:rsidRDefault="00361CF4" w:rsidP="00361CF4">
      <w:pPr>
        <w:jc w:val="center"/>
        <w:rPr>
          <w:rFonts w:ascii="Times New Roman" w:hAnsi="Times New Roman" w:cs="Times New Roman"/>
          <w:i/>
          <w:iCs/>
          <w:sz w:val="20"/>
          <w:szCs w:val="20"/>
        </w:rPr>
      </w:pPr>
      <w:r w:rsidRPr="00361CF4">
        <w:rPr>
          <w:rFonts w:ascii="Times New Roman" w:hAnsi="Times New Roman" w:cs="Times New Roman"/>
          <w:i/>
          <w:iCs/>
          <w:sz w:val="20"/>
          <w:szCs w:val="20"/>
        </w:rPr>
        <w:t xml:space="preserve">Figure </w:t>
      </w:r>
      <w:r w:rsidR="00491F18">
        <w:rPr>
          <w:rFonts w:ascii="Times New Roman" w:hAnsi="Times New Roman" w:cs="Times New Roman"/>
          <w:i/>
          <w:iCs/>
          <w:sz w:val="20"/>
          <w:szCs w:val="20"/>
        </w:rPr>
        <w:t>4</w:t>
      </w:r>
      <w:r w:rsidRPr="00361CF4">
        <w:rPr>
          <w:rFonts w:ascii="Times New Roman" w:hAnsi="Times New Roman" w:cs="Times New Roman"/>
          <w:i/>
          <w:iCs/>
          <w:sz w:val="20"/>
          <w:szCs w:val="20"/>
        </w:rPr>
        <w:t>. Tweet taken from @</w:t>
      </w:r>
      <w:proofErr w:type="spellStart"/>
      <w:r w:rsidRPr="00361CF4">
        <w:rPr>
          <w:rFonts w:ascii="Times New Roman" w:hAnsi="Times New Roman" w:cs="Times New Roman"/>
          <w:i/>
          <w:iCs/>
          <w:sz w:val="20"/>
          <w:szCs w:val="20"/>
        </w:rPr>
        <w:t>elonmusk</w:t>
      </w:r>
      <w:proofErr w:type="spellEnd"/>
      <w:r w:rsidRPr="00361CF4">
        <w:rPr>
          <w:rFonts w:ascii="Times New Roman" w:hAnsi="Times New Roman" w:cs="Times New Roman"/>
          <w:i/>
          <w:iCs/>
          <w:sz w:val="20"/>
          <w:szCs w:val="20"/>
        </w:rPr>
        <w:t xml:space="preserve"> account.</w:t>
      </w:r>
    </w:p>
    <w:p w14:paraId="422926F3" w14:textId="79E6E287" w:rsidR="00361CF4" w:rsidRDefault="00361CF4" w:rsidP="005109E7">
      <w:pPr>
        <w:jc w:val="both"/>
        <w:rPr>
          <w:rFonts w:ascii="Times New Roman" w:hAnsi="Times New Roman" w:cs="Times New Roman"/>
          <w:sz w:val="24"/>
          <w:szCs w:val="24"/>
        </w:rPr>
      </w:pPr>
      <w:r>
        <w:rPr>
          <w:noProof/>
        </w:rPr>
        <w:drawing>
          <wp:inline distT="0" distB="0" distL="0" distR="0" wp14:anchorId="0FF4B43F" wp14:editId="7B57FF37">
            <wp:extent cx="2743200" cy="657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657225"/>
                    </a:xfrm>
                    <a:prstGeom prst="rect">
                      <a:avLst/>
                    </a:prstGeom>
                  </pic:spPr>
                </pic:pic>
              </a:graphicData>
            </a:graphic>
          </wp:inline>
        </w:drawing>
      </w:r>
    </w:p>
    <w:p w14:paraId="739C685B" w14:textId="1DE75CF1" w:rsidR="00361CF4" w:rsidRPr="002C265B" w:rsidRDefault="00361CF4" w:rsidP="002C265B">
      <w:pPr>
        <w:jc w:val="center"/>
        <w:rPr>
          <w:rFonts w:ascii="Times New Roman" w:hAnsi="Times New Roman" w:cs="Times New Roman"/>
          <w:i/>
          <w:iCs/>
          <w:sz w:val="20"/>
          <w:szCs w:val="20"/>
        </w:rPr>
      </w:pPr>
      <w:r w:rsidRPr="00361CF4">
        <w:rPr>
          <w:rFonts w:ascii="Times New Roman" w:hAnsi="Times New Roman" w:cs="Times New Roman"/>
          <w:i/>
          <w:iCs/>
          <w:sz w:val="20"/>
          <w:szCs w:val="20"/>
        </w:rPr>
        <w:t xml:space="preserve">Figure </w:t>
      </w:r>
      <w:r w:rsidR="00491F18">
        <w:rPr>
          <w:rFonts w:ascii="Times New Roman" w:hAnsi="Times New Roman" w:cs="Times New Roman"/>
          <w:i/>
          <w:iCs/>
          <w:sz w:val="20"/>
          <w:szCs w:val="20"/>
        </w:rPr>
        <w:t>5</w:t>
      </w:r>
      <w:r w:rsidRPr="00361CF4">
        <w:rPr>
          <w:rFonts w:ascii="Times New Roman" w:hAnsi="Times New Roman" w:cs="Times New Roman"/>
          <w:i/>
          <w:iCs/>
          <w:sz w:val="20"/>
          <w:szCs w:val="20"/>
        </w:rPr>
        <w:t>. Tweet taken from @NASA account.</w:t>
      </w:r>
    </w:p>
    <w:p w14:paraId="40A78970" w14:textId="77777777" w:rsidR="00935129" w:rsidRDefault="00935129" w:rsidP="00935129">
      <w:pPr>
        <w:jc w:val="both"/>
        <w:rPr>
          <w:rFonts w:ascii="Times New Roman" w:hAnsi="Times New Roman" w:cs="Times New Roman"/>
          <w:b/>
          <w:bCs/>
          <w:sz w:val="24"/>
          <w:szCs w:val="24"/>
        </w:rPr>
      </w:pPr>
      <w:r>
        <w:rPr>
          <w:rFonts w:ascii="Times New Roman" w:hAnsi="Times New Roman" w:cs="Times New Roman"/>
          <w:b/>
          <w:bCs/>
          <w:sz w:val="24"/>
          <w:szCs w:val="24"/>
        </w:rPr>
        <w:t>Other model approaches</w:t>
      </w:r>
    </w:p>
    <w:p w14:paraId="49C278BF" w14:textId="10C117AF" w:rsidR="00A14E98" w:rsidRDefault="00FE6FB1" w:rsidP="005109E7">
      <w:pPr>
        <w:jc w:val="both"/>
        <w:rPr>
          <w:rFonts w:ascii="Times New Roman" w:hAnsi="Times New Roman" w:cs="Times New Roman"/>
          <w:sz w:val="24"/>
          <w:szCs w:val="24"/>
        </w:rPr>
      </w:pPr>
      <w:r>
        <w:rPr>
          <w:rFonts w:ascii="Times New Roman" w:hAnsi="Times New Roman" w:cs="Times New Roman"/>
          <w:sz w:val="24"/>
          <w:szCs w:val="24"/>
        </w:rPr>
        <w:t xml:space="preserve">It is important to mention that the model architecture presented in this report was not the first model approach. Other models were used with different training configurations, but the results were not the best. </w:t>
      </w:r>
    </w:p>
    <w:p w14:paraId="6CF4B938" w14:textId="2C767845" w:rsidR="00FE6FB1" w:rsidRDefault="00FE6FB1" w:rsidP="005109E7">
      <w:pPr>
        <w:jc w:val="both"/>
        <w:rPr>
          <w:rFonts w:ascii="Times New Roman" w:hAnsi="Times New Roman" w:cs="Times New Roman"/>
          <w:sz w:val="24"/>
          <w:szCs w:val="24"/>
        </w:rPr>
      </w:pPr>
      <w:r>
        <w:rPr>
          <w:rFonts w:ascii="Times New Roman" w:hAnsi="Times New Roman" w:cs="Times New Roman"/>
          <w:sz w:val="24"/>
          <w:szCs w:val="24"/>
        </w:rPr>
        <w:t xml:space="preserve">One of the first approaches was using the Wikipedia 2014 </w:t>
      </w:r>
      <w:proofErr w:type="spellStart"/>
      <w:r>
        <w:rPr>
          <w:rFonts w:ascii="Times New Roman" w:hAnsi="Times New Roman" w:cs="Times New Roman"/>
          <w:sz w:val="24"/>
          <w:szCs w:val="24"/>
        </w:rPr>
        <w:t>GloVe</w:t>
      </w:r>
      <w:proofErr w:type="spellEnd"/>
      <w:r>
        <w:rPr>
          <w:rFonts w:ascii="Times New Roman" w:hAnsi="Times New Roman" w:cs="Times New Roman"/>
          <w:sz w:val="24"/>
          <w:szCs w:val="24"/>
        </w:rPr>
        <w:t xml:space="preserve"> embedding</w:t>
      </w:r>
      <w:r w:rsidR="00885468">
        <w:rPr>
          <w:rFonts w:ascii="Times New Roman" w:hAnsi="Times New Roman" w:cs="Times New Roman"/>
          <w:sz w:val="24"/>
          <w:szCs w:val="24"/>
        </w:rPr>
        <w:t xml:space="preserve">. </w:t>
      </w:r>
      <w:r>
        <w:rPr>
          <w:rFonts w:ascii="Times New Roman" w:hAnsi="Times New Roman" w:cs="Times New Roman"/>
          <w:sz w:val="24"/>
          <w:szCs w:val="24"/>
        </w:rPr>
        <w:t xml:space="preserve">The model had the architecture shown in Figure </w:t>
      </w:r>
      <w:r w:rsidR="00491F18">
        <w:rPr>
          <w:rFonts w:ascii="Times New Roman" w:hAnsi="Times New Roman" w:cs="Times New Roman"/>
          <w:sz w:val="24"/>
          <w:szCs w:val="24"/>
        </w:rPr>
        <w:t>6</w:t>
      </w:r>
      <w:r>
        <w:rPr>
          <w:rFonts w:ascii="Times New Roman" w:hAnsi="Times New Roman" w:cs="Times New Roman"/>
          <w:sz w:val="24"/>
          <w:szCs w:val="24"/>
        </w:rPr>
        <w:t>.</w:t>
      </w:r>
      <w:r w:rsidR="00885468">
        <w:rPr>
          <w:rFonts w:ascii="Times New Roman" w:hAnsi="Times New Roman" w:cs="Times New Roman"/>
          <w:sz w:val="24"/>
          <w:szCs w:val="24"/>
        </w:rPr>
        <w:t xml:space="preserve"> The results for this model within 10 epochs were 0.7680 for train accuracy and 0.7850 for validation accuracy. But these values </w:t>
      </w:r>
      <w:r w:rsidR="00885468">
        <w:rPr>
          <w:rFonts w:ascii="Times New Roman" w:hAnsi="Times New Roman" w:cs="Times New Roman"/>
          <w:sz w:val="24"/>
          <w:szCs w:val="24"/>
        </w:rPr>
        <w:t xml:space="preserve">improved a lot when the Twitter </w:t>
      </w:r>
      <w:proofErr w:type="spellStart"/>
      <w:r w:rsidR="00885468">
        <w:rPr>
          <w:rFonts w:ascii="Times New Roman" w:hAnsi="Times New Roman" w:cs="Times New Roman"/>
          <w:sz w:val="24"/>
          <w:szCs w:val="24"/>
        </w:rPr>
        <w:t>GloVe</w:t>
      </w:r>
      <w:proofErr w:type="spellEnd"/>
      <w:r w:rsidR="00885468">
        <w:rPr>
          <w:rFonts w:ascii="Times New Roman" w:hAnsi="Times New Roman" w:cs="Times New Roman"/>
          <w:sz w:val="24"/>
          <w:szCs w:val="24"/>
        </w:rPr>
        <w:t xml:space="preserve"> embedding started to be used instead.</w:t>
      </w:r>
    </w:p>
    <w:p w14:paraId="5AF889F4" w14:textId="1BE9850C" w:rsidR="00FE6FB1" w:rsidRDefault="00885468" w:rsidP="005109E7">
      <w:pPr>
        <w:jc w:val="both"/>
        <w:rPr>
          <w:rFonts w:ascii="Times New Roman" w:hAnsi="Times New Roman" w:cs="Times New Roman"/>
          <w:sz w:val="24"/>
          <w:szCs w:val="24"/>
        </w:rPr>
      </w:pPr>
      <w:r>
        <w:rPr>
          <w:noProof/>
        </w:rPr>
        <w:drawing>
          <wp:inline distT="0" distB="0" distL="0" distR="0" wp14:anchorId="2589D82D" wp14:editId="0FBB34E9">
            <wp:extent cx="2743200" cy="909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909955"/>
                    </a:xfrm>
                    <a:prstGeom prst="rect">
                      <a:avLst/>
                    </a:prstGeom>
                  </pic:spPr>
                </pic:pic>
              </a:graphicData>
            </a:graphic>
          </wp:inline>
        </w:drawing>
      </w:r>
    </w:p>
    <w:p w14:paraId="68A1CBE3" w14:textId="4B4F9E57" w:rsidR="00885468" w:rsidRPr="00885468" w:rsidRDefault="00885468" w:rsidP="00885468">
      <w:pPr>
        <w:jc w:val="center"/>
        <w:rPr>
          <w:rFonts w:ascii="Times New Roman" w:hAnsi="Times New Roman" w:cs="Times New Roman"/>
          <w:i/>
          <w:iCs/>
          <w:sz w:val="20"/>
          <w:szCs w:val="20"/>
        </w:rPr>
      </w:pPr>
      <w:r w:rsidRPr="00885468">
        <w:rPr>
          <w:rFonts w:ascii="Times New Roman" w:hAnsi="Times New Roman" w:cs="Times New Roman"/>
          <w:i/>
          <w:iCs/>
          <w:sz w:val="20"/>
          <w:szCs w:val="20"/>
        </w:rPr>
        <w:t xml:space="preserve">Figure </w:t>
      </w:r>
      <w:r w:rsidR="00491F18">
        <w:rPr>
          <w:rFonts w:ascii="Times New Roman" w:hAnsi="Times New Roman" w:cs="Times New Roman"/>
          <w:i/>
          <w:iCs/>
          <w:sz w:val="20"/>
          <w:szCs w:val="20"/>
        </w:rPr>
        <w:t>6</w:t>
      </w:r>
      <w:r w:rsidRPr="00885468">
        <w:rPr>
          <w:rFonts w:ascii="Times New Roman" w:hAnsi="Times New Roman" w:cs="Times New Roman"/>
          <w:i/>
          <w:iCs/>
          <w:sz w:val="20"/>
          <w:szCs w:val="20"/>
        </w:rPr>
        <w:t xml:space="preserve">. Model architecture using Wikipedia </w:t>
      </w:r>
      <w:proofErr w:type="spellStart"/>
      <w:r w:rsidRPr="00885468">
        <w:rPr>
          <w:rFonts w:ascii="Times New Roman" w:hAnsi="Times New Roman" w:cs="Times New Roman"/>
          <w:i/>
          <w:iCs/>
          <w:sz w:val="20"/>
          <w:szCs w:val="20"/>
        </w:rPr>
        <w:t>GloVe</w:t>
      </w:r>
      <w:proofErr w:type="spellEnd"/>
    </w:p>
    <w:p w14:paraId="2A97F824" w14:textId="18297787" w:rsidR="00885468" w:rsidRDefault="00FE6FB1" w:rsidP="005109E7">
      <w:pPr>
        <w:jc w:val="both"/>
        <w:rPr>
          <w:rFonts w:ascii="Times New Roman" w:hAnsi="Times New Roman" w:cs="Times New Roman"/>
          <w:sz w:val="24"/>
          <w:szCs w:val="24"/>
        </w:rPr>
      </w:pPr>
      <w:r>
        <w:rPr>
          <w:rFonts w:ascii="Times New Roman" w:hAnsi="Times New Roman" w:cs="Times New Roman"/>
          <w:sz w:val="24"/>
          <w:szCs w:val="24"/>
        </w:rPr>
        <w:t xml:space="preserve">Another approach, now using Twitter </w:t>
      </w:r>
      <w:proofErr w:type="spellStart"/>
      <w:r>
        <w:rPr>
          <w:rFonts w:ascii="Times New Roman" w:hAnsi="Times New Roman" w:cs="Times New Roman"/>
          <w:sz w:val="24"/>
          <w:szCs w:val="24"/>
        </w:rPr>
        <w:t>GloVe</w:t>
      </w:r>
      <w:proofErr w:type="spellEnd"/>
      <w:r>
        <w:rPr>
          <w:rFonts w:ascii="Times New Roman" w:hAnsi="Times New Roman" w:cs="Times New Roman"/>
          <w:sz w:val="24"/>
          <w:szCs w:val="24"/>
        </w:rPr>
        <w:t xml:space="preserve"> embedding</w:t>
      </w:r>
      <w:r w:rsidR="00885468">
        <w:rPr>
          <w:rFonts w:ascii="Times New Roman" w:hAnsi="Times New Roman" w:cs="Times New Roman"/>
          <w:sz w:val="24"/>
          <w:szCs w:val="24"/>
        </w:rPr>
        <w:t>,</w:t>
      </w:r>
      <w:r>
        <w:rPr>
          <w:rFonts w:ascii="Times New Roman" w:hAnsi="Times New Roman" w:cs="Times New Roman"/>
          <w:sz w:val="24"/>
          <w:szCs w:val="24"/>
        </w:rPr>
        <w:t xml:space="preserve"> had the architecture shown in Figure </w:t>
      </w:r>
      <w:r w:rsidR="00491F18">
        <w:rPr>
          <w:rFonts w:ascii="Times New Roman" w:hAnsi="Times New Roman" w:cs="Times New Roman"/>
          <w:sz w:val="24"/>
          <w:szCs w:val="24"/>
        </w:rPr>
        <w:t>7</w:t>
      </w:r>
      <w:r w:rsidR="00F316DD">
        <w:rPr>
          <w:rFonts w:ascii="Times New Roman" w:hAnsi="Times New Roman" w:cs="Times New Roman"/>
          <w:sz w:val="24"/>
          <w:szCs w:val="24"/>
        </w:rPr>
        <w:t xml:space="preserve">, using a 1D convolution layer before the LSTM one. </w:t>
      </w:r>
      <w:r>
        <w:rPr>
          <w:rFonts w:ascii="Times New Roman" w:hAnsi="Times New Roman" w:cs="Times New Roman"/>
          <w:sz w:val="24"/>
          <w:szCs w:val="24"/>
        </w:rPr>
        <w:t>Although the train accuracy with this model was 0.8274</w:t>
      </w:r>
      <w:r w:rsidR="00885468">
        <w:rPr>
          <w:rFonts w:ascii="Times New Roman" w:hAnsi="Times New Roman" w:cs="Times New Roman"/>
          <w:sz w:val="24"/>
          <w:szCs w:val="24"/>
        </w:rPr>
        <w:t xml:space="preserve"> in 20 epochs</w:t>
      </w:r>
      <w:r>
        <w:rPr>
          <w:rFonts w:ascii="Times New Roman" w:hAnsi="Times New Roman" w:cs="Times New Roman"/>
          <w:sz w:val="24"/>
          <w:szCs w:val="24"/>
        </w:rPr>
        <w:t xml:space="preserve">, the validation accuracy reduced to 0.7883 and the test accuracy to 0.7859, meaning that our model was probably overfitting. </w:t>
      </w:r>
    </w:p>
    <w:p w14:paraId="43AD2BF2" w14:textId="0ACCCC9D" w:rsidR="00FB14BE" w:rsidRDefault="00F316DD" w:rsidP="005109E7">
      <w:pPr>
        <w:jc w:val="both"/>
        <w:rPr>
          <w:rFonts w:ascii="Times New Roman" w:hAnsi="Times New Roman" w:cs="Times New Roman"/>
          <w:sz w:val="24"/>
          <w:szCs w:val="24"/>
        </w:rPr>
      </w:pPr>
      <w:r>
        <w:rPr>
          <w:noProof/>
        </w:rPr>
        <w:drawing>
          <wp:inline distT="0" distB="0" distL="0" distR="0" wp14:anchorId="759F16A2" wp14:editId="4856C41F">
            <wp:extent cx="2743200" cy="1120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120140"/>
                    </a:xfrm>
                    <a:prstGeom prst="rect">
                      <a:avLst/>
                    </a:prstGeom>
                  </pic:spPr>
                </pic:pic>
              </a:graphicData>
            </a:graphic>
          </wp:inline>
        </w:drawing>
      </w:r>
    </w:p>
    <w:p w14:paraId="6DD26AD0" w14:textId="374D8B11" w:rsidR="00F316DD" w:rsidRPr="00F316DD" w:rsidRDefault="00F316DD" w:rsidP="00F316DD">
      <w:pPr>
        <w:jc w:val="center"/>
        <w:rPr>
          <w:rFonts w:ascii="Times New Roman" w:hAnsi="Times New Roman" w:cs="Times New Roman"/>
          <w:i/>
          <w:iCs/>
          <w:sz w:val="20"/>
          <w:szCs w:val="20"/>
        </w:rPr>
      </w:pPr>
      <w:r w:rsidRPr="00F316DD">
        <w:rPr>
          <w:rFonts w:ascii="Times New Roman" w:hAnsi="Times New Roman" w:cs="Times New Roman"/>
          <w:i/>
          <w:iCs/>
          <w:sz w:val="20"/>
          <w:szCs w:val="20"/>
        </w:rPr>
        <w:t xml:space="preserve">Figure </w:t>
      </w:r>
      <w:r w:rsidR="00491F18">
        <w:rPr>
          <w:rFonts w:ascii="Times New Roman" w:hAnsi="Times New Roman" w:cs="Times New Roman"/>
          <w:i/>
          <w:iCs/>
          <w:sz w:val="20"/>
          <w:szCs w:val="20"/>
        </w:rPr>
        <w:t>7</w:t>
      </w:r>
      <w:r w:rsidRPr="00F316DD">
        <w:rPr>
          <w:rFonts w:ascii="Times New Roman" w:hAnsi="Times New Roman" w:cs="Times New Roman"/>
          <w:i/>
          <w:iCs/>
          <w:sz w:val="20"/>
          <w:szCs w:val="20"/>
        </w:rPr>
        <w:t>. Model architecture using 1D conv</w:t>
      </w:r>
    </w:p>
    <w:p w14:paraId="300A6992" w14:textId="6CD63695" w:rsidR="002A0115" w:rsidRPr="00D4403D" w:rsidRDefault="002A0115" w:rsidP="005109E7">
      <w:pPr>
        <w:jc w:val="both"/>
        <w:rPr>
          <w:rFonts w:ascii="Times New Roman" w:hAnsi="Times New Roman" w:cs="Times New Roman"/>
          <w:b/>
          <w:bCs/>
          <w:sz w:val="24"/>
          <w:szCs w:val="24"/>
        </w:rPr>
      </w:pPr>
      <w:r w:rsidRPr="00D4403D">
        <w:rPr>
          <w:rFonts w:ascii="Times New Roman" w:hAnsi="Times New Roman" w:cs="Times New Roman"/>
          <w:b/>
          <w:bCs/>
          <w:sz w:val="24"/>
          <w:szCs w:val="24"/>
        </w:rPr>
        <w:t>Conclusions</w:t>
      </w:r>
    </w:p>
    <w:p w14:paraId="1F8204B5" w14:textId="67AA6A04" w:rsidR="00D64442" w:rsidRDefault="00CC6AB2" w:rsidP="005109E7">
      <w:pPr>
        <w:jc w:val="both"/>
        <w:rPr>
          <w:rFonts w:ascii="Times New Roman" w:hAnsi="Times New Roman" w:cs="Times New Roman"/>
          <w:sz w:val="24"/>
          <w:szCs w:val="24"/>
        </w:rPr>
      </w:pPr>
      <w:r>
        <w:rPr>
          <w:rFonts w:ascii="Times New Roman" w:hAnsi="Times New Roman" w:cs="Times New Roman"/>
          <w:sz w:val="24"/>
          <w:szCs w:val="24"/>
        </w:rPr>
        <w:t xml:space="preserve">Sentiment analysis is not an easy task as is related with Natural Language Processing. Tweets tend to be noisy and to use many different forms for words, which can be a problem for its analysis. However, the amount of data and the preprocessing of the data helped a lot in this project to achieve good results. </w:t>
      </w:r>
    </w:p>
    <w:p w14:paraId="3404FEBA" w14:textId="534FB3B2" w:rsidR="00E07023" w:rsidRDefault="00E07023" w:rsidP="005109E7">
      <w:pPr>
        <w:jc w:val="both"/>
        <w:rPr>
          <w:rFonts w:ascii="Times New Roman" w:hAnsi="Times New Roman" w:cs="Times New Roman"/>
          <w:sz w:val="24"/>
          <w:szCs w:val="24"/>
        </w:rPr>
      </w:pPr>
      <w:r>
        <w:rPr>
          <w:rFonts w:ascii="Times New Roman" w:hAnsi="Times New Roman" w:cs="Times New Roman"/>
          <w:sz w:val="24"/>
          <w:szCs w:val="24"/>
        </w:rPr>
        <w:t xml:space="preserve">The pre-trained embedding seems to be an important decision as it showed better results when it was pre-trained specially with tweets than with Wikipedia articles. </w:t>
      </w:r>
    </w:p>
    <w:p w14:paraId="0FB1F9DE" w14:textId="0CA539B7" w:rsidR="00CC6AB2" w:rsidRDefault="00CC6AB2" w:rsidP="005109E7">
      <w:pPr>
        <w:jc w:val="both"/>
        <w:rPr>
          <w:rFonts w:ascii="Times New Roman" w:hAnsi="Times New Roman" w:cs="Times New Roman"/>
          <w:sz w:val="24"/>
          <w:szCs w:val="24"/>
        </w:rPr>
      </w:pPr>
      <w:r>
        <w:rPr>
          <w:rFonts w:ascii="Times New Roman" w:hAnsi="Times New Roman" w:cs="Times New Roman"/>
          <w:sz w:val="24"/>
          <w:szCs w:val="24"/>
        </w:rPr>
        <w:t>The predictions</w:t>
      </w:r>
      <w:r w:rsidR="00E07023">
        <w:rPr>
          <w:rFonts w:ascii="Times New Roman" w:hAnsi="Times New Roman" w:cs="Times New Roman"/>
          <w:sz w:val="24"/>
          <w:szCs w:val="24"/>
        </w:rPr>
        <w:t xml:space="preserve"> obtained</w:t>
      </w:r>
      <w:r>
        <w:rPr>
          <w:rFonts w:ascii="Times New Roman" w:hAnsi="Times New Roman" w:cs="Times New Roman"/>
          <w:sz w:val="24"/>
          <w:szCs w:val="24"/>
        </w:rPr>
        <w:t xml:space="preserve"> </w:t>
      </w:r>
      <w:r w:rsidR="00E07023">
        <w:rPr>
          <w:rFonts w:ascii="Times New Roman" w:hAnsi="Times New Roman" w:cs="Times New Roman"/>
          <w:sz w:val="24"/>
          <w:szCs w:val="24"/>
        </w:rPr>
        <w:t xml:space="preserve">with new data are accurate to the content of the tweets, which </w:t>
      </w:r>
      <w:r w:rsidR="00E07023">
        <w:rPr>
          <w:rFonts w:ascii="Times New Roman" w:hAnsi="Times New Roman" w:cs="Times New Roman"/>
          <w:sz w:val="24"/>
          <w:szCs w:val="24"/>
        </w:rPr>
        <w:lastRenderedPageBreak/>
        <w:t xml:space="preserve">means that the model is working well with a </w:t>
      </w:r>
      <w:r w:rsidR="00E07023">
        <w:rPr>
          <w:rFonts w:ascii="Times New Roman" w:hAnsi="Times New Roman" w:cs="Times New Roman"/>
          <w:sz w:val="24"/>
          <w:szCs w:val="24"/>
        </w:rPr>
        <w:softHyphen/>
        <w:t xml:space="preserve">~80% accuracy. </w:t>
      </w:r>
    </w:p>
    <w:p w14:paraId="39A3C6F2" w14:textId="4A10C7C4" w:rsidR="00E07023" w:rsidRPr="00BF40D4" w:rsidRDefault="00E07023" w:rsidP="005109E7">
      <w:pPr>
        <w:jc w:val="both"/>
        <w:rPr>
          <w:rFonts w:ascii="Times New Roman" w:hAnsi="Times New Roman" w:cs="Times New Roman"/>
          <w:sz w:val="24"/>
          <w:szCs w:val="24"/>
        </w:rPr>
      </w:pPr>
      <w:r>
        <w:rPr>
          <w:rFonts w:ascii="Times New Roman" w:hAnsi="Times New Roman" w:cs="Times New Roman"/>
          <w:sz w:val="24"/>
          <w:szCs w:val="24"/>
        </w:rPr>
        <w:t>The model could be improved adding new preprocessing data techniques and with other model architectures recommended for sentiment analysis as Bidirectional LSTMs.</w:t>
      </w:r>
    </w:p>
    <w:p w14:paraId="70F8E6A4" w14:textId="01C18C82" w:rsidR="002A0115" w:rsidRDefault="002A0115" w:rsidP="005109E7">
      <w:pPr>
        <w:jc w:val="both"/>
        <w:rPr>
          <w:rFonts w:ascii="Times New Roman" w:hAnsi="Times New Roman" w:cs="Times New Roman"/>
          <w:b/>
          <w:bCs/>
          <w:sz w:val="24"/>
          <w:szCs w:val="24"/>
        </w:rPr>
      </w:pPr>
      <w:r w:rsidRPr="00D4403D">
        <w:rPr>
          <w:rFonts w:ascii="Times New Roman" w:hAnsi="Times New Roman" w:cs="Times New Roman"/>
          <w:b/>
          <w:bCs/>
          <w:sz w:val="24"/>
          <w:szCs w:val="24"/>
        </w:rPr>
        <w:t>References</w:t>
      </w:r>
      <w:bookmarkStart w:id="0" w:name="_GoBack"/>
      <w:bookmarkEnd w:id="0"/>
    </w:p>
    <w:p w14:paraId="7775DACB" w14:textId="07731058" w:rsidR="00B648A5" w:rsidRDefault="00457684" w:rsidP="00457684">
      <w:pPr>
        <w:jc w:val="both"/>
        <w:rPr>
          <w:rFonts w:ascii="Times New Roman" w:hAnsi="Times New Roman" w:cs="Times New Roman"/>
          <w:sz w:val="24"/>
          <w:szCs w:val="24"/>
        </w:rPr>
      </w:pPr>
      <w:r>
        <w:rPr>
          <w:rFonts w:ascii="Times New Roman" w:hAnsi="Times New Roman" w:cs="Times New Roman"/>
          <w:sz w:val="24"/>
          <w:szCs w:val="24"/>
        </w:rPr>
        <w:t>[</w:t>
      </w:r>
      <w:r w:rsidR="00B648A5">
        <w:rPr>
          <w:rFonts w:ascii="Times New Roman" w:hAnsi="Times New Roman" w:cs="Times New Roman"/>
          <w:sz w:val="24"/>
          <w:szCs w:val="24"/>
        </w:rPr>
        <w:t>1</w:t>
      </w:r>
      <w:r>
        <w:rPr>
          <w:rFonts w:ascii="Times New Roman" w:hAnsi="Times New Roman" w:cs="Times New Roman"/>
          <w:sz w:val="24"/>
          <w:szCs w:val="24"/>
        </w:rPr>
        <w:t xml:space="preserve">] </w:t>
      </w:r>
      <w:hyperlink r:id="rId13" w:history="1">
        <w:r w:rsidR="00B648A5" w:rsidRPr="0012285E">
          <w:rPr>
            <w:rStyle w:val="Hyperlink"/>
            <w:rFonts w:ascii="Times New Roman" w:hAnsi="Times New Roman" w:cs="Times New Roman"/>
            <w:sz w:val="24"/>
            <w:szCs w:val="24"/>
          </w:rPr>
          <w:t>https://monkeylearn.com/sentiment-analysis/</w:t>
        </w:r>
      </w:hyperlink>
    </w:p>
    <w:p w14:paraId="07F61406" w14:textId="02FEE3BA" w:rsidR="00457684" w:rsidRDefault="00B648A5" w:rsidP="00457684">
      <w:pPr>
        <w:jc w:val="both"/>
        <w:rPr>
          <w:rFonts w:ascii="Times New Roman" w:hAnsi="Times New Roman" w:cs="Times New Roman"/>
          <w:sz w:val="24"/>
          <w:szCs w:val="24"/>
        </w:rPr>
      </w:pPr>
      <w:r>
        <w:rPr>
          <w:rFonts w:ascii="Times New Roman" w:hAnsi="Times New Roman" w:cs="Times New Roman"/>
          <w:sz w:val="24"/>
          <w:szCs w:val="24"/>
        </w:rPr>
        <w:t xml:space="preserve">[2] </w:t>
      </w:r>
      <w:hyperlink r:id="rId14" w:history="1">
        <w:r w:rsidRPr="0012285E">
          <w:rPr>
            <w:rStyle w:val="Hyperlink"/>
            <w:rFonts w:ascii="Times New Roman" w:hAnsi="Times New Roman" w:cs="Times New Roman"/>
            <w:sz w:val="24"/>
            <w:szCs w:val="24"/>
          </w:rPr>
          <w:t>http://help.sentiment140.com/for-students</w:t>
        </w:r>
      </w:hyperlink>
    </w:p>
    <w:p w14:paraId="112DAAEC" w14:textId="5D5C9240" w:rsidR="00D4403D" w:rsidRDefault="00FB5405" w:rsidP="005109E7">
      <w:pPr>
        <w:jc w:val="both"/>
        <w:rPr>
          <w:rFonts w:ascii="Times New Roman" w:hAnsi="Times New Roman" w:cs="Times New Roman"/>
          <w:sz w:val="24"/>
          <w:szCs w:val="24"/>
        </w:rPr>
      </w:pPr>
      <w:r>
        <w:rPr>
          <w:rFonts w:ascii="Times New Roman" w:hAnsi="Times New Roman" w:cs="Times New Roman"/>
          <w:sz w:val="24"/>
          <w:szCs w:val="24"/>
        </w:rPr>
        <w:t xml:space="preserve">[3] </w:t>
      </w:r>
      <w:hyperlink r:id="rId15" w:history="1">
        <w:r w:rsidRPr="0012285E">
          <w:rPr>
            <w:rStyle w:val="Hyperlink"/>
            <w:rFonts w:ascii="Times New Roman" w:hAnsi="Times New Roman" w:cs="Times New Roman"/>
            <w:sz w:val="24"/>
            <w:szCs w:val="24"/>
          </w:rPr>
          <w:t>https://nlp.stanford.edu/IR-book/html/htmledition/tokenization-1.html</w:t>
        </w:r>
      </w:hyperlink>
    </w:p>
    <w:p w14:paraId="740765CF" w14:textId="1F070848" w:rsidR="00FB5405" w:rsidRDefault="004650B6" w:rsidP="005109E7">
      <w:pPr>
        <w:jc w:val="both"/>
        <w:rPr>
          <w:rFonts w:ascii="Times New Roman" w:hAnsi="Times New Roman" w:cs="Times New Roman"/>
          <w:sz w:val="24"/>
          <w:szCs w:val="24"/>
        </w:rPr>
      </w:pPr>
      <w:r>
        <w:rPr>
          <w:rFonts w:ascii="Times New Roman" w:hAnsi="Times New Roman" w:cs="Times New Roman"/>
          <w:sz w:val="24"/>
          <w:szCs w:val="24"/>
        </w:rPr>
        <w:t xml:space="preserve">[4] </w:t>
      </w:r>
      <w:hyperlink r:id="rId16" w:history="1">
        <w:r w:rsidRPr="0012285E">
          <w:rPr>
            <w:rStyle w:val="Hyperlink"/>
            <w:rFonts w:ascii="Times New Roman" w:hAnsi="Times New Roman" w:cs="Times New Roman"/>
            <w:sz w:val="24"/>
            <w:szCs w:val="24"/>
          </w:rPr>
          <w:t>https://machinelearningmastery.com/what-are-word-embeddings/</w:t>
        </w:r>
      </w:hyperlink>
    </w:p>
    <w:p w14:paraId="1CF5B169" w14:textId="482B9CA2" w:rsidR="004650B6" w:rsidRDefault="00C3649B" w:rsidP="005109E7">
      <w:pPr>
        <w:jc w:val="both"/>
        <w:rPr>
          <w:rFonts w:ascii="Times New Roman" w:hAnsi="Times New Roman" w:cs="Times New Roman"/>
          <w:sz w:val="24"/>
          <w:szCs w:val="24"/>
        </w:rPr>
      </w:pPr>
      <w:r>
        <w:rPr>
          <w:rFonts w:ascii="Times New Roman" w:hAnsi="Times New Roman" w:cs="Times New Roman"/>
          <w:sz w:val="24"/>
          <w:szCs w:val="24"/>
        </w:rPr>
        <w:t xml:space="preserve">[5] </w:t>
      </w:r>
      <w:hyperlink r:id="rId17" w:history="1">
        <w:r w:rsidRPr="0012285E">
          <w:rPr>
            <w:rStyle w:val="Hyperlink"/>
            <w:rFonts w:ascii="Times New Roman" w:hAnsi="Times New Roman" w:cs="Times New Roman"/>
            <w:sz w:val="24"/>
            <w:szCs w:val="24"/>
          </w:rPr>
          <w:t>https://nlp.stanford.edu/projects/glove/</w:t>
        </w:r>
      </w:hyperlink>
    </w:p>
    <w:p w14:paraId="2A0CD354" w14:textId="39ED0A68" w:rsidR="00C3649B" w:rsidRDefault="00020957" w:rsidP="005109E7">
      <w:pPr>
        <w:jc w:val="both"/>
        <w:rPr>
          <w:rFonts w:ascii="Times New Roman" w:hAnsi="Times New Roman" w:cs="Times New Roman"/>
          <w:sz w:val="24"/>
          <w:szCs w:val="24"/>
        </w:rPr>
      </w:pPr>
      <w:r>
        <w:rPr>
          <w:rFonts w:ascii="Times New Roman" w:hAnsi="Times New Roman" w:cs="Times New Roman"/>
          <w:sz w:val="24"/>
          <w:szCs w:val="24"/>
        </w:rPr>
        <w:t xml:space="preserve">[6] </w:t>
      </w:r>
      <w:hyperlink r:id="rId18" w:history="1">
        <w:r w:rsidRPr="0012285E">
          <w:rPr>
            <w:rStyle w:val="Hyperlink"/>
            <w:rFonts w:ascii="Times New Roman" w:hAnsi="Times New Roman" w:cs="Times New Roman"/>
            <w:sz w:val="24"/>
            <w:szCs w:val="24"/>
          </w:rPr>
          <w:t>https://www.analyticsvidhya.com/blog/2017/12/fundamentals-of-deep-learning-introduction-to-lstm/</w:t>
        </w:r>
      </w:hyperlink>
    </w:p>
    <w:p w14:paraId="4E5F20B1" w14:textId="5875A09A" w:rsidR="00020957" w:rsidRDefault="000208BB" w:rsidP="005109E7">
      <w:pPr>
        <w:jc w:val="both"/>
        <w:rPr>
          <w:rFonts w:ascii="Times New Roman" w:hAnsi="Times New Roman" w:cs="Times New Roman"/>
          <w:b/>
          <w:bCs/>
          <w:sz w:val="24"/>
          <w:szCs w:val="24"/>
        </w:rPr>
      </w:pPr>
      <w:r>
        <w:rPr>
          <w:rFonts w:ascii="Times New Roman" w:hAnsi="Times New Roman" w:cs="Times New Roman"/>
          <w:b/>
          <w:bCs/>
          <w:sz w:val="24"/>
          <w:szCs w:val="24"/>
        </w:rPr>
        <w:t>Code references</w:t>
      </w:r>
    </w:p>
    <w:p w14:paraId="4641C0B8" w14:textId="4085C9F9" w:rsidR="000208BB" w:rsidRDefault="000208BB" w:rsidP="005109E7">
      <w:pPr>
        <w:jc w:val="both"/>
        <w:rPr>
          <w:rFonts w:ascii="Times New Roman" w:hAnsi="Times New Roman" w:cs="Times New Roman"/>
          <w:sz w:val="24"/>
          <w:szCs w:val="24"/>
        </w:rPr>
      </w:pPr>
      <w:r>
        <w:rPr>
          <w:rFonts w:ascii="Times New Roman" w:hAnsi="Times New Roman" w:cs="Times New Roman"/>
          <w:sz w:val="24"/>
          <w:szCs w:val="24"/>
        </w:rPr>
        <w:t xml:space="preserve">[7] </w:t>
      </w:r>
      <w:hyperlink r:id="rId19" w:history="1">
        <w:r w:rsidRPr="0012285E">
          <w:rPr>
            <w:rStyle w:val="Hyperlink"/>
            <w:rFonts w:ascii="Times New Roman" w:hAnsi="Times New Roman" w:cs="Times New Roman"/>
            <w:sz w:val="24"/>
            <w:szCs w:val="24"/>
          </w:rPr>
          <w:t>https://machinelearningmastery.com/develop-word-embedding-model-predicting-movie-review-sentiment/</w:t>
        </w:r>
      </w:hyperlink>
    </w:p>
    <w:p w14:paraId="2E46F55E" w14:textId="42DFBA88" w:rsidR="000208BB" w:rsidRDefault="000208BB" w:rsidP="005109E7">
      <w:pPr>
        <w:jc w:val="both"/>
        <w:rPr>
          <w:rFonts w:ascii="Times New Roman" w:hAnsi="Times New Roman" w:cs="Times New Roman"/>
          <w:sz w:val="24"/>
          <w:szCs w:val="24"/>
        </w:rPr>
      </w:pPr>
      <w:r>
        <w:rPr>
          <w:rFonts w:ascii="Times New Roman" w:hAnsi="Times New Roman" w:cs="Times New Roman"/>
          <w:sz w:val="24"/>
          <w:szCs w:val="24"/>
        </w:rPr>
        <w:t xml:space="preserve">[8] </w:t>
      </w:r>
      <w:hyperlink r:id="rId20" w:history="1">
        <w:r w:rsidRPr="0012285E">
          <w:rPr>
            <w:rStyle w:val="Hyperlink"/>
            <w:rFonts w:ascii="Times New Roman" w:hAnsi="Times New Roman" w:cs="Times New Roman"/>
            <w:sz w:val="24"/>
            <w:szCs w:val="24"/>
          </w:rPr>
          <w:t>https://machinelearningmastery.com/predict-sentiment-movie-reviews-using-deep-learning/</w:t>
        </w:r>
      </w:hyperlink>
    </w:p>
    <w:p w14:paraId="7D3C929F" w14:textId="77777777" w:rsidR="000208BB" w:rsidRPr="000208BB" w:rsidRDefault="000208BB" w:rsidP="005109E7">
      <w:pPr>
        <w:jc w:val="both"/>
        <w:rPr>
          <w:rFonts w:ascii="Times New Roman" w:hAnsi="Times New Roman" w:cs="Times New Roman"/>
          <w:sz w:val="24"/>
          <w:szCs w:val="24"/>
        </w:rPr>
      </w:pPr>
    </w:p>
    <w:sectPr w:rsidR="000208BB" w:rsidRPr="000208BB" w:rsidSect="00992B17">
      <w:headerReference w:type="first" r:id="rId21"/>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FA0AA" w14:textId="77777777" w:rsidR="003F1259" w:rsidRDefault="003F1259" w:rsidP="00E626F1">
      <w:pPr>
        <w:spacing w:after="0" w:line="240" w:lineRule="auto"/>
      </w:pPr>
      <w:r>
        <w:separator/>
      </w:r>
    </w:p>
  </w:endnote>
  <w:endnote w:type="continuationSeparator" w:id="0">
    <w:p w14:paraId="6A741675" w14:textId="77777777" w:rsidR="003F1259" w:rsidRDefault="003F1259" w:rsidP="00E62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6E893" w14:textId="77777777" w:rsidR="003F1259" w:rsidRDefault="003F1259" w:rsidP="00E626F1">
      <w:pPr>
        <w:spacing w:after="0" w:line="240" w:lineRule="auto"/>
      </w:pPr>
      <w:r>
        <w:separator/>
      </w:r>
    </w:p>
  </w:footnote>
  <w:footnote w:type="continuationSeparator" w:id="0">
    <w:p w14:paraId="777B3A18" w14:textId="77777777" w:rsidR="003F1259" w:rsidRDefault="003F1259" w:rsidP="00E62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DAC84" w14:textId="77777777" w:rsidR="00992B17" w:rsidRPr="002A0115" w:rsidRDefault="00992B17" w:rsidP="00992B17">
    <w:pPr>
      <w:jc w:val="center"/>
      <w:rPr>
        <w:rFonts w:ascii="Times New Roman" w:hAnsi="Times New Roman" w:cs="Times New Roman"/>
        <w:b/>
        <w:bCs/>
        <w:sz w:val="36"/>
        <w:szCs w:val="36"/>
      </w:rPr>
    </w:pPr>
    <w:r w:rsidRPr="002A0115">
      <w:rPr>
        <w:rFonts w:ascii="Times New Roman" w:hAnsi="Times New Roman" w:cs="Times New Roman"/>
        <w:b/>
        <w:bCs/>
        <w:sz w:val="36"/>
        <w:szCs w:val="36"/>
      </w:rPr>
      <w:t>Sentiment Analysis</w:t>
    </w:r>
    <w:r>
      <w:rPr>
        <w:rFonts w:ascii="Times New Roman" w:hAnsi="Times New Roman" w:cs="Times New Roman"/>
        <w:b/>
        <w:bCs/>
        <w:sz w:val="36"/>
        <w:szCs w:val="36"/>
      </w:rPr>
      <w:t xml:space="preserve"> on Tweets </w:t>
    </w:r>
    <w:r w:rsidRPr="002A0115">
      <w:rPr>
        <w:rFonts w:ascii="Times New Roman" w:hAnsi="Times New Roman" w:cs="Times New Roman"/>
        <w:b/>
        <w:bCs/>
        <w:sz w:val="36"/>
        <w:szCs w:val="36"/>
      </w:rPr>
      <w:t>with LSTM</w:t>
    </w:r>
  </w:p>
  <w:p w14:paraId="3FF24FCF" w14:textId="3569BD45" w:rsidR="00992B17" w:rsidRPr="00992B17" w:rsidRDefault="00992B17" w:rsidP="00992B17">
    <w:pPr>
      <w:jc w:val="center"/>
      <w:rPr>
        <w:rFonts w:ascii="Times New Roman" w:hAnsi="Times New Roman" w:cs="Times New Roman"/>
        <w:sz w:val="24"/>
        <w:szCs w:val="24"/>
      </w:rPr>
    </w:pPr>
    <w:r w:rsidRPr="00E626F1">
      <w:rPr>
        <w:rFonts w:ascii="Times New Roman" w:hAnsi="Times New Roman" w:cs="Times New Roman"/>
        <w:sz w:val="24"/>
        <w:szCs w:val="24"/>
      </w:rPr>
      <w:t>Karina Reyes</w:t>
    </w:r>
    <w:r>
      <w:rPr>
        <w:rFonts w:ascii="Times New Roman" w:hAnsi="Times New Roman" w:cs="Times New Roman"/>
        <w:sz w:val="24"/>
        <w:szCs w:val="24"/>
      </w:rPr>
      <w:t xml:space="preserve"> Santiago</w:t>
    </w:r>
    <w:r>
      <w:rPr>
        <w:rFonts w:ascii="Times New Roman" w:hAnsi="Times New Roman" w:cs="Times New Roman"/>
        <w:sz w:val="24"/>
        <w:szCs w:val="24"/>
      </w:rPr>
      <w:br/>
      <w:t>May 27,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F1"/>
    <w:rsid w:val="000208BB"/>
    <w:rsid w:val="00020957"/>
    <w:rsid w:val="000621CD"/>
    <w:rsid w:val="000B30FE"/>
    <w:rsid w:val="000D6AB8"/>
    <w:rsid w:val="00102955"/>
    <w:rsid w:val="00156094"/>
    <w:rsid w:val="00160CF2"/>
    <w:rsid w:val="00283E52"/>
    <w:rsid w:val="002A0115"/>
    <w:rsid w:val="002A19DF"/>
    <w:rsid w:val="002C265B"/>
    <w:rsid w:val="002E6B39"/>
    <w:rsid w:val="00347D56"/>
    <w:rsid w:val="00361CF4"/>
    <w:rsid w:val="003F0905"/>
    <w:rsid w:val="003F1259"/>
    <w:rsid w:val="00403545"/>
    <w:rsid w:val="00457684"/>
    <w:rsid w:val="004650B6"/>
    <w:rsid w:val="00480121"/>
    <w:rsid w:val="00491F18"/>
    <w:rsid w:val="004922A4"/>
    <w:rsid w:val="004D6F07"/>
    <w:rsid w:val="005109E7"/>
    <w:rsid w:val="00536A6D"/>
    <w:rsid w:val="00556A01"/>
    <w:rsid w:val="00591946"/>
    <w:rsid w:val="00605F9C"/>
    <w:rsid w:val="006062B0"/>
    <w:rsid w:val="006672A7"/>
    <w:rsid w:val="0072367E"/>
    <w:rsid w:val="00757A80"/>
    <w:rsid w:val="00816A1F"/>
    <w:rsid w:val="00885468"/>
    <w:rsid w:val="008B7865"/>
    <w:rsid w:val="008C7D33"/>
    <w:rsid w:val="008F0E00"/>
    <w:rsid w:val="00914C98"/>
    <w:rsid w:val="00932156"/>
    <w:rsid w:val="00935129"/>
    <w:rsid w:val="00992B17"/>
    <w:rsid w:val="009A5196"/>
    <w:rsid w:val="00A14E98"/>
    <w:rsid w:val="00A30F09"/>
    <w:rsid w:val="00A5019A"/>
    <w:rsid w:val="00AF0211"/>
    <w:rsid w:val="00B514E3"/>
    <w:rsid w:val="00B648A5"/>
    <w:rsid w:val="00BD04FE"/>
    <w:rsid w:val="00BD34A7"/>
    <w:rsid w:val="00BD744F"/>
    <w:rsid w:val="00BF40D4"/>
    <w:rsid w:val="00C3649B"/>
    <w:rsid w:val="00C80B93"/>
    <w:rsid w:val="00CC6AB2"/>
    <w:rsid w:val="00D4403D"/>
    <w:rsid w:val="00D64442"/>
    <w:rsid w:val="00D97580"/>
    <w:rsid w:val="00DF5A99"/>
    <w:rsid w:val="00DF6FB5"/>
    <w:rsid w:val="00E07023"/>
    <w:rsid w:val="00E626F1"/>
    <w:rsid w:val="00E9760D"/>
    <w:rsid w:val="00F169D6"/>
    <w:rsid w:val="00F316DD"/>
    <w:rsid w:val="00F34376"/>
    <w:rsid w:val="00F8410B"/>
    <w:rsid w:val="00FB14BE"/>
    <w:rsid w:val="00FB5405"/>
    <w:rsid w:val="00FE6FB1"/>
    <w:rsid w:val="00FF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71131"/>
  <w15:chartTrackingRefBased/>
  <w15:docId w15:val="{3D4DF5BF-3C84-4134-9603-7DCEA4E6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6F1"/>
  </w:style>
  <w:style w:type="paragraph" w:styleId="Footer">
    <w:name w:val="footer"/>
    <w:basedOn w:val="Normal"/>
    <w:link w:val="FooterChar"/>
    <w:uiPriority w:val="99"/>
    <w:unhideWhenUsed/>
    <w:rsid w:val="00E62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6F1"/>
  </w:style>
  <w:style w:type="character" w:styleId="Hyperlink">
    <w:name w:val="Hyperlink"/>
    <w:basedOn w:val="DefaultParagraphFont"/>
    <w:uiPriority w:val="99"/>
    <w:unhideWhenUsed/>
    <w:rsid w:val="00457684"/>
    <w:rPr>
      <w:color w:val="0563C1" w:themeColor="hyperlink"/>
      <w:u w:val="single"/>
    </w:rPr>
  </w:style>
  <w:style w:type="character" w:styleId="UnresolvedMention">
    <w:name w:val="Unresolved Mention"/>
    <w:basedOn w:val="DefaultParagraphFont"/>
    <w:uiPriority w:val="99"/>
    <w:semiHidden/>
    <w:unhideWhenUsed/>
    <w:rsid w:val="00457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307873">
      <w:bodyDiv w:val="1"/>
      <w:marLeft w:val="0"/>
      <w:marRight w:val="0"/>
      <w:marTop w:val="0"/>
      <w:marBottom w:val="0"/>
      <w:divBdr>
        <w:top w:val="none" w:sz="0" w:space="0" w:color="auto"/>
        <w:left w:val="none" w:sz="0" w:space="0" w:color="auto"/>
        <w:bottom w:val="none" w:sz="0" w:space="0" w:color="auto"/>
        <w:right w:val="none" w:sz="0" w:space="0" w:color="auto"/>
      </w:divBdr>
    </w:div>
    <w:div w:id="165768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onkeylearn.com/sentiment-analysis/" TargetMode="External"/><Relationship Id="rId18" Type="http://schemas.openxmlformats.org/officeDocument/2006/relationships/hyperlink" Target="https://www.analyticsvidhya.com/blog/2017/12/fundamentals-of-deep-learning-introduction-to-lstm/"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nlp.stanford.edu/projects/glove/" TargetMode="External"/><Relationship Id="rId2" Type="http://schemas.openxmlformats.org/officeDocument/2006/relationships/settings" Target="settings.xml"/><Relationship Id="rId16" Type="http://schemas.openxmlformats.org/officeDocument/2006/relationships/hyperlink" Target="https://machinelearningmastery.com/what-are-word-embeddings/" TargetMode="External"/><Relationship Id="rId20" Type="http://schemas.openxmlformats.org/officeDocument/2006/relationships/hyperlink" Target="https://machinelearningmastery.com/predict-sentiment-movie-reviews-using-deep-learni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nlp.stanford.edu/IR-book/html/htmledition/tokenization-1.html"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machinelearningmastery.com/develop-word-embedding-model-predicting-movie-review-sentiment/"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help.sentiment140.com/for-stude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4</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Reyes Santiago</dc:creator>
  <cp:keywords/>
  <dc:description/>
  <cp:lastModifiedBy>Karina Reyes Santiago</cp:lastModifiedBy>
  <cp:revision>34</cp:revision>
  <dcterms:created xsi:type="dcterms:W3CDTF">2020-05-23T18:35:00Z</dcterms:created>
  <dcterms:modified xsi:type="dcterms:W3CDTF">2020-05-24T04:13:00Z</dcterms:modified>
</cp:coreProperties>
</file>