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E4569" w14:textId="77777777" w:rsidR="002A35A2" w:rsidRDefault="002A35A2" w:rsidP="002A35A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105E7">
        <w:rPr>
          <w:rFonts w:ascii="Times New Roman" w:hAnsi="Times New Roman" w:cs="Times New Roman"/>
          <w:i/>
          <w:iCs/>
          <w:sz w:val="24"/>
          <w:szCs w:val="24"/>
        </w:rPr>
        <w:t>УДК 311</w:t>
      </w:r>
    </w:p>
    <w:p w14:paraId="497990EB" w14:textId="738BA899" w:rsidR="002A35A2" w:rsidRPr="00B105E7" w:rsidRDefault="002A35A2" w:rsidP="002A35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М. Ю. Карышев</w:t>
      </w:r>
    </w:p>
    <w:p w14:paraId="57B9594E" w14:textId="33298EF6" w:rsidR="002A35A2" w:rsidRPr="00DC18A8" w:rsidRDefault="002A35A2" w:rsidP="002A35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СТАТИСТИЧЕСКИЙ АНАЛИЗ </w:t>
      </w:r>
      <w:r w:rsidR="00FB6031">
        <w:rPr>
          <w:rFonts w:ascii="Times New Roman" w:hAnsi="Times New Roman" w:cs="Times New Roman"/>
          <w:b/>
          <w:bCs/>
          <w:sz w:val="24"/>
          <w:szCs w:val="24"/>
        </w:rPr>
        <w:t xml:space="preserve">ОТРАСЛЕВЫХ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ОСОБЕННОСТЕЙ ЦИФРОВОЙ ТРАНСФОРМАЦИИ </w:t>
      </w:r>
      <w:r w:rsidR="0072083E">
        <w:rPr>
          <w:rFonts w:ascii="Times New Roman" w:hAnsi="Times New Roman" w:cs="Times New Roman"/>
          <w:b/>
          <w:bCs/>
          <w:sz w:val="24"/>
          <w:szCs w:val="24"/>
        </w:rPr>
        <w:t xml:space="preserve">ЭКОНОМИКИ </w:t>
      </w:r>
      <w:r>
        <w:rPr>
          <w:rFonts w:ascii="Times New Roman" w:hAnsi="Times New Roman" w:cs="Times New Roman"/>
          <w:b/>
          <w:bCs/>
          <w:sz w:val="24"/>
          <w:szCs w:val="24"/>
        </w:rPr>
        <w:t>РОССИ</w:t>
      </w:r>
      <w:r w:rsidR="0072083E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7CA3E3E4" w14:textId="77777777" w:rsidR="002A35A2" w:rsidRDefault="002A35A2" w:rsidP="002A35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6AAADF" w14:textId="1FC1A3DD" w:rsidR="002A35A2" w:rsidRPr="001D118E" w:rsidRDefault="00C53843" w:rsidP="00C53843">
      <w:pPr>
        <w:spacing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с</w:t>
      </w:r>
      <w:r w:rsidR="002A35A2" w:rsidRPr="001D118E">
        <w:rPr>
          <w:rFonts w:ascii="Times New Roman" w:hAnsi="Times New Roman" w:cs="Times New Roman"/>
          <w:sz w:val="20"/>
          <w:szCs w:val="20"/>
        </w:rPr>
        <w:t>тать</w:t>
      </w:r>
      <w:r>
        <w:rPr>
          <w:rFonts w:ascii="Times New Roman" w:hAnsi="Times New Roman" w:cs="Times New Roman"/>
          <w:sz w:val="20"/>
          <w:szCs w:val="20"/>
        </w:rPr>
        <w:t>е</w:t>
      </w:r>
      <w:r w:rsidR="002A35A2" w:rsidRPr="001D118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обсуждается</w:t>
      </w:r>
      <w:r w:rsidR="00BE79A1">
        <w:rPr>
          <w:rFonts w:ascii="Times New Roman" w:hAnsi="Times New Roman" w:cs="Times New Roman"/>
          <w:sz w:val="20"/>
          <w:szCs w:val="20"/>
        </w:rPr>
        <w:t xml:space="preserve"> проблематик</w:t>
      </w:r>
      <w:r>
        <w:rPr>
          <w:rFonts w:ascii="Times New Roman" w:hAnsi="Times New Roman" w:cs="Times New Roman"/>
          <w:sz w:val="20"/>
          <w:szCs w:val="20"/>
        </w:rPr>
        <w:t>а</w:t>
      </w:r>
      <w:r w:rsidR="00BE79A1">
        <w:rPr>
          <w:rFonts w:ascii="Times New Roman" w:hAnsi="Times New Roman" w:cs="Times New Roman"/>
          <w:sz w:val="20"/>
          <w:szCs w:val="20"/>
        </w:rPr>
        <w:t xml:space="preserve"> </w:t>
      </w:r>
      <w:r w:rsidR="00B87234">
        <w:rPr>
          <w:rFonts w:ascii="Times New Roman" w:hAnsi="Times New Roman" w:cs="Times New Roman"/>
          <w:sz w:val="20"/>
          <w:szCs w:val="20"/>
        </w:rPr>
        <w:t xml:space="preserve">и реализуются основы </w:t>
      </w:r>
      <w:r>
        <w:rPr>
          <w:rFonts w:ascii="Times New Roman" w:hAnsi="Times New Roman" w:cs="Times New Roman"/>
          <w:sz w:val="20"/>
          <w:szCs w:val="20"/>
        </w:rPr>
        <w:t xml:space="preserve">методики </w:t>
      </w:r>
      <w:r w:rsidR="00BE79A1">
        <w:rPr>
          <w:rFonts w:ascii="Times New Roman" w:hAnsi="Times New Roman" w:cs="Times New Roman"/>
          <w:sz w:val="20"/>
          <w:szCs w:val="20"/>
        </w:rPr>
        <w:t xml:space="preserve">статистического анализа </w:t>
      </w:r>
      <w:r>
        <w:rPr>
          <w:rFonts w:ascii="Times New Roman" w:hAnsi="Times New Roman" w:cs="Times New Roman"/>
          <w:sz w:val="20"/>
          <w:szCs w:val="20"/>
        </w:rPr>
        <w:t xml:space="preserve">процессов цифровой трансформации отраслей (секторов) отечественной экономики. С целью верификации теоретических </w:t>
      </w:r>
      <w:r w:rsidR="00833094">
        <w:rPr>
          <w:rFonts w:ascii="Times New Roman" w:hAnsi="Times New Roman" w:cs="Times New Roman"/>
          <w:sz w:val="20"/>
          <w:szCs w:val="20"/>
        </w:rPr>
        <w:t>утверждений и предположений и</w:t>
      </w:r>
      <w:r>
        <w:rPr>
          <w:rFonts w:ascii="Times New Roman" w:hAnsi="Times New Roman" w:cs="Times New Roman"/>
          <w:sz w:val="20"/>
          <w:szCs w:val="20"/>
        </w:rPr>
        <w:t xml:space="preserve">спользуется широкий спектр статистических методов с привлечением </w:t>
      </w:r>
      <w:r w:rsidR="002A35A2" w:rsidRPr="001D118E">
        <w:rPr>
          <w:rFonts w:ascii="Times New Roman" w:hAnsi="Times New Roman" w:cs="Times New Roman"/>
          <w:sz w:val="20"/>
          <w:szCs w:val="20"/>
        </w:rPr>
        <w:t>данных Федеральной службы государственной статистики (Росстат).</w:t>
      </w:r>
      <w:r w:rsidR="00833094">
        <w:rPr>
          <w:rFonts w:ascii="Times New Roman" w:hAnsi="Times New Roman" w:cs="Times New Roman"/>
          <w:sz w:val="20"/>
          <w:szCs w:val="20"/>
        </w:rPr>
        <w:t xml:space="preserve"> Интерпретация полученных результатов охватывает как особенности экономического развития страны в отраслевом разрезе, так и</w:t>
      </w:r>
      <w:r w:rsidR="00B87234">
        <w:rPr>
          <w:rFonts w:ascii="Times New Roman" w:hAnsi="Times New Roman" w:cs="Times New Roman"/>
          <w:sz w:val="20"/>
          <w:szCs w:val="20"/>
        </w:rPr>
        <w:t>,</w:t>
      </w:r>
      <w:r w:rsidR="00833094">
        <w:rPr>
          <w:rFonts w:ascii="Times New Roman" w:hAnsi="Times New Roman" w:cs="Times New Roman"/>
          <w:sz w:val="20"/>
          <w:szCs w:val="20"/>
        </w:rPr>
        <w:t xml:space="preserve"> собственно</w:t>
      </w:r>
      <w:r w:rsidR="00B87234">
        <w:rPr>
          <w:rFonts w:ascii="Times New Roman" w:hAnsi="Times New Roman" w:cs="Times New Roman"/>
          <w:sz w:val="20"/>
          <w:szCs w:val="20"/>
        </w:rPr>
        <w:t>,</w:t>
      </w:r>
      <w:r w:rsidR="00833094">
        <w:rPr>
          <w:rFonts w:ascii="Times New Roman" w:hAnsi="Times New Roman" w:cs="Times New Roman"/>
          <w:sz w:val="20"/>
          <w:szCs w:val="20"/>
        </w:rPr>
        <w:t xml:space="preserve"> открывает новые направления к </w:t>
      </w:r>
      <w:r w:rsidR="0019133B">
        <w:rPr>
          <w:rFonts w:ascii="Times New Roman" w:hAnsi="Times New Roman" w:cs="Times New Roman"/>
          <w:sz w:val="20"/>
          <w:szCs w:val="20"/>
        </w:rPr>
        <w:t>применению</w:t>
      </w:r>
      <w:r w:rsidR="00833094">
        <w:rPr>
          <w:rFonts w:ascii="Times New Roman" w:hAnsi="Times New Roman" w:cs="Times New Roman"/>
          <w:sz w:val="20"/>
          <w:szCs w:val="20"/>
        </w:rPr>
        <w:t xml:space="preserve"> статистических методов в этой предметной области.</w:t>
      </w:r>
    </w:p>
    <w:p w14:paraId="352A0F65" w14:textId="4B3BD7E7" w:rsidR="002A35A2" w:rsidRPr="002A35A2" w:rsidRDefault="002A35A2" w:rsidP="002A35A2">
      <w:pPr>
        <w:spacing w:line="240" w:lineRule="auto"/>
        <w:ind w:firstLine="567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1D118E">
        <w:rPr>
          <w:rFonts w:ascii="Times New Roman" w:hAnsi="Times New Roman" w:cs="Times New Roman"/>
          <w:i/>
          <w:iCs/>
          <w:sz w:val="20"/>
          <w:szCs w:val="20"/>
        </w:rPr>
        <w:t>Ключевые слова: цифровая трансформация, цифровизация, статистика, анализ</w:t>
      </w:r>
      <w:r>
        <w:rPr>
          <w:rFonts w:ascii="Times New Roman" w:hAnsi="Times New Roman" w:cs="Times New Roman"/>
          <w:i/>
          <w:iCs/>
          <w:sz w:val="20"/>
          <w:szCs w:val="20"/>
        </w:rPr>
        <w:t>, отрасль, сектор</w:t>
      </w:r>
    </w:p>
    <w:p w14:paraId="031DF14B" w14:textId="7FEF7776" w:rsidR="00634DAC" w:rsidRDefault="00634DA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C6D936" w14:textId="3FE27FE8" w:rsidR="00235ADF" w:rsidRPr="00C15884" w:rsidRDefault="00C15884" w:rsidP="00235AD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5884"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</w:p>
    <w:p w14:paraId="7E624D58" w14:textId="2903A286" w:rsidR="00235ADF" w:rsidRDefault="0043024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Понятие цифровой трансформации</w:t>
      </w:r>
    </w:p>
    <w:p w14:paraId="416CEEBB" w14:textId="0B0F521B" w:rsidR="00707887" w:rsidRDefault="0070788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CD84F0" w14:textId="74910017" w:rsidR="00707887" w:rsidRPr="00707887" w:rsidRDefault="00707887" w:rsidP="00235AD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7887">
        <w:rPr>
          <w:rFonts w:ascii="Times New Roman" w:hAnsi="Times New Roman" w:cs="Times New Roman"/>
          <w:b/>
          <w:bCs/>
          <w:sz w:val="24"/>
          <w:szCs w:val="24"/>
        </w:rPr>
        <w:t>Методы исследования</w:t>
      </w:r>
    </w:p>
    <w:p w14:paraId="61133E88" w14:textId="7283A673" w:rsidR="00707887" w:rsidRDefault="0043024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статистических показателей</w:t>
      </w:r>
      <w:r w:rsidR="009B490C">
        <w:rPr>
          <w:rFonts w:ascii="Times New Roman" w:hAnsi="Times New Roman" w:cs="Times New Roman"/>
          <w:sz w:val="24"/>
          <w:szCs w:val="24"/>
        </w:rPr>
        <w:t xml:space="preserve"> (51 ед.)</w:t>
      </w:r>
      <w:r>
        <w:rPr>
          <w:rFonts w:ascii="Times New Roman" w:hAnsi="Times New Roman" w:cs="Times New Roman"/>
          <w:sz w:val="24"/>
          <w:szCs w:val="24"/>
        </w:rPr>
        <w:t>, дескриптивная статистика, анализ главных компонент, интегральный показатель цифровой трансформации</w:t>
      </w:r>
    </w:p>
    <w:p w14:paraId="7384ADD5" w14:textId="440DB598" w:rsidR="00707887" w:rsidRDefault="0070788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FC73BD" w14:textId="799C4BAF" w:rsidR="00707887" w:rsidRPr="00707887" w:rsidRDefault="00707887" w:rsidP="00235AD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7887">
        <w:rPr>
          <w:rFonts w:ascii="Times New Roman" w:hAnsi="Times New Roman" w:cs="Times New Roman"/>
          <w:b/>
          <w:bCs/>
          <w:sz w:val="24"/>
          <w:szCs w:val="24"/>
        </w:rPr>
        <w:t>Результаты и обсуждение</w:t>
      </w:r>
    </w:p>
    <w:p w14:paraId="2BA64BAB" w14:textId="6DF6A93D" w:rsidR="007B716E" w:rsidRDefault="007B716E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системы показателей:</w:t>
      </w:r>
    </w:p>
    <w:p w14:paraId="4027B1FC" w14:textId="2C7D67BC" w:rsidR="007B716E" w:rsidRDefault="007B716E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Обеспеченность (серверы, ЛВС, ШПД с различной скоростью соединения, веб-сайт, компьютеры, облачные сервисы)</w:t>
      </w:r>
    </w:p>
    <w:p w14:paraId="620171F5" w14:textId="7564DF80" w:rsidR="007B716E" w:rsidRDefault="007B716E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Использование </w:t>
      </w:r>
      <w:r w:rsidR="00C86F5D">
        <w:rPr>
          <w:rFonts w:ascii="Times New Roman" w:hAnsi="Times New Roman" w:cs="Times New Roman"/>
          <w:sz w:val="24"/>
          <w:szCs w:val="24"/>
        </w:rPr>
        <w:t>(сеть Интернет с общими и коммерческими целями, собственный веб-сайт)</w:t>
      </w:r>
    </w:p>
    <w:p w14:paraId="243944D6" w14:textId="7CAA0728" w:rsidR="007B716E" w:rsidRDefault="007B716E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Безопасность</w:t>
      </w:r>
    </w:p>
    <w:p w14:paraId="7C107B2C" w14:textId="2AC77030" w:rsidR="00707887" w:rsidRDefault="002C7740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Иерархическая система статистических показателей цифровой трансформации экономики России</w:t>
      </w:r>
    </w:p>
    <w:p w14:paraId="30376891" w14:textId="3B6D9BB0" w:rsidR="00707887" w:rsidRDefault="0070788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FA8806" w14:textId="04414D43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3DB936" w14:textId="52F73D75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FDA078" w14:textId="2A021C2C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FF9223" w14:textId="40960D80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90B799" w14:textId="65E04916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60CF65" w14:textId="65013FF0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FEC9C1" w14:textId="77777777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B5BDD0" w14:textId="77777777" w:rsidR="00ED1DDD" w:rsidRPr="002533DA" w:rsidRDefault="00ED1DDD" w:rsidP="00ED1DD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Таблица 1</w:t>
      </w:r>
    </w:p>
    <w:p w14:paraId="543FA3EA" w14:textId="379B180F" w:rsidR="00ED1DDD" w:rsidRPr="002533DA" w:rsidRDefault="00DB135A" w:rsidP="00ED1DDD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Коммерческое и</w:t>
      </w:r>
      <w:r w:rsidR="00ED1DDD"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спользовани</w:t>
      </w:r>
      <w:r w:rsidR="00ED1DDD"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="00ED1DDD"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сети Интернет </w:t>
      </w:r>
      <w:r w:rsidR="00ED1DDD"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организация</w:t>
      </w:r>
      <w:r w:rsidR="00AC4C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</w:t>
      </w:r>
      <w:r w:rsidR="00ED1D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35179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для связи с </w:t>
      </w:r>
      <w:r w:rsidR="002666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контрагентами</w:t>
      </w:r>
      <w:r w:rsidR="0035179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CA69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 видам экономической деятельности </w:t>
      </w:r>
      <w:r w:rsidR="00ED1D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РФ</w:t>
      </w:r>
    </w:p>
    <w:p w14:paraId="28802033" w14:textId="77777777" w:rsidR="00ED1DDD" w:rsidRDefault="00ED1DDD" w:rsidP="00ED1DDD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6601659" w14:textId="77777777" w:rsidR="00ED1DDD" w:rsidRPr="0061364A" w:rsidRDefault="00ED1DDD" w:rsidP="00ED1D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646" w:type="dxa"/>
        <w:jc w:val="center"/>
        <w:tblLook w:val="01E0" w:firstRow="1" w:lastRow="1" w:firstColumn="1" w:lastColumn="1" w:noHBand="0" w:noVBand="0"/>
      </w:tblPr>
      <w:tblGrid>
        <w:gridCol w:w="6396"/>
        <w:gridCol w:w="1625"/>
        <w:gridCol w:w="1625"/>
      </w:tblGrid>
      <w:tr w:rsidR="00096AB9" w:rsidRPr="0061364A" w14:paraId="76A46657" w14:textId="77777777" w:rsidTr="00096AB9">
        <w:trPr>
          <w:jc w:val="center"/>
        </w:trPr>
        <w:tc>
          <w:tcPr>
            <w:tcW w:w="6396" w:type="dxa"/>
            <w:vAlign w:val="center"/>
          </w:tcPr>
          <w:p w14:paraId="3F463BA9" w14:textId="4CC65A68" w:rsidR="00096AB9" w:rsidRPr="0061364A" w:rsidRDefault="00096AB9" w:rsidP="00A406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экономической деятельности</w:t>
            </w:r>
          </w:p>
        </w:tc>
        <w:tc>
          <w:tcPr>
            <w:tcW w:w="1625" w:type="dxa"/>
            <w:vAlign w:val="center"/>
          </w:tcPr>
          <w:p w14:paraId="568AE6F5" w14:textId="2E4510D1" w:rsidR="00096AB9" w:rsidRPr="00096AB9" w:rsidRDefault="00096AB9" w:rsidP="002A075E">
            <w:pPr>
              <w:rPr>
                <w:sz w:val="24"/>
                <w:szCs w:val="24"/>
              </w:rPr>
            </w:pPr>
            <w:r w:rsidRPr="00096AB9">
              <w:rPr>
                <w:sz w:val="24"/>
                <w:szCs w:val="24"/>
              </w:rPr>
              <w:t>поставщики</w:t>
            </w:r>
          </w:p>
        </w:tc>
        <w:tc>
          <w:tcPr>
            <w:tcW w:w="1625" w:type="dxa"/>
            <w:vAlign w:val="center"/>
          </w:tcPr>
          <w:p w14:paraId="710C0EE5" w14:textId="293B61D9" w:rsidR="00096AB9" w:rsidRPr="00096AB9" w:rsidRDefault="00096AB9" w:rsidP="002A075E">
            <w:pPr>
              <w:rPr>
                <w:sz w:val="24"/>
                <w:szCs w:val="24"/>
              </w:rPr>
            </w:pPr>
            <w:r w:rsidRPr="00096AB9">
              <w:rPr>
                <w:sz w:val="24"/>
                <w:szCs w:val="24"/>
              </w:rPr>
              <w:t>потребители</w:t>
            </w:r>
          </w:p>
        </w:tc>
      </w:tr>
      <w:tr w:rsidR="00096AB9" w:rsidRPr="0061364A" w14:paraId="597461E7" w14:textId="77777777" w:rsidTr="00096AB9">
        <w:trPr>
          <w:jc w:val="center"/>
        </w:trPr>
        <w:tc>
          <w:tcPr>
            <w:tcW w:w="6396" w:type="dxa"/>
            <w:vAlign w:val="center"/>
          </w:tcPr>
          <w:p w14:paraId="1BF72140" w14:textId="46A50846" w:rsidR="00096AB9" w:rsidRPr="0061364A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Сельское, лесное хозяйство, охота, рыболовство и рыбоводство</w:t>
            </w:r>
          </w:p>
        </w:tc>
        <w:tc>
          <w:tcPr>
            <w:tcW w:w="1625" w:type="dxa"/>
            <w:vAlign w:val="center"/>
          </w:tcPr>
          <w:p w14:paraId="4E0D4E15" w14:textId="5E40AB4D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63,6</w:t>
            </w:r>
          </w:p>
        </w:tc>
        <w:tc>
          <w:tcPr>
            <w:tcW w:w="1625" w:type="dxa"/>
            <w:vAlign w:val="center"/>
          </w:tcPr>
          <w:p w14:paraId="1D40C939" w14:textId="4D71C13C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46,5</w:t>
            </w:r>
          </w:p>
        </w:tc>
      </w:tr>
      <w:tr w:rsidR="00096AB9" w:rsidRPr="0061364A" w14:paraId="66D023BB" w14:textId="77777777" w:rsidTr="00096AB9">
        <w:trPr>
          <w:jc w:val="center"/>
        </w:trPr>
        <w:tc>
          <w:tcPr>
            <w:tcW w:w="6396" w:type="dxa"/>
            <w:vAlign w:val="center"/>
          </w:tcPr>
          <w:p w14:paraId="60DCBEB9" w14:textId="38529802" w:rsidR="00096AB9" w:rsidRPr="0061364A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Добыча полезных ископаемых</w:t>
            </w:r>
          </w:p>
        </w:tc>
        <w:tc>
          <w:tcPr>
            <w:tcW w:w="1625" w:type="dxa"/>
            <w:vAlign w:val="center"/>
          </w:tcPr>
          <w:p w14:paraId="723FFE5B" w14:textId="05B9C55A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69,1</w:t>
            </w:r>
          </w:p>
        </w:tc>
        <w:tc>
          <w:tcPr>
            <w:tcW w:w="1625" w:type="dxa"/>
            <w:vAlign w:val="center"/>
          </w:tcPr>
          <w:p w14:paraId="596A8729" w14:textId="0A142BEF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49,5</w:t>
            </w:r>
          </w:p>
        </w:tc>
      </w:tr>
      <w:tr w:rsidR="00096AB9" w:rsidRPr="0061364A" w14:paraId="34444204" w14:textId="77777777" w:rsidTr="00096AB9">
        <w:trPr>
          <w:jc w:val="center"/>
        </w:trPr>
        <w:tc>
          <w:tcPr>
            <w:tcW w:w="6396" w:type="dxa"/>
            <w:vAlign w:val="center"/>
          </w:tcPr>
          <w:p w14:paraId="59F7B617" w14:textId="0CCF5838" w:rsidR="00096AB9" w:rsidRPr="0061364A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Обрабатывающие производства</w:t>
            </w:r>
          </w:p>
        </w:tc>
        <w:tc>
          <w:tcPr>
            <w:tcW w:w="1625" w:type="dxa"/>
            <w:vAlign w:val="center"/>
          </w:tcPr>
          <w:p w14:paraId="759AD239" w14:textId="4F441BE5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83,3</w:t>
            </w:r>
          </w:p>
        </w:tc>
        <w:tc>
          <w:tcPr>
            <w:tcW w:w="1625" w:type="dxa"/>
            <w:vAlign w:val="center"/>
          </w:tcPr>
          <w:p w14:paraId="71D93146" w14:textId="03E72ABE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73,5</w:t>
            </w:r>
          </w:p>
        </w:tc>
      </w:tr>
      <w:tr w:rsidR="00096AB9" w:rsidRPr="0061364A" w14:paraId="41879C8A" w14:textId="77777777" w:rsidTr="00096AB9">
        <w:trPr>
          <w:jc w:val="center"/>
        </w:trPr>
        <w:tc>
          <w:tcPr>
            <w:tcW w:w="6396" w:type="dxa"/>
            <w:vAlign w:val="center"/>
          </w:tcPr>
          <w:p w14:paraId="39A56966" w14:textId="1823FC1A" w:rsidR="00096AB9" w:rsidRPr="0061364A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Обеспечение электроэнергией, газом и паром; кондиционирование воздуха</w:t>
            </w:r>
          </w:p>
        </w:tc>
        <w:tc>
          <w:tcPr>
            <w:tcW w:w="1625" w:type="dxa"/>
            <w:vAlign w:val="center"/>
          </w:tcPr>
          <w:p w14:paraId="211BAB86" w14:textId="43975864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78,3</w:t>
            </w:r>
          </w:p>
        </w:tc>
        <w:tc>
          <w:tcPr>
            <w:tcW w:w="1625" w:type="dxa"/>
            <w:vAlign w:val="center"/>
          </w:tcPr>
          <w:p w14:paraId="56F9A04D" w14:textId="06B8096A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62,8</w:t>
            </w:r>
          </w:p>
        </w:tc>
      </w:tr>
      <w:tr w:rsidR="00096AB9" w:rsidRPr="0061364A" w14:paraId="05F01619" w14:textId="77777777" w:rsidTr="00096AB9">
        <w:trPr>
          <w:jc w:val="center"/>
        </w:trPr>
        <w:tc>
          <w:tcPr>
            <w:tcW w:w="6396" w:type="dxa"/>
            <w:vAlign w:val="center"/>
          </w:tcPr>
          <w:p w14:paraId="0A8D298F" w14:textId="5E15A232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Водоснабжение; водоотведение, организация сбора и утилизации отходов, деятельность по ликвидации загрязнений</w:t>
            </w:r>
          </w:p>
        </w:tc>
        <w:tc>
          <w:tcPr>
            <w:tcW w:w="1625" w:type="dxa"/>
            <w:vAlign w:val="center"/>
          </w:tcPr>
          <w:p w14:paraId="13553B48" w14:textId="3971DA71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69,6</w:t>
            </w:r>
          </w:p>
        </w:tc>
        <w:tc>
          <w:tcPr>
            <w:tcW w:w="1625" w:type="dxa"/>
            <w:vAlign w:val="center"/>
          </w:tcPr>
          <w:p w14:paraId="10F79A88" w14:textId="162207C2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56,6</w:t>
            </w:r>
          </w:p>
        </w:tc>
      </w:tr>
      <w:tr w:rsidR="00096AB9" w:rsidRPr="0061364A" w14:paraId="112E9B57" w14:textId="77777777" w:rsidTr="00096AB9">
        <w:trPr>
          <w:jc w:val="center"/>
        </w:trPr>
        <w:tc>
          <w:tcPr>
            <w:tcW w:w="6396" w:type="dxa"/>
            <w:vAlign w:val="center"/>
          </w:tcPr>
          <w:p w14:paraId="668C6385" w14:textId="1B3D37CA" w:rsidR="00096AB9" w:rsidRPr="0061364A" w:rsidRDefault="00096AB9" w:rsidP="008257E2">
            <w:pPr>
              <w:ind w:right="-108"/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Строительство</w:t>
            </w:r>
          </w:p>
        </w:tc>
        <w:tc>
          <w:tcPr>
            <w:tcW w:w="1625" w:type="dxa"/>
            <w:vAlign w:val="center"/>
          </w:tcPr>
          <w:p w14:paraId="4AD9A31D" w14:textId="6F3E5BEE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67,2</w:t>
            </w:r>
          </w:p>
        </w:tc>
        <w:tc>
          <w:tcPr>
            <w:tcW w:w="1625" w:type="dxa"/>
            <w:vAlign w:val="center"/>
          </w:tcPr>
          <w:p w14:paraId="0AB9B3AD" w14:textId="2DD1BE3B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48,3</w:t>
            </w:r>
          </w:p>
        </w:tc>
      </w:tr>
      <w:tr w:rsidR="00096AB9" w:rsidRPr="0061364A" w14:paraId="331A7085" w14:textId="77777777" w:rsidTr="00096AB9">
        <w:trPr>
          <w:trHeight w:val="260"/>
          <w:jc w:val="center"/>
        </w:trPr>
        <w:tc>
          <w:tcPr>
            <w:tcW w:w="6396" w:type="dxa"/>
            <w:vAlign w:val="center"/>
          </w:tcPr>
          <w:p w14:paraId="440A0184" w14:textId="012E2CB3" w:rsidR="00096AB9" w:rsidRPr="0061364A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Оптовая и розничная торговля; ремонт автотранспортных средств, мотоциклов</w:t>
            </w:r>
          </w:p>
        </w:tc>
        <w:tc>
          <w:tcPr>
            <w:tcW w:w="1625" w:type="dxa"/>
            <w:vAlign w:val="center"/>
          </w:tcPr>
          <w:p w14:paraId="2416B36C" w14:textId="03AD8A9C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72,6</w:t>
            </w:r>
          </w:p>
        </w:tc>
        <w:tc>
          <w:tcPr>
            <w:tcW w:w="1625" w:type="dxa"/>
            <w:vAlign w:val="center"/>
          </w:tcPr>
          <w:p w14:paraId="667BB6A3" w14:textId="2E457FE5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72,1</w:t>
            </w:r>
          </w:p>
        </w:tc>
      </w:tr>
      <w:tr w:rsidR="00096AB9" w:rsidRPr="0061364A" w14:paraId="51A822CA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185B67F9" w14:textId="1F17813E" w:rsidR="00096AB9" w:rsidRPr="0061364A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Транспортировка и хранение</w:t>
            </w:r>
          </w:p>
        </w:tc>
        <w:tc>
          <w:tcPr>
            <w:tcW w:w="1625" w:type="dxa"/>
            <w:vAlign w:val="center"/>
          </w:tcPr>
          <w:p w14:paraId="666A2895" w14:textId="7B80798C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67,5</w:t>
            </w:r>
          </w:p>
        </w:tc>
        <w:tc>
          <w:tcPr>
            <w:tcW w:w="1625" w:type="dxa"/>
            <w:vAlign w:val="center"/>
          </w:tcPr>
          <w:p w14:paraId="532F1E3E" w14:textId="4D4B5C72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49,5</w:t>
            </w:r>
          </w:p>
        </w:tc>
      </w:tr>
      <w:tr w:rsidR="00096AB9" w:rsidRPr="0061364A" w14:paraId="17FA8F60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3A4B794C" w14:textId="587C7205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гостиниц и организаций общественного питания</w:t>
            </w:r>
          </w:p>
        </w:tc>
        <w:tc>
          <w:tcPr>
            <w:tcW w:w="1625" w:type="dxa"/>
            <w:vAlign w:val="center"/>
          </w:tcPr>
          <w:p w14:paraId="09A27212" w14:textId="6FD5D589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70,8</w:t>
            </w:r>
          </w:p>
        </w:tc>
        <w:tc>
          <w:tcPr>
            <w:tcW w:w="1625" w:type="dxa"/>
            <w:vAlign w:val="center"/>
          </w:tcPr>
          <w:p w14:paraId="44F22176" w14:textId="5FAEC236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59,3</w:t>
            </w:r>
          </w:p>
        </w:tc>
      </w:tr>
      <w:tr w:rsidR="00096AB9" w:rsidRPr="0061364A" w14:paraId="4F0BDB30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33AD5CBC" w14:textId="20410937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в области информации и связи</w:t>
            </w:r>
          </w:p>
        </w:tc>
        <w:tc>
          <w:tcPr>
            <w:tcW w:w="1625" w:type="dxa"/>
            <w:vAlign w:val="center"/>
          </w:tcPr>
          <w:p w14:paraId="1CCB5F42" w14:textId="6E5E0BD1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76,8</w:t>
            </w:r>
          </w:p>
        </w:tc>
        <w:tc>
          <w:tcPr>
            <w:tcW w:w="1625" w:type="dxa"/>
            <w:vAlign w:val="center"/>
          </w:tcPr>
          <w:p w14:paraId="6EA1C4E8" w14:textId="1C27C035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64,7</w:t>
            </w:r>
          </w:p>
        </w:tc>
      </w:tr>
      <w:tr w:rsidR="00096AB9" w:rsidRPr="0061364A" w14:paraId="2203DF63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14E4914A" w14:textId="5A5C2FEA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по операциям с недвижимым имуществом</w:t>
            </w:r>
          </w:p>
        </w:tc>
        <w:tc>
          <w:tcPr>
            <w:tcW w:w="1625" w:type="dxa"/>
            <w:vAlign w:val="center"/>
          </w:tcPr>
          <w:p w14:paraId="1FA676FC" w14:textId="64C27AF3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64,4</w:t>
            </w:r>
          </w:p>
        </w:tc>
        <w:tc>
          <w:tcPr>
            <w:tcW w:w="1625" w:type="dxa"/>
            <w:vAlign w:val="center"/>
          </w:tcPr>
          <w:p w14:paraId="47EB1EA8" w14:textId="4ADEBF24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45,4</w:t>
            </w:r>
          </w:p>
        </w:tc>
      </w:tr>
      <w:tr w:rsidR="00096AB9" w:rsidRPr="0061364A" w14:paraId="739CF85E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099D8FF7" w14:textId="3E86204E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профессиональная, научная и техническая</w:t>
            </w:r>
          </w:p>
        </w:tc>
        <w:tc>
          <w:tcPr>
            <w:tcW w:w="1625" w:type="dxa"/>
            <w:vAlign w:val="center"/>
          </w:tcPr>
          <w:p w14:paraId="7CA8B6A4" w14:textId="4A204BA4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69,4</w:t>
            </w:r>
          </w:p>
        </w:tc>
        <w:tc>
          <w:tcPr>
            <w:tcW w:w="1625" w:type="dxa"/>
            <w:vAlign w:val="center"/>
          </w:tcPr>
          <w:p w14:paraId="441EFB56" w14:textId="48B7B975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48,1</w:t>
            </w:r>
          </w:p>
        </w:tc>
      </w:tr>
      <w:tr w:rsidR="00096AB9" w:rsidRPr="0061364A" w14:paraId="56636D82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67F11E17" w14:textId="2D12C48B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административная и сопутствующие дополнительные услуги</w:t>
            </w:r>
          </w:p>
        </w:tc>
        <w:tc>
          <w:tcPr>
            <w:tcW w:w="1625" w:type="dxa"/>
            <w:vAlign w:val="center"/>
          </w:tcPr>
          <w:p w14:paraId="281C4095" w14:textId="69A58461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65,2</w:t>
            </w:r>
          </w:p>
        </w:tc>
        <w:tc>
          <w:tcPr>
            <w:tcW w:w="1625" w:type="dxa"/>
            <w:vAlign w:val="center"/>
          </w:tcPr>
          <w:p w14:paraId="47244B24" w14:textId="33CF6023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43,1</w:t>
            </w:r>
          </w:p>
        </w:tc>
      </w:tr>
      <w:tr w:rsidR="00096AB9" w:rsidRPr="0061364A" w14:paraId="392EDF0E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3F6CEE5E" w14:textId="3C04D736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финансовая и страховая</w:t>
            </w:r>
          </w:p>
        </w:tc>
        <w:tc>
          <w:tcPr>
            <w:tcW w:w="1625" w:type="dxa"/>
            <w:vAlign w:val="center"/>
          </w:tcPr>
          <w:p w14:paraId="51015354" w14:textId="372C35F6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79,9</w:t>
            </w:r>
          </w:p>
        </w:tc>
        <w:tc>
          <w:tcPr>
            <w:tcW w:w="1625" w:type="dxa"/>
            <w:vAlign w:val="center"/>
          </w:tcPr>
          <w:p w14:paraId="3E7F6ABE" w14:textId="27316FA1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72,8</w:t>
            </w:r>
          </w:p>
        </w:tc>
      </w:tr>
      <w:tr w:rsidR="00096AB9" w:rsidRPr="00BF6F92" w14:paraId="7392DCE0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562FE25E" w14:textId="63D5838B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Образование высшее, подготовка кадров высшей квалификации</w:t>
            </w:r>
          </w:p>
        </w:tc>
        <w:tc>
          <w:tcPr>
            <w:tcW w:w="1625" w:type="dxa"/>
            <w:vAlign w:val="center"/>
          </w:tcPr>
          <w:p w14:paraId="060C1887" w14:textId="44537C50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82,5</w:t>
            </w:r>
          </w:p>
        </w:tc>
        <w:tc>
          <w:tcPr>
            <w:tcW w:w="1625" w:type="dxa"/>
            <w:vAlign w:val="center"/>
          </w:tcPr>
          <w:p w14:paraId="6EC76C4E" w14:textId="70E301D0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77,6</w:t>
            </w:r>
          </w:p>
        </w:tc>
      </w:tr>
      <w:tr w:rsidR="00096AB9" w:rsidRPr="0061364A" w14:paraId="06F3A856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643076FB" w14:textId="7E268E3D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в области здравоохранения и предоставления социальных услуг</w:t>
            </w:r>
          </w:p>
        </w:tc>
        <w:tc>
          <w:tcPr>
            <w:tcW w:w="1625" w:type="dxa"/>
            <w:vAlign w:val="center"/>
          </w:tcPr>
          <w:p w14:paraId="325173E5" w14:textId="195984F5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87,3</w:t>
            </w:r>
          </w:p>
        </w:tc>
        <w:tc>
          <w:tcPr>
            <w:tcW w:w="1625" w:type="dxa"/>
            <w:vAlign w:val="center"/>
          </w:tcPr>
          <w:p w14:paraId="6A422789" w14:textId="1BFE901B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67,7</w:t>
            </w:r>
          </w:p>
        </w:tc>
      </w:tr>
      <w:tr w:rsidR="00096AB9" w:rsidRPr="0061364A" w14:paraId="79F2248C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4C8D9E7E" w14:textId="62A2FD6B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в области культуры, спорта, организации досуга и развлечений</w:t>
            </w:r>
          </w:p>
        </w:tc>
        <w:tc>
          <w:tcPr>
            <w:tcW w:w="1625" w:type="dxa"/>
            <w:vAlign w:val="center"/>
          </w:tcPr>
          <w:p w14:paraId="70062AE7" w14:textId="7CEE8084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60,3</w:t>
            </w:r>
          </w:p>
        </w:tc>
        <w:tc>
          <w:tcPr>
            <w:tcW w:w="1625" w:type="dxa"/>
            <w:vAlign w:val="center"/>
          </w:tcPr>
          <w:p w14:paraId="60B424BC" w14:textId="4FA5AB30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43,6</w:t>
            </w:r>
          </w:p>
        </w:tc>
      </w:tr>
      <w:tr w:rsidR="00096AB9" w:rsidRPr="0061364A" w14:paraId="074C7F9C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59711069" w14:textId="50E0B06C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Государственное управление и обеспечение военной безопасности; социальное обеспечение</w:t>
            </w:r>
          </w:p>
        </w:tc>
        <w:tc>
          <w:tcPr>
            <w:tcW w:w="1625" w:type="dxa"/>
            <w:vAlign w:val="center"/>
          </w:tcPr>
          <w:p w14:paraId="618F683B" w14:textId="4A049898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69,1</w:t>
            </w:r>
          </w:p>
        </w:tc>
        <w:tc>
          <w:tcPr>
            <w:tcW w:w="1625" w:type="dxa"/>
            <w:vAlign w:val="center"/>
          </w:tcPr>
          <w:p w14:paraId="3CFB1474" w14:textId="53AE3933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30,2</w:t>
            </w:r>
          </w:p>
        </w:tc>
      </w:tr>
    </w:tbl>
    <w:p w14:paraId="68B1AC89" w14:textId="788EDCB5" w:rsidR="00ED1DDD" w:rsidRDefault="00ED1DDD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B605AA" w14:textId="3104129E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4AF24C" w14:textId="4A3DF83E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949ED" w14:textId="5045D60C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31791B" w14:textId="19AC5668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7BA05D" w14:textId="77777777" w:rsidR="00096AB9" w:rsidRDefault="00096AB9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60476A" w14:textId="29A0712B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22594A" w14:textId="3FC8171E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2BAC51" w14:textId="77777777" w:rsidR="008257E2" w:rsidRPr="00430247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FF7106" w14:textId="0E732583" w:rsidR="001E0A29" w:rsidRPr="002533DA" w:rsidRDefault="001E0A29" w:rsidP="001E0A29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Таблица </w:t>
      </w:r>
      <w:r w:rsidR="00ED1D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</w:t>
      </w:r>
    </w:p>
    <w:p w14:paraId="0A9FD62A" w14:textId="7CA416B7" w:rsidR="001E0A29" w:rsidRPr="002533DA" w:rsidRDefault="001E0A29" w:rsidP="001E0A29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спользовани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аппаратных средств и сетей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организациями</w:t>
      </w:r>
      <w:r w:rsidR="00C86F5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4B19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</w:t>
      </w:r>
      <w:r w:rsidR="00C86F5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РФ</w:t>
      </w:r>
    </w:p>
    <w:p w14:paraId="30E7BAB6" w14:textId="77777777" w:rsidR="001E0A29" w:rsidRDefault="001E0A29" w:rsidP="001E0A29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4F2AD76" w14:textId="77777777" w:rsidR="001E0A29" w:rsidRPr="0061364A" w:rsidRDefault="001E0A29" w:rsidP="001E0A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634" w:type="dxa"/>
        <w:jc w:val="center"/>
        <w:tblLook w:val="01E0" w:firstRow="1" w:lastRow="1" w:firstColumn="1" w:lastColumn="1" w:noHBand="0" w:noVBand="0"/>
      </w:tblPr>
      <w:tblGrid>
        <w:gridCol w:w="4648"/>
        <w:gridCol w:w="984"/>
        <w:gridCol w:w="985"/>
        <w:gridCol w:w="984"/>
        <w:gridCol w:w="1048"/>
        <w:gridCol w:w="985"/>
      </w:tblGrid>
      <w:tr w:rsidR="001E0A29" w:rsidRPr="0061364A" w14:paraId="0696DA1F" w14:textId="77777777" w:rsidTr="00DD04D2">
        <w:trPr>
          <w:jc w:val="center"/>
        </w:trPr>
        <w:tc>
          <w:tcPr>
            <w:tcW w:w="4686" w:type="dxa"/>
            <w:vAlign w:val="center"/>
          </w:tcPr>
          <w:p w14:paraId="2CF55D70" w14:textId="77777777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  <w:bookmarkStart w:id="0" w:name="_Hlk119829249"/>
            <w:r w:rsidRPr="0061364A">
              <w:rPr>
                <w:sz w:val="24"/>
                <w:szCs w:val="24"/>
              </w:rPr>
              <w:t>Формы использования ИКТ</w:t>
            </w:r>
          </w:p>
        </w:tc>
        <w:tc>
          <w:tcPr>
            <w:tcW w:w="989" w:type="dxa"/>
            <w:vAlign w:val="center"/>
          </w:tcPr>
          <w:p w14:paraId="5C0E55CC" w14:textId="77777777" w:rsidR="001E0A29" w:rsidRPr="00DF67CC" w:rsidRDefault="001E0A29" w:rsidP="00DD04D2">
            <w:pPr>
              <w:jc w:val="center"/>
              <w:rPr>
                <w:i/>
                <w:iCs/>
                <w:sz w:val="24"/>
                <w:szCs w:val="24"/>
              </w:rPr>
            </w:pPr>
            <w:r w:rsidRPr="00C3015B">
              <w:t xml:space="preserve"> </w:t>
            </w:r>
            <w:r w:rsidRPr="00DF67CC">
              <w:rPr>
                <w:i/>
                <w:iCs/>
                <w:lang w:val="en-US"/>
              </w:rPr>
              <w:t>X</w:t>
            </w:r>
            <w:r w:rsidRPr="00DF67CC">
              <w:rPr>
                <w:i/>
                <w:iCs/>
              </w:rPr>
              <w:t xml:space="preserve"> </w:t>
            </w:r>
            <w:r w:rsidRPr="00DF67CC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2CFE5139" w14:textId="77777777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  <w:r w:rsidRPr="00C3015B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132CEEE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4.2pt;height:15.25pt" o:ole="">
                  <v:imagedata r:id="rId6" o:title=""/>
                </v:shape>
                <o:OLEObject Type="Embed" ProgID="Equation.3" ShapeID="_x0000_i1026" DrawAspect="Content" ObjectID="_1730453821" r:id="rId7"/>
              </w:object>
            </w:r>
          </w:p>
        </w:tc>
        <w:tc>
          <w:tcPr>
            <w:tcW w:w="989" w:type="dxa"/>
            <w:vAlign w:val="center"/>
          </w:tcPr>
          <w:p w14:paraId="337EB094" w14:textId="77777777" w:rsidR="001E0A29" w:rsidRPr="00DF67CC" w:rsidRDefault="001E0A29" w:rsidP="00DD04D2">
            <w:pPr>
              <w:jc w:val="center"/>
              <w:rPr>
                <w:i/>
                <w:iCs/>
                <w:sz w:val="24"/>
                <w:szCs w:val="24"/>
              </w:rPr>
            </w:pPr>
            <w:r w:rsidRPr="00C3015B"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X</w:t>
            </w:r>
            <w:r w:rsidRPr="00DF67CC">
              <w:rPr>
                <w:i/>
                <w:iCs/>
                <w:spacing w:val="-12"/>
              </w:rPr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1E48F270" w14:textId="3F85437D" w:rsidR="001E0A29" w:rsidRPr="0074577A" w:rsidRDefault="0074577A" w:rsidP="00DD04D2">
            <w:pPr>
              <w:jc w:val="center"/>
              <w:rPr>
                <w:i/>
                <w:iCs/>
                <w:sz w:val="22"/>
                <w:szCs w:val="22"/>
              </w:rPr>
            </w:pPr>
            <w:r w:rsidRPr="0074577A">
              <w:rPr>
                <w:rFonts w:eastAsiaTheme="minorHAnsi"/>
                <w:i/>
                <w:iCs/>
                <w:sz w:val="22"/>
                <w:szCs w:val="22"/>
                <w:lang w:eastAsia="en-US"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6F896FE7" w14:textId="77777777" w:rsidR="001E0A29" w:rsidRPr="00DF67CC" w:rsidRDefault="001E0A29" w:rsidP="00DD04D2">
            <w:pPr>
              <w:jc w:val="center"/>
              <w:rPr>
                <w:i/>
                <w:iCs/>
                <w:sz w:val="24"/>
                <w:szCs w:val="24"/>
              </w:rPr>
            </w:pPr>
            <w:r w:rsidRPr="00DF67CC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DF67CC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>
              <w:rPr>
                <w:i/>
                <w:iCs/>
                <w:sz w:val="24"/>
                <w:szCs w:val="24"/>
              </w:rPr>
              <w:t xml:space="preserve">, </w:t>
            </w:r>
            <w:r w:rsidRPr="00DF67CC">
              <w:rPr>
                <w:i/>
                <w:iCs/>
                <w:sz w:val="24"/>
                <w:szCs w:val="24"/>
              </w:rPr>
              <w:t>%</w:t>
            </w:r>
          </w:p>
        </w:tc>
      </w:tr>
      <w:tr w:rsidR="001E0A29" w:rsidRPr="0061364A" w14:paraId="7B6E268E" w14:textId="77777777" w:rsidTr="00DD04D2">
        <w:trPr>
          <w:jc w:val="center"/>
        </w:trPr>
        <w:tc>
          <w:tcPr>
            <w:tcW w:w="4686" w:type="dxa"/>
            <w:vAlign w:val="center"/>
          </w:tcPr>
          <w:p w14:paraId="643A8BA2" w14:textId="109A5E09" w:rsidR="001E0A29" w:rsidRPr="00D90958" w:rsidRDefault="001E0A29" w:rsidP="00DD04D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</w:t>
            </w:r>
            <w:r w:rsidRPr="0061364A">
              <w:rPr>
                <w:sz w:val="24"/>
                <w:szCs w:val="24"/>
              </w:rPr>
              <w:t>ерсональные компьютеры</w:t>
            </w:r>
          </w:p>
        </w:tc>
        <w:tc>
          <w:tcPr>
            <w:tcW w:w="989" w:type="dxa"/>
            <w:vAlign w:val="center"/>
          </w:tcPr>
          <w:p w14:paraId="350BC4C8" w14:textId="7F192147" w:rsidR="001E0A29" w:rsidRPr="00D90958" w:rsidRDefault="00D90958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15,4</w:t>
            </w:r>
          </w:p>
        </w:tc>
        <w:tc>
          <w:tcPr>
            <w:tcW w:w="990" w:type="dxa"/>
            <w:vAlign w:val="center"/>
          </w:tcPr>
          <w:p w14:paraId="1F88FAF5" w14:textId="7EC26262" w:rsidR="001E0A29" w:rsidRPr="00D90958" w:rsidRDefault="00D90958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44,5</w:t>
            </w:r>
          </w:p>
        </w:tc>
        <w:tc>
          <w:tcPr>
            <w:tcW w:w="989" w:type="dxa"/>
            <w:vAlign w:val="center"/>
          </w:tcPr>
          <w:p w14:paraId="65105BB9" w14:textId="3CADC6EF" w:rsidR="001E0A29" w:rsidRPr="0061364A" w:rsidRDefault="00D90958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86,5</w:t>
            </w:r>
          </w:p>
        </w:tc>
        <w:tc>
          <w:tcPr>
            <w:tcW w:w="990" w:type="dxa"/>
            <w:vAlign w:val="center"/>
          </w:tcPr>
          <w:p w14:paraId="3F9BB66D" w14:textId="590B93D2" w:rsidR="001E0A29" w:rsidRPr="0061364A" w:rsidRDefault="00D90958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38,5</w:t>
            </w:r>
          </w:p>
        </w:tc>
        <w:tc>
          <w:tcPr>
            <w:tcW w:w="990" w:type="dxa"/>
            <w:vAlign w:val="center"/>
          </w:tcPr>
          <w:p w14:paraId="53B254DB" w14:textId="1F4765ED" w:rsidR="001E0A29" w:rsidRPr="0061364A" w:rsidRDefault="00D90958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52,6</w:t>
            </w:r>
          </w:p>
        </w:tc>
      </w:tr>
      <w:tr w:rsidR="001E0A29" w:rsidRPr="0061364A" w14:paraId="6A60D5D8" w14:textId="77777777" w:rsidTr="00DD04D2">
        <w:trPr>
          <w:jc w:val="center"/>
        </w:trPr>
        <w:tc>
          <w:tcPr>
            <w:tcW w:w="4686" w:type="dxa"/>
            <w:vAlign w:val="center"/>
          </w:tcPr>
          <w:p w14:paraId="4BC9FCFD" w14:textId="5FAA4D05" w:rsidR="001E0A29" w:rsidRPr="00D90958" w:rsidRDefault="005618C5" w:rsidP="00DD04D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</w:t>
            </w:r>
            <w:r w:rsidR="001E0A29">
              <w:rPr>
                <w:sz w:val="24"/>
                <w:szCs w:val="24"/>
              </w:rPr>
              <w:t>ерверы</w:t>
            </w:r>
          </w:p>
        </w:tc>
        <w:tc>
          <w:tcPr>
            <w:tcW w:w="989" w:type="dxa"/>
            <w:vAlign w:val="center"/>
          </w:tcPr>
          <w:p w14:paraId="1EFB42DD" w14:textId="59472C07" w:rsidR="001E0A29" w:rsidRPr="0061364A" w:rsidRDefault="00FD28FD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25,7</w:t>
            </w:r>
          </w:p>
        </w:tc>
        <w:tc>
          <w:tcPr>
            <w:tcW w:w="990" w:type="dxa"/>
            <w:vAlign w:val="center"/>
          </w:tcPr>
          <w:p w14:paraId="2840E0AB" w14:textId="02AF61EC" w:rsidR="001E0A29" w:rsidRPr="0061364A" w:rsidRDefault="00FD28FD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55,1</w:t>
            </w:r>
          </w:p>
        </w:tc>
        <w:tc>
          <w:tcPr>
            <w:tcW w:w="989" w:type="dxa"/>
            <w:vAlign w:val="center"/>
          </w:tcPr>
          <w:p w14:paraId="5BF7C56E" w14:textId="7561DB3C" w:rsidR="001E0A29" w:rsidRPr="0061364A" w:rsidRDefault="00FD28FD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73,7</w:t>
            </w:r>
          </w:p>
        </w:tc>
        <w:tc>
          <w:tcPr>
            <w:tcW w:w="990" w:type="dxa"/>
            <w:vAlign w:val="center"/>
          </w:tcPr>
          <w:p w14:paraId="4B5DE779" w14:textId="46635ECE" w:rsidR="001E0A29" w:rsidRPr="0061364A" w:rsidRDefault="00FD28FD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54,0</w:t>
            </w:r>
          </w:p>
        </w:tc>
        <w:tc>
          <w:tcPr>
            <w:tcW w:w="990" w:type="dxa"/>
            <w:vAlign w:val="center"/>
          </w:tcPr>
          <w:p w14:paraId="6C85F6FA" w14:textId="6225B097" w:rsidR="001E0A29" w:rsidRPr="0061364A" w:rsidRDefault="00FD28FD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21,2</w:t>
            </w:r>
          </w:p>
        </w:tc>
      </w:tr>
      <w:tr w:rsidR="001E0A29" w:rsidRPr="0061364A" w14:paraId="1E774F4F" w14:textId="77777777" w:rsidTr="00DD04D2">
        <w:trPr>
          <w:jc w:val="center"/>
        </w:trPr>
        <w:tc>
          <w:tcPr>
            <w:tcW w:w="4686" w:type="dxa"/>
            <w:vAlign w:val="center"/>
          </w:tcPr>
          <w:p w14:paraId="1FF8B795" w14:textId="77AC8796" w:rsidR="001E0A29" w:rsidRPr="00D90958" w:rsidRDefault="001E0A29" w:rsidP="00DD04D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локальные вычислительные сети</w:t>
            </w:r>
          </w:p>
        </w:tc>
        <w:tc>
          <w:tcPr>
            <w:tcW w:w="989" w:type="dxa"/>
            <w:vAlign w:val="center"/>
          </w:tcPr>
          <w:p w14:paraId="23A78920" w14:textId="1EC3F1D0" w:rsidR="001E0A29" w:rsidRPr="0061364A" w:rsidRDefault="00355BB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36,9</w:t>
            </w:r>
          </w:p>
        </w:tc>
        <w:tc>
          <w:tcPr>
            <w:tcW w:w="990" w:type="dxa"/>
            <w:vAlign w:val="center"/>
          </w:tcPr>
          <w:p w14:paraId="6D445ABA" w14:textId="4BC3C07C" w:rsidR="001E0A29" w:rsidRPr="0061364A" w:rsidRDefault="00355BB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62,9</w:t>
            </w:r>
          </w:p>
        </w:tc>
        <w:tc>
          <w:tcPr>
            <w:tcW w:w="989" w:type="dxa"/>
            <w:vAlign w:val="center"/>
          </w:tcPr>
          <w:p w14:paraId="7259840F" w14:textId="447CD091" w:rsidR="001E0A29" w:rsidRPr="0061364A" w:rsidRDefault="00355BB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79,6</w:t>
            </w:r>
          </w:p>
        </w:tc>
        <w:tc>
          <w:tcPr>
            <w:tcW w:w="990" w:type="dxa"/>
            <w:vAlign w:val="center"/>
          </w:tcPr>
          <w:p w14:paraId="6F2C2244" w14:textId="279ECF11" w:rsidR="001E0A29" w:rsidRPr="0061364A" w:rsidRDefault="00355BB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65,7</w:t>
            </w:r>
          </w:p>
        </w:tc>
        <w:tc>
          <w:tcPr>
            <w:tcW w:w="990" w:type="dxa"/>
            <w:vAlign w:val="center"/>
          </w:tcPr>
          <w:p w14:paraId="0B2B7D6C" w14:textId="1527483E" w:rsidR="001E0A29" w:rsidRPr="0061364A" w:rsidRDefault="00355BB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19,6</w:t>
            </w:r>
          </w:p>
        </w:tc>
      </w:tr>
      <w:tr w:rsidR="001E0A29" w:rsidRPr="0061364A" w14:paraId="3E06F9B8" w14:textId="77777777" w:rsidTr="00DD04D2">
        <w:trPr>
          <w:jc w:val="center"/>
        </w:trPr>
        <w:tc>
          <w:tcPr>
            <w:tcW w:w="4686" w:type="dxa"/>
            <w:vAlign w:val="center"/>
          </w:tcPr>
          <w:p w14:paraId="622A5094" w14:textId="5071D3DB" w:rsidR="001E0A29" w:rsidRPr="00D90958" w:rsidRDefault="001E0A29" w:rsidP="00DD04D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«облачные» сервисы</w:t>
            </w:r>
          </w:p>
        </w:tc>
        <w:tc>
          <w:tcPr>
            <w:tcW w:w="989" w:type="dxa"/>
            <w:vAlign w:val="center"/>
          </w:tcPr>
          <w:p w14:paraId="0C623787" w14:textId="2F61226A" w:rsidR="001E0A29" w:rsidRPr="0061364A" w:rsidRDefault="008420E2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20,5</w:t>
            </w:r>
          </w:p>
        </w:tc>
        <w:tc>
          <w:tcPr>
            <w:tcW w:w="990" w:type="dxa"/>
            <w:vAlign w:val="center"/>
          </w:tcPr>
          <w:p w14:paraId="2EF8EFE4" w14:textId="7219F247" w:rsidR="001E0A29" w:rsidRPr="0061364A" w:rsidRDefault="008420E2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27,6</w:t>
            </w:r>
          </w:p>
        </w:tc>
        <w:tc>
          <w:tcPr>
            <w:tcW w:w="989" w:type="dxa"/>
            <w:vAlign w:val="center"/>
          </w:tcPr>
          <w:p w14:paraId="1F17B9FF" w14:textId="2A0E8A08" w:rsidR="001E0A29" w:rsidRPr="0061364A" w:rsidRDefault="008420E2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42,0</w:t>
            </w:r>
          </w:p>
        </w:tc>
        <w:tc>
          <w:tcPr>
            <w:tcW w:w="990" w:type="dxa"/>
            <w:vAlign w:val="center"/>
          </w:tcPr>
          <w:p w14:paraId="6C474001" w14:textId="0804D69A" w:rsidR="001E0A29" w:rsidRPr="0061364A" w:rsidRDefault="008420E2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24,3</w:t>
            </w:r>
          </w:p>
        </w:tc>
        <w:tc>
          <w:tcPr>
            <w:tcW w:w="990" w:type="dxa"/>
            <w:vAlign w:val="center"/>
          </w:tcPr>
          <w:p w14:paraId="046F5470" w14:textId="17F2EB1A" w:rsidR="001E0A29" w:rsidRPr="0061364A" w:rsidRDefault="008420E2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27,2</w:t>
            </w:r>
          </w:p>
        </w:tc>
      </w:tr>
      <w:tr w:rsidR="001E0A29" w:rsidRPr="0061364A" w14:paraId="314C0F77" w14:textId="77777777" w:rsidTr="00DD04D2">
        <w:trPr>
          <w:jc w:val="center"/>
        </w:trPr>
        <w:tc>
          <w:tcPr>
            <w:tcW w:w="4686" w:type="dxa"/>
            <w:vAlign w:val="center"/>
          </w:tcPr>
          <w:p w14:paraId="2CA6E80E" w14:textId="295F8BCA" w:rsidR="001E0A29" w:rsidRPr="00D90958" w:rsidRDefault="001E0A29" w:rsidP="00DD04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фиксированный доступ к сети интернет</w:t>
            </w:r>
          </w:p>
        </w:tc>
        <w:tc>
          <w:tcPr>
            <w:tcW w:w="989" w:type="dxa"/>
            <w:vAlign w:val="center"/>
          </w:tcPr>
          <w:p w14:paraId="1A211D42" w14:textId="35AACD63" w:rsidR="001E0A29" w:rsidRPr="0061364A" w:rsidRDefault="006A23B0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81,7</w:t>
            </w:r>
          </w:p>
        </w:tc>
        <w:tc>
          <w:tcPr>
            <w:tcW w:w="990" w:type="dxa"/>
            <w:vAlign w:val="center"/>
          </w:tcPr>
          <w:p w14:paraId="036C1AFD" w14:textId="50732DD7" w:rsidR="001E0A29" w:rsidRPr="0061364A" w:rsidRDefault="006A23B0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89,5</w:t>
            </w:r>
          </w:p>
        </w:tc>
        <w:tc>
          <w:tcPr>
            <w:tcW w:w="989" w:type="dxa"/>
            <w:vAlign w:val="center"/>
          </w:tcPr>
          <w:p w14:paraId="6553FD40" w14:textId="2AF3A08A" w:rsidR="001E0A29" w:rsidRPr="0061364A" w:rsidRDefault="006A23B0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96,0</w:t>
            </w:r>
          </w:p>
        </w:tc>
        <w:tc>
          <w:tcPr>
            <w:tcW w:w="990" w:type="dxa"/>
            <w:vAlign w:val="center"/>
          </w:tcPr>
          <w:p w14:paraId="622779EF" w14:textId="6568FA37" w:rsidR="001E0A29" w:rsidRPr="0061364A" w:rsidRDefault="006A23B0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89,3</w:t>
            </w:r>
          </w:p>
        </w:tc>
        <w:tc>
          <w:tcPr>
            <w:tcW w:w="990" w:type="dxa"/>
            <w:vAlign w:val="center"/>
          </w:tcPr>
          <w:p w14:paraId="1F7D9F11" w14:textId="234EAD35" w:rsidR="001E0A29" w:rsidRPr="0061364A" w:rsidRDefault="006A23B0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5,5</w:t>
            </w:r>
          </w:p>
        </w:tc>
      </w:tr>
      <w:tr w:rsidR="001E0A29" w:rsidRPr="0061364A" w14:paraId="0FF66FF5" w14:textId="77777777" w:rsidTr="00DD04D2">
        <w:trPr>
          <w:jc w:val="center"/>
        </w:trPr>
        <w:tc>
          <w:tcPr>
            <w:tcW w:w="4686" w:type="dxa"/>
            <w:vAlign w:val="center"/>
          </w:tcPr>
          <w:p w14:paraId="4DFA1C39" w14:textId="1EF9B9B9" w:rsidR="001E0A29" w:rsidRPr="00D90958" w:rsidRDefault="001E0A29" w:rsidP="00DD04D2">
            <w:pPr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мобильный доступ к сети интернет</w:t>
            </w:r>
          </w:p>
        </w:tc>
        <w:tc>
          <w:tcPr>
            <w:tcW w:w="989" w:type="dxa"/>
            <w:vAlign w:val="center"/>
          </w:tcPr>
          <w:p w14:paraId="0F19A84D" w14:textId="1B13C653" w:rsidR="001E0A29" w:rsidRPr="0061364A" w:rsidRDefault="0073142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  <w:tc>
          <w:tcPr>
            <w:tcW w:w="990" w:type="dxa"/>
            <w:vAlign w:val="center"/>
          </w:tcPr>
          <w:p w14:paraId="665A5388" w14:textId="391ACAB7" w:rsidR="001E0A29" w:rsidRPr="0061364A" w:rsidRDefault="0073142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4,9</w:t>
            </w:r>
          </w:p>
        </w:tc>
        <w:tc>
          <w:tcPr>
            <w:tcW w:w="989" w:type="dxa"/>
            <w:vAlign w:val="center"/>
          </w:tcPr>
          <w:p w14:paraId="32438623" w14:textId="033ACEE2" w:rsidR="001E0A29" w:rsidRPr="0061364A" w:rsidRDefault="0073142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17,9</w:t>
            </w:r>
          </w:p>
        </w:tc>
        <w:tc>
          <w:tcPr>
            <w:tcW w:w="990" w:type="dxa"/>
            <w:vAlign w:val="center"/>
          </w:tcPr>
          <w:p w14:paraId="637DBE9C" w14:textId="31CAC634" w:rsidR="001E0A29" w:rsidRPr="0061364A" w:rsidRDefault="0073142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</w:t>
            </w:r>
          </w:p>
        </w:tc>
        <w:tc>
          <w:tcPr>
            <w:tcW w:w="990" w:type="dxa"/>
            <w:vAlign w:val="center"/>
          </w:tcPr>
          <w:p w14:paraId="6A0654F7" w14:textId="358B8B65" w:rsidR="001E0A29" w:rsidRPr="0061364A" w:rsidRDefault="0073142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83,7</w:t>
            </w:r>
          </w:p>
        </w:tc>
      </w:tr>
      <w:tr w:rsidR="001E0A29" w:rsidRPr="0061364A" w14:paraId="2EA7A4DC" w14:textId="77777777" w:rsidTr="00DD04D2">
        <w:trPr>
          <w:trHeight w:val="260"/>
          <w:jc w:val="center"/>
        </w:trPr>
        <w:tc>
          <w:tcPr>
            <w:tcW w:w="4686" w:type="dxa"/>
            <w:vAlign w:val="center"/>
          </w:tcPr>
          <w:p w14:paraId="7C31D6E1" w14:textId="6F39AEC8" w:rsidR="001E0A29" w:rsidRPr="00D90958" w:rsidRDefault="001E0A29" w:rsidP="00DD04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широкополосный доступ к сети интернет</w:t>
            </w:r>
          </w:p>
        </w:tc>
        <w:tc>
          <w:tcPr>
            <w:tcW w:w="989" w:type="dxa"/>
            <w:vAlign w:val="center"/>
          </w:tcPr>
          <w:p w14:paraId="1F0D5D84" w14:textId="57AD8B79" w:rsidR="001E0A29" w:rsidRPr="0061364A" w:rsidRDefault="00466AA1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74,3</w:t>
            </w:r>
          </w:p>
        </w:tc>
        <w:tc>
          <w:tcPr>
            <w:tcW w:w="990" w:type="dxa"/>
            <w:vAlign w:val="center"/>
          </w:tcPr>
          <w:p w14:paraId="5EC95A75" w14:textId="7A830C34" w:rsidR="001E0A29" w:rsidRPr="0061364A" w:rsidRDefault="00466AA1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84,8</w:t>
            </w:r>
          </w:p>
        </w:tc>
        <w:tc>
          <w:tcPr>
            <w:tcW w:w="989" w:type="dxa"/>
            <w:vAlign w:val="center"/>
          </w:tcPr>
          <w:p w14:paraId="6DA01B9C" w14:textId="202AF49C" w:rsidR="001E0A29" w:rsidRPr="0061364A" w:rsidRDefault="00466AA1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93,8</w:t>
            </w:r>
          </w:p>
        </w:tc>
        <w:tc>
          <w:tcPr>
            <w:tcW w:w="990" w:type="dxa"/>
            <w:vAlign w:val="center"/>
          </w:tcPr>
          <w:p w14:paraId="32501919" w14:textId="195E9097" w:rsidR="001E0A29" w:rsidRPr="0061364A" w:rsidRDefault="00466AA1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84,2</w:t>
            </w:r>
          </w:p>
        </w:tc>
        <w:tc>
          <w:tcPr>
            <w:tcW w:w="990" w:type="dxa"/>
            <w:vAlign w:val="center"/>
          </w:tcPr>
          <w:p w14:paraId="45DF9D70" w14:textId="55AFF910" w:rsidR="001E0A29" w:rsidRPr="0061364A" w:rsidRDefault="00466AA1" w:rsidP="00DD04D2">
            <w:pPr>
              <w:ind w:right="-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14,5</w:t>
            </w:r>
          </w:p>
        </w:tc>
      </w:tr>
      <w:tr w:rsidR="001E0A29" w:rsidRPr="0061364A" w14:paraId="35ACCA53" w14:textId="77777777" w:rsidTr="00DD04D2">
        <w:trPr>
          <w:trHeight w:val="382"/>
          <w:jc w:val="center"/>
        </w:trPr>
        <w:tc>
          <w:tcPr>
            <w:tcW w:w="4686" w:type="dxa"/>
            <w:vAlign w:val="center"/>
          </w:tcPr>
          <w:p w14:paraId="706C5739" w14:textId="5F2CB47F" w:rsidR="001E0A29" w:rsidRPr="00D90958" w:rsidRDefault="001E0A29" w:rsidP="00DD04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веб-</w:t>
            </w:r>
            <w:r w:rsidRPr="0061364A">
              <w:rPr>
                <w:sz w:val="24"/>
                <w:szCs w:val="24"/>
              </w:rPr>
              <w:t xml:space="preserve">сайт в сети </w:t>
            </w:r>
            <w:r>
              <w:rPr>
                <w:sz w:val="24"/>
                <w:szCs w:val="24"/>
              </w:rPr>
              <w:t>и</w:t>
            </w:r>
            <w:r w:rsidRPr="0061364A">
              <w:rPr>
                <w:sz w:val="24"/>
                <w:szCs w:val="24"/>
              </w:rPr>
              <w:t>нтернет</w:t>
            </w:r>
          </w:p>
        </w:tc>
        <w:tc>
          <w:tcPr>
            <w:tcW w:w="989" w:type="dxa"/>
            <w:vAlign w:val="center"/>
          </w:tcPr>
          <w:p w14:paraId="075B149B" w14:textId="566338E9" w:rsidR="001E0A29" w:rsidRPr="0061364A" w:rsidRDefault="001C3AD7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25,1</w:t>
            </w:r>
          </w:p>
        </w:tc>
        <w:tc>
          <w:tcPr>
            <w:tcW w:w="990" w:type="dxa"/>
            <w:vAlign w:val="center"/>
          </w:tcPr>
          <w:p w14:paraId="4C322B31" w14:textId="00B2D4EF" w:rsidR="001E0A29" w:rsidRPr="0061364A" w:rsidRDefault="001C3AD7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50,1</w:t>
            </w:r>
          </w:p>
        </w:tc>
        <w:tc>
          <w:tcPr>
            <w:tcW w:w="989" w:type="dxa"/>
            <w:vAlign w:val="center"/>
          </w:tcPr>
          <w:p w14:paraId="3BAFC913" w14:textId="580F88CB" w:rsidR="001E0A29" w:rsidRPr="0061364A" w:rsidRDefault="001C3AD7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84,8</w:t>
            </w:r>
          </w:p>
        </w:tc>
        <w:tc>
          <w:tcPr>
            <w:tcW w:w="990" w:type="dxa"/>
            <w:vAlign w:val="center"/>
          </w:tcPr>
          <w:p w14:paraId="61C1A24F" w14:textId="2639FD15" w:rsidR="001E0A29" w:rsidRPr="0061364A" w:rsidRDefault="001C3AD7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47,8</w:t>
            </w:r>
          </w:p>
        </w:tc>
        <w:tc>
          <w:tcPr>
            <w:tcW w:w="990" w:type="dxa"/>
            <w:vAlign w:val="center"/>
          </w:tcPr>
          <w:p w14:paraId="5C7CAAAE" w14:textId="49E0C91E" w:rsidR="001E0A29" w:rsidRPr="0061364A" w:rsidRDefault="001C3AD7" w:rsidP="00DD04D2">
            <w:pPr>
              <w:ind w:right="-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33,1</w:t>
            </w:r>
          </w:p>
        </w:tc>
      </w:tr>
      <w:tr w:rsidR="001E0A29" w:rsidRPr="0061364A" w14:paraId="60EF2C39" w14:textId="77777777" w:rsidTr="00DD04D2">
        <w:trPr>
          <w:trHeight w:val="382"/>
          <w:jc w:val="center"/>
        </w:trPr>
        <w:tc>
          <w:tcPr>
            <w:tcW w:w="4686" w:type="dxa"/>
            <w:vAlign w:val="center"/>
          </w:tcPr>
          <w:p w14:paraId="40DAA852" w14:textId="79D611FF" w:rsidR="001E0A29" w:rsidRPr="00D90958" w:rsidRDefault="001E0A29" w:rsidP="00DD04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электронный обмен данными между своими и внешними информационными системами по форматам обмена</w:t>
            </w:r>
          </w:p>
        </w:tc>
        <w:tc>
          <w:tcPr>
            <w:tcW w:w="989" w:type="dxa"/>
            <w:vAlign w:val="center"/>
          </w:tcPr>
          <w:p w14:paraId="1F782749" w14:textId="1A65CAD8" w:rsidR="001E0A29" w:rsidRPr="0061364A" w:rsidRDefault="009461AF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55,9</w:t>
            </w:r>
          </w:p>
        </w:tc>
        <w:tc>
          <w:tcPr>
            <w:tcW w:w="990" w:type="dxa"/>
            <w:vAlign w:val="center"/>
          </w:tcPr>
          <w:p w14:paraId="5F87D8A9" w14:textId="4AAA4AF8" w:rsidR="001E0A29" w:rsidRPr="0061364A" w:rsidRDefault="009461AF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66,3</w:t>
            </w:r>
          </w:p>
        </w:tc>
        <w:tc>
          <w:tcPr>
            <w:tcW w:w="989" w:type="dxa"/>
            <w:vAlign w:val="center"/>
          </w:tcPr>
          <w:p w14:paraId="798FAD9F" w14:textId="1E86A887" w:rsidR="001E0A29" w:rsidRPr="0061364A" w:rsidRDefault="009461AF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77,1</w:t>
            </w:r>
          </w:p>
        </w:tc>
        <w:tc>
          <w:tcPr>
            <w:tcW w:w="990" w:type="dxa"/>
            <w:vAlign w:val="center"/>
          </w:tcPr>
          <w:p w14:paraId="1804B1FD" w14:textId="27C9209B" w:rsidR="001E0A29" w:rsidRPr="0061364A" w:rsidRDefault="009461AF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66,7</w:t>
            </w:r>
          </w:p>
        </w:tc>
        <w:tc>
          <w:tcPr>
            <w:tcW w:w="990" w:type="dxa"/>
            <w:vAlign w:val="center"/>
          </w:tcPr>
          <w:p w14:paraId="072CE8E4" w14:textId="407AF2A3" w:rsidR="001E0A29" w:rsidRPr="0061364A" w:rsidRDefault="009461AF" w:rsidP="00DD04D2">
            <w:pPr>
              <w:ind w:right="-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8,4</w:t>
            </w:r>
          </w:p>
        </w:tc>
      </w:tr>
      <w:bookmarkEnd w:id="0"/>
    </w:tbl>
    <w:p w14:paraId="528065CA" w14:textId="787E9822" w:rsidR="001E0A29" w:rsidRDefault="001E0A29" w:rsidP="001E0A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B9F422B" w14:textId="17BA422B" w:rsidR="008257E2" w:rsidRDefault="008257E2" w:rsidP="001E0A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89173A" w14:textId="294D0156" w:rsidR="008257E2" w:rsidRDefault="008257E2" w:rsidP="001E0A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A38FDFD" w14:textId="77777777" w:rsidR="008257E2" w:rsidRPr="00F6710A" w:rsidRDefault="008257E2" w:rsidP="001E0A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96862E4" w14:textId="3AAC0EC0" w:rsidR="001E0A29" w:rsidRPr="002533DA" w:rsidRDefault="001E0A29" w:rsidP="001E0A29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Таблица </w:t>
      </w:r>
      <w:r w:rsidR="00ED1D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3</w:t>
      </w:r>
    </w:p>
    <w:p w14:paraId="64A6B43F" w14:textId="07B3BB7B" w:rsidR="001E0A29" w:rsidRPr="002533DA" w:rsidRDefault="001E0A29" w:rsidP="001E0A29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спользовани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специальных 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программн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ых средств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организациями </w:t>
      </w:r>
      <w:r w:rsidR="007208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РФ</w:t>
      </w:r>
    </w:p>
    <w:p w14:paraId="6A5DB28B" w14:textId="77777777" w:rsidR="001E0A29" w:rsidRPr="002533DA" w:rsidRDefault="001E0A29" w:rsidP="001E0A29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79780A6" w14:textId="2303085E" w:rsidR="001E0A29" w:rsidRDefault="001E0A29" w:rsidP="001E0A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634" w:type="dxa"/>
        <w:jc w:val="center"/>
        <w:tblLook w:val="01E0" w:firstRow="1" w:lastRow="1" w:firstColumn="1" w:lastColumn="1" w:noHBand="0" w:noVBand="0"/>
      </w:tblPr>
      <w:tblGrid>
        <w:gridCol w:w="4651"/>
        <w:gridCol w:w="983"/>
        <w:gridCol w:w="984"/>
        <w:gridCol w:w="983"/>
        <w:gridCol w:w="1048"/>
        <w:gridCol w:w="985"/>
      </w:tblGrid>
      <w:tr w:rsidR="0074577A" w:rsidRPr="0061364A" w14:paraId="78BEFB7F" w14:textId="77777777" w:rsidTr="0074577A">
        <w:trPr>
          <w:jc w:val="center"/>
        </w:trPr>
        <w:tc>
          <w:tcPr>
            <w:tcW w:w="4651" w:type="dxa"/>
            <w:vAlign w:val="center"/>
          </w:tcPr>
          <w:p w14:paraId="16D9F090" w14:textId="7D96351A" w:rsidR="0074577A" w:rsidRPr="0061364A" w:rsidRDefault="005815B1" w:rsidP="00A406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Цели использования</w:t>
            </w:r>
          </w:p>
        </w:tc>
        <w:tc>
          <w:tcPr>
            <w:tcW w:w="983" w:type="dxa"/>
            <w:vAlign w:val="center"/>
          </w:tcPr>
          <w:p w14:paraId="41EE7E9B" w14:textId="77777777" w:rsidR="0074577A" w:rsidRPr="00DF67CC" w:rsidRDefault="0074577A" w:rsidP="00A4069C">
            <w:pPr>
              <w:jc w:val="center"/>
              <w:rPr>
                <w:i/>
                <w:iCs/>
                <w:sz w:val="24"/>
                <w:szCs w:val="24"/>
              </w:rPr>
            </w:pPr>
            <w:r w:rsidRPr="00C3015B">
              <w:t xml:space="preserve"> </w:t>
            </w:r>
            <w:r w:rsidRPr="00DF67CC">
              <w:rPr>
                <w:i/>
                <w:iCs/>
                <w:lang w:val="en-US"/>
              </w:rPr>
              <w:t>X</w:t>
            </w:r>
            <w:r w:rsidRPr="00DF67CC">
              <w:rPr>
                <w:i/>
                <w:iCs/>
              </w:rPr>
              <w:t xml:space="preserve"> </w:t>
            </w:r>
            <w:r w:rsidRPr="00DF67CC">
              <w:rPr>
                <w:i/>
                <w:iCs/>
                <w:lang w:val="en-US"/>
              </w:rPr>
              <w:t>min</w:t>
            </w:r>
          </w:p>
        </w:tc>
        <w:tc>
          <w:tcPr>
            <w:tcW w:w="984" w:type="dxa"/>
            <w:vAlign w:val="center"/>
          </w:tcPr>
          <w:p w14:paraId="757BE648" w14:textId="77777777" w:rsidR="0074577A" w:rsidRPr="0061364A" w:rsidRDefault="0074577A" w:rsidP="00A4069C">
            <w:pPr>
              <w:jc w:val="center"/>
              <w:rPr>
                <w:sz w:val="24"/>
                <w:szCs w:val="24"/>
              </w:rPr>
            </w:pPr>
            <w:r w:rsidRPr="00C3015B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205FD0CC">
                <v:shape id="_x0000_i1027" type="#_x0000_t75" style="width:14.2pt;height:15.25pt" o:ole="">
                  <v:imagedata r:id="rId6" o:title=""/>
                </v:shape>
                <o:OLEObject Type="Embed" ProgID="Equation.3" ShapeID="_x0000_i1027" DrawAspect="Content" ObjectID="_1730453822" r:id="rId8"/>
              </w:object>
            </w:r>
          </w:p>
        </w:tc>
        <w:tc>
          <w:tcPr>
            <w:tcW w:w="983" w:type="dxa"/>
            <w:vAlign w:val="center"/>
          </w:tcPr>
          <w:p w14:paraId="2D3E6087" w14:textId="77777777" w:rsidR="0074577A" w:rsidRPr="00DF67CC" w:rsidRDefault="0074577A" w:rsidP="00A4069C">
            <w:pPr>
              <w:jc w:val="center"/>
              <w:rPr>
                <w:i/>
                <w:iCs/>
                <w:sz w:val="24"/>
                <w:szCs w:val="24"/>
              </w:rPr>
            </w:pPr>
            <w:r w:rsidRPr="00C3015B"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X</w:t>
            </w:r>
            <w:r w:rsidRPr="00DF67CC">
              <w:rPr>
                <w:i/>
                <w:iCs/>
                <w:spacing w:val="-12"/>
              </w:rPr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1048" w:type="dxa"/>
            <w:vAlign w:val="center"/>
          </w:tcPr>
          <w:p w14:paraId="4D09E4FF" w14:textId="77777777" w:rsidR="0074577A" w:rsidRPr="0074577A" w:rsidRDefault="0074577A" w:rsidP="00A4069C">
            <w:pPr>
              <w:jc w:val="center"/>
              <w:rPr>
                <w:i/>
                <w:iCs/>
                <w:sz w:val="22"/>
                <w:szCs w:val="22"/>
              </w:rPr>
            </w:pPr>
            <w:r w:rsidRPr="0074577A">
              <w:rPr>
                <w:rFonts w:eastAsiaTheme="minorHAnsi"/>
                <w:i/>
                <w:iCs/>
                <w:sz w:val="22"/>
                <w:szCs w:val="22"/>
                <w:lang w:eastAsia="en-US"/>
              </w:rPr>
              <w:t>Медиана</w:t>
            </w:r>
          </w:p>
        </w:tc>
        <w:tc>
          <w:tcPr>
            <w:tcW w:w="985" w:type="dxa"/>
            <w:vAlign w:val="center"/>
          </w:tcPr>
          <w:p w14:paraId="0FA2EF32" w14:textId="77777777" w:rsidR="0074577A" w:rsidRPr="00DF67CC" w:rsidRDefault="0074577A" w:rsidP="00A4069C">
            <w:pPr>
              <w:jc w:val="center"/>
              <w:rPr>
                <w:i/>
                <w:iCs/>
                <w:sz w:val="24"/>
                <w:szCs w:val="24"/>
              </w:rPr>
            </w:pPr>
            <w:r w:rsidRPr="00DF67CC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DF67CC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>
              <w:rPr>
                <w:i/>
                <w:iCs/>
                <w:sz w:val="24"/>
                <w:szCs w:val="24"/>
              </w:rPr>
              <w:t xml:space="preserve">, </w:t>
            </w:r>
            <w:r w:rsidRPr="00DF67CC">
              <w:rPr>
                <w:i/>
                <w:iCs/>
                <w:sz w:val="24"/>
                <w:szCs w:val="24"/>
              </w:rPr>
              <w:t>%</w:t>
            </w:r>
          </w:p>
        </w:tc>
      </w:tr>
      <w:tr w:rsidR="0074577A" w:rsidRPr="0061364A" w14:paraId="5380A8C6" w14:textId="77777777" w:rsidTr="0074577A">
        <w:trPr>
          <w:jc w:val="center"/>
        </w:trPr>
        <w:tc>
          <w:tcPr>
            <w:tcW w:w="4651" w:type="dxa"/>
            <w:vAlign w:val="center"/>
          </w:tcPr>
          <w:p w14:paraId="66D58C3A" w14:textId="5313E68A" w:rsidR="0074577A" w:rsidRPr="0061364A" w:rsidRDefault="0074577A" w:rsidP="007457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осуществления финансовых расчетов в электронном виде</w:t>
            </w:r>
          </w:p>
        </w:tc>
        <w:tc>
          <w:tcPr>
            <w:tcW w:w="983" w:type="dxa"/>
            <w:vAlign w:val="center"/>
          </w:tcPr>
          <w:p w14:paraId="297186C1" w14:textId="39CF9BA0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58,3</w:t>
            </w:r>
          </w:p>
        </w:tc>
        <w:tc>
          <w:tcPr>
            <w:tcW w:w="984" w:type="dxa"/>
            <w:vAlign w:val="center"/>
          </w:tcPr>
          <w:p w14:paraId="034B735B" w14:textId="7A70F0E2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68,3</w:t>
            </w:r>
          </w:p>
        </w:tc>
        <w:tc>
          <w:tcPr>
            <w:tcW w:w="983" w:type="dxa"/>
            <w:vAlign w:val="center"/>
          </w:tcPr>
          <w:p w14:paraId="00952A5A" w14:textId="64B4F4F6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79,5</w:t>
            </w:r>
          </w:p>
        </w:tc>
        <w:tc>
          <w:tcPr>
            <w:tcW w:w="1048" w:type="dxa"/>
            <w:vAlign w:val="center"/>
          </w:tcPr>
          <w:p w14:paraId="75866C53" w14:textId="1D26DE7E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66,9</w:t>
            </w:r>
          </w:p>
        </w:tc>
        <w:tc>
          <w:tcPr>
            <w:tcW w:w="985" w:type="dxa"/>
            <w:vAlign w:val="center"/>
          </w:tcPr>
          <w:p w14:paraId="40F6B4BE" w14:textId="38E9312D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9,9</w:t>
            </w:r>
          </w:p>
        </w:tc>
      </w:tr>
      <w:tr w:rsidR="0074577A" w:rsidRPr="0061364A" w14:paraId="1FEA6312" w14:textId="77777777" w:rsidTr="0074577A">
        <w:trPr>
          <w:jc w:val="center"/>
        </w:trPr>
        <w:tc>
          <w:tcPr>
            <w:tcW w:w="4651" w:type="dxa"/>
            <w:vAlign w:val="center"/>
          </w:tcPr>
          <w:p w14:paraId="09D7A646" w14:textId="792D7CB7" w:rsidR="0074577A" w:rsidRPr="0061364A" w:rsidRDefault="0074577A" w:rsidP="007457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решения организационных, управленческих и экономических задач</w:t>
            </w:r>
          </w:p>
        </w:tc>
        <w:tc>
          <w:tcPr>
            <w:tcW w:w="983" w:type="dxa"/>
            <w:vAlign w:val="center"/>
          </w:tcPr>
          <w:p w14:paraId="311285F3" w14:textId="2E4FF54D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38,3</w:t>
            </w:r>
          </w:p>
        </w:tc>
        <w:tc>
          <w:tcPr>
            <w:tcW w:w="984" w:type="dxa"/>
            <w:vAlign w:val="center"/>
          </w:tcPr>
          <w:p w14:paraId="2EA98FCC" w14:textId="4A9FA2F5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57,2</w:t>
            </w:r>
          </w:p>
        </w:tc>
        <w:tc>
          <w:tcPr>
            <w:tcW w:w="983" w:type="dxa"/>
            <w:vAlign w:val="center"/>
          </w:tcPr>
          <w:p w14:paraId="39FE5AC1" w14:textId="25F43225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72,6</w:t>
            </w:r>
          </w:p>
        </w:tc>
        <w:tc>
          <w:tcPr>
            <w:tcW w:w="1048" w:type="dxa"/>
            <w:vAlign w:val="center"/>
          </w:tcPr>
          <w:p w14:paraId="6DEC6930" w14:textId="36FC6B69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56,3</w:t>
            </w:r>
          </w:p>
        </w:tc>
        <w:tc>
          <w:tcPr>
            <w:tcW w:w="985" w:type="dxa"/>
            <w:vAlign w:val="center"/>
          </w:tcPr>
          <w:p w14:paraId="218C56CB" w14:textId="5DC9C819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13,6</w:t>
            </w:r>
          </w:p>
        </w:tc>
      </w:tr>
      <w:tr w:rsidR="0074577A" w:rsidRPr="0061364A" w14:paraId="6DD5F173" w14:textId="77777777" w:rsidTr="0074577A">
        <w:trPr>
          <w:jc w:val="center"/>
        </w:trPr>
        <w:tc>
          <w:tcPr>
            <w:tcW w:w="4651" w:type="dxa"/>
            <w:vAlign w:val="center"/>
          </w:tcPr>
          <w:p w14:paraId="7DE75B4A" w14:textId="61167BE7" w:rsidR="0074577A" w:rsidRPr="0061364A" w:rsidRDefault="0074577A" w:rsidP="007457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предоставления доступа к базам данных через глобальные информационные сети</w:t>
            </w:r>
          </w:p>
        </w:tc>
        <w:tc>
          <w:tcPr>
            <w:tcW w:w="983" w:type="dxa"/>
            <w:vAlign w:val="center"/>
          </w:tcPr>
          <w:p w14:paraId="2FA6171A" w14:textId="3FDBEF92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35,1</w:t>
            </w:r>
          </w:p>
        </w:tc>
        <w:tc>
          <w:tcPr>
            <w:tcW w:w="984" w:type="dxa"/>
            <w:vAlign w:val="center"/>
          </w:tcPr>
          <w:p w14:paraId="11D1059B" w14:textId="748678BB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55,0</w:t>
            </w:r>
          </w:p>
        </w:tc>
        <w:tc>
          <w:tcPr>
            <w:tcW w:w="983" w:type="dxa"/>
            <w:vAlign w:val="center"/>
          </w:tcPr>
          <w:p w14:paraId="1AD0D7E3" w14:textId="0C54FE54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70,2</w:t>
            </w:r>
          </w:p>
        </w:tc>
        <w:tc>
          <w:tcPr>
            <w:tcW w:w="1048" w:type="dxa"/>
            <w:vAlign w:val="center"/>
          </w:tcPr>
          <w:p w14:paraId="58F6EB5E" w14:textId="646D32C3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54,3</w:t>
            </w:r>
          </w:p>
        </w:tc>
        <w:tc>
          <w:tcPr>
            <w:tcW w:w="985" w:type="dxa"/>
            <w:vAlign w:val="center"/>
          </w:tcPr>
          <w:p w14:paraId="13B04F11" w14:textId="23F49EA5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16,9</w:t>
            </w:r>
          </w:p>
        </w:tc>
      </w:tr>
      <w:tr w:rsidR="0074577A" w:rsidRPr="0061364A" w14:paraId="5B48F5A1" w14:textId="77777777" w:rsidTr="0074577A">
        <w:trPr>
          <w:jc w:val="center"/>
        </w:trPr>
        <w:tc>
          <w:tcPr>
            <w:tcW w:w="4651" w:type="dxa"/>
            <w:vAlign w:val="center"/>
          </w:tcPr>
          <w:p w14:paraId="439CC469" w14:textId="369C3DD6" w:rsidR="0074577A" w:rsidRDefault="0074577A" w:rsidP="0074577A">
            <w:pPr>
              <w:rPr>
                <w:sz w:val="24"/>
                <w:szCs w:val="24"/>
              </w:rPr>
            </w:pPr>
            <w:r w:rsidRPr="002533DA">
              <w:rPr>
                <w:sz w:val="24"/>
                <w:szCs w:val="24"/>
                <w:lang w:val="en-US"/>
              </w:rPr>
              <w:t>CR</w:t>
            </w:r>
            <w:r>
              <w:rPr>
                <w:sz w:val="24"/>
                <w:szCs w:val="24"/>
                <w:lang w:val="en-US"/>
              </w:rPr>
              <w:t>M</w:t>
            </w:r>
            <w:r w:rsidRPr="002533D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, </w:t>
            </w:r>
            <w:r w:rsidRPr="002533DA">
              <w:rPr>
                <w:sz w:val="24"/>
                <w:szCs w:val="24"/>
                <w:lang w:val="en-US"/>
              </w:rPr>
              <w:t>ERP</w:t>
            </w:r>
            <w:r w:rsidRPr="002533D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, </w:t>
            </w:r>
            <w:r w:rsidRPr="002533DA">
              <w:rPr>
                <w:sz w:val="24"/>
                <w:szCs w:val="24"/>
                <w:lang w:val="en-US"/>
              </w:rPr>
              <w:t>SCM</w:t>
            </w:r>
            <w:r w:rsidRPr="002533DA">
              <w:rPr>
                <w:sz w:val="24"/>
                <w:szCs w:val="24"/>
              </w:rPr>
              <w:t>-системы</w:t>
            </w:r>
          </w:p>
        </w:tc>
        <w:tc>
          <w:tcPr>
            <w:tcW w:w="983" w:type="dxa"/>
            <w:vAlign w:val="center"/>
          </w:tcPr>
          <w:p w14:paraId="7027BEE4" w14:textId="64D8663B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21,7</w:t>
            </w:r>
          </w:p>
        </w:tc>
        <w:tc>
          <w:tcPr>
            <w:tcW w:w="984" w:type="dxa"/>
            <w:vAlign w:val="center"/>
          </w:tcPr>
          <w:p w14:paraId="3FD32D5C" w14:textId="6946A787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30,2</w:t>
            </w:r>
          </w:p>
        </w:tc>
        <w:tc>
          <w:tcPr>
            <w:tcW w:w="983" w:type="dxa"/>
            <w:vAlign w:val="center"/>
          </w:tcPr>
          <w:p w14:paraId="237FF811" w14:textId="4B406757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46,1</w:t>
            </w:r>
          </w:p>
        </w:tc>
        <w:tc>
          <w:tcPr>
            <w:tcW w:w="1048" w:type="dxa"/>
            <w:vAlign w:val="center"/>
          </w:tcPr>
          <w:p w14:paraId="7F5C6F40" w14:textId="24C6915A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29,0</w:t>
            </w:r>
          </w:p>
        </w:tc>
        <w:tc>
          <w:tcPr>
            <w:tcW w:w="985" w:type="dxa"/>
            <w:vAlign w:val="center"/>
          </w:tcPr>
          <w:p w14:paraId="1824EA9B" w14:textId="7C66D22D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22,6</w:t>
            </w:r>
          </w:p>
        </w:tc>
      </w:tr>
      <w:tr w:rsidR="0074577A" w:rsidRPr="0061364A" w14:paraId="4D318FE6" w14:textId="77777777" w:rsidTr="0074577A">
        <w:trPr>
          <w:jc w:val="center"/>
        </w:trPr>
        <w:tc>
          <w:tcPr>
            <w:tcW w:w="4651" w:type="dxa"/>
            <w:vAlign w:val="center"/>
          </w:tcPr>
          <w:p w14:paraId="1903F99B" w14:textId="22FD0A51" w:rsidR="0074577A" w:rsidRPr="0061364A" w:rsidRDefault="0074577A" w:rsidP="0074577A">
            <w:pPr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обучающие программы</w:t>
            </w:r>
          </w:p>
        </w:tc>
        <w:tc>
          <w:tcPr>
            <w:tcW w:w="983" w:type="dxa"/>
            <w:vAlign w:val="center"/>
          </w:tcPr>
          <w:p w14:paraId="488B7A29" w14:textId="50E88142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3,6</w:t>
            </w:r>
          </w:p>
        </w:tc>
        <w:tc>
          <w:tcPr>
            <w:tcW w:w="984" w:type="dxa"/>
            <w:vAlign w:val="center"/>
          </w:tcPr>
          <w:p w14:paraId="29DA6258" w14:textId="05735E81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20,5</w:t>
            </w:r>
          </w:p>
        </w:tc>
        <w:tc>
          <w:tcPr>
            <w:tcW w:w="983" w:type="dxa"/>
            <w:vAlign w:val="center"/>
          </w:tcPr>
          <w:p w14:paraId="39FB8F94" w14:textId="024C4561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47,1</w:t>
            </w:r>
          </w:p>
        </w:tc>
        <w:tc>
          <w:tcPr>
            <w:tcW w:w="1048" w:type="dxa"/>
            <w:vAlign w:val="center"/>
          </w:tcPr>
          <w:p w14:paraId="02BFF0CB" w14:textId="06DEDB24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18,3</w:t>
            </w:r>
          </w:p>
        </w:tc>
        <w:tc>
          <w:tcPr>
            <w:tcW w:w="985" w:type="dxa"/>
            <w:vAlign w:val="center"/>
          </w:tcPr>
          <w:p w14:paraId="18854EED" w14:textId="5768FD13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64,0</w:t>
            </w:r>
          </w:p>
        </w:tc>
      </w:tr>
    </w:tbl>
    <w:p w14:paraId="433594F8" w14:textId="77777777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9A0BDBD" w14:textId="77777777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9BFF16" w14:textId="2C5F5852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0CBFD48" w14:textId="0CC0958A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3359591" w14:textId="49B7ABA0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3FEBB3" w14:textId="7D41EBF2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5058C69" w14:textId="20E88EC2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4B97090" w14:textId="77777777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7CE76B1" w14:textId="2F40BF6D" w:rsidR="00B867C5" w:rsidRPr="002533DA" w:rsidRDefault="00B867C5" w:rsidP="00B867C5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Таблица </w:t>
      </w:r>
      <w:r w:rsidR="00ED1D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4</w:t>
      </w:r>
    </w:p>
    <w:p w14:paraId="76AC4FD2" w14:textId="565626AB" w:rsidR="00B867C5" w:rsidRPr="002533DA" w:rsidRDefault="00B867C5" w:rsidP="00B867C5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спользовани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сети Интернет и собственных веб-сайтов </w:t>
      </w:r>
      <w:r w:rsidR="007208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РФ</w:t>
      </w:r>
    </w:p>
    <w:p w14:paraId="4B7F1E3B" w14:textId="77777777" w:rsidR="00B867C5" w:rsidRPr="002533DA" w:rsidRDefault="00B867C5" w:rsidP="00B867C5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6B7897C" w14:textId="6C2B1EBB" w:rsidR="00B867C5" w:rsidRDefault="00B867C5" w:rsidP="00B867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634" w:type="dxa"/>
        <w:jc w:val="center"/>
        <w:tblLook w:val="01E0" w:firstRow="1" w:lastRow="1" w:firstColumn="1" w:lastColumn="1" w:noHBand="0" w:noVBand="0"/>
      </w:tblPr>
      <w:tblGrid>
        <w:gridCol w:w="4651"/>
        <w:gridCol w:w="983"/>
        <w:gridCol w:w="984"/>
        <w:gridCol w:w="983"/>
        <w:gridCol w:w="1048"/>
        <w:gridCol w:w="985"/>
      </w:tblGrid>
      <w:tr w:rsidR="0074577A" w:rsidRPr="0061364A" w14:paraId="4CF16F7E" w14:textId="77777777" w:rsidTr="0074577A">
        <w:trPr>
          <w:jc w:val="center"/>
        </w:trPr>
        <w:tc>
          <w:tcPr>
            <w:tcW w:w="4651" w:type="dxa"/>
            <w:vAlign w:val="center"/>
          </w:tcPr>
          <w:p w14:paraId="2E7877CE" w14:textId="63BA1FBE" w:rsidR="0074577A" w:rsidRPr="0061364A" w:rsidRDefault="005815B1" w:rsidP="00A406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Цели использования</w:t>
            </w:r>
          </w:p>
        </w:tc>
        <w:tc>
          <w:tcPr>
            <w:tcW w:w="983" w:type="dxa"/>
            <w:vAlign w:val="center"/>
          </w:tcPr>
          <w:p w14:paraId="5E98EE81" w14:textId="77777777" w:rsidR="0074577A" w:rsidRPr="00DF67CC" w:rsidRDefault="0074577A" w:rsidP="00A4069C">
            <w:pPr>
              <w:jc w:val="center"/>
              <w:rPr>
                <w:i/>
                <w:iCs/>
                <w:sz w:val="24"/>
                <w:szCs w:val="24"/>
              </w:rPr>
            </w:pPr>
            <w:r w:rsidRPr="00C3015B">
              <w:t xml:space="preserve"> </w:t>
            </w:r>
            <w:r w:rsidRPr="00DF67CC">
              <w:rPr>
                <w:i/>
                <w:iCs/>
                <w:lang w:val="en-US"/>
              </w:rPr>
              <w:t>X</w:t>
            </w:r>
            <w:r w:rsidRPr="00DF67CC">
              <w:rPr>
                <w:i/>
                <w:iCs/>
              </w:rPr>
              <w:t xml:space="preserve"> </w:t>
            </w:r>
            <w:r w:rsidRPr="00DF67CC">
              <w:rPr>
                <w:i/>
                <w:iCs/>
                <w:lang w:val="en-US"/>
              </w:rPr>
              <w:t>min</w:t>
            </w:r>
          </w:p>
        </w:tc>
        <w:tc>
          <w:tcPr>
            <w:tcW w:w="984" w:type="dxa"/>
            <w:vAlign w:val="center"/>
          </w:tcPr>
          <w:p w14:paraId="2C02AE72" w14:textId="77777777" w:rsidR="0074577A" w:rsidRPr="0061364A" w:rsidRDefault="0074577A" w:rsidP="00A4069C">
            <w:pPr>
              <w:jc w:val="center"/>
              <w:rPr>
                <w:sz w:val="24"/>
                <w:szCs w:val="24"/>
              </w:rPr>
            </w:pPr>
            <w:r w:rsidRPr="00C3015B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67010DBA">
                <v:shape id="_x0000_i1028" type="#_x0000_t75" style="width:14.2pt;height:15.25pt" o:ole="">
                  <v:imagedata r:id="rId6" o:title=""/>
                </v:shape>
                <o:OLEObject Type="Embed" ProgID="Equation.3" ShapeID="_x0000_i1028" DrawAspect="Content" ObjectID="_1730453823" r:id="rId9"/>
              </w:object>
            </w:r>
          </w:p>
        </w:tc>
        <w:tc>
          <w:tcPr>
            <w:tcW w:w="983" w:type="dxa"/>
            <w:vAlign w:val="center"/>
          </w:tcPr>
          <w:p w14:paraId="7DEB0E3F" w14:textId="77777777" w:rsidR="0074577A" w:rsidRPr="00DF67CC" w:rsidRDefault="0074577A" w:rsidP="00A4069C">
            <w:pPr>
              <w:jc w:val="center"/>
              <w:rPr>
                <w:i/>
                <w:iCs/>
                <w:sz w:val="24"/>
                <w:szCs w:val="24"/>
              </w:rPr>
            </w:pPr>
            <w:r w:rsidRPr="00C3015B"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X</w:t>
            </w:r>
            <w:r w:rsidRPr="00DF67CC">
              <w:rPr>
                <w:i/>
                <w:iCs/>
                <w:spacing w:val="-12"/>
              </w:rPr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1048" w:type="dxa"/>
            <w:vAlign w:val="center"/>
          </w:tcPr>
          <w:p w14:paraId="3D8E87FD" w14:textId="77777777" w:rsidR="0074577A" w:rsidRPr="0074577A" w:rsidRDefault="0074577A" w:rsidP="00A4069C">
            <w:pPr>
              <w:jc w:val="center"/>
              <w:rPr>
                <w:i/>
                <w:iCs/>
                <w:sz w:val="22"/>
                <w:szCs w:val="22"/>
              </w:rPr>
            </w:pPr>
            <w:r w:rsidRPr="0074577A">
              <w:rPr>
                <w:rFonts w:eastAsiaTheme="minorHAnsi"/>
                <w:i/>
                <w:iCs/>
                <w:sz w:val="22"/>
                <w:szCs w:val="22"/>
                <w:lang w:eastAsia="en-US"/>
              </w:rPr>
              <w:t>Медиана</w:t>
            </w:r>
          </w:p>
        </w:tc>
        <w:tc>
          <w:tcPr>
            <w:tcW w:w="985" w:type="dxa"/>
            <w:vAlign w:val="center"/>
          </w:tcPr>
          <w:p w14:paraId="2003CD8D" w14:textId="77777777" w:rsidR="0074577A" w:rsidRPr="00DF67CC" w:rsidRDefault="0074577A" w:rsidP="00A4069C">
            <w:pPr>
              <w:jc w:val="center"/>
              <w:rPr>
                <w:i/>
                <w:iCs/>
                <w:sz w:val="24"/>
                <w:szCs w:val="24"/>
              </w:rPr>
            </w:pPr>
            <w:r w:rsidRPr="00DF67CC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DF67CC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>
              <w:rPr>
                <w:i/>
                <w:iCs/>
                <w:sz w:val="24"/>
                <w:szCs w:val="24"/>
              </w:rPr>
              <w:t xml:space="preserve">, </w:t>
            </w:r>
            <w:r w:rsidRPr="00DF67CC">
              <w:rPr>
                <w:i/>
                <w:iCs/>
                <w:sz w:val="24"/>
                <w:szCs w:val="24"/>
              </w:rPr>
              <w:t>%</w:t>
            </w:r>
          </w:p>
        </w:tc>
      </w:tr>
      <w:tr w:rsidR="00BF6F92" w:rsidRPr="0061364A" w14:paraId="0E823A0E" w14:textId="77777777" w:rsidTr="0074577A">
        <w:trPr>
          <w:jc w:val="center"/>
        </w:trPr>
        <w:tc>
          <w:tcPr>
            <w:tcW w:w="4651" w:type="dxa"/>
            <w:vAlign w:val="center"/>
          </w:tcPr>
          <w:p w14:paraId="74456AE6" w14:textId="68F60A04" w:rsidR="00BF6F92" w:rsidRPr="00BF6F92" w:rsidRDefault="00BF6F92" w:rsidP="00BF6F92">
            <w:pPr>
              <w:rPr>
                <w:sz w:val="24"/>
                <w:szCs w:val="24"/>
              </w:rPr>
            </w:pPr>
            <w:r w:rsidRPr="00BF6F92">
              <w:rPr>
                <w:b/>
                <w:bCs/>
                <w:sz w:val="24"/>
                <w:szCs w:val="24"/>
              </w:rPr>
              <w:t>использование сети Интернет</w:t>
            </w:r>
            <w:r w:rsidR="00955A1D" w:rsidRPr="00955A1D">
              <w:rPr>
                <w:b/>
                <w:bCs/>
                <w:sz w:val="24"/>
                <w:szCs w:val="24"/>
              </w:rPr>
              <w:t xml:space="preserve"> для связи с поставщиками</w:t>
            </w:r>
            <w:r w:rsidRPr="00BF6F92">
              <w:rPr>
                <w:sz w:val="24"/>
                <w:szCs w:val="24"/>
              </w:rPr>
              <w:t>, всего</w:t>
            </w:r>
          </w:p>
          <w:p w14:paraId="238F9810" w14:textId="2622E83A" w:rsidR="00BF6F92" w:rsidRDefault="00BF6F92" w:rsidP="00BF6F92">
            <w:pPr>
              <w:rPr>
                <w:sz w:val="24"/>
                <w:szCs w:val="24"/>
              </w:rPr>
            </w:pPr>
            <w:r w:rsidRPr="00BF6F92">
              <w:rPr>
                <w:sz w:val="24"/>
                <w:szCs w:val="24"/>
              </w:rPr>
              <w:t>в том числе:</w:t>
            </w:r>
          </w:p>
        </w:tc>
        <w:tc>
          <w:tcPr>
            <w:tcW w:w="983" w:type="dxa"/>
            <w:vAlign w:val="center"/>
          </w:tcPr>
          <w:p w14:paraId="56C9540F" w14:textId="4E56026D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60,3</w:t>
            </w:r>
          </w:p>
        </w:tc>
        <w:tc>
          <w:tcPr>
            <w:tcW w:w="984" w:type="dxa"/>
            <w:vAlign w:val="center"/>
          </w:tcPr>
          <w:p w14:paraId="04AAB0C6" w14:textId="7A38E648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72,1</w:t>
            </w:r>
          </w:p>
        </w:tc>
        <w:tc>
          <w:tcPr>
            <w:tcW w:w="983" w:type="dxa"/>
            <w:vAlign w:val="center"/>
          </w:tcPr>
          <w:p w14:paraId="234C4FEF" w14:textId="0E0BDDD3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87,3</w:t>
            </w:r>
          </w:p>
        </w:tc>
        <w:tc>
          <w:tcPr>
            <w:tcW w:w="1048" w:type="dxa"/>
            <w:vAlign w:val="center"/>
          </w:tcPr>
          <w:p w14:paraId="41A3398C" w14:textId="7C599615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69,5</w:t>
            </w:r>
          </w:p>
        </w:tc>
        <w:tc>
          <w:tcPr>
            <w:tcW w:w="985" w:type="dxa"/>
            <w:vAlign w:val="center"/>
          </w:tcPr>
          <w:p w14:paraId="2DE392C4" w14:textId="45FE3E0F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10,6</w:t>
            </w:r>
          </w:p>
        </w:tc>
      </w:tr>
      <w:tr w:rsidR="00BF6F92" w:rsidRPr="0061364A" w14:paraId="56770389" w14:textId="77777777" w:rsidTr="0074577A">
        <w:trPr>
          <w:jc w:val="center"/>
        </w:trPr>
        <w:tc>
          <w:tcPr>
            <w:tcW w:w="4651" w:type="dxa"/>
            <w:vAlign w:val="center"/>
          </w:tcPr>
          <w:p w14:paraId="34F9DE30" w14:textId="5EAFEA9F" w:rsidR="00BF6F92" w:rsidRDefault="00C27590" w:rsidP="0074577A">
            <w:pPr>
              <w:rPr>
                <w:sz w:val="24"/>
                <w:szCs w:val="24"/>
              </w:rPr>
            </w:pPr>
            <w:r w:rsidRPr="00C27590">
              <w:rPr>
                <w:sz w:val="24"/>
                <w:szCs w:val="24"/>
              </w:rPr>
              <w:t>получение сведений о необходимых товарах (работах, услугах) и их поставщиках</w:t>
            </w:r>
          </w:p>
        </w:tc>
        <w:tc>
          <w:tcPr>
            <w:tcW w:w="983" w:type="dxa"/>
            <w:vAlign w:val="center"/>
          </w:tcPr>
          <w:p w14:paraId="70CDACA1" w14:textId="4D00A9A0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54,0</w:t>
            </w:r>
          </w:p>
        </w:tc>
        <w:tc>
          <w:tcPr>
            <w:tcW w:w="984" w:type="dxa"/>
            <w:vAlign w:val="center"/>
          </w:tcPr>
          <w:p w14:paraId="1D648A7C" w14:textId="4032904B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65,6</w:t>
            </w:r>
          </w:p>
        </w:tc>
        <w:tc>
          <w:tcPr>
            <w:tcW w:w="983" w:type="dxa"/>
            <w:vAlign w:val="center"/>
          </w:tcPr>
          <w:p w14:paraId="35218366" w14:textId="10606A53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82,9</w:t>
            </w:r>
          </w:p>
        </w:tc>
        <w:tc>
          <w:tcPr>
            <w:tcW w:w="1048" w:type="dxa"/>
            <w:vAlign w:val="center"/>
          </w:tcPr>
          <w:p w14:paraId="61BABD6A" w14:textId="28D66457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63,0</w:t>
            </w:r>
          </w:p>
        </w:tc>
        <w:tc>
          <w:tcPr>
            <w:tcW w:w="985" w:type="dxa"/>
            <w:vAlign w:val="center"/>
          </w:tcPr>
          <w:p w14:paraId="540171C9" w14:textId="027FD286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12,7</w:t>
            </w:r>
          </w:p>
        </w:tc>
      </w:tr>
      <w:tr w:rsidR="00BF6F92" w:rsidRPr="0061364A" w14:paraId="3F9C9BD6" w14:textId="77777777" w:rsidTr="0074577A">
        <w:trPr>
          <w:jc w:val="center"/>
        </w:trPr>
        <w:tc>
          <w:tcPr>
            <w:tcW w:w="4651" w:type="dxa"/>
            <w:vAlign w:val="center"/>
          </w:tcPr>
          <w:p w14:paraId="2ECF7E9B" w14:textId="20C109D0" w:rsidR="00BF6F92" w:rsidRDefault="00C27590" w:rsidP="0074577A">
            <w:pPr>
              <w:rPr>
                <w:sz w:val="24"/>
                <w:szCs w:val="24"/>
              </w:rPr>
            </w:pPr>
            <w:r w:rsidRPr="00C27590">
              <w:rPr>
                <w:sz w:val="24"/>
                <w:szCs w:val="24"/>
              </w:rPr>
              <w:t>предоставление сведений о потребностях организации в товарах (работах, услугах)</w:t>
            </w:r>
          </w:p>
        </w:tc>
        <w:tc>
          <w:tcPr>
            <w:tcW w:w="983" w:type="dxa"/>
            <w:vAlign w:val="center"/>
          </w:tcPr>
          <w:p w14:paraId="6938BFFF" w14:textId="7FE4ECD4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36,3</w:t>
            </w:r>
          </w:p>
        </w:tc>
        <w:tc>
          <w:tcPr>
            <w:tcW w:w="984" w:type="dxa"/>
            <w:vAlign w:val="center"/>
          </w:tcPr>
          <w:p w14:paraId="412A829D" w14:textId="796FCE9F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47,8</w:t>
            </w:r>
          </w:p>
        </w:tc>
        <w:tc>
          <w:tcPr>
            <w:tcW w:w="983" w:type="dxa"/>
            <w:vAlign w:val="center"/>
          </w:tcPr>
          <w:p w14:paraId="16E186DF" w14:textId="0E570241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73,4</w:t>
            </w:r>
          </w:p>
        </w:tc>
        <w:tc>
          <w:tcPr>
            <w:tcW w:w="1048" w:type="dxa"/>
            <w:vAlign w:val="center"/>
          </w:tcPr>
          <w:p w14:paraId="64FFD793" w14:textId="1C32FB80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46,2</w:t>
            </w:r>
          </w:p>
        </w:tc>
        <w:tc>
          <w:tcPr>
            <w:tcW w:w="985" w:type="dxa"/>
            <w:vAlign w:val="center"/>
          </w:tcPr>
          <w:p w14:paraId="45FE15F1" w14:textId="335DD8B0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20,2</w:t>
            </w:r>
          </w:p>
        </w:tc>
      </w:tr>
      <w:tr w:rsidR="00BF6F92" w:rsidRPr="0061364A" w14:paraId="1E417371" w14:textId="77777777" w:rsidTr="0074577A">
        <w:trPr>
          <w:jc w:val="center"/>
        </w:trPr>
        <w:tc>
          <w:tcPr>
            <w:tcW w:w="4651" w:type="dxa"/>
            <w:vAlign w:val="center"/>
          </w:tcPr>
          <w:p w14:paraId="7613400C" w14:textId="4D8ED16F" w:rsidR="00BF6F92" w:rsidRDefault="00C27590" w:rsidP="0074577A">
            <w:pPr>
              <w:rPr>
                <w:sz w:val="24"/>
                <w:szCs w:val="24"/>
              </w:rPr>
            </w:pPr>
            <w:r w:rsidRPr="00C27590">
              <w:rPr>
                <w:sz w:val="24"/>
                <w:szCs w:val="24"/>
              </w:rPr>
              <w:t>оплата поставляемых товаров (работ, услуг)</w:t>
            </w:r>
          </w:p>
        </w:tc>
        <w:tc>
          <w:tcPr>
            <w:tcW w:w="983" w:type="dxa"/>
            <w:vAlign w:val="center"/>
          </w:tcPr>
          <w:p w14:paraId="5B8D0E5C" w14:textId="60DCBAEB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29,6</w:t>
            </w:r>
          </w:p>
        </w:tc>
        <w:tc>
          <w:tcPr>
            <w:tcW w:w="984" w:type="dxa"/>
            <w:vAlign w:val="center"/>
          </w:tcPr>
          <w:p w14:paraId="4D6CBEF4" w14:textId="047D7C42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46,2</w:t>
            </w:r>
          </w:p>
        </w:tc>
        <w:tc>
          <w:tcPr>
            <w:tcW w:w="983" w:type="dxa"/>
            <w:vAlign w:val="center"/>
          </w:tcPr>
          <w:p w14:paraId="5FE6872E" w14:textId="1AA70165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63,8</w:t>
            </w:r>
          </w:p>
        </w:tc>
        <w:tc>
          <w:tcPr>
            <w:tcW w:w="1048" w:type="dxa"/>
            <w:vAlign w:val="center"/>
          </w:tcPr>
          <w:p w14:paraId="29DCE92C" w14:textId="455D20DA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45,3</w:t>
            </w:r>
          </w:p>
        </w:tc>
        <w:tc>
          <w:tcPr>
            <w:tcW w:w="985" w:type="dxa"/>
            <w:vAlign w:val="center"/>
          </w:tcPr>
          <w:p w14:paraId="1AEA0152" w14:textId="65A8E86E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17,7</w:t>
            </w:r>
          </w:p>
        </w:tc>
      </w:tr>
      <w:tr w:rsidR="00BF6F92" w:rsidRPr="0061364A" w14:paraId="0ABA8727" w14:textId="77777777" w:rsidTr="0074577A">
        <w:trPr>
          <w:jc w:val="center"/>
        </w:trPr>
        <w:tc>
          <w:tcPr>
            <w:tcW w:w="4651" w:type="dxa"/>
            <w:vAlign w:val="center"/>
          </w:tcPr>
          <w:p w14:paraId="4FF688EC" w14:textId="303B4D00" w:rsidR="00BF6F92" w:rsidRDefault="00C27590" w:rsidP="0074577A">
            <w:pPr>
              <w:rPr>
                <w:sz w:val="24"/>
                <w:szCs w:val="24"/>
              </w:rPr>
            </w:pPr>
            <w:r w:rsidRPr="00C27590">
              <w:rPr>
                <w:sz w:val="24"/>
                <w:szCs w:val="24"/>
              </w:rPr>
              <w:t>размещение заказов на необходимые организации товары (работы, услуги) (без учета заказов, отправленных по электронной почте)</w:t>
            </w:r>
          </w:p>
        </w:tc>
        <w:tc>
          <w:tcPr>
            <w:tcW w:w="983" w:type="dxa"/>
            <w:vAlign w:val="center"/>
          </w:tcPr>
          <w:p w14:paraId="3FEF9B87" w14:textId="3B4001D0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27,3</w:t>
            </w:r>
          </w:p>
        </w:tc>
        <w:tc>
          <w:tcPr>
            <w:tcW w:w="984" w:type="dxa"/>
            <w:vAlign w:val="center"/>
          </w:tcPr>
          <w:p w14:paraId="662E630E" w14:textId="3A52990D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40,7</w:t>
            </w:r>
          </w:p>
        </w:tc>
        <w:tc>
          <w:tcPr>
            <w:tcW w:w="983" w:type="dxa"/>
            <w:vAlign w:val="center"/>
          </w:tcPr>
          <w:p w14:paraId="1C9B0833" w14:textId="6EFED6AF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71,7</w:t>
            </w:r>
          </w:p>
        </w:tc>
        <w:tc>
          <w:tcPr>
            <w:tcW w:w="1048" w:type="dxa"/>
            <w:vAlign w:val="center"/>
          </w:tcPr>
          <w:p w14:paraId="02964687" w14:textId="2A6FC5B3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38,4</w:t>
            </w:r>
          </w:p>
        </w:tc>
        <w:tc>
          <w:tcPr>
            <w:tcW w:w="985" w:type="dxa"/>
            <w:vAlign w:val="center"/>
          </w:tcPr>
          <w:p w14:paraId="5A1C4CC8" w14:textId="2887A958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26,8</w:t>
            </w:r>
          </w:p>
        </w:tc>
      </w:tr>
      <w:tr w:rsidR="00BF6F92" w:rsidRPr="0061364A" w14:paraId="6ADC19F1" w14:textId="77777777" w:rsidTr="0074577A">
        <w:trPr>
          <w:jc w:val="center"/>
        </w:trPr>
        <w:tc>
          <w:tcPr>
            <w:tcW w:w="4651" w:type="dxa"/>
            <w:vAlign w:val="center"/>
          </w:tcPr>
          <w:p w14:paraId="30DF9C44" w14:textId="029645B9" w:rsidR="00BF6F92" w:rsidRDefault="00C27590" w:rsidP="0074577A">
            <w:pPr>
              <w:rPr>
                <w:sz w:val="24"/>
                <w:szCs w:val="24"/>
              </w:rPr>
            </w:pPr>
            <w:r w:rsidRPr="00C27590">
              <w:rPr>
                <w:sz w:val="24"/>
                <w:szCs w:val="24"/>
              </w:rPr>
              <w:t>получение электронной продукции</w:t>
            </w:r>
          </w:p>
        </w:tc>
        <w:tc>
          <w:tcPr>
            <w:tcW w:w="983" w:type="dxa"/>
            <w:vAlign w:val="center"/>
          </w:tcPr>
          <w:p w14:paraId="0D7A9FEB" w14:textId="7021F23A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18,7</w:t>
            </w:r>
          </w:p>
        </w:tc>
        <w:tc>
          <w:tcPr>
            <w:tcW w:w="984" w:type="dxa"/>
            <w:vAlign w:val="center"/>
          </w:tcPr>
          <w:p w14:paraId="3455AB3A" w14:textId="6A95463B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34,1</w:t>
            </w:r>
          </w:p>
        </w:tc>
        <w:tc>
          <w:tcPr>
            <w:tcW w:w="983" w:type="dxa"/>
            <w:vAlign w:val="center"/>
          </w:tcPr>
          <w:p w14:paraId="55969407" w14:textId="171B7024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54,2</w:t>
            </w:r>
          </w:p>
        </w:tc>
        <w:tc>
          <w:tcPr>
            <w:tcW w:w="1048" w:type="dxa"/>
            <w:vAlign w:val="center"/>
          </w:tcPr>
          <w:p w14:paraId="0CB9C715" w14:textId="4F7CB6C3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32,2</w:t>
            </w:r>
          </w:p>
        </w:tc>
        <w:tc>
          <w:tcPr>
            <w:tcW w:w="985" w:type="dxa"/>
            <w:vAlign w:val="center"/>
          </w:tcPr>
          <w:p w14:paraId="4E1731BE" w14:textId="5CA23701" w:rsidR="00BF6F92" w:rsidRPr="0061364A" w:rsidRDefault="00541D71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28,4</w:t>
            </w:r>
          </w:p>
        </w:tc>
      </w:tr>
      <w:tr w:rsidR="0074577A" w:rsidRPr="0061364A" w14:paraId="699C9CD7" w14:textId="77777777" w:rsidTr="0074577A">
        <w:trPr>
          <w:jc w:val="center"/>
        </w:trPr>
        <w:tc>
          <w:tcPr>
            <w:tcW w:w="4651" w:type="dxa"/>
            <w:vAlign w:val="center"/>
          </w:tcPr>
          <w:p w14:paraId="3526E146" w14:textId="6DB06A15" w:rsidR="0074577A" w:rsidRDefault="0074577A" w:rsidP="0074577A">
            <w:pPr>
              <w:rPr>
                <w:sz w:val="24"/>
                <w:szCs w:val="24"/>
              </w:rPr>
            </w:pPr>
            <w:r w:rsidRPr="00955A1D">
              <w:rPr>
                <w:b/>
                <w:bCs/>
                <w:sz w:val="24"/>
                <w:szCs w:val="24"/>
              </w:rPr>
              <w:t>использование сети Интернет</w:t>
            </w:r>
            <w:r w:rsidR="00955A1D" w:rsidRPr="00955A1D">
              <w:rPr>
                <w:b/>
                <w:bCs/>
                <w:sz w:val="24"/>
                <w:szCs w:val="24"/>
              </w:rPr>
              <w:t xml:space="preserve"> для связи с потребителями</w:t>
            </w:r>
            <w:r>
              <w:rPr>
                <w:sz w:val="24"/>
                <w:szCs w:val="24"/>
              </w:rPr>
              <w:t>, всего</w:t>
            </w:r>
          </w:p>
          <w:p w14:paraId="073F80D3" w14:textId="2F9D1AB7" w:rsidR="0074577A" w:rsidRPr="0061364A" w:rsidRDefault="0074577A" w:rsidP="007457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числе:</w:t>
            </w:r>
          </w:p>
        </w:tc>
        <w:tc>
          <w:tcPr>
            <w:tcW w:w="983" w:type="dxa"/>
            <w:vAlign w:val="center"/>
          </w:tcPr>
          <w:p w14:paraId="2A3DC77D" w14:textId="79BF3312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30,2</w:t>
            </w:r>
          </w:p>
        </w:tc>
        <w:tc>
          <w:tcPr>
            <w:tcW w:w="984" w:type="dxa"/>
            <w:vAlign w:val="center"/>
          </w:tcPr>
          <w:p w14:paraId="1F1AE007" w14:textId="61A790C5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56,2</w:t>
            </w:r>
          </w:p>
        </w:tc>
        <w:tc>
          <w:tcPr>
            <w:tcW w:w="983" w:type="dxa"/>
            <w:vAlign w:val="center"/>
          </w:tcPr>
          <w:p w14:paraId="6511294F" w14:textId="3B816BDB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77,6</w:t>
            </w:r>
          </w:p>
        </w:tc>
        <w:tc>
          <w:tcPr>
            <w:tcW w:w="1048" w:type="dxa"/>
            <w:vAlign w:val="center"/>
          </w:tcPr>
          <w:p w14:paraId="5E6AA173" w14:textId="47FD6CD2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53,1</w:t>
            </w:r>
          </w:p>
        </w:tc>
        <w:tc>
          <w:tcPr>
            <w:tcW w:w="985" w:type="dxa"/>
            <w:vAlign w:val="center"/>
          </w:tcPr>
          <w:p w14:paraId="3BC0AC3E" w14:textId="183E4CBE" w:rsidR="0074577A" w:rsidRPr="0061364A" w:rsidRDefault="006A128F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23,6</w:t>
            </w:r>
          </w:p>
        </w:tc>
      </w:tr>
      <w:tr w:rsidR="0074577A" w:rsidRPr="0061364A" w14:paraId="24E548CD" w14:textId="77777777" w:rsidTr="0074577A">
        <w:trPr>
          <w:jc w:val="center"/>
        </w:trPr>
        <w:tc>
          <w:tcPr>
            <w:tcW w:w="4651" w:type="dxa"/>
            <w:vAlign w:val="center"/>
          </w:tcPr>
          <w:p w14:paraId="3839C789" w14:textId="3916A19E" w:rsidR="0074577A" w:rsidRPr="0061364A" w:rsidRDefault="0074577A" w:rsidP="007457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предоставление сведений об организации, ее товарах (работах, услугах)</w:t>
            </w:r>
          </w:p>
        </w:tc>
        <w:tc>
          <w:tcPr>
            <w:tcW w:w="983" w:type="dxa"/>
            <w:vAlign w:val="center"/>
          </w:tcPr>
          <w:p w14:paraId="1BA8AE09" w14:textId="4FB6ADE6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27,0</w:t>
            </w:r>
          </w:p>
        </w:tc>
        <w:tc>
          <w:tcPr>
            <w:tcW w:w="984" w:type="dxa"/>
            <w:vAlign w:val="center"/>
          </w:tcPr>
          <w:p w14:paraId="31294BE3" w14:textId="4F1B09B3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51,4</w:t>
            </w:r>
          </w:p>
        </w:tc>
        <w:tc>
          <w:tcPr>
            <w:tcW w:w="983" w:type="dxa"/>
            <w:vAlign w:val="center"/>
          </w:tcPr>
          <w:p w14:paraId="18511B49" w14:textId="2E6348A0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75,8</w:t>
            </w:r>
          </w:p>
        </w:tc>
        <w:tc>
          <w:tcPr>
            <w:tcW w:w="1048" w:type="dxa"/>
            <w:vAlign w:val="center"/>
          </w:tcPr>
          <w:p w14:paraId="7A906E7F" w14:textId="74747A0A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47,5</w:t>
            </w:r>
          </w:p>
        </w:tc>
        <w:tc>
          <w:tcPr>
            <w:tcW w:w="985" w:type="dxa"/>
            <w:vAlign w:val="center"/>
          </w:tcPr>
          <w:p w14:paraId="11EBFA12" w14:textId="41169FE9" w:rsidR="0074577A" w:rsidRPr="0061364A" w:rsidRDefault="006A128F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26,3</w:t>
            </w:r>
          </w:p>
        </w:tc>
      </w:tr>
      <w:tr w:rsidR="0074577A" w:rsidRPr="0061364A" w14:paraId="70BE5082" w14:textId="77777777" w:rsidTr="0074577A">
        <w:trPr>
          <w:jc w:val="center"/>
        </w:trPr>
        <w:tc>
          <w:tcPr>
            <w:tcW w:w="4651" w:type="dxa"/>
            <w:vAlign w:val="center"/>
          </w:tcPr>
          <w:p w14:paraId="0B26A629" w14:textId="3442FAA6" w:rsidR="0074577A" w:rsidRPr="0061364A" w:rsidRDefault="0074577A" w:rsidP="007457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осуществление электронных расчетов с потребителями</w:t>
            </w:r>
          </w:p>
        </w:tc>
        <w:tc>
          <w:tcPr>
            <w:tcW w:w="983" w:type="dxa"/>
            <w:vAlign w:val="center"/>
          </w:tcPr>
          <w:p w14:paraId="64C12385" w14:textId="66D357FF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10,2</w:t>
            </w:r>
          </w:p>
        </w:tc>
        <w:tc>
          <w:tcPr>
            <w:tcW w:w="984" w:type="dxa"/>
            <w:vAlign w:val="center"/>
          </w:tcPr>
          <w:p w14:paraId="607CA119" w14:textId="34860A3F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30,6</w:t>
            </w:r>
          </w:p>
        </w:tc>
        <w:tc>
          <w:tcPr>
            <w:tcW w:w="983" w:type="dxa"/>
            <w:vAlign w:val="center"/>
          </w:tcPr>
          <w:p w14:paraId="283D189F" w14:textId="47C9809B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49,8</w:t>
            </w:r>
          </w:p>
        </w:tc>
        <w:tc>
          <w:tcPr>
            <w:tcW w:w="1048" w:type="dxa"/>
            <w:vAlign w:val="center"/>
          </w:tcPr>
          <w:p w14:paraId="4AE64BC0" w14:textId="52692BF8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29,8</w:t>
            </w:r>
          </w:p>
        </w:tc>
        <w:tc>
          <w:tcPr>
            <w:tcW w:w="985" w:type="dxa"/>
            <w:vAlign w:val="center"/>
          </w:tcPr>
          <w:p w14:paraId="7FF4E33B" w14:textId="04915FD9" w:rsidR="0074577A" w:rsidRPr="0061364A" w:rsidRDefault="006A128F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33,2</w:t>
            </w:r>
          </w:p>
        </w:tc>
      </w:tr>
      <w:tr w:rsidR="0074577A" w:rsidRPr="0061364A" w14:paraId="521E1E0E" w14:textId="77777777" w:rsidTr="0074577A">
        <w:trPr>
          <w:jc w:val="center"/>
        </w:trPr>
        <w:tc>
          <w:tcPr>
            <w:tcW w:w="4651" w:type="dxa"/>
            <w:vAlign w:val="center"/>
          </w:tcPr>
          <w:p w14:paraId="502371A7" w14:textId="08967A64" w:rsidR="0074577A" w:rsidRDefault="0074577A" w:rsidP="007457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заказов на выпускаемые организацией товары (работы, услуги)</w:t>
            </w:r>
          </w:p>
        </w:tc>
        <w:tc>
          <w:tcPr>
            <w:tcW w:w="983" w:type="dxa"/>
            <w:vAlign w:val="center"/>
          </w:tcPr>
          <w:p w14:paraId="7ACBF931" w14:textId="65FD089E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7,0</w:t>
            </w:r>
          </w:p>
        </w:tc>
        <w:tc>
          <w:tcPr>
            <w:tcW w:w="984" w:type="dxa"/>
            <w:vAlign w:val="center"/>
          </w:tcPr>
          <w:p w14:paraId="7E23D1B8" w14:textId="7366D077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24,4</w:t>
            </w:r>
          </w:p>
        </w:tc>
        <w:tc>
          <w:tcPr>
            <w:tcW w:w="983" w:type="dxa"/>
            <w:vAlign w:val="center"/>
          </w:tcPr>
          <w:p w14:paraId="3F31890A" w14:textId="63C0656E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45,6</w:t>
            </w:r>
          </w:p>
        </w:tc>
        <w:tc>
          <w:tcPr>
            <w:tcW w:w="1048" w:type="dxa"/>
            <w:vAlign w:val="center"/>
          </w:tcPr>
          <w:p w14:paraId="6A630E96" w14:textId="4C980050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21,0</w:t>
            </w:r>
          </w:p>
        </w:tc>
        <w:tc>
          <w:tcPr>
            <w:tcW w:w="985" w:type="dxa"/>
            <w:vAlign w:val="center"/>
          </w:tcPr>
          <w:p w14:paraId="7533750B" w14:textId="4A2E3AF7" w:rsidR="0074577A" w:rsidRPr="0061364A" w:rsidRDefault="006A128F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46,5</w:t>
            </w:r>
          </w:p>
        </w:tc>
      </w:tr>
      <w:tr w:rsidR="0074577A" w:rsidRPr="0061364A" w14:paraId="5EA158FF" w14:textId="77777777" w:rsidTr="0074577A">
        <w:trPr>
          <w:jc w:val="center"/>
        </w:trPr>
        <w:tc>
          <w:tcPr>
            <w:tcW w:w="4651" w:type="dxa"/>
            <w:vAlign w:val="center"/>
          </w:tcPr>
          <w:p w14:paraId="6873F10D" w14:textId="0FE1F7C4" w:rsidR="0074577A" w:rsidRPr="0061364A" w:rsidRDefault="0074577A" w:rsidP="0074577A">
            <w:pPr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послепродажное обслуживание (сервис)</w:t>
            </w:r>
          </w:p>
        </w:tc>
        <w:tc>
          <w:tcPr>
            <w:tcW w:w="983" w:type="dxa"/>
            <w:vAlign w:val="center"/>
          </w:tcPr>
          <w:p w14:paraId="42F36420" w14:textId="3D53B280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</w:t>
            </w:r>
          </w:p>
        </w:tc>
        <w:tc>
          <w:tcPr>
            <w:tcW w:w="984" w:type="dxa"/>
            <w:vAlign w:val="center"/>
          </w:tcPr>
          <w:p w14:paraId="0E5508C1" w14:textId="2DBE11E5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7,4</w:t>
            </w:r>
          </w:p>
        </w:tc>
        <w:tc>
          <w:tcPr>
            <w:tcW w:w="983" w:type="dxa"/>
            <w:vAlign w:val="center"/>
          </w:tcPr>
          <w:p w14:paraId="6F3D8184" w14:textId="667CB231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20,7</w:t>
            </w:r>
          </w:p>
        </w:tc>
        <w:tc>
          <w:tcPr>
            <w:tcW w:w="1048" w:type="dxa"/>
            <w:vAlign w:val="center"/>
          </w:tcPr>
          <w:p w14:paraId="259EA801" w14:textId="4BC5D0D9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</w:t>
            </w:r>
          </w:p>
        </w:tc>
        <w:tc>
          <w:tcPr>
            <w:tcW w:w="985" w:type="dxa"/>
            <w:vAlign w:val="center"/>
          </w:tcPr>
          <w:p w14:paraId="529FFC5D" w14:textId="59FD4C11" w:rsidR="0074577A" w:rsidRPr="0061364A" w:rsidRDefault="006A128F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75,5</w:t>
            </w:r>
          </w:p>
        </w:tc>
      </w:tr>
      <w:tr w:rsidR="0074577A" w:rsidRPr="0061364A" w14:paraId="159E87AF" w14:textId="77777777" w:rsidTr="0074577A">
        <w:trPr>
          <w:trHeight w:val="260"/>
          <w:jc w:val="center"/>
        </w:trPr>
        <w:tc>
          <w:tcPr>
            <w:tcW w:w="4651" w:type="dxa"/>
            <w:vAlign w:val="center"/>
          </w:tcPr>
          <w:p w14:paraId="6EE006FA" w14:textId="6AEADED6" w:rsidR="0074577A" w:rsidRPr="0061364A" w:rsidRDefault="0074577A" w:rsidP="007457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распространение электронной продукции</w:t>
            </w:r>
          </w:p>
        </w:tc>
        <w:tc>
          <w:tcPr>
            <w:tcW w:w="983" w:type="dxa"/>
            <w:vAlign w:val="center"/>
          </w:tcPr>
          <w:p w14:paraId="23788495" w14:textId="69F935BB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</w:t>
            </w:r>
          </w:p>
        </w:tc>
        <w:tc>
          <w:tcPr>
            <w:tcW w:w="984" w:type="dxa"/>
            <w:vAlign w:val="center"/>
          </w:tcPr>
          <w:p w14:paraId="618300FF" w14:textId="0FA0C41D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6,8</w:t>
            </w:r>
          </w:p>
        </w:tc>
        <w:tc>
          <w:tcPr>
            <w:tcW w:w="983" w:type="dxa"/>
            <w:vAlign w:val="center"/>
          </w:tcPr>
          <w:p w14:paraId="79CA31AA" w14:textId="622C3D61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22,7</w:t>
            </w:r>
          </w:p>
        </w:tc>
        <w:tc>
          <w:tcPr>
            <w:tcW w:w="1048" w:type="dxa"/>
            <w:vAlign w:val="center"/>
          </w:tcPr>
          <w:p w14:paraId="5CE050B3" w14:textId="04CB0138" w:rsidR="0074577A" w:rsidRPr="0061364A" w:rsidRDefault="00622906" w:rsidP="00745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3,6</w:t>
            </w:r>
          </w:p>
        </w:tc>
        <w:tc>
          <w:tcPr>
            <w:tcW w:w="985" w:type="dxa"/>
            <w:vAlign w:val="center"/>
          </w:tcPr>
          <w:p w14:paraId="2484CC4E" w14:textId="1B5F4D76" w:rsidR="0074577A" w:rsidRPr="0061364A" w:rsidRDefault="006A128F" w:rsidP="0074577A">
            <w:pPr>
              <w:ind w:right="-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91,1</w:t>
            </w:r>
          </w:p>
        </w:tc>
      </w:tr>
      <w:tr w:rsidR="00E71228" w:rsidRPr="0061364A" w14:paraId="1B5DC556" w14:textId="77777777" w:rsidTr="0074577A">
        <w:trPr>
          <w:trHeight w:val="382"/>
          <w:jc w:val="center"/>
        </w:trPr>
        <w:tc>
          <w:tcPr>
            <w:tcW w:w="4651" w:type="dxa"/>
            <w:vAlign w:val="center"/>
          </w:tcPr>
          <w:p w14:paraId="4F73A044" w14:textId="77777777" w:rsidR="00E71228" w:rsidRDefault="00E71228" w:rsidP="00E71228">
            <w:pPr>
              <w:rPr>
                <w:sz w:val="24"/>
                <w:szCs w:val="24"/>
              </w:rPr>
            </w:pPr>
            <w:r w:rsidRPr="00955A1D">
              <w:rPr>
                <w:b/>
                <w:bCs/>
                <w:sz w:val="24"/>
                <w:szCs w:val="24"/>
              </w:rPr>
              <w:t>использование веб-сайта</w:t>
            </w:r>
            <w:r>
              <w:rPr>
                <w:sz w:val="24"/>
                <w:szCs w:val="24"/>
              </w:rPr>
              <w:t>, всего</w:t>
            </w:r>
          </w:p>
          <w:p w14:paraId="7DC7F2A7" w14:textId="21D83988" w:rsidR="00E71228" w:rsidRPr="0061364A" w:rsidRDefault="00E71228" w:rsidP="00E712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числе:</w:t>
            </w:r>
          </w:p>
        </w:tc>
        <w:tc>
          <w:tcPr>
            <w:tcW w:w="983" w:type="dxa"/>
            <w:vAlign w:val="center"/>
          </w:tcPr>
          <w:p w14:paraId="7AB4E5B4" w14:textId="7A188E44" w:rsidR="00E71228" w:rsidRPr="0061364A" w:rsidRDefault="00E71228" w:rsidP="00E71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25,1</w:t>
            </w:r>
          </w:p>
        </w:tc>
        <w:tc>
          <w:tcPr>
            <w:tcW w:w="984" w:type="dxa"/>
            <w:vAlign w:val="center"/>
          </w:tcPr>
          <w:p w14:paraId="08DD201B" w14:textId="77B42B82" w:rsidR="00E71228" w:rsidRPr="0061364A" w:rsidRDefault="00E71228" w:rsidP="00E71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50,1</w:t>
            </w:r>
          </w:p>
        </w:tc>
        <w:tc>
          <w:tcPr>
            <w:tcW w:w="983" w:type="dxa"/>
            <w:vAlign w:val="center"/>
          </w:tcPr>
          <w:p w14:paraId="26256D13" w14:textId="4BF7F293" w:rsidR="00E71228" w:rsidRPr="0061364A" w:rsidRDefault="00E71228" w:rsidP="00E71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84,8</w:t>
            </w:r>
          </w:p>
        </w:tc>
        <w:tc>
          <w:tcPr>
            <w:tcW w:w="1048" w:type="dxa"/>
            <w:vAlign w:val="center"/>
          </w:tcPr>
          <w:p w14:paraId="04D62D66" w14:textId="422A966D" w:rsidR="00E71228" w:rsidRPr="0061364A" w:rsidRDefault="00E71228" w:rsidP="00E71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47,8</w:t>
            </w:r>
          </w:p>
        </w:tc>
        <w:tc>
          <w:tcPr>
            <w:tcW w:w="985" w:type="dxa"/>
            <w:vAlign w:val="center"/>
          </w:tcPr>
          <w:p w14:paraId="27985E13" w14:textId="42D3C88A" w:rsidR="00E71228" w:rsidRPr="0061364A" w:rsidRDefault="00C53615" w:rsidP="00E71228">
            <w:pPr>
              <w:ind w:right="-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33,2</w:t>
            </w:r>
          </w:p>
        </w:tc>
      </w:tr>
      <w:tr w:rsidR="00E71228" w:rsidRPr="0061364A" w14:paraId="7B37A2D8" w14:textId="77777777" w:rsidTr="0074577A">
        <w:trPr>
          <w:trHeight w:val="382"/>
          <w:jc w:val="center"/>
        </w:trPr>
        <w:tc>
          <w:tcPr>
            <w:tcW w:w="4651" w:type="dxa"/>
            <w:vAlign w:val="center"/>
          </w:tcPr>
          <w:p w14:paraId="77684430" w14:textId="7F23CE4D" w:rsidR="00E71228" w:rsidRDefault="00E71228" w:rsidP="00E71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публикации каталогов товаров (работ, услуг)</w:t>
            </w:r>
          </w:p>
        </w:tc>
        <w:tc>
          <w:tcPr>
            <w:tcW w:w="983" w:type="dxa"/>
            <w:vAlign w:val="center"/>
          </w:tcPr>
          <w:p w14:paraId="760CDE5E" w14:textId="024C0C71" w:rsidR="00E71228" w:rsidRPr="0061364A" w:rsidRDefault="00E71228" w:rsidP="00E71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4,4</w:t>
            </w:r>
          </w:p>
        </w:tc>
        <w:tc>
          <w:tcPr>
            <w:tcW w:w="984" w:type="dxa"/>
            <w:vAlign w:val="center"/>
          </w:tcPr>
          <w:p w14:paraId="66BBC2F1" w14:textId="55F6054C" w:rsidR="00E71228" w:rsidRPr="0061364A" w:rsidRDefault="00E71228" w:rsidP="00E71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25,0</w:t>
            </w:r>
          </w:p>
        </w:tc>
        <w:tc>
          <w:tcPr>
            <w:tcW w:w="983" w:type="dxa"/>
            <w:vAlign w:val="center"/>
          </w:tcPr>
          <w:p w14:paraId="4C328F10" w14:textId="3A515B38" w:rsidR="00E71228" w:rsidRPr="0061364A" w:rsidRDefault="00E71228" w:rsidP="00E71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49,8</w:t>
            </w:r>
          </w:p>
        </w:tc>
        <w:tc>
          <w:tcPr>
            <w:tcW w:w="1048" w:type="dxa"/>
            <w:vAlign w:val="center"/>
          </w:tcPr>
          <w:p w14:paraId="4AA727C9" w14:textId="76D9B66D" w:rsidR="00E71228" w:rsidRPr="0061364A" w:rsidRDefault="00E71228" w:rsidP="00E71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21,5</w:t>
            </w:r>
          </w:p>
        </w:tc>
        <w:tc>
          <w:tcPr>
            <w:tcW w:w="985" w:type="dxa"/>
            <w:vAlign w:val="center"/>
          </w:tcPr>
          <w:p w14:paraId="09AE3518" w14:textId="731939FD" w:rsidR="00E71228" w:rsidRPr="0061364A" w:rsidRDefault="00C53615" w:rsidP="00E71228">
            <w:pPr>
              <w:ind w:right="-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53,5</w:t>
            </w:r>
          </w:p>
        </w:tc>
      </w:tr>
      <w:tr w:rsidR="00E71228" w:rsidRPr="0061364A" w14:paraId="5744AB2C" w14:textId="77777777" w:rsidTr="0074577A">
        <w:trPr>
          <w:trHeight w:val="382"/>
          <w:jc w:val="center"/>
        </w:trPr>
        <w:tc>
          <w:tcPr>
            <w:tcW w:w="4651" w:type="dxa"/>
            <w:vAlign w:val="center"/>
          </w:tcPr>
          <w:p w14:paraId="0B2F9851" w14:textId="0067A3EF" w:rsidR="00E71228" w:rsidRDefault="00E71228" w:rsidP="00E71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публикации вакансий на рабочие места или прием онлайн-заявлений на работу</w:t>
            </w:r>
          </w:p>
        </w:tc>
        <w:tc>
          <w:tcPr>
            <w:tcW w:w="983" w:type="dxa"/>
            <w:vAlign w:val="center"/>
          </w:tcPr>
          <w:p w14:paraId="3BF321C9" w14:textId="78879438" w:rsidR="00E71228" w:rsidRPr="0061364A" w:rsidRDefault="00E71228" w:rsidP="00E71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7,0</w:t>
            </w:r>
          </w:p>
        </w:tc>
        <w:tc>
          <w:tcPr>
            <w:tcW w:w="984" w:type="dxa"/>
            <w:vAlign w:val="center"/>
          </w:tcPr>
          <w:p w14:paraId="7963E4FF" w14:textId="5A36242D" w:rsidR="00E71228" w:rsidRPr="0061364A" w:rsidRDefault="00E71228" w:rsidP="00E71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19,6</w:t>
            </w:r>
          </w:p>
        </w:tc>
        <w:tc>
          <w:tcPr>
            <w:tcW w:w="983" w:type="dxa"/>
            <w:vAlign w:val="center"/>
          </w:tcPr>
          <w:p w14:paraId="085507B2" w14:textId="0A6F9BA0" w:rsidR="00E71228" w:rsidRPr="0061364A" w:rsidRDefault="00E71228" w:rsidP="00E71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38,2</w:t>
            </w:r>
          </w:p>
        </w:tc>
        <w:tc>
          <w:tcPr>
            <w:tcW w:w="1048" w:type="dxa"/>
            <w:vAlign w:val="center"/>
          </w:tcPr>
          <w:p w14:paraId="4114F149" w14:textId="193863D8" w:rsidR="00E71228" w:rsidRPr="0061364A" w:rsidRDefault="00E71228" w:rsidP="00E71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19,7</w:t>
            </w:r>
          </w:p>
        </w:tc>
        <w:tc>
          <w:tcPr>
            <w:tcW w:w="985" w:type="dxa"/>
            <w:vAlign w:val="center"/>
          </w:tcPr>
          <w:p w14:paraId="5B794B25" w14:textId="7B8D82AB" w:rsidR="00E71228" w:rsidRPr="0061364A" w:rsidRDefault="00C53615" w:rsidP="00E71228">
            <w:pPr>
              <w:ind w:right="-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45,0</w:t>
            </w:r>
          </w:p>
        </w:tc>
      </w:tr>
      <w:tr w:rsidR="00E71228" w:rsidRPr="0061364A" w14:paraId="6C83BD15" w14:textId="77777777" w:rsidTr="0074577A">
        <w:trPr>
          <w:trHeight w:val="382"/>
          <w:jc w:val="center"/>
        </w:trPr>
        <w:tc>
          <w:tcPr>
            <w:tcW w:w="4651" w:type="dxa"/>
            <w:vAlign w:val="center"/>
          </w:tcPr>
          <w:p w14:paraId="49DEF1F4" w14:textId="14F9C94A" w:rsidR="00E71228" w:rsidRDefault="00E71228" w:rsidP="00E71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онлайновая система платежей</w:t>
            </w:r>
          </w:p>
        </w:tc>
        <w:tc>
          <w:tcPr>
            <w:tcW w:w="983" w:type="dxa"/>
            <w:vAlign w:val="center"/>
          </w:tcPr>
          <w:p w14:paraId="08F4F59C" w14:textId="1323CF92" w:rsidR="00E71228" w:rsidRPr="0061364A" w:rsidRDefault="00E71228" w:rsidP="00E71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</w:t>
            </w:r>
          </w:p>
        </w:tc>
        <w:tc>
          <w:tcPr>
            <w:tcW w:w="984" w:type="dxa"/>
            <w:vAlign w:val="center"/>
          </w:tcPr>
          <w:p w14:paraId="387F1E97" w14:textId="6A16BDF1" w:rsidR="00E71228" w:rsidRPr="0061364A" w:rsidRDefault="00E71228" w:rsidP="00E71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7,6</w:t>
            </w:r>
          </w:p>
        </w:tc>
        <w:tc>
          <w:tcPr>
            <w:tcW w:w="983" w:type="dxa"/>
            <w:vAlign w:val="center"/>
          </w:tcPr>
          <w:p w14:paraId="7FC5542E" w14:textId="2A0083C0" w:rsidR="00E71228" w:rsidRPr="0061364A" w:rsidRDefault="00E71228" w:rsidP="00E71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19,8</w:t>
            </w:r>
          </w:p>
        </w:tc>
        <w:tc>
          <w:tcPr>
            <w:tcW w:w="1048" w:type="dxa"/>
            <w:vAlign w:val="center"/>
          </w:tcPr>
          <w:p w14:paraId="503B53EF" w14:textId="235B0CD8" w:rsidR="00E71228" w:rsidRPr="0061364A" w:rsidRDefault="00E71228" w:rsidP="00E71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6,1</w:t>
            </w:r>
          </w:p>
        </w:tc>
        <w:tc>
          <w:tcPr>
            <w:tcW w:w="985" w:type="dxa"/>
            <w:vAlign w:val="center"/>
          </w:tcPr>
          <w:p w14:paraId="0F0FCEF8" w14:textId="7E946D56" w:rsidR="00E71228" w:rsidRPr="0061364A" w:rsidRDefault="00C53615" w:rsidP="00E71228">
            <w:pPr>
              <w:ind w:right="-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62,7</w:t>
            </w:r>
          </w:p>
        </w:tc>
      </w:tr>
      <w:tr w:rsidR="00E71228" w:rsidRPr="0061364A" w14:paraId="3E9B11F5" w14:textId="77777777" w:rsidTr="0074577A">
        <w:trPr>
          <w:trHeight w:val="382"/>
          <w:jc w:val="center"/>
        </w:trPr>
        <w:tc>
          <w:tcPr>
            <w:tcW w:w="4651" w:type="dxa"/>
            <w:vAlign w:val="center"/>
          </w:tcPr>
          <w:p w14:paraId="794EA3B8" w14:textId="5E0CBFF0" w:rsidR="00E71228" w:rsidRDefault="00E71228" w:rsidP="00E71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отслеживание статуса заказов</w:t>
            </w:r>
          </w:p>
        </w:tc>
        <w:tc>
          <w:tcPr>
            <w:tcW w:w="983" w:type="dxa"/>
            <w:vAlign w:val="center"/>
          </w:tcPr>
          <w:p w14:paraId="58EBD044" w14:textId="02244F07" w:rsidR="00E71228" w:rsidRPr="0061364A" w:rsidRDefault="00E71228" w:rsidP="00E71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4,7</w:t>
            </w:r>
          </w:p>
        </w:tc>
        <w:tc>
          <w:tcPr>
            <w:tcW w:w="984" w:type="dxa"/>
            <w:vAlign w:val="center"/>
          </w:tcPr>
          <w:p w14:paraId="69A19572" w14:textId="0581C077" w:rsidR="00E71228" w:rsidRPr="0061364A" w:rsidRDefault="00E71228" w:rsidP="00E71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10,2</w:t>
            </w:r>
          </w:p>
        </w:tc>
        <w:tc>
          <w:tcPr>
            <w:tcW w:w="983" w:type="dxa"/>
            <w:vAlign w:val="center"/>
          </w:tcPr>
          <w:p w14:paraId="76EF20F6" w14:textId="4231AAA2" w:rsidR="00E71228" w:rsidRPr="0061364A" w:rsidRDefault="00E71228" w:rsidP="00E71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24,5</w:t>
            </w:r>
          </w:p>
        </w:tc>
        <w:tc>
          <w:tcPr>
            <w:tcW w:w="1048" w:type="dxa"/>
            <w:vAlign w:val="center"/>
          </w:tcPr>
          <w:p w14:paraId="4ED06272" w14:textId="770876DC" w:rsidR="00E71228" w:rsidRPr="0061364A" w:rsidRDefault="00E71228" w:rsidP="00E71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9,1</w:t>
            </w:r>
          </w:p>
        </w:tc>
        <w:tc>
          <w:tcPr>
            <w:tcW w:w="985" w:type="dxa"/>
            <w:vAlign w:val="center"/>
          </w:tcPr>
          <w:p w14:paraId="2B5D8A9A" w14:textId="39A996C7" w:rsidR="00E71228" w:rsidRPr="0061364A" w:rsidRDefault="00C53615" w:rsidP="00E71228">
            <w:pPr>
              <w:ind w:right="-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55,7</w:t>
            </w:r>
          </w:p>
        </w:tc>
      </w:tr>
    </w:tbl>
    <w:p w14:paraId="291FEDC0" w14:textId="16EEE761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62F252A" w14:textId="0BD25349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ED1C1B5" w14:textId="38503A55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DAA2B8" w14:textId="76A176DC" w:rsidR="00685045" w:rsidRDefault="00685045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B59C63E" w14:textId="2E16F6CA" w:rsidR="00685045" w:rsidRDefault="00685045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2067B0D" w14:textId="77777777" w:rsidR="00685045" w:rsidRDefault="00685045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090E7A5" w14:textId="77777777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E5E8A03" w14:textId="30D2ACA3" w:rsidR="00611284" w:rsidRPr="002533DA" w:rsidRDefault="00611284" w:rsidP="00611284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Таблица </w:t>
      </w:r>
      <w:r w:rsidR="00ED1D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5</w:t>
      </w:r>
    </w:p>
    <w:p w14:paraId="7BE16988" w14:textId="6F151488" w:rsidR="00611284" w:rsidRPr="002533DA" w:rsidRDefault="00611284" w:rsidP="00611284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спользовани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средств защиты информации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организациями </w:t>
      </w:r>
      <w:r w:rsidR="007208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РФ</w:t>
      </w:r>
    </w:p>
    <w:p w14:paraId="119A7B73" w14:textId="77777777" w:rsidR="00611284" w:rsidRPr="002533DA" w:rsidRDefault="00611284" w:rsidP="00611284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E7E93C3" w14:textId="17931DCF" w:rsidR="00611284" w:rsidRDefault="00611284" w:rsidP="006112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634" w:type="dxa"/>
        <w:jc w:val="center"/>
        <w:tblLook w:val="01E0" w:firstRow="1" w:lastRow="1" w:firstColumn="1" w:lastColumn="1" w:noHBand="0" w:noVBand="0"/>
      </w:tblPr>
      <w:tblGrid>
        <w:gridCol w:w="4649"/>
        <w:gridCol w:w="984"/>
        <w:gridCol w:w="984"/>
        <w:gridCol w:w="984"/>
        <w:gridCol w:w="1048"/>
        <w:gridCol w:w="985"/>
      </w:tblGrid>
      <w:tr w:rsidR="00356E92" w:rsidRPr="0061364A" w14:paraId="1632614A" w14:textId="77777777" w:rsidTr="00356E92">
        <w:trPr>
          <w:jc w:val="center"/>
        </w:trPr>
        <w:tc>
          <w:tcPr>
            <w:tcW w:w="4649" w:type="dxa"/>
            <w:vAlign w:val="center"/>
          </w:tcPr>
          <w:p w14:paraId="0A717624" w14:textId="21024CC2" w:rsidR="00356E92" w:rsidRPr="0061364A" w:rsidRDefault="00356E92" w:rsidP="00A406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984" w:type="dxa"/>
            <w:vAlign w:val="center"/>
          </w:tcPr>
          <w:p w14:paraId="3DCDF91A" w14:textId="77777777" w:rsidR="00356E92" w:rsidRPr="00DF67CC" w:rsidRDefault="00356E92" w:rsidP="00A4069C">
            <w:pPr>
              <w:jc w:val="center"/>
              <w:rPr>
                <w:i/>
                <w:iCs/>
                <w:sz w:val="24"/>
                <w:szCs w:val="24"/>
              </w:rPr>
            </w:pPr>
            <w:r w:rsidRPr="00C3015B">
              <w:t xml:space="preserve"> </w:t>
            </w:r>
            <w:r w:rsidRPr="00DF67CC">
              <w:rPr>
                <w:i/>
                <w:iCs/>
                <w:lang w:val="en-US"/>
              </w:rPr>
              <w:t>X</w:t>
            </w:r>
            <w:r w:rsidRPr="00DF67CC">
              <w:rPr>
                <w:i/>
                <w:iCs/>
              </w:rPr>
              <w:t xml:space="preserve"> </w:t>
            </w:r>
            <w:r w:rsidRPr="00DF67CC">
              <w:rPr>
                <w:i/>
                <w:iCs/>
                <w:lang w:val="en-US"/>
              </w:rPr>
              <w:t>min</w:t>
            </w:r>
          </w:p>
        </w:tc>
        <w:tc>
          <w:tcPr>
            <w:tcW w:w="984" w:type="dxa"/>
            <w:vAlign w:val="center"/>
          </w:tcPr>
          <w:p w14:paraId="21DA32DD" w14:textId="77777777" w:rsidR="00356E92" w:rsidRPr="0061364A" w:rsidRDefault="00356E92" w:rsidP="00A4069C">
            <w:pPr>
              <w:jc w:val="center"/>
              <w:rPr>
                <w:sz w:val="24"/>
                <w:szCs w:val="24"/>
              </w:rPr>
            </w:pPr>
            <w:r w:rsidRPr="00C3015B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1D70C63B">
                <v:shape id="_x0000_i1029" type="#_x0000_t75" style="width:14.2pt;height:15.25pt" o:ole="">
                  <v:imagedata r:id="rId6" o:title=""/>
                </v:shape>
                <o:OLEObject Type="Embed" ProgID="Equation.3" ShapeID="_x0000_i1029" DrawAspect="Content" ObjectID="_1730453824" r:id="rId10"/>
              </w:object>
            </w:r>
          </w:p>
        </w:tc>
        <w:tc>
          <w:tcPr>
            <w:tcW w:w="984" w:type="dxa"/>
            <w:vAlign w:val="center"/>
          </w:tcPr>
          <w:p w14:paraId="4ADE08A6" w14:textId="77777777" w:rsidR="00356E92" w:rsidRPr="00DF67CC" w:rsidRDefault="00356E92" w:rsidP="00A4069C">
            <w:pPr>
              <w:jc w:val="center"/>
              <w:rPr>
                <w:i/>
                <w:iCs/>
                <w:sz w:val="24"/>
                <w:szCs w:val="24"/>
              </w:rPr>
            </w:pPr>
            <w:r w:rsidRPr="00C3015B"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X</w:t>
            </w:r>
            <w:r w:rsidRPr="00DF67CC">
              <w:rPr>
                <w:i/>
                <w:iCs/>
                <w:spacing w:val="-12"/>
              </w:rPr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1048" w:type="dxa"/>
            <w:vAlign w:val="center"/>
          </w:tcPr>
          <w:p w14:paraId="42FEA345" w14:textId="77777777" w:rsidR="00356E92" w:rsidRPr="0074577A" w:rsidRDefault="00356E92" w:rsidP="00A4069C">
            <w:pPr>
              <w:jc w:val="center"/>
              <w:rPr>
                <w:i/>
                <w:iCs/>
                <w:sz w:val="22"/>
                <w:szCs w:val="22"/>
              </w:rPr>
            </w:pPr>
            <w:r w:rsidRPr="0074577A">
              <w:rPr>
                <w:rFonts w:eastAsiaTheme="minorHAnsi"/>
                <w:i/>
                <w:iCs/>
                <w:sz w:val="22"/>
                <w:szCs w:val="22"/>
                <w:lang w:eastAsia="en-US"/>
              </w:rPr>
              <w:t>Медиана</w:t>
            </w:r>
          </w:p>
        </w:tc>
        <w:tc>
          <w:tcPr>
            <w:tcW w:w="985" w:type="dxa"/>
            <w:vAlign w:val="center"/>
          </w:tcPr>
          <w:p w14:paraId="3DCA552C" w14:textId="77777777" w:rsidR="00356E92" w:rsidRPr="00DF67CC" w:rsidRDefault="00356E92" w:rsidP="00A4069C">
            <w:pPr>
              <w:jc w:val="center"/>
              <w:rPr>
                <w:i/>
                <w:iCs/>
                <w:sz w:val="24"/>
                <w:szCs w:val="24"/>
              </w:rPr>
            </w:pPr>
            <w:r w:rsidRPr="00DF67CC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DF67CC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>
              <w:rPr>
                <w:i/>
                <w:iCs/>
                <w:sz w:val="24"/>
                <w:szCs w:val="24"/>
              </w:rPr>
              <w:t xml:space="preserve">, </w:t>
            </w:r>
            <w:r w:rsidRPr="00DF67CC">
              <w:rPr>
                <w:i/>
                <w:iCs/>
                <w:sz w:val="24"/>
                <w:szCs w:val="24"/>
              </w:rPr>
              <w:t>%</w:t>
            </w:r>
          </w:p>
        </w:tc>
      </w:tr>
      <w:tr w:rsidR="00356E92" w:rsidRPr="0061364A" w14:paraId="39FEDDC6" w14:textId="77777777" w:rsidTr="00356E92">
        <w:trPr>
          <w:jc w:val="center"/>
        </w:trPr>
        <w:tc>
          <w:tcPr>
            <w:tcW w:w="4649" w:type="dxa"/>
            <w:vAlign w:val="center"/>
          </w:tcPr>
          <w:p w14:paraId="1697F97A" w14:textId="37D4B840" w:rsidR="00356E92" w:rsidRPr="0061364A" w:rsidRDefault="00356E92" w:rsidP="00356E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средства электронной цифровой подписи</w:t>
            </w:r>
          </w:p>
        </w:tc>
        <w:tc>
          <w:tcPr>
            <w:tcW w:w="984" w:type="dxa"/>
            <w:vAlign w:val="center"/>
          </w:tcPr>
          <w:p w14:paraId="5F4A785D" w14:textId="64B29879" w:rsidR="00356E92" w:rsidRPr="0061364A" w:rsidRDefault="007F1A06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61,4</w:t>
            </w:r>
          </w:p>
        </w:tc>
        <w:tc>
          <w:tcPr>
            <w:tcW w:w="984" w:type="dxa"/>
            <w:vAlign w:val="center"/>
          </w:tcPr>
          <w:p w14:paraId="46F87DB9" w14:textId="6676596D" w:rsidR="00356E92" w:rsidRPr="0061364A" w:rsidRDefault="00475033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79,0</w:t>
            </w:r>
          </w:p>
        </w:tc>
        <w:tc>
          <w:tcPr>
            <w:tcW w:w="984" w:type="dxa"/>
            <w:vAlign w:val="center"/>
          </w:tcPr>
          <w:p w14:paraId="45FBF84D" w14:textId="1EAF7F8B" w:rsidR="00356E92" w:rsidRPr="0061364A" w:rsidRDefault="007F1A06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92,3</w:t>
            </w:r>
          </w:p>
        </w:tc>
        <w:tc>
          <w:tcPr>
            <w:tcW w:w="1048" w:type="dxa"/>
            <w:vAlign w:val="center"/>
          </w:tcPr>
          <w:p w14:paraId="6E71707F" w14:textId="0AFDEB42" w:rsidR="00356E92" w:rsidRPr="0061364A" w:rsidRDefault="00475033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78,9</w:t>
            </w:r>
          </w:p>
        </w:tc>
        <w:tc>
          <w:tcPr>
            <w:tcW w:w="985" w:type="dxa"/>
            <w:vAlign w:val="center"/>
          </w:tcPr>
          <w:p w14:paraId="10F59FC4" w14:textId="4BF08E85" w:rsidR="00356E92" w:rsidRPr="0061364A" w:rsidRDefault="003630D6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9,6</w:t>
            </w:r>
          </w:p>
        </w:tc>
      </w:tr>
      <w:tr w:rsidR="00356E92" w:rsidRPr="0061364A" w14:paraId="18014967" w14:textId="77777777" w:rsidTr="00356E92">
        <w:trPr>
          <w:jc w:val="center"/>
        </w:trPr>
        <w:tc>
          <w:tcPr>
            <w:tcW w:w="4649" w:type="dxa"/>
            <w:vAlign w:val="center"/>
          </w:tcPr>
          <w:p w14:paraId="018EB7EB" w14:textId="76AD4052" w:rsidR="00356E92" w:rsidRPr="0061364A" w:rsidRDefault="00356E92" w:rsidP="00356E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регулярно обновляемые антивирусные программы</w:t>
            </w:r>
          </w:p>
        </w:tc>
        <w:tc>
          <w:tcPr>
            <w:tcW w:w="984" w:type="dxa"/>
            <w:vAlign w:val="center"/>
          </w:tcPr>
          <w:p w14:paraId="5B3274AE" w14:textId="64702002" w:rsidR="00356E92" w:rsidRPr="0061364A" w:rsidRDefault="007F1A06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64,5</w:t>
            </w:r>
          </w:p>
        </w:tc>
        <w:tc>
          <w:tcPr>
            <w:tcW w:w="984" w:type="dxa"/>
            <w:vAlign w:val="center"/>
          </w:tcPr>
          <w:p w14:paraId="39B32DE6" w14:textId="14F69AD3" w:rsidR="00356E92" w:rsidRPr="0061364A" w:rsidRDefault="00475033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77,4</w:t>
            </w:r>
          </w:p>
        </w:tc>
        <w:tc>
          <w:tcPr>
            <w:tcW w:w="984" w:type="dxa"/>
            <w:vAlign w:val="center"/>
          </w:tcPr>
          <w:p w14:paraId="29F4AB12" w14:textId="4FA5D194" w:rsidR="00356E92" w:rsidRPr="0061364A" w:rsidRDefault="007F1A06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88,0</w:t>
            </w:r>
          </w:p>
        </w:tc>
        <w:tc>
          <w:tcPr>
            <w:tcW w:w="1048" w:type="dxa"/>
            <w:vAlign w:val="center"/>
          </w:tcPr>
          <w:p w14:paraId="2A539533" w14:textId="0E28607F" w:rsidR="00356E92" w:rsidRPr="0061364A" w:rsidRDefault="00475033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80,1</w:t>
            </w:r>
          </w:p>
        </w:tc>
        <w:tc>
          <w:tcPr>
            <w:tcW w:w="985" w:type="dxa"/>
            <w:vAlign w:val="center"/>
          </w:tcPr>
          <w:p w14:paraId="638FA030" w14:textId="04ADBD5F" w:rsidR="00356E92" w:rsidRPr="0061364A" w:rsidRDefault="003630D6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10,3</w:t>
            </w:r>
          </w:p>
        </w:tc>
      </w:tr>
      <w:tr w:rsidR="00356E92" w:rsidRPr="0061364A" w14:paraId="0F812E52" w14:textId="77777777" w:rsidTr="00356E92">
        <w:trPr>
          <w:jc w:val="center"/>
        </w:trPr>
        <w:tc>
          <w:tcPr>
            <w:tcW w:w="4649" w:type="dxa"/>
            <w:vAlign w:val="center"/>
          </w:tcPr>
          <w:p w14:paraId="0469A07B" w14:textId="6F898F29" w:rsidR="00356E92" w:rsidRPr="0061364A" w:rsidRDefault="00356E92" w:rsidP="00356E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технические средства аутентификации пользователей</w:t>
            </w:r>
          </w:p>
        </w:tc>
        <w:tc>
          <w:tcPr>
            <w:tcW w:w="984" w:type="dxa"/>
            <w:vAlign w:val="center"/>
          </w:tcPr>
          <w:p w14:paraId="633E3AAA" w14:textId="0976F71C" w:rsidR="00356E92" w:rsidRPr="0061364A" w:rsidRDefault="007F1A06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44,3</w:t>
            </w:r>
          </w:p>
        </w:tc>
        <w:tc>
          <w:tcPr>
            <w:tcW w:w="984" w:type="dxa"/>
            <w:vAlign w:val="center"/>
          </w:tcPr>
          <w:p w14:paraId="655D7D7F" w14:textId="5B3680D6" w:rsidR="00356E92" w:rsidRPr="0061364A" w:rsidRDefault="00475033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61,8</w:t>
            </w:r>
          </w:p>
        </w:tc>
        <w:tc>
          <w:tcPr>
            <w:tcW w:w="984" w:type="dxa"/>
            <w:vAlign w:val="center"/>
          </w:tcPr>
          <w:p w14:paraId="4EA46700" w14:textId="3DA80C11" w:rsidR="00356E92" w:rsidRPr="0061364A" w:rsidRDefault="007F1A06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74,6</w:t>
            </w:r>
          </w:p>
        </w:tc>
        <w:tc>
          <w:tcPr>
            <w:tcW w:w="1048" w:type="dxa"/>
            <w:vAlign w:val="center"/>
          </w:tcPr>
          <w:p w14:paraId="14103A21" w14:textId="665CB722" w:rsidR="00356E92" w:rsidRPr="0061364A" w:rsidRDefault="00475033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60,8</w:t>
            </w:r>
          </w:p>
        </w:tc>
        <w:tc>
          <w:tcPr>
            <w:tcW w:w="985" w:type="dxa"/>
            <w:vAlign w:val="center"/>
          </w:tcPr>
          <w:p w14:paraId="4D92B045" w14:textId="4DC0D60E" w:rsidR="00356E92" w:rsidRPr="0061364A" w:rsidRDefault="003630D6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12,6</w:t>
            </w:r>
          </w:p>
        </w:tc>
      </w:tr>
      <w:tr w:rsidR="00356E92" w:rsidRPr="0061364A" w14:paraId="10A561AD" w14:textId="77777777" w:rsidTr="00356E92">
        <w:trPr>
          <w:jc w:val="center"/>
        </w:trPr>
        <w:tc>
          <w:tcPr>
            <w:tcW w:w="4649" w:type="dxa"/>
            <w:vAlign w:val="center"/>
          </w:tcPr>
          <w:p w14:paraId="69DABECD" w14:textId="0B45FE06" w:rsidR="00356E92" w:rsidRDefault="00356E92" w:rsidP="00356E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программные, аппаратные средства, препятствующие несанкционированному доступу вредоносных программ</w:t>
            </w:r>
          </w:p>
        </w:tc>
        <w:tc>
          <w:tcPr>
            <w:tcW w:w="984" w:type="dxa"/>
            <w:vAlign w:val="center"/>
          </w:tcPr>
          <w:p w14:paraId="07D6B576" w14:textId="2EB4086E" w:rsidR="00356E92" w:rsidRPr="0061364A" w:rsidRDefault="007F1A06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30,6</w:t>
            </w:r>
          </w:p>
        </w:tc>
        <w:tc>
          <w:tcPr>
            <w:tcW w:w="984" w:type="dxa"/>
            <w:vAlign w:val="center"/>
          </w:tcPr>
          <w:p w14:paraId="52FC346D" w14:textId="3DA52941" w:rsidR="00356E92" w:rsidRPr="0061364A" w:rsidRDefault="00475033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56,2</w:t>
            </w:r>
          </w:p>
        </w:tc>
        <w:tc>
          <w:tcPr>
            <w:tcW w:w="984" w:type="dxa"/>
            <w:vAlign w:val="center"/>
          </w:tcPr>
          <w:p w14:paraId="30741B28" w14:textId="638D2A81" w:rsidR="00356E92" w:rsidRPr="0061364A" w:rsidRDefault="007F1A06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81,3</w:t>
            </w:r>
          </w:p>
        </w:tc>
        <w:tc>
          <w:tcPr>
            <w:tcW w:w="1048" w:type="dxa"/>
            <w:vAlign w:val="center"/>
          </w:tcPr>
          <w:p w14:paraId="71429409" w14:textId="7259EA83" w:rsidR="00356E92" w:rsidRPr="0061364A" w:rsidRDefault="00475033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58,5</w:t>
            </w:r>
          </w:p>
        </w:tc>
        <w:tc>
          <w:tcPr>
            <w:tcW w:w="985" w:type="dxa"/>
            <w:vAlign w:val="center"/>
          </w:tcPr>
          <w:p w14:paraId="22361A8D" w14:textId="62C7A3CE" w:rsidR="00356E92" w:rsidRPr="0061364A" w:rsidRDefault="003630D6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24,6</w:t>
            </w:r>
          </w:p>
        </w:tc>
      </w:tr>
      <w:tr w:rsidR="00356E92" w:rsidRPr="0061364A" w14:paraId="4ADB6F05" w14:textId="77777777" w:rsidTr="00356E92">
        <w:trPr>
          <w:jc w:val="center"/>
        </w:trPr>
        <w:tc>
          <w:tcPr>
            <w:tcW w:w="4649" w:type="dxa"/>
            <w:vAlign w:val="center"/>
          </w:tcPr>
          <w:p w14:paraId="33A0E425" w14:textId="172EF5D6" w:rsidR="00356E92" w:rsidRPr="0061364A" w:rsidRDefault="00356E92" w:rsidP="00356E92">
            <w:pPr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средства строгой аутентификации</w:t>
            </w:r>
          </w:p>
        </w:tc>
        <w:tc>
          <w:tcPr>
            <w:tcW w:w="984" w:type="dxa"/>
            <w:vAlign w:val="center"/>
          </w:tcPr>
          <w:p w14:paraId="3E5D1F0E" w14:textId="0A15CEDB" w:rsidR="00356E92" w:rsidRPr="0061364A" w:rsidRDefault="007F1A06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32,7</w:t>
            </w:r>
          </w:p>
        </w:tc>
        <w:tc>
          <w:tcPr>
            <w:tcW w:w="984" w:type="dxa"/>
            <w:vAlign w:val="center"/>
          </w:tcPr>
          <w:p w14:paraId="157D3E18" w14:textId="24508CD3" w:rsidR="00475033" w:rsidRPr="0061364A" w:rsidRDefault="00475033" w:rsidP="004750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55,1</w:t>
            </w:r>
          </w:p>
        </w:tc>
        <w:tc>
          <w:tcPr>
            <w:tcW w:w="984" w:type="dxa"/>
            <w:vAlign w:val="center"/>
          </w:tcPr>
          <w:p w14:paraId="00C3E8AD" w14:textId="6B49D01C" w:rsidR="00356E92" w:rsidRPr="0061364A" w:rsidRDefault="007F1A06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81,0</w:t>
            </w:r>
          </w:p>
        </w:tc>
        <w:tc>
          <w:tcPr>
            <w:tcW w:w="1048" w:type="dxa"/>
            <w:vAlign w:val="center"/>
          </w:tcPr>
          <w:p w14:paraId="76C1F309" w14:textId="7E94FBDB" w:rsidR="00356E92" w:rsidRPr="0061364A" w:rsidRDefault="00475033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56,6</w:t>
            </w:r>
          </w:p>
        </w:tc>
        <w:tc>
          <w:tcPr>
            <w:tcW w:w="985" w:type="dxa"/>
            <w:vAlign w:val="center"/>
          </w:tcPr>
          <w:p w14:paraId="09959756" w14:textId="73FCAA1C" w:rsidR="00356E92" w:rsidRPr="0061364A" w:rsidRDefault="003630D6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21,7</w:t>
            </w:r>
          </w:p>
        </w:tc>
      </w:tr>
      <w:tr w:rsidR="00356E92" w:rsidRPr="0061364A" w14:paraId="7BD9B802" w14:textId="77777777" w:rsidTr="00356E92">
        <w:trPr>
          <w:trHeight w:val="260"/>
          <w:jc w:val="center"/>
        </w:trPr>
        <w:tc>
          <w:tcPr>
            <w:tcW w:w="4649" w:type="dxa"/>
            <w:vAlign w:val="center"/>
          </w:tcPr>
          <w:p w14:paraId="5F3EF62B" w14:textId="7F99DB6B" w:rsidR="00356E92" w:rsidRPr="0061364A" w:rsidRDefault="00356E92" w:rsidP="00356E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спам-фильтр</w:t>
            </w:r>
          </w:p>
        </w:tc>
        <w:tc>
          <w:tcPr>
            <w:tcW w:w="984" w:type="dxa"/>
            <w:vAlign w:val="center"/>
          </w:tcPr>
          <w:p w14:paraId="0D76CA48" w14:textId="2D84D011" w:rsidR="00356E92" w:rsidRPr="0061364A" w:rsidRDefault="007F1A06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25,8</w:t>
            </w:r>
          </w:p>
        </w:tc>
        <w:tc>
          <w:tcPr>
            <w:tcW w:w="984" w:type="dxa"/>
            <w:vAlign w:val="center"/>
          </w:tcPr>
          <w:p w14:paraId="213AECE6" w14:textId="29C3381C" w:rsidR="00356E92" w:rsidRPr="0061364A" w:rsidRDefault="00475033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49,2</w:t>
            </w:r>
          </w:p>
        </w:tc>
        <w:tc>
          <w:tcPr>
            <w:tcW w:w="984" w:type="dxa"/>
            <w:vAlign w:val="center"/>
          </w:tcPr>
          <w:p w14:paraId="6C9EE4A1" w14:textId="057663F3" w:rsidR="00356E92" w:rsidRPr="0061364A" w:rsidRDefault="007F1A06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75,4</w:t>
            </w:r>
          </w:p>
        </w:tc>
        <w:tc>
          <w:tcPr>
            <w:tcW w:w="1048" w:type="dxa"/>
            <w:vAlign w:val="center"/>
          </w:tcPr>
          <w:p w14:paraId="26B5F3B8" w14:textId="2E32A40C" w:rsidR="00356E92" w:rsidRPr="0061364A" w:rsidRDefault="00475033" w:rsidP="0035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48,1</w:t>
            </w:r>
          </w:p>
        </w:tc>
        <w:tc>
          <w:tcPr>
            <w:tcW w:w="985" w:type="dxa"/>
            <w:vAlign w:val="center"/>
          </w:tcPr>
          <w:p w14:paraId="2D539DCE" w14:textId="3FE9C5F1" w:rsidR="00356E92" w:rsidRPr="0061364A" w:rsidRDefault="003630D6" w:rsidP="00356E92">
            <w:pPr>
              <w:ind w:right="-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28,0</w:t>
            </w:r>
          </w:p>
        </w:tc>
      </w:tr>
    </w:tbl>
    <w:p w14:paraId="01EB42E1" w14:textId="39715973" w:rsidR="00356E92" w:rsidRDefault="00356E92" w:rsidP="006112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113E6D" w14:textId="77777777" w:rsidR="00611284" w:rsidRDefault="00611284" w:rsidP="001E0A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0DCDBD6" w14:textId="3207AC3B" w:rsidR="00CB0F6C" w:rsidRDefault="0025038A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 График «каменистой осыпи»</w:t>
      </w:r>
    </w:p>
    <w:p w14:paraId="171CA468" w14:textId="31BF8AD0" w:rsidR="00CB0F6C" w:rsidRDefault="0025038A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ED1DD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 Результаты анализа главных компонент</w:t>
      </w:r>
    </w:p>
    <w:p w14:paraId="4D0C06ED" w14:textId="6E490CAD" w:rsidR="00CB0F6C" w:rsidRDefault="0025038A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ED1DD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 Структура Интегрального показателя цифровой трансформации экономики</w:t>
      </w:r>
    </w:p>
    <w:p w14:paraId="7370AE57" w14:textId="38ED8597" w:rsidR="0025038A" w:rsidRDefault="0025038A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ED1DDD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 Типологическая группировка отраслей экономики по уровню цифровой трансформации</w:t>
      </w:r>
    </w:p>
    <w:p w14:paraId="291A0D91" w14:textId="77777777" w:rsidR="0025038A" w:rsidRDefault="0025038A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A610EB" w14:textId="478C5ED8" w:rsidR="00CB0F6C" w:rsidRPr="00C15884" w:rsidRDefault="00C15884" w:rsidP="00235AD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5884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6AAF8918" w14:textId="543578FB" w:rsidR="00CB0F6C" w:rsidRDefault="0025038A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полученных результатов и очерк перспектив</w:t>
      </w:r>
    </w:p>
    <w:p w14:paraId="760D42F4" w14:textId="75CE7137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DA3E73" w14:textId="4E9A71CE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0CD63D" w14:textId="058392F1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A8E48B" w14:textId="4E994A0D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BAAF29" w14:textId="39DE9AF3" w:rsidR="001E0A29" w:rsidRDefault="001E0A29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EB3B10" w14:textId="7A45A608" w:rsidR="001E0A29" w:rsidRDefault="001E0A29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FF7D36" w14:textId="77777777" w:rsidR="001E0A29" w:rsidRDefault="001E0A29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44387C" w14:textId="02139184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C23012" w14:textId="0BBB0873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3FC918" w14:textId="271262BB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625E94" w14:textId="63D3018C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EF3106" w14:textId="633892DC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670068" w14:textId="66873A45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D35483" w14:textId="025E1191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6FC51A" w14:textId="24ED33D6" w:rsidR="00CB0F6C" w:rsidRPr="006B42B1" w:rsidRDefault="00C15884" w:rsidP="00CB0F6C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 литературы</w:t>
      </w:r>
    </w:p>
    <w:p w14:paraId="0F93586E" w14:textId="3212C276" w:rsidR="00A44A33" w:rsidRDefault="00A44A33" w:rsidP="00046AD5">
      <w:pPr>
        <w:pStyle w:val="a3"/>
        <w:numPr>
          <w:ilvl w:val="0"/>
          <w:numId w:val="1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44A33">
        <w:rPr>
          <w:rFonts w:ascii="Times New Roman" w:hAnsi="Times New Roman" w:cs="Times New Roman"/>
          <w:sz w:val="24"/>
          <w:szCs w:val="24"/>
        </w:rPr>
        <w:t>Информационное общество в Российской Федерации. 2020 : статистический сборник [Электронный ресурс] / Федеральная служба государственной статистики; Нац. исслед. ун-т « Высшая школа экономики». – Электрон. текст дан. (33,6 Мб). – М.: НИУ ВШЭ, 2020.</w:t>
      </w:r>
    </w:p>
    <w:p w14:paraId="2AEF132D" w14:textId="77777777" w:rsidR="00CB0F6C" w:rsidRDefault="00CB0F6C" w:rsidP="00046AD5">
      <w:pPr>
        <w:pStyle w:val="a3"/>
        <w:numPr>
          <w:ilvl w:val="0"/>
          <w:numId w:val="1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A5F8D">
        <w:rPr>
          <w:rFonts w:ascii="Times New Roman" w:hAnsi="Times New Roman" w:cs="Times New Roman"/>
          <w:sz w:val="24"/>
          <w:szCs w:val="24"/>
        </w:rPr>
        <w:t>Карышев 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F8D">
        <w:rPr>
          <w:rFonts w:ascii="Times New Roman" w:hAnsi="Times New Roman" w:cs="Times New Roman"/>
          <w:sz w:val="24"/>
          <w:szCs w:val="24"/>
        </w:rPr>
        <w:t>Ю., Герасимова 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F8D">
        <w:rPr>
          <w:rFonts w:ascii="Times New Roman" w:hAnsi="Times New Roman" w:cs="Times New Roman"/>
          <w:sz w:val="24"/>
          <w:szCs w:val="24"/>
        </w:rPr>
        <w:t>А. Информационные технологии как инструмент оценки эффективности и фактор развития цифровой экономики. Вестник СамГУПС. 2021. № 4(54). С. 19-26</w:t>
      </w:r>
    </w:p>
    <w:p w14:paraId="5277B537" w14:textId="7B861700" w:rsidR="00CB0F6C" w:rsidRDefault="00CB0F6C" w:rsidP="0066005C">
      <w:pPr>
        <w:pStyle w:val="a3"/>
        <w:numPr>
          <w:ilvl w:val="0"/>
          <w:numId w:val="1"/>
        </w:numPr>
        <w:spacing w:line="240" w:lineRule="auto"/>
        <w:ind w:left="426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005C">
        <w:rPr>
          <w:rFonts w:ascii="Times New Roman" w:hAnsi="Times New Roman" w:cs="Times New Roman"/>
          <w:sz w:val="24"/>
          <w:szCs w:val="24"/>
        </w:rPr>
        <w:t xml:space="preserve">Карышев М. Ю. </w:t>
      </w:r>
      <w:r w:rsidRPr="0066005C">
        <w:rPr>
          <w:rFonts w:ascii="Times New Roman" w:hAnsi="Times New Roman" w:cs="Times New Roman"/>
          <w:color w:val="000000"/>
          <w:sz w:val="24"/>
          <w:szCs w:val="24"/>
        </w:rPr>
        <w:t>Data Science / Big Data: современный вызов статистике и статистикам. Материалы международной научно-практической конференции «Статистика в цифровой экономике: обучение и использование». Санкт-Петербург, 1-2 февраля 2018 г.</w:t>
      </w:r>
    </w:p>
    <w:p w14:paraId="2D5DC070" w14:textId="77777777" w:rsidR="0066005C" w:rsidRPr="00046AD5" w:rsidRDefault="0066005C" w:rsidP="0066005C">
      <w:pPr>
        <w:pStyle w:val="a3"/>
        <w:numPr>
          <w:ilvl w:val="0"/>
          <w:numId w:val="1"/>
        </w:numPr>
        <w:spacing w:line="240" w:lineRule="auto"/>
        <w:ind w:left="426" w:hanging="357"/>
        <w:jc w:val="both"/>
        <w:rPr>
          <w:rFonts w:ascii="Times New Roman" w:hAnsi="Times New Roman" w:cs="Times New Roman"/>
          <w:sz w:val="24"/>
          <w:szCs w:val="24"/>
        </w:rPr>
      </w:pPr>
      <w:r w:rsidRPr="00046AD5">
        <w:rPr>
          <w:rFonts w:ascii="Times New Roman" w:hAnsi="Times New Roman" w:cs="Times New Roman"/>
          <w:sz w:val="24"/>
          <w:szCs w:val="24"/>
        </w:rPr>
        <w:t>Тенденции развития информационного общества в Российской Федерации. 2020 : краткий статистический сборник / Федеральная служба государственной статистики; Нац. исслед. ун-т «Высшая школа экономики». – М.: НИУ ВШЭ, 2020. – 220 с.</w:t>
      </w:r>
    </w:p>
    <w:p w14:paraId="05691235" w14:textId="48DDAEC2" w:rsidR="0066005C" w:rsidRPr="0066005C" w:rsidRDefault="0066005C" w:rsidP="0066005C">
      <w:pPr>
        <w:pStyle w:val="a3"/>
        <w:numPr>
          <w:ilvl w:val="0"/>
          <w:numId w:val="1"/>
        </w:numPr>
        <w:spacing w:line="240" w:lineRule="auto"/>
        <w:ind w:left="426" w:hanging="357"/>
        <w:jc w:val="both"/>
        <w:rPr>
          <w:rFonts w:ascii="Times New Roman" w:hAnsi="Times New Roman" w:cs="Times New Roman"/>
          <w:sz w:val="24"/>
          <w:szCs w:val="24"/>
        </w:rPr>
      </w:pPr>
      <w:r w:rsidRPr="00A137CC">
        <w:rPr>
          <w:rFonts w:ascii="Times New Roman" w:hAnsi="Times New Roman" w:cs="Times New Roman"/>
          <w:sz w:val="24"/>
          <w:szCs w:val="24"/>
        </w:rPr>
        <w:t>Цифровая трансформация отраслей: стартовые условия и приоритеты: докл. к XXII Апр. междунар. науч. конф. по проблемам развития экономики и общества, Москва, 13–30 апр. 2021 г. / Г. И. Абдрахманова, К. Б. Быховский, Н. Н. Веселитская, К. О. Вишневский, Л. М. Гохберг и др. ; рук. авт. кол. П. Б. Рудник ; науч. ред. Л. М. Гохберг, П. Б. Рудник, К. О. Вишневский, Т. С. Зинина ; Нац. исслед. ун-т «Высшая школа экономики». — М. : Изд. дом Высшей школы экономики, 2021. — 239, [1] с. — ISBN 978-5-7598-2510-4 (в обл.). — ISBN 978-5-7598-2270-7 (e-book).</w:t>
      </w:r>
    </w:p>
    <w:p w14:paraId="6F2DCC4C" w14:textId="4B0361FD" w:rsidR="00CB0F6C" w:rsidRDefault="00CB0F6C" w:rsidP="0066005C">
      <w:pPr>
        <w:spacing w:line="240" w:lineRule="auto"/>
        <w:ind w:left="426" w:hanging="357"/>
        <w:jc w:val="both"/>
        <w:rPr>
          <w:rFonts w:ascii="Times New Roman" w:hAnsi="Times New Roman" w:cs="Times New Roman"/>
          <w:sz w:val="24"/>
          <w:szCs w:val="24"/>
        </w:rPr>
      </w:pPr>
    </w:p>
    <w:p w14:paraId="5BD313C8" w14:textId="4BAAB693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2AF3DA" w14:textId="77777777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A1F96A" w14:textId="0AEA236A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5D4D0F" w14:textId="3D621117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36749F" w14:textId="2224ECBA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9A63DF" w14:textId="26F66D15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C376E6" w14:textId="23B53F35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468C12" w14:textId="5C789B1A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E32B5C" w14:textId="3B032603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D626C6" w14:textId="6C9A19B2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D8C277" w14:textId="0CA9494B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6D71AD" w14:textId="62AED2DC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DC3A08" w14:textId="06AB2545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C16BCE" w14:textId="0D51B054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E64EF9" w14:textId="4B7072BC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EE6CB1" w14:textId="5CCC8656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4A6863" w14:textId="77777777" w:rsidR="00235ADF" w:rsidRP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35ADF" w:rsidRPr="00235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D1BCF"/>
    <w:multiLevelType w:val="hybridMultilevel"/>
    <w:tmpl w:val="99D89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C52CF"/>
    <w:multiLevelType w:val="hybridMultilevel"/>
    <w:tmpl w:val="E3DCF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354575">
    <w:abstractNumId w:val="1"/>
  </w:num>
  <w:num w:numId="2" w16cid:durableId="1961838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D2"/>
    <w:rsid w:val="00046AD5"/>
    <w:rsid w:val="00080345"/>
    <w:rsid w:val="00096AB9"/>
    <w:rsid w:val="000B72A4"/>
    <w:rsid w:val="00182C48"/>
    <w:rsid w:val="0019133B"/>
    <w:rsid w:val="001C3AD7"/>
    <w:rsid w:val="001E0A29"/>
    <w:rsid w:val="001F16BF"/>
    <w:rsid w:val="00235ADF"/>
    <w:rsid w:val="0025038A"/>
    <w:rsid w:val="002666F2"/>
    <w:rsid w:val="00271CEC"/>
    <w:rsid w:val="00273DE5"/>
    <w:rsid w:val="002A075E"/>
    <w:rsid w:val="002A35A2"/>
    <w:rsid w:val="002C7740"/>
    <w:rsid w:val="00351793"/>
    <w:rsid w:val="00355BB6"/>
    <w:rsid w:val="00356E92"/>
    <w:rsid w:val="003630D6"/>
    <w:rsid w:val="00364131"/>
    <w:rsid w:val="00430247"/>
    <w:rsid w:val="00466AA1"/>
    <w:rsid w:val="00475033"/>
    <w:rsid w:val="004B1915"/>
    <w:rsid w:val="004D0AA7"/>
    <w:rsid w:val="00541D71"/>
    <w:rsid w:val="005618C5"/>
    <w:rsid w:val="005815B1"/>
    <w:rsid w:val="006056C5"/>
    <w:rsid w:val="00611284"/>
    <w:rsid w:val="00622906"/>
    <w:rsid w:val="00634DAC"/>
    <w:rsid w:val="0066005C"/>
    <w:rsid w:val="00685045"/>
    <w:rsid w:val="006A128F"/>
    <w:rsid w:val="006A23B0"/>
    <w:rsid w:val="006A552B"/>
    <w:rsid w:val="006B3EB6"/>
    <w:rsid w:val="00707887"/>
    <w:rsid w:val="0072083E"/>
    <w:rsid w:val="00731426"/>
    <w:rsid w:val="0074577A"/>
    <w:rsid w:val="007B716E"/>
    <w:rsid w:val="007F1A06"/>
    <w:rsid w:val="00800353"/>
    <w:rsid w:val="008257E2"/>
    <w:rsid w:val="00833094"/>
    <w:rsid w:val="008420E2"/>
    <w:rsid w:val="008C20E3"/>
    <w:rsid w:val="009461AF"/>
    <w:rsid w:val="00955A1D"/>
    <w:rsid w:val="009B490C"/>
    <w:rsid w:val="00A44A33"/>
    <w:rsid w:val="00AB0D8A"/>
    <w:rsid w:val="00AC4CC5"/>
    <w:rsid w:val="00B81B01"/>
    <w:rsid w:val="00B867C5"/>
    <w:rsid w:val="00B87234"/>
    <w:rsid w:val="00BE79A1"/>
    <w:rsid w:val="00BF6F92"/>
    <w:rsid w:val="00C15884"/>
    <w:rsid w:val="00C15AD2"/>
    <w:rsid w:val="00C27590"/>
    <w:rsid w:val="00C30FA7"/>
    <w:rsid w:val="00C44C6D"/>
    <w:rsid w:val="00C53615"/>
    <w:rsid w:val="00C53843"/>
    <w:rsid w:val="00C86F5D"/>
    <w:rsid w:val="00CA69A6"/>
    <w:rsid w:val="00CB0F6C"/>
    <w:rsid w:val="00CB280A"/>
    <w:rsid w:val="00D10CA2"/>
    <w:rsid w:val="00D33917"/>
    <w:rsid w:val="00D90958"/>
    <w:rsid w:val="00DB135A"/>
    <w:rsid w:val="00DE4F1C"/>
    <w:rsid w:val="00DF31D9"/>
    <w:rsid w:val="00E71228"/>
    <w:rsid w:val="00E8728B"/>
    <w:rsid w:val="00ED1DDD"/>
    <w:rsid w:val="00F64ED2"/>
    <w:rsid w:val="00FB6031"/>
    <w:rsid w:val="00FD28FD"/>
    <w:rsid w:val="00F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86E30"/>
  <w15:chartTrackingRefBased/>
  <w15:docId w15:val="{22F4D2A3-F50D-487E-9F5E-2F1250E9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5A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F6C"/>
    <w:pPr>
      <w:ind w:left="720"/>
      <w:contextualSpacing/>
    </w:pPr>
  </w:style>
  <w:style w:type="table" w:styleId="a4">
    <w:name w:val="Table Grid"/>
    <w:basedOn w:val="a1"/>
    <w:rsid w:val="001E0A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E3869-45FE-46F3-99A2-DD8133B23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6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Карышев Михаил Юрьевич</dc:creator>
  <cp:keywords/>
  <dc:description/>
  <cp:lastModifiedBy>Карышев Михаил Юрьевич</cp:lastModifiedBy>
  <cp:revision>82</cp:revision>
  <dcterms:created xsi:type="dcterms:W3CDTF">2022-11-17T04:31:00Z</dcterms:created>
  <dcterms:modified xsi:type="dcterms:W3CDTF">2022-11-20T08:49:00Z</dcterms:modified>
</cp:coreProperties>
</file>