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AB2F" w14:textId="278FE131" w:rsidR="009602A3" w:rsidRPr="000E1250" w:rsidRDefault="000E1250">
      <w:pPr>
        <w:rPr>
          <w:lang w:val="en-US"/>
        </w:rPr>
      </w:pPr>
      <w:r>
        <w:rPr>
          <w:lang w:val="en-US"/>
        </w:rPr>
        <w:t>Sample LOA doc</w:t>
      </w:r>
    </w:p>
    <w:sectPr w:rsidR="009602A3" w:rsidRPr="000E1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250"/>
    <w:rsid w:val="000E1250"/>
    <w:rsid w:val="00353377"/>
    <w:rsid w:val="005045DD"/>
    <w:rsid w:val="00575858"/>
    <w:rsid w:val="0096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7508"/>
  <w15:chartTrackingRefBased/>
  <w15:docId w15:val="{5E048716-63B7-4A89-B10C-63F8FCE6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 Yuan Fang</dc:creator>
  <cp:keywords/>
  <dc:description/>
  <cp:lastModifiedBy>Kar Yuan Fang</cp:lastModifiedBy>
  <cp:revision>1</cp:revision>
  <dcterms:created xsi:type="dcterms:W3CDTF">2025-07-01T07:52:00Z</dcterms:created>
  <dcterms:modified xsi:type="dcterms:W3CDTF">2025-07-01T07:52:00Z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2025-07-01T07:52:20Z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2dfbab3f-c7b5-4a46-9efd-14404cca0991</vt:lpwstr>
  </property>
  <property fmtid="{D5CDD505-2E9C-101B-9397-08002B2CF9AE}" pid="7" name="MSIP_Label_defa4170-0d19-0005-0004-bc88714345d2_ActionId">
    <vt:lpwstr>d272253c-59e9-409d-90ff-d1f3da48197e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