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45D3" w14:textId="4773364D" w:rsidR="00923E5E" w:rsidRDefault="00923E5E">
      <w:r>
        <w:t>My resume</w:t>
      </w:r>
    </w:p>
    <w:sectPr w:rsidR="0092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5E"/>
    <w:rsid w:val="0092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E0CCE"/>
  <w15:chartTrackingRefBased/>
  <w15:docId w15:val="{08077AAB-261F-F245-9176-D3BDF2E2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Krasnikov</dc:creator>
  <cp:keywords/>
  <dc:description/>
  <cp:lastModifiedBy>Anton Krasnikov</cp:lastModifiedBy>
  <cp:revision>1</cp:revision>
  <dcterms:created xsi:type="dcterms:W3CDTF">2023-02-27T06:22:00Z</dcterms:created>
  <dcterms:modified xsi:type="dcterms:W3CDTF">2023-02-27T06:23:00Z</dcterms:modified>
</cp:coreProperties>
</file>