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F0" w:rsidRPr="009A7BF0" w:rsidRDefault="009A7BF0" w:rsidP="009A7BF0">
      <w:pPr>
        <w:pStyle w:val="Prrafodelista"/>
        <w:numPr>
          <w:ilvl w:val="0"/>
          <w:numId w:val="1"/>
        </w:numPr>
        <w:spacing w:line="240" w:lineRule="auto"/>
        <w:jc w:val="both"/>
      </w:pPr>
      <w:r w:rsidRPr="009A7BF0">
        <w:t>A</w:t>
      </w:r>
      <w:r>
        <w:t>bstracción: Esta nos habla de có</w:t>
      </w:r>
      <w:r w:rsidRPr="009A7BF0">
        <w:t xml:space="preserve">mo ver los objetos del mundo real y trasladarlos al mundo de la programación, resaltando las características especiales del objeto en cuestión. </w:t>
      </w:r>
    </w:p>
    <w:p w:rsidR="009A7BF0" w:rsidRPr="009A7BF0" w:rsidRDefault="009A7BF0" w:rsidP="009A7BF0">
      <w:pPr>
        <w:pStyle w:val="Prrafodelista"/>
        <w:numPr>
          <w:ilvl w:val="0"/>
          <w:numId w:val="1"/>
        </w:numPr>
        <w:spacing w:line="240" w:lineRule="auto"/>
        <w:jc w:val="both"/>
      </w:pPr>
      <w:r w:rsidRPr="009A7BF0">
        <w:t xml:space="preserve">Encapsulamiento: Significa reunir todos los elementos que pueden ser pertenecientes a una misma entidad. </w:t>
      </w:r>
    </w:p>
    <w:p w:rsidR="009A7BF0" w:rsidRPr="009A7BF0" w:rsidRDefault="009A7BF0" w:rsidP="009A7BF0">
      <w:pPr>
        <w:pStyle w:val="Prrafodelista"/>
        <w:numPr>
          <w:ilvl w:val="0"/>
          <w:numId w:val="1"/>
        </w:numPr>
        <w:spacing w:line="240" w:lineRule="auto"/>
        <w:jc w:val="both"/>
      </w:pPr>
      <w:r w:rsidRPr="009A7BF0">
        <w:t>Modularidad: Es la propiedad de poder subdividirse en partes más pequeñas, siendo estas independientes.</w:t>
      </w:r>
    </w:p>
    <w:p w:rsidR="009A7BF0" w:rsidRPr="009A7BF0" w:rsidRDefault="009A7BF0" w:rsidP="009A7BF0">
      <w:pPr>
        <w:pStyle w:val="Prrafodelista"/>
        <w:numPr>
          <w:ilvl w:val="0"/>
          <w:numId w:val="1"/>
        </w:numPr>
        <w:spacing w:line="240" w:lineRule="auto"/>
        <w:jc w:val="both"/>
      </w:pPr>
      <w:r w:rsidRPr="009A7BF0">
        <w:t>Polimorfismo: Es la capacidad de brindar comportamientos diferentes a objetos que provienen de un mismo tipo. Herencia: Es la forma en la que las clases se relacionan formando un flujo jerárquico, donde es posible compartir o extender comportamiento.</w:t>
      </w:r>
    </w:p>
    <w:p w:rsidR="009A7BF0" w:rsidRPr="009A7BF0" w:rsidRDefault="009A7BF0" w:rsidP="009A7BF0">
      <w:pPr>
        <w:spacing w:line="240" w:lineRule="auto"/>
        <w:jc w:val="both"/>
      </w:pPr>
      <w:r w:rsidRPr="009A7BF0">
        <w:t xml:space="preserve">Para ayudarnos a conocer el concepto de interface debemos tener presente la definición de una clase abstracta, es decir una clase que no se puede instanciar pero se puede definir comportamiento en ella para que sus clases descendientes puedan hacer uso de </w:t>
      </w:r>
      <w:proofErr w:type="spellStart"/>
      <w:r w:rsidRPr="009A7BF0">
        <w:t>esté</w:t>
      </w:r>
      <w:proofErr w:type="spellEnd"/>
      <w:r w:rsidRPr="009A7BF0">
        <w:t xml:space="preserve"> comportamiento, ahora bien una interface es una clase abstracta pura por lo que todos sus métodos son abstractos y no se pueden implementar en la clase. </w:t>
      </w:r>
    </w:p>
    <w:p w:rsidR="009A7BF0" w:rsidRDefault="009A7BF0" w:rsidP="009A7BF0">
      <w:pPr>
        <w:spacing w:line="240" w:lineRule="auto"/>
        <w:jc w:val="both"/>
      </w:pPr>
      <w:r w:rsidRPr="009A7BF0">
        <w:t>Entonces, ¿Para qué sirve una interface? Esta sirve para establecer la forma que debe tener una clase, en palabras simples una interface es nuestro molde o esqueleto de clase.</w:t>
      </w:r>
    </w:p>
    <w:p w:rsidR="009A7BF0" w:rsidRPr="009A7BF0" w:rsidRDefault="009A7BF0" w:rsidP="009A7BF0">
      <w:pPr>
        <w:spacing w:line="240" w:lineRule="auto"/>
        <w:jc w:val="both"/>
      </w:pPr>
      <w:r w:rsidRPr="009A7BF0">
        <w:t>Una ventaja muy clara de las interfaces es que nos permiten declarar constantes, además de métodos que estarán disponibles para todas las clases que queramos, siempre y cuando estas realicen la implementación de la interface. Nos ahorra código evitando tener que escribir las mismas declaraciones de constantes en diferentes clases, excelente forma de reciclar nuestro código. </w:t>
      </w:r>
    </w:p>
    <w:p w:rsidR="009A7BF0" w:rsidRDefault="009A7BF0">
      <w:pPr>
        <w:rPr>
          <w:noProof/>
          <w:lang w:eastAsia="es-MX"/>
        </w:rPr>
      </w:pPr>
    </w:p>
    <w:p w:rsidR="009A7BF0" w:rsidRDefault="009A7BF0">
      <w:r>
        <w:rPr>
          <w:noProof/>
          <w:lang w:eastAsia="es-MX"/>
        </w:rPr>
        <w:drawing>
          <wp:inline distT="0" distB="0" distL="0" distR="0">
            <wp:extent cx="5953125" cy="3561808"/>
            <wp:effectExtent l="0" t="0" r="0" b="635"/>
            <wp:docPr id="1" name="Imagen 1" descr="ITI. Erick Aguila MartÃ­nez&#10;Seguimos con el ejemplo pero ahora veremos el como se comporta en forma de cÃ³dig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 Erick Aguila MartÃ­nez&#10;Seguimos con el ejemplo pero ahora veremos el como se comporta en forma de cÃ³digo&#10; "/>
                    <pic:cNvPicPr>
                      <a:picLocks noChangeAspect="1" noChangeArrowheads="1"/>
                    </pic:cNvPicPr>
                  </pic:nvPicPr>
                  <pic:blipFill rotWithShape="1">
                    <a:blip r:embed="rId8">
                      <a:extLst>
                        <a:ext uri="{28A0092B-C50C-407E-A947-70E740481C1C}">
                          <a14:useLocalDpi xmlns:a14="http://schemas.microsoft.com/office/drawing/2010/main" val="0"/>
                        </a:ext>
                      </a:extLst>
                    </a:blip>
                    <a:srcRect l="3402" t="19600" r="13095" b="6533"/>
                    <a:stretch/>
                  </pic:blipFill>
                  <pic:spPr bwMode="auto">
                    <a:xfrm>
                      <a:off x="0" y="0"/>
                      <a:ext cx="5965274" cy="3569077"/>
                    </a:xfrm>
                    <a:prstGeom prst="rect">
                      <a:avLst/>
                    </a:prstGeom>
                    <a:noFill/>
                    <a:ln>
                      <a:noFill/>
                    </a:ln>
                    <a:extLst>
                      <a:ext uri="{53640926-AAD7-44D8-BBD7-CCE9431645EC}">
                        <a14:shadowObscured xmlns:a14="http://schemas.microsoft.com/office/drawing/2010/main"/>
                      </a:ext>
                    </a:extLst>
                  </pic:spPr>
                </pic:pic>
              </a:graphicData>
            </a:graphic>
          </wp:inline>
        </w:drawing>
      </w:r>
    </w:p>
    <w:p w:rsidR="009A7BF0" w:rsidRDefault="009A7BF0">
      <w:r>
        <w:rPr>
          <w:noProof/>
          <w:lang w:eastAsia="es-MX"/>
        </w:rPr>
        <w:lastRenderedPageBreak/>
        <w:drawing>
          <wp:inline distT="0" distB="0" distL="0" distR="0">
            <wp:extent cx="5895860" cy="3333750"/>
            <wp:effectExtent l="0" t="0" r="0" b="0"/>
            <wp:docPr id="2" name="Imagen 2" descr="ITI. Erick Aguila MartÃ­nez&#10;Seguimos con el ejemplo pero ahora veremos el como se comporta en forma de cÃ³dig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 Erick Aguila MartÃ­nez&#10;Seguimos con el ejemplo pero ahora veremos el como se comporta en forma de cÃ³digo&#10; "/>
                    <pic:cNvPicPr>
                      <a:picLocks noChangeAspect="1" noChangeArrowheads="1"/>
                    </pic:cNvPicPr>
                  </pic:nvPicPr>
                  <pic:blipFill rotWithShape="1">
                    <a:blip r:embed="rId9">
                      <a:extLst>
                        <a:ext uri="{28A0092B-C50C-407E-A947-70E740481C1C}">
                          <a14:useLocalDpi xmlns:a14="http://schemas.microsoft.com/office/drawing/2010/main" val="0"/>
                        </a:ext>
                      </a:extLst>
                    </a:blip>
                    <a:srcRect l="3402" t="19335" r="12584" b="5381"/>
                    <a:stretch/>
                  </pic:blipFill>
                  <pic:spPr bwMode="auto">
                    <a:xfrm>
                      <a:off x="0" y="0"/>
                      <a:ext cx="5917552" cy="3346016"/>
                    </a:xfrm>
                    <a:prstGeom prst="rect">
                      <a:avLst/>
                    </a:prstGeom>
                    <a:noFill/>
                    <a:ln>
                      <a:noFill/>
                    </a:ln>
                    <a:extLst>
                      <a:ext uri="{53640926-AAD7-44D8-BBD7-CCE9431645EC}">
                        <a14:shadowObscured xmlns:a14="http://schemas.microsoft.com/office/drawing/2010/main"/>
                      </a:ext>
                    </a:extLst>
                  </pic:spPr>
                </pic:pic>
              </a:graphicData>
            </a:graphic>
          </wp:inline>
        </w:drawing>
      </w:r>
    </w:p>
    <w:p w:rsidR="00BA22B6" w:rsidRDefault="00BA22B6"/>
    <w:p w:rsidR="00BA22B6" w:rsidRDefault="00BA22B6">
      <w:r>
        <w:t>Solo curiosidad por el código que ahí esta</w:t>
      </w:r>
    </w:p>
    <w:p w:rsidR="00BA22B6" w:rsidRDefault="00BA22B6">
      <w:hyperlink r:id="rId10" w:history="1">
        <w:r>
          <w:rPr>
            <w:rStyle w:val="Hipervnculo"/>
          </w:rPr>
          <w:t>https://www.arquitecturajava.com/java-interfaces-y-simplicidad/</w:t>
        </w:r>
      </w:hyperlink>
      <w:r>
        <w:t xml:space="preserve"> </w:t>
      </w:r>
    </w:p>
    <w:p w:rsidR="00374E70" w:rsidRDefault="00374E70"/>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Default="00374E70" w:rsidP="00374E70">
      <w:pPr>
        <w:spacing w:after="0" w:line="240" w:lineRule="auto"/>
        <w:outlineLvl w:val="2"/>
        <w:rPr>
          <w:rFonts w:ascii="Arial" w:eastAsia="Times New Roman" w:hAnsi="Arial" w:cs="Arial"/>
          <w:b/>
          <w:bCs/>
          <w:color w:val="000000"/>
          <w:sz w:val="33"/>
          <w:szCs w:val="33"/>
          <w:lang w:eastAsia="es-MX"/>
        </w:rPr>
      </w:pPr>
    </w:p>
    <w:p w:rsidR="00374E70" w:rsidRPr="00374E70" w:rsidRDefault="00374E70" w:rsidP="00374E70">
      <w:pPr>
        <w:spacing w:after="0" w:line="240" w:lineRule="auto"/>
        <w:outlineLvl w:val="2"/>
        <w:rPr>
          <w:rFonts w:ascii="Arial" w:eastAsia="Times New Roman" w:hAnsi="Arial" w:cs="Arial"/>
          <w:b/>
          <w:bCs/>
          <w:color w:val="000000"/>
          <w:sz w:val="33"/>
          <w:szCs w:val="33"/>
          <w:lang w:eastAsia="es-MX"/>
        </w:rPr>
      </w:pPr>
      <w:r w:rsidRPr="00374E70">
        <w:rPr>
          <w:rFonts w:ascii="Arial" w:eastAsia="Times New Roman" w:hAnsi="Arial" w:cs="Arial"/>
          <w:b/>
          <w:bCs/>
          <w:color w:val="000000"/>
          <w:sz w:val="33"/>
          <w:szCs w:val="33"/>
          <w:lang w:eastAsia="es-MX"/>
        </w:rPr>
        <w:lastRenderedPageBreak/>
        <w:t>Interfaz Gráfica GUI</w:t>
      </w:r>
    </w:p>
    <w:tbl>
      <w:tblPr>
        <w:tblW w:w="9138" w:type="dxa"/>
        <w:tblCellSpacing w:w="0" w:type="dxa"/>
        <w:tblCellMar>
          <w:top w:w="15" w:type="dxa"/>
          <w:left w:w="15" w:type="dxa"/>
          <w:bottom w:w="15" w:type="dxa"/>
          <w:right w:w="15" w:type="dxa"/>
        </w:tblCellMar>
        <w:tblLook w:val="04A0" w:firstRow="1" w:lastRow="0" w:firstColumn="1" w:lastColumn="0" w:noHBand="0" w:noVBand="1"/>
      </w:tblPr>
      <w:tblGrid>
        <w:gridCol w:w="9138"/>
      </w:tblGrid>
      <w:tr w:rsidR="00374E70" w:rsidRPr="00374E70" w:rsidTr="005C64F5">
        <w:trPr>
          <w:trHeight w:val="7372"/>
          <w:tblCellSpacing w:w="0" w:type="dxa"/>
        </w:trPr>
        <w:tc>
          <w:tcPr>
            <w:tcW w:w="9138" w:type="dxa"/>
            <w:tcMar>
              <w:top w:w="150" w:type="dxa"/>
              <w:left w:w="150" w:type="dxa"/>
              <w:bottom w:w="150" w:type="dxa"/>
              <w:right w:w="150" w:type="dxa"/>
            </w:tcMar>
            <w:hideMark/>
          </w:tcPr>
          <w:p w:rsidR="00374E70" w:rsidRPr="00374E70" w:rsidRDefault="00374E70" w:rsidP="00374E70">
            <w:pPr>
              <w:spacing w:line="240" w:lineRule="auto"/>
              <w:jc w:val="both"/>
            </w:pPr>
            <w:r w:rsidRPr="00374E70">
              <w:t>Llamamos Interfaz Gráfica GUI (</w:t>
            </w:r>
            <w:proofErr w:type="spellStart"/>
            <w:r w:rsidRPr="00374E70">
              <w:t>Graphical</w:t>
            </w:r>
            <w:proofErr w:type="spellEnd"/>
            <w:r w:rsidRPr="00374E70">
              <w:t xml:space="preserve"> </w:t>
            </w:r>
            <w:proofErr w:type="spellStart"/>
            <w:r w:rsidRPr="00374E70">
              <w:t>User</w:t>
            </w:r>
            <w:proofErr w:type="spellEnd"/>
            <w:r w:rsidRPr="00374E70">
              <w:t xml:space="preserve"> Interface) al conjunto de componentes gráficos que posibilitan la interacción entre el usuario y la aplicación. Es decir </w:t>
            </w:r>
            <w:proofErr w:type="spellStart"/>
            <w:r w:rsidRPr="00374E70">
              <w:t>ventnas</w:t>
            </w:r>
            <w:proofErr w:type="spellEnd"/>
            <w:r w:rsidRPr="00374E70">
              <w:t>, botones, combos, listas, cajas de diálogo, campos de texto, etc.</w:t>
            </w:r>
          </w:p>
          <w:p w:rsidR="00374E70" w:rsidRPr="00374E70" w:rsidRDefault="00374E70" w:rsidP="00374E70">
            <w:pPr>
              <w:spacing w:line="240" w:lineRule="auto"/>
              <w:jc w:val="both"/>
            </w:pPr>
            <w:r w:rsidRPr="00374E70">
              <w:t xml:space="preserve">Primero tenemos que diseñar la </w:t>
            </w:r>
            <w:proofErr w:type="spellStart"/>
            <w:r w:rsidRPr="00374E70">
              <w:t>aplicación</w:t>
            </w:r>
            <w:proofErr w:type="gramStart"/>
            <w:r w:rsidRPr="00374E70">
              <w:t>,programarla</w:t>
            </w:r>
            <w:proofErr w:type="spellEnd"/>
            <w:proofErr w:type="gramEnd"/>
            <w:r w:rsidRPr="00374E70">
              <w:t xml:space="preserve"> y por último los eventos que se generan a medida que el usuario </w:t>
            </w:r>
            <w:proofErr w:type="spellStart"/>
            <w:r w:rsidRPr="00374E70">
              <w:t>interactua</w:t>
            </w:r>
            <w:proofErr w:type="spellEnd"/>
            <w:r w:rsidRPr="00374E70">
              <w:t xml:space="preserve"> con la Interfaz.</w:t>
            </w:r>
          </w:p>
          <w:p w:rsidR="00374E70" w:rsidRPr="00374E70" w:rsidRDefault="00374E70" w:rsidP="00374E70">
            <w:pPr>
              <w:spacing w:line="240" w:lineRule="auto"/>
              <w:jc w:val="both"/>
            </w:pPr>
            <w:r w:rsidRPr="00374E70">
              <w:t xml:space="preserve">Los componentes son objetos de las clases que heredan de la clase base componente como </w:t>
            </w:r>
            <w:proofErr w:type="spellStart"/>
            <w:r w:rsidRPr="00374E70">
              <w:t>Button</w:t>
            </w:r>
            <w:proofErr w:type="spellEnd"/>
            <w:r w:rsidRPr="00374E70">
              <w:t xml:space="preserve">, </w:t>
            </w:r>
            <w:proofErr w:type="spellStart"/>
            <w:r w:rsidRPr="00374E70">
              <w:t>List</w:t>
            </w:r>
            <w:proofErr w:type="spellEnd"/>
            <w:r w:rsidRPr="00374E70">
              <w:t xml:space="preserve">, </w:t>
            </w:r>
            <w:proofErr w:type="spellStart"/>
            <w:r w:rsidRPr="00374E70">
              <w:t>TextField</w:t>
            </w:r>
            <w:proofErr w:type="spellEnd"/>
            <w:r w:rsidRPr="00374E70">
              <w:t xml:space="preserve">, </w:t>
            </w:r>
            <w:proofErr w:type="spellStart"/>
            <w:r w:rsidRPr="00374E70">
              <w:t>TextArea</w:t>
            </w:r>
            <w:proofErr w:type="spellEnd"/>
            <w:r w:rsidRPr="00374E70">
              <w:t xml:space="preserve">, </w:t>
            </w:r>
            <w:proofErr w:type="spellStart"/>
            <w:r w:rsidRPr="00374E70">
              <w:t>Label</w:t>
            </w:r>
            <w:proofErr w:type="spellEnd"/>
            <w:r w:rsidRPr="00374E70">
              <w:t>, etc.</w:t>
            </w:r>
          </w:p>
          <w:p w:rsidR="00374E70" w:rsidRPr="00374E70" w:rsidRDefault="00374E70" w:rsidP="00374E70">
            <w:pPr>
              <w:spacing w:line="240" w:lineRule="auto"/>
              <w:jc w:val="both"/>
            </w:pPr>
            <w:r w:rsidRPr="00374E70">
              <w:t xml:space="preserve">En una GUI los componentes son contenidos en Contenedores o </w:t>
            </w:r>
            <w:proofErr w:type="spellStart"/>
            <w:r w:rsidRPr="00374E70">
              <w:t>containers</w:t>
            </w:r>
            <w:proofErr w:type="spellEnd"/>
            <w:r w:rsidRPr="00374E70">
              <w:t xml:space="preserve">. Un </w:t>
            </w:r>
            <w:proofErr w:type="spellStart"/>
            <w:r w:rsidRPr="00374E70">
              <w:t>Containes</w:t>
            </w:r>
            <w:proofErr w:type="spellEnd"/>
            <w:r w:rsidRPr="00374E70">
              <w:t xml:space="preserve"> es un objeto cuya clase hereda de </w:t>
            </w:r>
            <w:proofErr w:type="spellStart"/>
            <w:proofErr w:type="gramStart"/>
            <w:r w:rsidRPr="00374E70">
              <w:t>Container</w:t>
            </w:r>
            <w:proofErr w:type="spellEnd"/>
            <w:r w:rsidRPr="00374E70">
              <w:t>(</w:t>
            </w:r>
            <w:proofErr w:type="gramEnd"/>
            <w:r w:rsidRPr="00374E70">
              <w:t xml:space="preserve">clase que a su vez es subclase de </w:t>
            </w:r>
            <w:proofErr w:type="spellStart"/>
            <w:r w:rsidRPr="00374E70">
              <w:t>Component</w:t>
            </w:r>
            <w:proofErr w:type="spellEnd"/>
            <w:r w:rsidRPr="00374E70">
              <w:t>) y tiene la responsabilidad de contener Componentes.</w:t>
            </w:r>
          </w:p>
          <w:p w:rsidR="00374E70" w:rsidRPr="00374E70" w:rsidRDefault="00374E70" w:rsidP="00374E70">
            <w:pPr>
              <w:spacing w:line="240" w:lineRule="auto"/>
              <w:jc w:val="both"/>
            </w:pPr>
            <w:r w:rsidRPr="00374E70">
              <w:t xml:space="preserve">Generalmente una GUI se monta sobre un </w:t>
            </w:r>
            <w:proofErr w:type="spellStart"/>
            <w:r w:rsidRPr="00374E70">
              <w:t>Frame</w:t>
            </w:r>
            <w:proofErr w:type="spellEnd"/>
            <w:r w:rsidRPr="00374E70">
              <w:t xml:space="preserve">. Esté </w:t>
            </w:r>
            <w:proofErr w:type="spellStart"/>
            <w:r w:rsidRPr="00374E70">
              <w:t>sera</w:t>
            </w:r>
            <w:proofErr w:type="spellEnd"/>
            <w:r w:rsidRPr="00374E70">
              <w:t xml:space="preserve"> el </w:t>
            </w:r>
            <w:proofErr w:type="spellStart"/>
            <w:r w:rsidRPr="00374E70">
              <w:t>Container</w:t>
            </w:r>
            <w:proofErr w:type="spellEnd"/>
            <w:r w:rsidRPr="00374E70">
              <w:t xml:space="preserve"> principal que contendrá a los componentes de la Interfaz Gráfica, un </w:t>
            </w:r>
            <w:proofErr w:type="spellStart"/>
            <w:r w:rsidRPr="00374E70">
              <w:t>Container</w:t>
            </w:r>
            <w:proofErr w:type="spellEnd"/>
            <w:r w:rsidRPr="00374E70">
              <w:t xml:space="preserve"> podría contener a otros </w:t>
            </w:r>
            <w:proofErr w:type="spellStart"/>
            <w:r w:rsidRPr="00374E70">
              <w:t>containers</w:t>
            </w:r>
            <w:proofErr w:type="spellEnd"/>
            <w:r w:rsidRPr="00374E70">
              <w:t>.</w:t>
            </w:r>
          </w:p>
          <w:p w:rsidR="00374E70" w:rsidRPr="00374E70" w:rsidRDefault="00374E70" w:rsidP="00374E70">
            <w:pPr>
              <w:spacing w:line="240" w:lineRule="auto"/>
              <w:jc w:val="both"/>
              <w:rPr>
                <w:b/>
              </w:rPr>
            </w:pPr>
            <w:r w:rsidRPr="00374E70">
              <w:rPr>
                <w:b/>
              </w:rPr>
              <w:t>Distribución de componentes (</w:t>
            </w:r>
            <w:proofErr w:type="spellStart"/>
            <w:r w:rsidRPr="00374E70">
              <w:rPr>
                <w:b/>
              </w:rPr>
              <w:t>layouts</w:t>
            </w:r>
            <w:proofErr w:type="spellEnd"/>
            <w:r w:rsidRPr="00374E70">
              <w:rPr>
                <w:b/>
              </w:rPr>
              <w:t>)</w:t>
            </w:r>
          </w:p>
          <w:p w:rsidR="00374E70" w:rsidRPr="00374E70" w:rsidRDefault="00374E70" w:rsidP="00374E70">
            <w:pPr>
              <w:spacing w:line="240" w:lineRule="auto"/>
              <w:jc w:val="both"/>
            </w:pPr>
            <w:r w:rsidRPr="00374E70">
              <w:t xml:space="preserve">Los </w:t>
            </w:r>
            <w:proofErr w:type="spellStart"/>
            <w:r w:rsidRPr="00374E70">
              <w:t>containers</w:t>
            </w:r>
            <w:proofErr w:type="spellEnd"/>
            <w:r w:rsidRPr="00374E70">
              <w:t xml:space="preserve"> contienen componentes y estos son acomodados dentro del espacio visual del </w:t>
            </w:r>
            <w:proofErr w:type="spellStart"/>
            <w:r w:rsidRPr="00374E70">
              <w:t>container</w:t>
            </w:r>
            <w:proofErr w:type="spellEnd"/>
            <w:r w:rsidRPr="00374E70">
              <w:t xml:space="preserve"> </w:t>
            </w:r>
            <w:proofErr w:type="spellStart"/>
            <w:r w:rsidRPr="00374E70">
              <w:t>respetanto</w:t>
            </w:r>
            <w:proofErr w:type="spellEnd"/>
            <w:r w:rsidRPr="00374E70">
              <w:t xml:space="preserve"> </w:t>
            </w:r>
            <w:proofErr w:type="spellStart"/>
            <w:r w:rsidRPr="00374E70">
              <w:t>unaa</w:t>
            </w:r>
            <w:proofErr w:type="spellEnd"/>
            <w:r w:rsidRPr="00374E70">
              <w:t xml:space="preserve"> cierta distribución que llamaremos </w:t>
            </w:r>
            <w:proofErr w:type="spellStart"/>
            <w:r w:rsidRPr="00374E70">
              <w:t>layout</w:t>
            </w:r>
            <w:proofErr w:type="spellEnd"/>
            <w:r w:rsidRPr="00374E70">
              <w:t>.</w:t>
            </w:r>
          </w:p>
          <w:p w:rsidR="00374E70" w:rsidRPr="00374E70" w:rsidRDefault="00374E70" w:rsidP="00374E70">
            <w:pPr>
              <w:spacing w:line="240" w:lineRule="auto"/>
              <w:jc w:val="both"/>
              <w:rPr>
                <w:b/>
              </w:rPr>
            </w:pPr>
            <w:r w:rsidRPr="00374E70">
              <w:rPr>
                <w:b/>
              </w:rPr>
              <w:t>AWT y Swing</w:t>
            </w:r>
          </w:p>
          <w:p w:rsidR="00374E70" w:rsidRPr="00374E70" w:rsidRDefault="00374E70" w:rsidP="00374E70">
            <w:pPr>
              <w:spacing w:line="240" w:lineRule="auto"/>
              <w:jc w:val="both"/>
            </w:pPr>
            <w:r w:rsidRPr="00374E70">
              <w:t xml:space="preserve">Java provee dos </w:t>
            </w:r>
            <w:proofErr w:type="spellStart"/>
            <w:r w:rsidRPr="00374E70">
              <w:t>API's</w:t>
            </w:r>
            <w:proofErr w:type="spellEnd"/>
            <w:r w:rsidRPr="00374E70">
              <w:t xml:space="preserve"> con las que podemos trabajar para desarrollar </w:t>
            </w:r>
            <w:proofErr w:type="spellStart"/>
            <w:r w:rsidRPr="00374E70">
              <w:t>GUIs</w:t>
            </w:r>
            <w:proofErr w:type="spellEnd"/>
            <w:r w:rsidRPr="00374E70">
              <w:t>, la más básica es AWT (</w:t>
            </w:r>
            <w:proofErr w:type="spellStart"/>
            <w:r w:rsidRPr="00374E70">
              <w:t>Abstrct</w:t>
            </w:r>
            <w:proofErr w:type="spellEnd"/>
            <w:r w:rsidRPr="00374E70">
              <w:t xml:space="preserve"> </w:t>
            </w:r>
            <w:proofErr w:type="spellStart"/>
            <w:r w:rsidRPr="00374E70">
              <w:t>Window</w:t>
            </w:r>
            <w:proofErr w:type="spellEnd"/>
            <w:r w:rsidRPr="00374E70">
              <w:t xml:space="preserve"> </w:t>
            </w:r>
            <w:proofErr w:type="spellStart"/>
            <w:r w:rsidRPr="00374E70">
              <w:t>Toolkit</w:t>
            </w:r>
            <w:proofErr w:type="spellEnd"/>
            <w:r w:rsidRPr="00374E70">
              <w:t xml:space="preserve">). Las más desarrolladas se hacen con Swing, las cuales son más identificables ya que todas comienzan con "J", por ejemplo: </w:t>
            </w:r>
            <w:proofErr w:type="spellStart"/>
            <w:r w:rsidRPr="00374E70">
              <w:t>JButton</w:t>
            </w:r>
            <w:proofErr w:type="spellEnd"/>
            <w:r w:rsidRPr="00374E70">
              <w:t xml:space="preserve">, </w:t>
            </w:r>
            <w:proofErr w:type="spellStart"/>
            <w:r w:rsidRPr="00374E70">
              <w:t>JTextField</w:t>
            </w:r>
            <w:proofErr w:type="spellEnd"/>
            <w:r w:rsidRPr="00374E70">
              <w:t xml:space="preserve">, </w:t>
            </w:r>
            <w:proofErr w:type="spellStart"/>
            <w:r w:rsidRPr="00374E70">
              <w:t>JTextArea</w:t>
            </w:r>
            <w:proofErr w:type="spellEnd"/>
            <w:r w:rsidRPr="00374E70">
              <w:t xml:space="preserve">, </w:t>
            </w:r>
            <w:proofErr w:type="spellStart"/>
            <w:r w:rsidRPr="00374E70">
              <w:t>JPanel</w:t>
            </w:r>
            <w:proofErr w:type="spellEnd"/>
            <w:r w:rsidRPr="00374E70">
              <w:t xml:space="preserve"> y </w:t>
            </w:r>
            <w:proofErr w:type="spellStart"/>
            <w:r w:rsidRPr="00374E70">
              <w:t>JFrame</w:t>
            </w:r>
            <w:proofErr w:type="spellEnd"/>
            <w:r w:rsidRPr="00374E70">
              <w:t xml:space="preserve"> son clases de Swing.</w:t>
            </w:r>
          </w:p>
          <w:p w:rsidR="00374E70" w:rsidRPr="00374E70" w:rsidRDefault="00374E70" w:rsidP="00374E70">
            <w:pPr>
              <w:spacing w:line="240" w:lineRule="auto"/>
              <w:jc w:val="both"/>
            </w:pPr>
            <w:r w:rsidRPr="00374E70">
              <w:t xml:space="preserve">Todo el manejo de eventos y </w:t>
            </w:r>
            <w:proofErr w:type="spellStart"/>
            <w:r w:rsidRPr="00374E70">
              <w:t>layouts</w:t>
            </w:r>
            <w:proofErr w:type="spellEnd"/>
            <w:r w:rsidRPr="00374E70">
              <w:t xml:space="preserve"> es exactamente el mismo para AWT y Swing. </w:t>
            </w:r>
          </w:p>
          <w:p w:rsidR="00374E70" w:rsidRPr="00374E70" w:rsidRDefault="00374E70" w:rsidP="00374E70">
            <w:pPr>
              <w:spacing w:line="240" w:lineRule="auto"/>
              <w:jc w:val="both"/>
              <w:rPr>
                <w:b/>
              </w:rPr>
            </w:pPr>
            <w:r w:rsidRPr="00374E70">
              <w:rPr>
                <w:b/>
              </w:rPr>
              <w:t>Distribuciones Relativas</w:t>
            </w:r>
          </w:p>
          <w:p w:rsidR="00374E70" w:rsidRPr="00374E70" w:rsidRDefault="00374E70" w:rsidP="00374E70">
            <w:pPr>
              <w:spacing w:line="240" w:lineRule="auto"/>
              <w:jc w:val="both"/>
            </w:pPr>
            <w:r w:rsidRPr="00374E70">
              <w:t xml:space="preserve">Los </w:t>
            </w:r>
            <w:proofErr w:type="spellStart"/>
            <w:r w:rsidRPr="00374E70">
              <w:t>layouts</w:t>
            </w:r>
            <w:proofErr w:type="spellEnd"/>
            <w:r w:rsidRPr="00374E70">
              <w:t xml:space="preserve"> determinan el criterio con el que se </w:t>
            </w:r>
            <w:proofErr w:type="spellStart"/>
            <w:r w:rsidRPr="00374E70">
              <w:t>vaan</w:t>
            </w:r>
            <w:proofErr w:type="spellEnd"/>
            <w:r w:rsidRPr="00374E70">
              <w:t xml:space="preserve"> a distribuir los componentes dentro del </w:t>
            </w:r>
            <w:proofErr w:type="spellStart"/>
            <w:r w:rsidRPr="00374E70">
              <w:t>container</w:t>
            </w:r>
            <w:proofErr w:type="spellEnd"/>
          </w:p>
          <w:p w:rsidR="00374E70" w:rsidRPr="00374E70" w:rsidRDefault="00374E70" w:rsidP="00374E70">
            <w:pPr>
              <w:spacing w:line="240" w:lineRule="auto"/>
              <w:jc w:val="both"/>
            </w:pPr>
            <w:r w:rsidRPr="00374E70">
              <w:t> </w:t>
            </w:r>
            <w:proofErr w:type="spellStart"/>
            <w:proofErr w:type="gramStart"/>
            <w:r w:rsidRPr="00374E70">
              <w:rPr>
                <w:b/>
              </w:rPr>
              <w:t>FlowLayout</w:t>
            </w:r>
            <w:proofErr w:type="spellEnd"/>
            <w:r w:rsidRPr="00374E70">
              <w:rPr>
                <w:b/>
              </w:rPr>
              <w:t xml:space="preserve"> :</w:t>
            </w:r>
            <w:proofErr w:type="gramEnd"/>
            <w:r w:rsidRPr="00374E70">
              <w:t xml:space="preserve"> Distribuye los componentes uno al lado del otro en la parte superior del </w:t>
            </w:r>
            <w:proofErr w:type="spellStart"/>
            <w:r w:rsidRPr="00374E70">
              <w:t>container</w:t>
            </w:r>
            <w:proofErr w:type="spellEnd"/>
            <w:r w:rsidRPr="00374E70">
              <w:t>. Por defecto provee una alineación centrada, pero también puede alinear a la izquierda o derecha.</w:t>
            </w:r>
          </w:p>
          <w:p w:rsidR="00374E70" w:rsidRPr="00374E70" w:rsidRDefault="00374E70" w:rsidP="00374E70">
            <w:pPr>
              <w:spacing w:line="240" w:lineRule="auto"/>
              <w:jc w:val="both"/>
            </w:pPr>
            <w:proofErr w:type="spellStart"/>
            <w:r w:rsidRPr="00374E70">
              <w:rPr>
                <w:b/>
              </w:rPr>
              <w:t>BorderLayout</w:t>
            </w:r>
            <w:proofErr w:type="spellEnd"/>
            <w:r w:rsidRPr="00374E70">
              <w:t xml:space="preserve">: Divide el espacio del </w:t>
            </w:r>
            <w:proofErr w:type="spellStart"/>
            <w:r w:rsidRPr="00374E70">
              <w:t>container</w:t>
            </w:r>
            <w:proofErr w:type="spellEnd"/>
            <w:r w:rsidRPr="00374E70">
              <w:t xml:space="preserve"> en 5 regiones: NORTH, SOUTH, EAST, WEST y CENTER, admite un único componente por región</w:t>
            </w:r>
          </w:p>
          <w:p w:rsidR="00374E70" w:rsidRPr="00374E70" w:rsidRDefault="00374E70" w:rsidP="00374E70">
            <w:pPr>
              <w:spacing w:line="240" w:lineRule="auto"/>
              <w:jc w:val="both"/>
            </w:pPr>
            <w:proofErr w:type="spellStart"/>
            <w:r w:rsidRPr="00374E70">
              <w:rPr>
                <w:b/>
              </w:rPr>
              <w:t>GridLayout</w:t>
            </w:r>
            <w:proofErr w:type="spellEnd"/>
            <w:r w:rsidRPr="00374E70">
              <w:rPr>
                <w:b/>
              </w:rPr>
              <w:t>:</w:t>
            </w:r>
            <w:r w:rsidRPr="00374E70">
              <w:t xml:space="preserve"> Divide el espacio del </w:t>
            </w:r>
            <w:proofErr w:type="spellStart"/>
            <w:r w:rsidRPr="00374E70">
              <w:t>container</w:t>
            </w:r>
            <w:proofErr w:type="spellEnd"/>
            <w:r w:rsidRPr="00374E70">
              <w:t xml:space="preserve"> en una grilla de n filas por m columnas, en donde las celdas son de igual tamaño</w:t>
            </w:r>
          </w:p>
          <w:p w:rsidR="00374E70" w:rsidRPr="00374E70" w:rsidRDefault="00374E70" w:rsidP="00374E70">
            <w:pPr>
              <w:spacing w:line="240" w:lineRule="auto"/>
              <w:jc w:val="both"/>
            </w:pPr>
            <w:proofErr w:type="spellStart"/>
            <w:r w:rsidRPr="00374E70">
              <w:rPr>
                <w:b/>
              </w:rPr>
              <w:t>GridBagLayout</w:t>
            </w:r>
            <w:proofErr w:type="spellEnd"/>
            <w:r w:rsidRPr="00374E70">
              <w:rPr>
                <w:b/>
              </w:rPr>
              <w:t>:</w:t>
            </w:r>
            <w:r w:rsidRPr="00374E70">
              <w:t xml:space="preserve"> Divide el espacio del </w:t>
            </w:r>
            <w:proofErr w:type="spellStart"/>
            <w:r w:rsidRPr="00374E70">
              <w:t>container</w:t>
            </w:r>
            <w:proofErr w:type="spellEnd"/>
            <w:r w:rsidRPr="00374E70">
              <w:t xml:space="preserve"> en una grilla donde cada componente puede ocupar varias filas y columnas. Además permite distribuir el espacio interno de cada celda.</w:t>
            </w:r>
          </w:p>
          <w:p w:rsidR="00374E70" w:rsidRPr="00374E70" w:rsidRDefault="00374E70" w:rsidP="00374E70">
            <w:pPr>
              <w:spacing w:line="240" w:lineRule="auto"/>
              <w:jc w:val="both"/>
              <w:rPr>
                <w:b/>
                <w:sz w:val="28"/>
              </w:rPr>
            </w:pPr>
            <w:proofErr w:type="spellStart"/>
            <w:r w:rsidRPr="00374E70">
              <w:rPr>
                <w:b/>
                <w:sz w:val="28"/>
              </w:rPr>
              <w:lastRenderedPageBreak/>
              <w:t>FlowLayout</w:t>
            </w:r>
            <w:proofErr w:type="spellEnd"/>
          </w:p>
          <w:p w:rsidR="00374E70" w:rsidRDefault="00374E70" w:rsidP="00374E70">
            <w:pPr>
              <w:spacing w:line="240" w:lineRule="auto"/>
              <w:jc w:val="both"/>
            </w:pPr>
            <w:r w:rsidRPr="00374E70">
              <w:t>Empezaremos con un ejercicio:</w:t>
            </w:r>
          </w:p>
          <w:p w:rsidR="00374E70" w:rsidRDefault="00374E70" w:rsidP="00374E70">
            <w:pPr>
              <w:spacing w:line="240" w:lineRule="auto"/>
              <w:jc w:val="both"/>
              <w:rPr>
                <w:lang w:eastAsia="es-MX"/>
              </w:rPr>
            </w:pPr>
            <w:r>
              <w:rPr>
                <w:noProof/>
                <w:lang w:eastAsia="es-MX"/>
              </w:rPr>
              <w:drawing>
                <wp:inline distT="0" distB="0" distL="0" distR="0" wp14:anchorId="6C37BF6D" wp14:editId="31B79DE7">
                  <wp:extent cx="5610225" cy="5953125"/>
                  <wp:effectExtent l="0" t="0" r="9525" b="9525"/>
                  <wp:docPr id="3" name="Imagen 3" descr="C:\Users\Usuario\Documents\- IPN -\Semestre_3\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cuments\- IPN -\Semestre_3\Captur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953125"/>
                          </a:xfrm>
                          <a:prstGeom prst="rect">
                            <a:avLst/>
                          </a:prstGeom>
                          <a:noFill/>
                          <a:ln>
                            <a:noFill/>
                          </a:ln>
                        </pic:spPr>
                      </pic:pic>
                    </a:graphicData>
                  </a:graphic>
                </wp:inline>
              </w:drawing>
            </w:r>
          </w:p>
          <w:p w:rsidR="005C64F5" w:rsidRPr="005C64F5" w:rsidRDefault="005C64F5" w:rsidP="005C64F5">
            <w:pPr>
              <w:shd w:val="clear" w:color="auto" w:fill="FFFFFF"/>
              <w:spacing w:after="0" w:line="240" w:lineRule="auto"/>
              <w:jc w:val="both"/>
              <w:rPr>
                <w:rFonts w:eastAsia="Times New Roman" w:cstheme="minorHAnsi"/>
                <w:color w:val="000000"/>
                <w:szCs w:val="20"/>
                <w:lang w:eastAsia="es-MX"/>
              </w:rPr>
            </w:pPr>
            <w:r w:rsidRPr="005C64F5">
              <w:rPr>
                <w:rFonts w:eastAsia="Times New Roman" w:cstheme="minorHAnsi"/>
                <w:color w:val="000000"/>
                <w:szCs w:val="20"/>
                <w:lang w:eastAsia="es-MX"/>
              </w:rPr>
              <w:t>La clase </w:t>
            </w:r>
            <w:proofErr w:type="spellStart"/>
            <w:r w:rsidRPr="005C64F5">
              <w:rPr>
                <w:rFonts w:eastAsia="Times New Roman" w:cstheme="minorHAnsi"/>
                <w:i/>
                <w:iCs/>
                <w:color w:val="000000"/>
                <w:szCs w:val="20"/>
                <w:lang w:eastAsia="es-MX"/>
              </w:rPr>
              <w:t>Frame</w:t>
            </w:r>
            <w:proofErr w:type="spellEnd"/>
            <w:r w:rsidRPr="005C64F5">
              <w:rPr>
                <w:rFonts w:eastAsia="Times New Roman" w:cstheme="minorHAnsi"/>
                <w:color w:val="000000"/>
                <w:szCs w:val="20"/>
                <w:lang w:eastAsia="es-MX"/>
              </w:rPr>
              <w:t xml:space="preserve"> nos presenta la típica ventana de Windows, en el código podemos ver que la clase Ventana1 extiende a </w:t>
            </w:r>
            <w:proofErr w:type="spellStart"/>
            <w:r w:rsidRPr="005C64F5">
              <w:rPr>
                <w:rFonts w:eastAsia="Times New Roman" w:cstheme="minorHAnsi"/>
                <w:color w:val="000000"/>
                <w:szCs w:val="20"/>
                <w:lang w:eastAsia="es-MX"/>
              </w:rPr>
              <w:t>Frame</w:t>
            </w:r>
            <w:proofErr w:type="spellEnd"/>
            <w:r w:rsidRPr="005C64F5">
              <w:rPr>
                <w:rFonts w:eastAsia="Times New Roman" w:cstheme="minorHAnsi"/>
                <w:color w:val="000000"/>
                <w:szCs w:val="20"/>
                <w:lang w:eastAsia="es-MX"/>
              </w:rPr>
              <w:t xml:space="preserve"> por lo tanto Ventana1 es un </w:t>
            </w:r>
            <w:proofErr w:type="spellStart"/>
            <w:r w:rsidRPr="005C64F5">
              <w:rPr>
                <w:rFonts w:eastAsia="Times New Roman" w:cstheme="minorHAnsi"/>
                <w:color w:val="000000"/>
                <w:szCs w:val="20"/>
                <w:lang w:eastAsia="es-MX"/>
              </w:rPr>
              <w:t>Frame</w:t>
            </w:r>
            <w:proofErr w:type="spellEnd"/>
            <w:r w:rsidRPr="005C64F5">
              <w:rPr>
                <w:rFonts w:eastAsia="Times New Roman" w:cstheme="minorHAnsi"/>
                <w:color w:val="000000"/>
                <w:szCs w:val="20"/>
                <w:lang w:eastAsia="es-MX"/>
              </w:rPr>
              <w:t xml:space="preserve"> y hereda de ésta clase los métodos </w:t>
            </w:r>
            <w:proofErr w:type="spellStart"/>
            <w:r w:rsidRPr="005C64F5">
              <w:rPr>
                <w:rFonts w:eastAsia="Times New Roman" w:cstheme="minorHAnsi"/>
                <w:i/>
                <w:iCs/>
                <w:color w:val="FF9900"/>
                <w:szCs w:val="20"/>
                <w:lang w:eastAsia="es-MX"/>
              </w:rPr>
              <w:t>setLayout</w:t>
            </w:r>
            <w:proofErr w:type="spellEnd"/>
            <w:r w:rsidRPr="005C64F5">
              <w:rPr>
                <w:rFonts w:eastAsia="Times New Roman" w:cstheme="minorHAnsi"/>
                <w:i/>
                <w:iCs/>
                <w:color w:val="000000"/>
                <w:szCs w:val="20"/>
                <w:lang w:eastAsia="es-MX"/>
              </w:rPr>
              <w:t>, </w:t>
            </w:r>
            <w:proofErr w:type="spellStart"/>
            <w:r w:rsidRPr="005C64F5">
              <w:rPr>
                <w:rFonts w:eastAsia="Times New Roman" w:cstheme="minorHAnsi"/>
                <w:i/>
                <w:iCs/>
                <w:color w:val="FF9900"/>
                <w:szCs w:val="20"/>
                <w:lang w:eastAsia="es-MX"/>
              </w:rPr>
              <w:t>add</w:t>
            </w:r>
            <w:proofErr w:type="spellEnd"/>
            <w:r w:rsidRPr="005C64F5">
              <w:rPr>
                <w:rFonts w:eastAsia="Times New Roman" w:cstheme="minorHAnsi"/>
                <w:i/>
                <w:iCs/>
                <w:color w:val="000000"/>
                <w:szCs w:val="20"/>
                <w:lang w:eastAsia="es-MX"/>
              </w:rPr>
              <w:t>, </w:t>
            </w:r>
            <w:proofErr w:type="spellStart"/>
            <w:r w:rsidRPr="005C64F5">
              <w:rPr>
                <w:rFonts w:eastAsia="Times New Roman" w:cstheme="minorHAnsi"/>
                <w:i/>
                <w:iCs/>
                <w:color w:val="FF9900"/>
                <w:szCs w:val="20"/>
                <w:lang w:eastAsia="es-MX"/>
              </w:rPr>
              <w:t>setSize</w:t>
            </w:r>
            <w:proofErr w:type="spellEnd"/>
            <w:r w:rsidRPr="005C64F5">
              <w:rPr>
                <w:rFonts w:eastAsia="Times New Roman" w:cstheme="minorHAnsi"/>
                <w:i/>
                <w:iCs/>
                <w:color w:val="000000"/>
                <w:szCs w:val="20"/>
                <w:lang w:eastAsia="es-MX"/>
              </w:rPr>
              <w:t> y </w:t>
            </w:r>
            <w:proofErr w:type="spellStart"/>
            <w:r w:rsidRPr="005C64F5">
              <w:rPr>
                <w:rFonts w:eastAsia="Times New Roman" w:cstheme="minorHAnsi"/>
                <w:i/>
                <w:iCs/>
                <w:color w:val="FF9900"/>
                <w:szCs w:val="20"/>
                <w:lang w:eastAsia="es-MX"/>
              </w:rPr>
              <w:t>setVisible</w:t>
            </w:r>
            <w:proofErr w:type="spellEnd"/>
          </w:p>
          <w:p w:rsidR="005C64F5" w:rsidRPr="005C64F5" w:rsidRDefault="005C64F5" w:rsidP="005C64F5">
            <w:pPr>
              <w:shd w:val="clear" w:color="auto" w:fill="FFFFFF"/>
              <w:spacing w:after="0" w:line="240" w:lineRule="auto"/>
              <w:jc w:val="both"/>
              <w:rPr>
                <w:rFonts w:eastAsia="Times New Roman" w:cstheme="minorHAnsi"/>
                <w:color w:val="000000"/>
                <w:szCs w:val="20"/>
                <w:lang w:eastAsia="es-MX"/>
              </w:rPr>
            </w:pPr>
            <w:r w:rsidRPr="005C64F5">
              <w:rPr>
                <w:rFonts w:eastAsia="Times New Roman" w:cstheme="minorHAnsi"/>
                <w:color w:val="000000"/>
                <w:szCs w:val="20"/>
                <w:lang w:eastAsia="es-MX"/>
              </w:rPr>
              <w:t> </w:t>
            </w:r>
          </w:p>
          <w:p w:rsidR="005C64F5" w:rsidRPr="005C64F5" w:rsidRDefault="005C64F5" w:rsidP="005C64F5">
            <w:pPr>
              <w:shd w:val="clear" w:color="auto" w:fill="FFFFFF"/>
              <w:spacing w:after="0" w:line="240" w:lineRule="auto"/>
              <w:jc w:val="both"/>
              <w:rPr>
                <w:rFonts w:eastAsia="Times New Roman" w:cstheme="minorHAnsi"/>
                <w:color w:val="000000"/>
                <w:szCs w:val="20"/>
                <w:lang w:eastAsia="es-MX"/>
              </w:rPr>
            </w:pPr>
            <w:r w:rsidRPr="005C64F5">
              <w:rPr>
                <w:rFonts w:eastAsia="Times New Roman" w:cstheme="minorHAnsi"/>
                <w:color w:val="000000"/>
                <w:szCs w:val="20"/>
                <w:lang w:eastAsia="es-MX"/>
              </w:rPr>
              <w:t xml:space="preserve">En el constructor definimos cuál </w:t>
            </w:r>
            <w:proofErr w:type="spellStart"/>
            <w:r w:rsidRPr="005C64F5">
              <w:rPr>
                <w:rFonts w:eastAsia="Times New Roman" w:cstheme="minorHAnsi"/>
                <w:color w:val="000000"/>
                <w:szCs w:val="20"/>
                <w:lang w:eastAsia="es-MX"/>
              </w:rPr>
              <w:t>sera</w:t>
            </w:r>
            <w:proofErr w:type="spellEnd"/>
            <w:r w:rsidRPr="005C64F5">
              <w:rPr>
                <w:rFonts w:eastAsia="Times New Roman" w:cstheme="minorHAnsi"/>
                <w:color w:val="000000"/>
                <w:szCs w:val="20"/>
                <w:lang w:eastAsia="es-MX"/>
              </w:rPr>
              <w:t xml:space="preserve"> el </w:t>
            </w:r>
            <w:proofErr w:type="spellStart"/>
            <w:r w:rsidRPr="005C64F5">
              <w:rPr>
                <w:rFonts w:eastAsia="Times New Roman" w:cstheme="minorHAnsi"/>
                <w:color w:val="000000"/>
                <w:szCs w:val="20"/>
                <w:lang w:eastAsia="es-MX"/>
              </w:rPr>
              <w:t>layout</w:t>
            </w:r>
            <w:proofErr w:type="spellEnd"/>
            <w:r w:rsidRPr="005C64F5">
              <w:rPr>
                <w:rFonts w:eastAsia="Times New Roman" w:cstheme="minorHAnsi"/>
                <w:color w:val="000000"/>
                <w:szCs w:val="20"/>
                <w:lang w:eastAsia="es-MX"/>
              </w:rPr>
              <w:t xml:space="preserve"> que queremos utilizar en la ventana. en este caso utilizamos un </w:t>
            </w:r>
            <w:proofErr w:type="spellStart"/>
            <w:r w:rsidRPr="005C64F5">
              <w:rPr>
                <w:rFonts w:eastAsia="Times New Roman" w:cstheme="minorHAnsi"/>
                <w:color w:val="000000"/>
                <w:szCs w:val="20"/>
                <w:lang w:eastAsia="es-MX"/>
              </w:rPr>
              <w:t>FlowLayout</w:t>
            </w:r>
            <w:proofErr w:type="spellEnd"/>
            <w:r w:rsidRPr="005C64F5">
              <w:rPr>
                <w:rFonts w:eastAsia="Times New Roman" w:cstheme="minorHAnsi"/>
                <w:color w:val="000000"/>
                <w:szCs w:val="20"/>
                <w:lang w:eastAsia="es-MX"/>
              </w:rPr>
              <w:t xml:space="preserve">, cuya política para distribuir los componentes es centrarlos en la parte superior del </w:t>
            </w:r>
            <w:proofErr w:type="spellStart"/>
            <w:r w:rsidRPr="005C64F5">
              <w:rPr>
                <w:rFonts w:eastAsia="Times New Roman" w:cstheme="minorHAnsi"/>
                <w:color w:val="000000"/>
                <w:szCs w:val="20"/>
                <w:lang w:eastAsia="es-MX"/>
              </w:rPr>
              <w:t>container</w:t>
            </w:r>
            <w:proofErr w:type="spellEnd"/>
            <w:r w:rsidRPr="005C64F5">
              <w:rPr>
                <w:rFonts w:eastAsia="Times New Roman" w:cstheme="minorHAnsi"/>
                <w:color w:val="000000"/>
                <w:szCs w:val="20"/>
                <w:lang w:eastAsia="es-MX"/>
              </w:rPr>
              <w:t xml:space="preserve">, pero podemos cambiar la alineación de los mismos al momento de </w:t>
            </w:r>
            <w:r w:rsidRPr="005C64F5">
              <w:rPr>
                <w:rFonts w:eastAsia="Times New Roman" w:cstheme="minorHAnsi"/>
                <w:color w:val="000000"/>
                <w:szCs w:val="20"/>
                <w:lang w:eastAsia="es-MX"/>
              </w:rPr>
              <w:lastRenderedPageBreak/>
              <w:t>instanciarlos</w:t>
            </w:r>
          </w:p>
          <w:p w:rsidR="005C64F5" w:rsidRPr="005C64F5" w:rsidRDefault="005C64F5" w:rsidP="005C64F5">
            <w:pPr>
              <w:shd w:val="clear" w:color="auto" w:fill="FFFFFF"/>
              <w:spacing w:after="0" w:line="240" w:lineRule="auto"/>
              <w:jc w:val="both"/>
              <w:rPr>
                <w:rFonts w:eastAsia="Times New Roman" w:cstheme="minorHAnsi"/>
                <w:color w:val="000000"/>
                <w:szCs w:val="20"/>
                <w:lang w:eastAsia="es-MX"/>
              </w:rPr>
            </w:pPr>
            <w:r w:rsidRPr="005C64F5">
              <w:rPr>
                <w:rFonts w:eastAsia="Times New Roman" w:cstheme="minorHAnsi"/>
                <w:color w:val="000000"/>
                <w:szCs w:val="20"/>
                <w:lang w:eastAsia="es-MX"/>
              </w:rPr>
              <w:t> </w:t>
            </w:r>
          </w:p>
          <w:p w:rsidR="005C64F5" w:rsidRDefault="005C64F5" w:rsidP="005C64F5">
            <w:pPr>
              <w:shd w:val="clear" w:color="auto" w:fill="FFFFFF"/>
              <w:spacing w:after="0" w:line="240" w:lineRule="auto"/>
              <w:jc w:val="both"/>
              <w:rPr>
                <w:rFonts w:ascii="Arial" w:eastAsia="Times New Roman" w:hAnsi="Arial" w:cs="Arial"/>
                <w:color w:val="000000"/>
                <w:sz w:val="20"/>
                <w:szCs w:val="20"/>
                <w:lang w:eastAsia="es-MX"/>
              </w:rPr>
            </w:pPr>
            <w:r w:rsidRPr="005C64F5">
              <w:rPr>
                <w:rFonts w:eastAsia="Times New Roman" w:cstheme="minorHAnsi"/>
                <w:color w:val="000000"/>
                <w:szCs w:val="20"/>
                <w:lang w:eastAsia="es-MX"/>
              </w:rPr>
              <w:t xml:space="preserve">Veamos </w:t>
            </w:r>
            <w:proofErr w:type="spellStart"/>
            <w:r w:rsidRPr="005C64F5">
              <w:rPr>
                <w:rFonts w:eastAsia="Times New Roman" w:cstheme="minorHAnsi"/>
                <w:color w:val="000000"/>
                <w:szCs w:val="20"/>
                <w:lang w:eastAsia="es-MX"/>
              </w:rPr>
              <w:t>como</w:t>
            </w:r>
            <w:proofErr w:type="spellEnd"/>
            <w:r w:rsidRPr="005C64F5">
              <w:rPr>
                <w:rFonts w:eastAsia="Times New Roman" w:cstheme="minorHAnsi"/>
                <w:color w:val="000000"/>
                <w:szCs w:val="20"/>
                <w:lang w:eastAsia="es-MX"/>
              </w:rPr>
              <w:t xml:space="preserve"> podemos alinearlos a la izquierda</w:t>
            </w:r>
            <w:r w:rsidRPr="005C64F5">
              <w:rPr>
                <w:rFonts w:ascii="Arial" w:eastAsia="Times New Roman" w:hAnsi="Arial" w:cs="Arial"/>
                <w:color w:val="000000"/>
                <w:sz w:val="20"/>
                <w:szCs w:val="20"/>
                <w:lang w:eastAsia="es-MX"/>
              </w:rPr>
              <w:t>:</w:t>
            </w:r>
          </w:p>
          <w:p w:rsidR="005C64F5" w:rsidRPr="005C64F5" w:rsidRDefault="005C64F5" w:rsidP="005C64F5">
            <w:pPr>
              <w:shd w:val="clear" w:color="auto" w:fill="FFFFFF"/>
              <w:spacing w:after="0" w:line="240" w:lineRule="auto"/>
              <w:jc w:val="both"/>
              <w:rPr>
                <w:rFonts w:ascii="Arial" w:eastAsia="Times New Roman" w:hAnsi="Arial" w:cs="Arial"/>
                <w:color w:val="000000"/>
                <w:sz w:val="20"/>
                <w:szCs w:val="20"/>
                <w:lang w:eastAsia="es-MX"/>
              </w:rPr>
            </w:pPr>
          </w:p>
          <w:p w:rsidR="005C64F5" w:rsidRDefault="005C64F5" w:rsidP="00374E70">
            <w:pPr>
              <w:spacing w:line="240" w:lineRule="auto"/>
              <w:jc w:val="both"/>
              <w:rPr>
                <w:lang w:eastAsia="es-MX"/>
              </w:rPr>
            </w:pPr>
            <w:r>
              <w:rPr>
                <w:rFonts w:eastAsia="Times New Roman" w:cstheme="minorHAnsi"/>
                <w:noProof/>
                <w:color w:val="000000"/>
                <w:szCs w:val="20"/>
                <w:lang w:eastAsia="es-MX"/>
              </w:rPr>
              <w:drawing>
                <wp:inline distT="0" distB="0" distL="0" distR="0" wp14:anchorId="6C317092" wp14:editId="3FB88015">
                  <wp:extent cx="5610225" cy="3600450"/>
                  <wp:effectExtent l="0" t="0" r="9525" b="0"/>
                  <wp:docPr id="4" name="Imagen 4" descr="C:\Users\Usuario\Documents\- IPN -\Semestre_3\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cuments\- IPN -\Semestre_3\Captur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0450"/>
                          </a:xfrm>
                          <a:prstGeom prst="rect">
                            <a:avLst/>
                          </a:prstGeom>
                          <a:noFill/>
                          <a:ln>
                            <a:noFill/>
                          </a:ln>
                        </pic:spPr>
                      </pic:pic>
                    </a:graphicData>
                  </a:graphic>
                </wp:inline>
              </w:drawing>
            </w:r>
          </w:p>
          <w:p w:rsidR="005C64F5" w:rsidRDefault="005C64F5" w:rsidP="005C64F5">
            <w:pPr>
              <w:shd w:val="clear" w:color="auto" w:fill="FFFFFF"/>
              <w:spacing w:after="0" w:line="240" w:lineRule="auto"/>
              <w:rPr>
                <w:rFonts w:ascii="Arial" w:eastAsia="Times New Roman" w:hAnsi="Arial" w:cs="Arial"/>
                <w:b/>
                <w:bCs/>
                <w:i/>
                <w:iCs/>
                <w:color w:val="000000"/>
                <w:sz w:val="24"/>
                <w:szCs w:val="24"/>
                <w:lang w:eastAsia="es-MX"/>
              </w:rPr>
            </w:pPr>
          </w:p>
          <w:p w:rsidR="005C64F5" w:rsidRDefault="005C64F5" w:rsidP="005C64F5">
            <w:pPr>
              <w:shd w:val="clear" w:color="auto" w:fill="FFFFFF"/>
              <w:spacing w:after="0" w:line="240" w:lineRule="auto"/>
              <w:rPr>
                <w:rFonts w:ascii="Arial" w:eastAsia="Times New Roman" w:hAnsi="Arial" w:cs="Arial"/>
                <w:b/>
                <w:bCs/>
                <w:i/>
                <w:iCs/>
                <w:color w:val="000000"/>
                <w:sz w:val="24"/>
                <w:szCs w:val="24"/>
                <w:lang w:eastAsia="es-MX"/>
              </w:rPr>
            </w:pP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proofErr w:type="spellStart"/>
            <w:r w:rsidRPr="005C64F5">
              <w:rPr>
                <w:rFonts w:ascii="Arial" w:eastAsia="Times New Roman" w:hAnsi="Arial" w:cs="Arial"/>
                <w:b/>
                <w:bCs/>
                <w:i/>
                <w:iCs/>
                <w:color w:val="000000"/>
                <w:sz w:val="24"/>
                <w:szCs w:val="24"/>
                <w:lang w:eastAsia="es-MX"/>
              </w:rPr>
              <w:t>BorderLayout</w:t>
            </w:r>
            <w:proofErr w:type="spellEnd"/>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xml:space="preserve">Este </w:t>
            </w:r>
            <w:proofErr w:type="spellStart"/>
            <w:r w:rsidRPr="005C64F5">
              <w:rPr>
                <w:rFonts w:ascii="Arial" w:eastAsia="Times New Roman" w:hAnsi="Arial" w:cs="Arial"/>
                <w:color w:val="000000"/>
                <w:sz w:val="20"/>
                <w:szCs w:val="20"/>
                <w:lang w:eastAsia="es-MX"/>
              </w:rPr>
              <w:t>layout</w:t>
            </w:r>
            <w:proofErr w:type="spellEnd"/>
            <w:r w:rsidRPr="005C64F5">
              <w:rPr>
                <w:rFonts w:ascii="Arial" w:eastAsia="Times New Roman" w:hAnsi="Arial" w:cs="Arial"/>
                <w:color w:val="000000"/>
                <w:sz w:val="20"/>
                <w:szCs w:val="20"/>
                <w:lang w:eastAsia="es-MX"/>
              </w:rPr>
              <w:t xml:space="preserve"> divide el espacio del </w:t>
            </w:r>
            <w:proofErr w:type="spellStart"/>
            <w:r w:rsidRPr="005C64F5">
              <w:rPr>
                <w:rFonts w:ascii="Arial" w:eastAsia="Times New Roman" w:hAnsi="Arial" w:cs="Arial"/>
                <w:color w:val="000000"/>
                <w:sz w:val="20"/>
                <w:szCs w:val="20"/>
                <w:lang w:eastAsia="es-MX"/>
              </w:rPr>
              <w:t>container</w:t>
            </w:r>
            <w:proofErr w:type="spellEnd"/>
            <w:r w:rsidRPr="005C64F5">
              <w:rPr>
                <w:rFonts w:ascii="Arial" w:eastAsia="Times New Roman" w:hAnsi="Arial" w:cs="Arial"/>
                <w:color w:val="000000"/>
                <w:sz w:val="20"/>
                <w:szCs w:val="20"/>
                <w:lang w:eastAsia="es-MX"/>
              </w:rPr>
              <w:t xml:space="preserve"> en cinco renglones o bordes y una </w:t>
            </w:r>
            <w:proofErr w:type="spellStart"/>
            <w:r w:rsidRPr="005C64F5">
              <w:rPr>
                <w:rFonts w:ascii="Arial" w:eastAsia="Times New Roman" w:hAnsi="Arial" w:cs="Arial"/>
                <w:color w:val="000000"/>
                <w:sz w:val="20"/>
                <w:szCs w:val="20"/>
                <w:lang w:eastAsia="es-MX"/>
              </w:rPr>
              <w:t>region</w:t>
            </w:r>
            <w:proofErr w:type="spellEnd"/>
            <w:r w:rsidRPr="005C64F5">
              <w:rPr>
                <w:rFonts w:ascii="Arial" w:eastAsia="Times New Roman" w:hAnsi="Arial" w:cs="Arial"/>
                <w:color w:val="000000"/>
                <w:sz w:val="20"/>
                <w:szCs w:val="20"/>
                <w:lang w:eastAsia="es-MX"/>
              </w:rPr>
              <w:t xml:space="preserve"> central. Admite sólo un componente por región, por lo tanto un </w:t>
            </w:r>
            <w:proofErr w:type="spellStart"/>
            <w:r w:rsidRPr="005C64F5">
              <w:rPr>
                <w:rFonts w:ascii="Arial" w:eastAsia="Times New Roman" w:hAnsi="Arial" w:cs="Arial"/>
                <w:color w:val="000000"/>
                <w:sz w:val="20"/>
                <w:szCs w:val="20"/>
                <w:lang w:eastAsia="es-MX"/>
              </w:rPr>
              <w:t>container</w:t>
            </w:r>
            <w:proofErr w:type="spellEnd"/>
            <w:r w:rsidRPr="005C64F5">
              <w:rPr>
                <w:rFonts w:ascii="Arial" w:eastAsia="Times New Roman" w:hAnsi="Arial" w:cs="Arial"/>
                <w:color w:val="000000"/>
                <w:sz w:val="20"/>
                <w:szCs w:val="20"/>
                <w:lang w:eastAsia="es-MX"/>
              </w:rPr>
              <w:t xml:space="preserve"> con esta distribución sólo podrá contener a lo sumo cinco componentes.</w:t>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jc w:val="center"/>
              <w:rPr>
                <w:rFonts w:ascii="Arial" w:eastAsia="Times New Roman" w:hAnsi="Arial" w:cs="Arial"/>
                <w:color w:val="000000"/>
                <w:sz w:val="20"/>
                <w:szCs w:val="20"/>
                <w:lang w:eastAsia="es-MX"/>
              </w:rPr>
            </w:pPr>
            <w:r>
              <w:rPr>
                <w:rFonts w:ascii="Arial" w:eastAsia="Times New Roman" w:hAnsi="Arial" w:cs="Arial"/>
                <w:noProof/>
                <w:color w:val="551A8B"/>
                <w:sz w:val="20"/>
                <w:szCs w:val="20"/>
                <w:lang w:eastAsia="es-MX"/>
              </w:rPr>
              <w:lastRenderedPageBreak/>
              <w:drawing>
                <wp:inline distT="0" distB="0" distL="0" distR="0" wp14:anchorId="241686F6" wp14:editId="0F446356">
                  <wp:extent cx="5572125" cy="5705475"/>
                  <wp:effectExtent l="0" t="0" r="9525" b="9525"/>
                  <wp:docPr id="6" name="Imagen 6" descr="https://sites.google.com/site/programacionbasicajava/_/rsrc/1297139947502/interfaz-grafica-gui/flow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programacionbasicajava/_/rsrc/1297139947502/interfaz-grafica-gui/flow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5705475"/>
                          </a:xfrm>
                          <a:prstGeom prst="rect">
                            <a:avLst/>
                          </a:prstGeom>
                          <a:noFill/>
                          <a:ln>
                            <a:noFill/>
                          </a:ln>
                        </pic:spPr>
                      </pic:pic>
                    </a:graphicData>
                  </a:graphic>
                </wp:inline>
              </w:drawing>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proofErr w:type="spellStart"/>
            <w:r w:rsidRPr="005C64F5">
              <w:rPr>
                <w:rFonts w:ascii="Arial" w:eastAsia="Times New Roman" w:hAnsi="Arial" w:cs="Arial"/>
                <w:b/>
                <w:bCs/>
                <w:i/>
                <w:iCs/>
                <w:color w:val="000000"/>
                <w:sz w:val="24"/>
                <w:szCs w:val="24"/>
                <w:lang w:eastAsia="es-MX"/>
              </w:rPr>
              <w:t>GridLayout</w:t>
            </w:r>
            <w:proofErr w:type="spellEnd"/>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xml:space="preserve">Divide el espacio del </w:t>
            </w:r>
            <w:proofErr w:type="spellStart"/>
            <w:r w:rsidRPr="005C64F5">
              <w:rPr>
                <w:rFonts w:ascii="Arial" w:eastAsia="Times New Roman" w:hAnsi="Arial" w:cs="Arial"/>
                <w:color w:val="000000"/>
                <w:sz w:val="20"/>
                <w:szCs w:val="20"/>
                <w:lang w:eastAsia="es-MX"/>
              </w:rPr>
              <w:t>container</w:t>
            </w:r>
            <w:proofErr w:type="spellEnd"/>
            <w:r w:rsidRPr="005C64F5">
              <w:rPr>
                <w:rFonts w:ascii="Arial" w:eastAsia="Times New Roman" w:hAnsi="Arial" w:cs="Arial"/>
                <w:color w:val="000000"/>
                <w:sz w:val="20"/>
                <w:szCs w:val="20"/>
                <w:lang w:eastAsia="es-MX"/>
              </w:rPr>
              <w:t xml:space="preserve"> en una grilla de n filas por m </w:t>
            </w:r>
            <w:proofErr w:type="spellStart"/>
            <w:r w:rsidRPr="005C64F5">
              <w:rPr>
                <w:rFonts w:ascii="Arial" w:eastAsia="Times New Roman" w:hAnsi="Arial" w:cs="Arial"/>
                <w:color w:val="000000"/>
                <w:sz w:val="20"/>
                <w:szCs w:val="20"/>
                <w:lang w:eastAsia="es-MX"/>
              </w:rPr>
              <w:t>columnasdonde</w:t>
            </w:r>
            <w:proofErr w:type="spellEnd"/>
            <w:r w:rsidRPr="005C64F5">
              <w:rPr>
                <w:rFonts w:ascii="Arial" w:eastAsia="Times New Roman" w:hAnsi="Arial" w:cs="Arial"/>
                <w:color w:val="000000"/>
                <w:sz w:val="20"/>
                <w:szCs w:val="20"/>
                <w:lang w:eastAsia="es-MX"/>
              </w:rPr>
              <w:t xml:space="preserve"> todas las celdas </w:t>
            </w:r>
            <w:proofErr w:type="spellStart"/>
            <w:r w:rsidRPr="005C64F5">
              <w:rPr>
                <w:rFonts w:ascii="Arial" w:eastAsia="Times New Roman" w:hAnsi="Arial" w:cs="Arial"/>
                <w:color w:val="000000"/>
                <w:sz w:val="20"/>
                <w:szCs w:val="20"/>
                <w:lang w:eastAsia="es-MX"/>
              </w:rPr>
              <w:t>tienenexactamente</w:t>
            </w:r>
            <w:proofErr w:type="spellEnd"/>
            <w:r w:rsidRPr="005C64F5">
              <w:rPr>
                <w:rFonts w:ascii="Arial" w:eastAsia="Times New Roman" w:hAnsi="Arial" w:cs="Arial"/>
                <w:color w:val="000000"/>
                <w:sz w:val="20"/>
                <w:szCs w:val="20"/>
                <w:lang w:eastAsia="es-MX"/>
              </w:rPr>
              <w:t xml:space="preserve"> la misma dimensión</w:t>
            </w:r>
          </w:p>
          <w:p w:rsidR="005C64F5" w:rsidRPr="005C64F5" w:rsidRDefault="005C64F5" w:rsidP="005C64F5">
            <w:pPr>
              <w:shd w:val="clear" w:color="auto" w:fill="FFFFFF"/>
              <w:spacing w:after="0" w:line="240" w:lineRule="auto"/>
              <w:jc w:val="center"/>
              <w:rPr>
                <w:rFonts w:ascii="Arial" w:eastAsia="Times New Roman" w:hAnsi="Arial" w:cs="Arial"/>
                <w:color w:val="000000"/>
                <w:sz w:val="20"/>
                <w:szCs w:val="20"/>
                <w:lang w:eastAsia="es-MX"/>
              </w:rPr>
            </w:pPr>
            <w:r w:rsidRPr="005C64F5">
              <w:rPr>
                <w:rFonts w:ascii="Arial" w:eastAsia="Times New Roman" w:hAnsi="Arial" w:cs="Arial"/>
                <w:color w:val="000000"/>
                <w:sz w:val="20"/>
                <w:szCs w:val="20"/>
                <w:lang w:eastAsia="es-MX"/>
              </w:rPr>
              <w:t> </w:t>
            </w:r>
          </w:p>
          <w:p w:rsidR="005C64F5" w:rsidRPr="005C64F5" w:rsidRDefault="005C64F5" w:rsidP="005C64F5">
            <w:pPr>
              <w:shd w:val="clear" w:color="auto" w:fill="FFFFFF"/>
              <w:spacing w:after="0" w:line="240" w:lineRule="auto"/>
              <w:jc w:val="center"/>
              <w:rPr>
                <w:rFonts w:ascii="Arial" w:eastAsia="Times New Roman" w:hAnsi="Arial" w:cs="Arial"/>
                <w:color w:val="000000"/>
                <w:sz w:val="20"/>
                <w:szCs w:val="20"/>
                <w:lang w:eastAsia="es-MX"/>
              </w:rPr>
            </w:pPr>
            <w:r>
              <w:rPr>
                <w:rFonts w:ascii="Arial" w:eastAsia="Times New Roman" w:hAnsi="Arial" w:cs="Arial"/>
                <w:noProof/>
                <w:color w:val="551A8B"/>
                <w:sz w:val="20"/>
                <w:szCs w:val="20"/>
                <w:lang w:eastAsia="es-MX"/>
              </w:rPr>
              <w:lastRenderedPageBreak/>
              <w:drawing>
                <wp:inline distT="0" distB="0" distL="0" distR="0" wp14:anchorId="4DA39729" wp14:editId="17EACD39">
                  <wp:extent cx="5581650" cy="6286500"/>
                  <wp:effectExtent l="0" t="0" r="0" b="0"/>
                  <wp:docPr id="5" name="Imagen 5" descr="https://sites.google.com/site/programacionbasicajava/_/rsrc/1297141200311/interfaz-grafica-gui/flow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programacionbasicajava/_/rsrc/1297141200311/interfaz-grafica-gui/flow4.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6286500"/>
                          </a:xfrm>
                          <a:prstGeom prst="rect">
                            <a:avLst/>
                          </a:prstGeom>
                          <a:noFill/>
                          <a:ln>
                            <a:noFill/>
                          </a:ln>
                        </pic:spPr>
                      </pic:pic>
                    </a:graphicData>
                  </a:graphic>
                </wp:inline>
              </w:drawing>
            </w:r>
          </w:p>
          <w:p w:rsidR="005C64F5" w:rsidRPr="00374E70" w:rsidRDefault="005C64F5" w:rsidP="00374E70">
            <w:pPr>
              <w:spacing w:line="240" w:lineRule="auto"/>
              <w:jc w:val="both"/>
              <w:rPr>
                <w:lang w:eastAsia="es-MX"/>
              </w:rPr>
            </w:pPr>
          </w:p>
        </w:tc>
      </w:tr>
    </w:tbl>
    <w:p w:rsidR="00374E70" w:rsidRPr="00374E70" w:rsidRDefault="005C64F5" w:rsidP="00374E70">
      <w:hyperlink r:id="rId17" w:history="1">
        <w:r>
          <w:rPr>
            <w:rStyle w:val="Hipervnculo"/>
          </w:rPr>
          <w:t>https://sites.google.com/site/programacionbasicajava/interfaz-grafica-gui</w:t>
        </w:r>
      </w:hyperlink>
      <w:r>
        <w:t xml:space="preserve"> </w:t>
      </w:r>
      <w:bookmarkStart w:id="0" w:name="_GoBack"/>
      <w:bookmarkEnd w:id="0"/>
    </w:p>
    <w:sectPr w:rsidR="00374E70" w:rsidRPr="00374E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CC" w:rsidRDefault="00BF76CC" w:rsidP="00374E70">
      <w:pPr>
        <w:spacing w:after="0" w:line="240" w:lineRule="auto"/>
      </w:pPr>
      <w:r>
        <w:separator/>
      </w:r>
    </w:p>
  </w:endnote>
  <w:endnote w:type="continuationSeparator" w:id="0">
    <w:p w:rsidR="00BF76CC" w:rsidRDefault="00BF76CC" w:rsidP="0037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CC" w:rsidRDefault="00BF76CC" w:rsidP="00374E70">
      <w:pPr>
        <w:spacing w:after="0" w:line="240" w:lineRule="auto"/>
      </w:pPr>
      <w:r>
        <w:separator/>
      </w:r>
    </w:p>
  </w:footnote>
  <w:footnote w:type="continuationSeparator" w:id="0">
    <w:p w:rsidR="00BF76CC" w:rsidRDefault="00BF76CC" w:rsidP="00374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4CC8"/>
    <w:multiLevelType w:val="hybridMultilevel"/>
    <w:tmpl w:val="92FE8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F0"/>
    <w:rsid w:val="0009073E"/>
    <w:rsid w:val="00374E70"/>
    <w:rsid w:val="005C64F5"/>
    <w:rsid w:val="00893046"/>
    <w:rsid w:val="009A7BF0"/>
    <w:rsid w:val="00BA22B6"/>
    <w:rsid w:val="00BF76CC"/>
    <w:rsid w:val="00FD1E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374E7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B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BF0"/>
    <w:rPr>
      <w:rFonts w:ascii="Tahoma" w:hAnsi="Tahoma" w:cs="Tahoma"/>
      <w:sz w:val="16"/>
      <w:szCs w:val="16"/>
    </w:rPr>
  </w:style>
  <w:style w:type="paragraph" w:styleId="Prrafodelista">
    <w:name w:val="List Paragraph"/>
    <w:basedOn w:val="Normal"/>
    <w:uiPriority w:val="34"/>
    <w:qFormat/>
    <w:rsid w:val="009A7BF0"/>
    <w:pPr>
      <w:ind w:left="720"/>
      <w:contextualSpacing/>
    </w:pPr>
  </w:style>
  <w:style w:type="character" w:styleId="Hipervnculo">
    <w:name w:val="Hyperlink"/>
    <w:basedOn w:val="Fuentedeprrafopredeter"/>
    <w:uiPriority w:val="99"/>
    <w:semiHidden/>
    <w:unhideWhenUsed/>
    <w:rsid w:val="00BA22B6"/>
    <w:rPr>
      <w:color w:val="0000FF"/>
      <w:u w:val="single"/>
    </w:rPr>
  </w:style>
  <w:style w:type="character" w:customStyle="1" w:styleId="Ttulo3Car">
    <w:name w:val="Título 3 Car"/>
    <w:basedOn w:val="Fuentedeprrafopredeter"/>
    <w:link w:val="Ttulo3"/>
    <w:uiPriority w:val="9"/>
    <w:rsid w:val="00374E70"/>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374E70"/>
    <w:rPr>
      <w:b/>
      <w:bCs/>
    </w:rPr>
  </w:style>
  <w:style w:type="character" w:styleId="nfasis">
    <w:name w:val="Emphasis"/>
    <w:basedOn w:val="Fuentedeprrafopredeter"/>
    <w:uiPriority w:val="20"/>
    <w:qFormat/>
    <w:rsid w:val="00374E70"/>
    <w:rPr>
      <w:i/>
      <w:iCs/>
    </w:rPr>
  </w:style>
  <w:style w:type="paragraph" w:styleId="Encabezado">
    <w:name w:val="header"/>
    <w:basedOn w:val="Normal"/>
    <w:link w:val="EncabezadoCar"/>
    <w:uiPriority w:val="99"/>
    <w:unhideWhenUsed/>
    <w:rsid w:val="00374E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E70"/>
  </w:style>
  <w:style w:type="paragraph" w:styleId="Piedepgina">
    <w:name w:val="footer"/>
    <w:basedOn w:val="Normal"/>
    <w:link w:val="PiedepginaCar"/>
    <w:uiPriority w:val="99"/>
    <w:unhideWhenUsed/>
    <w:rsid w:val="00374E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374E7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B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BF0"/>
    <w:rPr>
      <w:rFonts w:ascii="Tahoma" w:hAnsi="Tahoma" w:cs="Tahoma"/>
      <w:sz w:val="16"/>
      <w:szCs w:val="16"/>
    </w:rPr>
  </w:style>
  <w:style w:type="paragraph" w:styleId="Prrafodelista">
    <w:name w:val="List Paragraph"/>
    <w:basedOn w:val="Normal"/>
    <w:uiPriority w:val="34"/>
    <w:qFormat/>
    <w:rsid w:val="009A7BF0"/>
    <w:pPr>
      <w:ind w:left="720"/>
      <w:contextualSpacing/>
    </w:pPr>
  </w:style>
  <w:style w:type="character" w:styleId="Hipervnculo">
    <w:name w:val="Hyperlink"/>
    <w:basedOn w:val="Fuentedeprrafopredeter"/>
    <w:uiPriority w:val="99"/>
    <w:semiHidden/>
    <w:unhideWhenUsed/>
    <w:rsid w:val="00BA22B6"/>
    <w:rPr>
      <w:color w:val="0000FF"/>
      <w:u w:val="single"/>
    </w:rPr>
  </w:style>
  <w:style w:type="character" w:customStyle="1" w:styleId="Ttulo3Car">
    <w:name w:val="Título 3 Car"/>
    <w:basedOn w:val="Fuentedeprrafopredeter"/>
    <w:link w:val="Ttulo3"/>
    <w:uiPriority w:val="9"/>
    <w:rsid w:val="00374E70"/>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374E70"/>
    <w:rPr>
      <w:b/>
      <w:bCs/>
    </w:rPr>
  </w:style>
  <w:style w:type="character" w:styleId="nfasis">
    <w:name w:val="Emphasis"/>
    <w:basedOn w:val="Fuentedeprrafopredeter"/>
    <w:uiPriority w:val="20"/>
    <w:qFormat/>
    <w:rsid w:val="00374E70"/>
    <w:rPr>
      <w:i/>
      <w:iCs/>
    </w:rPr>
  </w:style>
  <w:style w:type="paragraph" w:styleId="Encabezado">
    <w:name w:val="header"/>
    <w:basedOn w:val="Normal"/>
    <w:link w:val="EncabezadoCar"/>
    <w:uiPriority w:val="99"/>
    <w:unhideWhenUsed/>
    <w:rsid w:val="00374E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E70"/>
  </w:style>
  <w:style w:type="paragraph" w:styleId="Piedepgina">
    <w:name w:val="footer"/>
    <w:basedOn w:val="Normal"/>
    <w:link w:val="PiedepginaCar"/>
    <w:uiPriority w:val="99"/>
    <w:unhideWhenUsed/>
    <w:rsid w:val="00374E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12804">
      <w:bodyDiv w:val="1"/>
      <w:marLeft w:val="0"/>
      <w:marRight w:val="0"/>
      <w:marTop w:val="0"/>
      <w:marBottom w:val="0"/>
      <w:divBdr>
        <w:top w:val="none" w:sz="0" w:space="0" w:color="auto"/>
        <w:left w:val="none" w:sz="0" w:space="0" w:color="auto"/>
        <w:bottom w:val="none" w:sz="0" w:space="0" w:color="auto"/>
        <w:right w:val="none" w:sz="0" w:space="0" w:color="auto"/>
      </w:divBdr>
      <w:divsChild>
        <w:div w:id="946231353">
          <w:marLeft w:val="0"/>
          <w:marRight w:val="0"/>
          <w:marTop w:val="0"/>
          <w:marBottom w:val="0"/>
          <w:divBdr>
            <w:top w:val="none" w:sz="0" w:space="0" w:color="auto"/>
            <w:left w:val="none" w:sz="0" w:space="0" w:color="auto"/>
            <w:bottom w:val="none" w:sz="0" w:space="0" w:color="auto"/>
            <w:right w:val="none" w:sz="0" w:space="0" w:color="auto"/>
          </w:divBdr>
          <w:divsChild>
            <w:div w:id="1641501093">
              <w:marLeft w:val="0"/>
              <w:marRight w:val="0"/>
              <w:marTop w:val="0"/>
              <w:marBottom w:val="0"/>
              <w:divBdr>
                <w:top w:val="none" w:sz="0" w:space="0" w:color="auto"/>
                <w:left w:val="none" w:sz="0" w:space="0" w:color="auto"/>
                <w:bottom w:val="none" w:sz="0" w:space="0" w:color="auto"/>
                <w:right w:val="none" w:sz="0" w:space="0" w:color="auto"/>
              </w:divBdr>
              <w:divsChild>
                <w:div w:id="1969310358">
                  <w:marLeft w:val="0"/>
                  <w:marRight w:val="0"/>
                  <w:marTop w:val="0"/>
                  <w:marBottom w:val="0"/>
                  <w:divBdr>
                    <w:top w:val="none" w:sz="0" w:space="0" w:color="auto"/>
                    <w:left w:val="none" w:sz="0" w:space="0" w:color="auto"/>
                    <w:bottom w:val="none" w:sz="0" w:space="0" w:color="auto"/>
                    <w:right w:val="none" w:sz="0" w:space="0" w:color="auto"/>
                  </w:divBdr>
                  <w:divsChild>
                    <w:div w:id="725758336">
                      <w:marLeft w:val="0"/>
                      <w:marRight w:val="0"/>
                      <w:marTop w:val="0"/>
                      <w:marBottom w:val="0"/>
                      <w:divBdr>
                        <w:top w:val="none" w:sz="0" w:space="0" w:color="auto"/>
                        <w:left w:val="none" w:sz="0" w:space="0" w:color="auto"/>
                        <w:bottom w:val="none" w:sz="0" w:space="0" w:color="auto"/>
                        <w:right w:val="none" w:sz="0" w:space="0" w:color="auto"/>
                      </w:divBdr>
                    </w:div>
                    <w:div w:id="225147922">
                      <w:marLeft w:val="0"/>
                      <w:marRight w:val="0"/>
                      <w:marTop w:val="0"/>
                      <w:marBottom w:val="0"/>
                      <w:divBdr>
                        <w:top w:val="none" w:sz="0" w:space="0" w:color="auto"/>
                        <w:left w:val="none" w:sz="0" w:space="0" w:color="auto"/>
                        <w:bottom w:val="none" w:sz="0" w:space="0" w:color="auto"/>
                        <w:right w:val="none" w:sz="0" w:space="0" w:color="auto"/>
                      </w:divBdr>
                    </w:div>
                    <w:div w:id="1881742211">
                      <w:marLeft w:val="0"/>
                      <w:marRight w:val="0"/>
                      <w:marTop w:val="0"/>
                      <w:marBottom w:val="0"/>
                      <w:divBdr>
                        <w:top w:val="none" w:sz="0" w:space="0" w:color="auto"/>
                        <w:left w:val="none" w:sz="0" w:space="0" w:color="auto"/>
                        <w:bottom w:val="none" w:sz="0" w:space="0" w:color="auto"/>
                        <w:right w:val="none" w:sz="0" w:space="0" w:color="auto"/>
                      </w:divBdr>
                    </w:div>
                    <w:div w:id="2086683748">
                      <w:marLeft w:val="0"/>
                      <w:marRight w:val="0"/>
                      <w:marTop w:val="0"/>
                      <w:marBottom w:val="0"/>
                      <w:divBdr>
                        <w:top w:val="none" w:sz="0" w:space="0" w:color="auto"/>
                        <w:left w:val="none" w:sz="0" w:space="0" w:color="auto"/>
                        <w:bottom w:val="none" w:sz="0" w:space="0" w:color="auto"/>
                        <w:right w:val="none" w:sz="0" w:space="0" w:color="auto"/>
                      </w:divBdr>
                    </w:div>
                    <w:div w:id="1214540673">
                      <w:marLeft w:val="0"/>
                      <w:marRight w:val="0"/>
                      <w:marTop w:val="0"/>
                      <w:marBottom w:val="0"/>
                      <w:divBdr>
                        <w:top w:val="none" w:sz="0" w:space="0" w:color="auto"/>
                        <w:left w:val="none" w:sz="0" w:space="0" w:color="auto"/>
                        <w:bottom w:val="none" w:sz="0" w:space="0" w:color="auto"/>
                        <w:right w:val="none" w:sz="0" w:space="0" w:color="auto"/>
                      </w:divBdr>
                    </w:div>
                    <w:div w:id="1654750258">
                      <w:marLeft w:val="0"/>
                      <w:marRight w:val="0"/>
                      <w:marTop w:val="0"/>
                      <w:marBottom w:val="0"/>
                      <w:divBdr>
                        <w:top w:val="none" w:sz="0" w:space="0" w:color="auto"/>
                        <w:left w:val="none" w:sz="0" w:space="0" w:color="auto"/>
                        <w:bottom w:val="none" w:sz="0" w:space="0" w:color="auto"/>
                        <w:right w:val="none" w:sz="0" w:space="0" w:color="auto"/>
                      </w:divBdr>
                    </w:div>
                    <w:div w:id="640813198">
                      <w:marLeft w:val="0"/>
                      <w:marRight w:val="0"/>
                      <w:marTop w:val="0"/>
                      <w:marBottom w:val="0"/>
                      <w:divBdr>
                        <w:top w:val="none" w:sz="0" w:space="0" w:color="auto"/>
                        <w:left w:val="none" w:sz="0" w:space="0" w:color="auto"/>
                        <w:bottom w:val="none" w:sz="0" w:space="0" w:color="auto"/>
                        <w:right w:val="none" w:sz="0" w:space="0" w:color="auto"/>
                      </w:divBdr>
                    </w:div>
                    <w:div w:id="777915935">
                      <w:marLeft w:val="0"/>
                      <w:marRight w:val="0"/>
                      <w:marTop w:val="0"/>
                      <w:marBottom w:val="0"/>
                      <w:divBdr>
                        <w:top w:val="none" w:sz="0" w:space="0" w:color="auto"/>
                        <w:left w:val="none" w:sz="0" w:space="0" w:color="auto"/>
                        <w:bottom w:val="none" w:sz="0" w:space="0" w:color="auto"/>
                        <w:right w:val="none" w:sz="0" w:space="0" w:color="auto"/>
                      </w:divBdr>
                    </w:div>
                    <w:div w:id="1457600491">
                      <w:marLeft w:val="0"/>
                      <w:marRight w:val="0"/>
                      <w:marTop w:val="0"/>
                      <w:marBottom w:val="0"/>
                      <w:divBdr>
                        <w:top w:val="none" w:sz="0" w:space="0" w:color="auto"/>
                        <w:left w:val="none" w:sz="0" w:space="0" w:color="auto"/>
                        <w:bottom w:val="none" w:sz="0" w:space="0" w:color="auto"/>
                        <w:right w:val="none" w:sz="0" w:space="0" w:color="auto"/>
                      </w:divBdr>
                    </w:div>
                    <w:div w:id="950168055">
                      <w:marLeft w:val="0"/>
                      <w:marRight w:val="0"/>
                      <w:marTop w:val="0"/>
                      <w:marBottom w:val="0"/>
                      <w:divBdr>
                        <w:top w:val="none" w:sz="0" w:space="0" w:color="auto"/>
                        <w:left w:val="none" w:sz="0" w:space="0" w:color="auto"/>
                        <w:bottom w:val="none" w:sz="0" w:space="0" w:color="auto"/>
                        <w:right w:val="none" w:sz="0" w:space="0" w:color="auto"/>
                      </w:divBdr>
                    </w:div>
                    <w:div w:id="1666472530">
                      <w:marLeft w:val="0"/>
                      <w:marRight w:val="0"/>
                      <w:marTop w:val="0"/>
                      <w:marBottom w:val="0"/>
                      <w:divBdr>
                        <w:top w:val="none" w:sz="0" w:space="0" w:color="auto"/>
                        <w:left w:val="none" w:sz="0" w:space="0" w:color="auto"/>
                        <w:bottom w:val="none" w:sz="0" w:space="0" w:color="auto"/>
                        <w:right w:val="none" w:sz="0" w:space="0" w:color="auto"/>
                      </w:divBdr>
                    </w:div>
                    <w:div w:id="776487861">
                      <w:marLeft w:val="0"/>
                      <w:marRight w:val="0"/>
                      <w:marTop w:val="0"/>
                      <w:marBottom w:val="0"/>
                      <w:divBdr>
                        <w:top w:val="none" w:sz="0" w:space="0" w:color="auto"/>
                        <w:left w:val="none" w:sz="0" w:space="0" w:color="auto"/>
                        <w:bottom w:val="none" w:sz="0" w:space="0" w:color="auto"/>
                        <w:right w:val="none" w:sz="0" w:space="0" w:color="auto"/>
                      </w:divBdr>
                    </w:div>
                    <w:div w:id="438910987">
                      <w:marLeft w:val="0"/>
                      <w:marRight w:val="0"/>
                      <w:marTop w:val="0"/>
                      <w:marBottom w:val="0"/>
                      <w:divBdr>
                        <w:top w:val="none" w:sz="0" w:space="0" w:color="auto"/>
                        <w:left w:val="none" w:sz="0" w:space="0" w:color="auto"/>
                        <w:bottom w:val="none" w:sz="0" w:space="0" w:color="auto"/>
                        <w:right w:val="none" w:sz="0" w:space="0" w:color="auto"/>
                      </w:divBdr>
                    </w:div>
                    <w:div w:id="2132552945">
                      <w:marLeft w:val="0"/>
                      <w:marRight w:val="0"/>
                      <w:marTop w:val="0"/>
                      <w:marBottom w:val="0"/>
                      <w:divBdr>
                        <w:top w:val="none" w:sz="0" w:space="0" w:color="auto"/>
                        <w:left w:val="none" w:sz="0" w:space="0" w:color="auto"/>
                        <w:bottom w:val="none" w:sz="0" w:space="0" w:color="auto"/>
                        <w:right w:val="none" w:sz="0" w:space="0" w:color="auto"/>
                      </w:divBdr>
                    </w:div>
                    <w:div w:id="624896591">
                      <w:marLeft w:val="0"/>
                      <w:marRight w:val="0"/>
                      <w:marTop w:val="0"/>
                      <w:marBottom w:val="0"/>
                      <w:divBdr>
                        <w:top w:val="none" w:sz="0" w:space="0" w:color="auto"/>
                        <w:left w:val="none" w:sz="0" w:space="0" w:color="auto"/>
                        <w:bottom w:val="none" w:sz="0" w:space="0" w:color="auto"/>
                        <w:right w:val="none" w:sz="0" w:space="0" w:color="auto"/>
                      </w:divBdr>
                    </w:div>
                    <w:div w:id="681082759">
                      <w:marLeft w:val="0"/>
                      <w:marRight w:val="0"/>
                      <w:marTop w:val="0"/>
                      <w:marBottom w:val="0"/>
                      <w:divBdr>
                        <w:top w:val="none" w:sz="0" w:space="0" w:color="auto"/>
                        <w:left w:val="none" w:sz="0" w:space="0" w:color="auto"/>
                        <w:bottom w:val="none" w:sz="0" w:space="0" w:color="auto"/>
                        <w:right w:val="none" w:sz="0" w:space="0" w:color="auto"/>
                      </w:divBdr>
                    </w:div>
                    <w:div w:id="2095349741">
                      <w:marLeft w:val="0"/>
                      <w:marRight w:val="0"/>
                      <w:marTop w:val="0"/>
                      <w:marBottom w:val="0"/>
                      <w:divBdr>
                        <w:top w:val="none" w:sz="0" w:space="0" w:color="auto"/>
                        <w:left w:val="none" w:sz="0" w:space="0" w:color="auto"/>
                        <w:bottom w:val="none" w:sz="0" w:space="0" w:color="auto"/>
                        <w:right w:val="none" w:sz="0" w:space="0" w:color="auto"/>
                      </w:divBdr>
                    </w:div>
                    <w:div w:id="1511329686">
                      <w:marLeft w:val="0"/>
                      <w:marRight w:val="0"/>
                      <w:marTop w:val="0"/>
                      <w:marBottom w:val="0"/>
                      <w:divBdr>
                        <w:top w:val="none" w:sz="0" w:space="0" w:color="auto"/>
                        <w:left w:val="none" w:sz="0" w:space="0" w:color="auto"/>
                        <w:bottom w:val="none" w:sz="0" w:space="0" w:color="auto"/>
                        <w:right w:val="none" w:sz="0" w:space="0" w:color="auto"/>
                      </w:divBdr>
                    </w:div>
                    <w:div w:id="72092947">
                      <w:marLeft w:val="0"/>
                      <w:marRight w:val="0"/>
                      <w:marTop w:val="0"/>
                      <w:marBottom w:val="0"/>
                      <w:divBdr>
                        <w:top w:val="none" w:sz="0" w:space="0" w:color="auto"/>
                        <w:left w:val="none" w:sz="0" w:space="0" w:color="auto"/>
                        <w:bottom w:val="none" w:sz="0" w:space="0" w:color="auto"/>
                        <w:right w:val="none" w:sz="0" w:space="0" w:color="auto"/>
                      </w:divBdr>
                    </w:div>
                    <w:div w:id="404375223">
                      <w:marLeft w:val="0"/>
                      <w:marRight w:val="0"/>
                      <w:marTop w:val="0"/>
                      <w:marBottom w:val="0"/>
                      <w:divBdr>
                        <w:top w:val="none" w:sz="0" w:space="0" w:color="auto"/>
                        <w:left w:val="none" w:sz="0" w:space="0" w:color="auto"/>
                        <w:bottom w:val="none" w:sz="0" w:space="0" w:color="auto"/>
                        <w:right w:val="none" w:sz="0" w:space="0" w:color="auto"/>
                      </w:divBdr>
                    </w:div>
                    <w:div w:id="1946770852">
                      <w:marLeft w:val="0"/>
                      <w:marRight w:val="0"/>
                      <w:marTop w:val="0"/>
                      <w:marBottom w:val="0"/>
                      <w:divBdr>
                        <w:top w:val="none" w:sz="0" w:space="0" w:color="auto"/>
                        <w:left w:val="none" w:sz="0" w:space="0" w:color="auto"/>
                        <w:bottom w:val="none" w:sz="0" w:space="0" w:color="auto"/>
                        <w:right w:val="none" w:sz="0" w:space="0" w:color="auto"/>
                      </w:divBdr>
                    </w:div>
                    <w:div w:id="1958876126">
                      <w:marLeft w:val="0"/>
                      <w:marRight w:val="0"/>
                      <w:marTop w:val="0"/>
                      <w:marBottom w:val="0"/>
                      <w:divBdr>
                        <w:top w:val="none" w:sz="0" w:space="0" w:color="auto"/>
                        <w:left w:val="none" w:sz="0" w:space="0" w:color="auto"/>
                        <w:bottom w:val="none" w:sz="0" w:space="0" w:color="auto"/>
                        <w:right w:val="none" w:sz="0" w:space="0" w:color="auto"/>
                      </w:divBdr>
                    </w:div>
                    <w:div w:id="693654947">
                      <w:marLeft w:val="0"/>
                      <w:marRight w:val="0"/>
                      <w:marTop w:val="0"/>
                      <w:marBottom w:val="0"/>
                      <w:divBdr>
                        <w:top w:val="none" w:sz="0" w:space="0" w:color="auto"/>
                        <w:left w:val="none" w:sz="0" w:space="0" w:color="auto"/>
                        <w:bottom w:val="none" w:sz="0" w:space="0" w:color="auto"/>
                        <w:right w:val="none" w:sz="0" w:space="0" w:color="auto"/>
                      </w:divBdr>
                    </w:div>
                    <w:div w:id="1943174640">
                      <w:marLeft w:val="0"/>
                      <w:marRight w:val="0"/>
                      <w:marTop w:val="0"/>
                      <w:marBottom w:val="0"/>
                      <w:divBdr>
                        <w:top w:val="none" w:sz="0" w:space="0" w:color="auto"/>
                        <w:left w:val="none" w:sz="0" w:space="0" w:color="auto"/>
                        <w:bottom w:val="none" w:sz="0" w:space="0" w:color="auto"/>
                        <w:right w:val="none" w:sz="0" w:space="0" w:color="auto"/>
                      </w:divBdr>
                    </w:div>
                    <w:div w:id="320350938">
                      <w:marLeft w:val="0"/>
                      <w:marRight w:val="0"/>
                      <w:marTop w:val="0"/>
                      <w:marBottom w:val="0"/>
                      <w:divBdr>
                        <w:top w:val="none" w:sz="0" w:space="0" w:color="auto"/>
                        <w:left w:val="none" w:sz="0" w:space="0" w:color="auto"/>
                        <w:bottom w:val="none" w:sz="0" w:space="0" w:color="auto"/>
                        <w:right w:val="none" w:sz="0" w:space="0" w:color="auto"/>
                      </w:divBdr>
                    </w:div>
                    <w:div w:id="290330216">
                      <w:marLeft w:val="0"/>
                      <w:marRight w:val="0"/>
                      <w:marTop w:val="0"/>
                      <w:marBottom w:val="0"/>
                      <w:divBdr>
                        <w:top w:val="none" w:sz="0" w:space="0" w:color="auto"/>
                        <w:left w:val="none" w:sz="0" w:space="0" w:color="auto"/>
                        <w:bottom w:val="none" w:sz="0" w:space="0" w:color="auto"/>
                        <w:right w:val="none" w:sz="0" w:space="0" w:color="auto"/>
                      </w:divBdr>
                    </w:div>
                    <w:div w:id="659623177">
                      <w:marLeft w:val="0"/>
                      <w:marRight w:val="0"/>
                      <w:marTop w:val="0"/>
                      <w:marBottom w:val="0"/>
                      <w:divBdr>
                        <w:top w:val="none" w:sz="0" w:space="0" w:color="auto"/>
                        <w:left w:val="none" w:sz="0" w:space="0" w:color="auto"/>
                        <w:bottom w:val="none" w:sz="0" w:space="0" w:color="auto"/>
                        <w:right w:val="none" w:sz="0" w:space="0" w:color="auto"/>
                      </w:divBdr>
                    </w:div>
                    <w:div w:id="569266552">
                      <w:marLeft w:val="0"/>
                      <w:marRight w:val="0"/>
                      <w:marTop w:val="0"/>
                      <w:marBottom w:val="0"/>
                      <w:divBdr>
                        <w:top w:val="none" w:sz="0" w:space="0" w:color="auto"/>
                        <w:left w:val="none" w:sz="0" w:space="0" w:color="auto"/>
                        <w:bottom w:val="none" w:sz="0" w:space="0" w:color="auto"/>
                        <w:right w:val="none" w:sz="0" w:space="0" w:color="auto"/>
                      </w:divBdr>
                    </w:div>
                    <w:div w:id="426194044">
                      <w:marLeft w:val="0"/>
                      <w:marRight w:val="0"/>
                      <w:marTop w:val="0"/>
                      <w:marBottom w:val="0"/>
                      <w:divBdr>
                        <w:top w:val="none" w:sz="0" w:space="0" w:color="auto"/>
                        <w:left w:val="none" w:sz="0" w:space="0" w:color="auto"/>
                        <w:bottom w:val="none" w:sz="0" w:space="0" w:color="auto"/>
                        <w:right w:val="none" w:sz="0" w:space="0" w:color="auto"/>
                      </w:divBdr>
                    </w:div>
                    <w:div w:id="497040894">
                      <w:marLeft w:val="0"/>
                      <w:marRight w:val="0"/>
                      <w:marTop w:val="0"/>
                      <w:marBottom w:val="0"/>
                      <w:divBdr>
                        <w:top w:val="none" w:sz="0" w:space="0" w:color="auto"/>
                        <w:left w:val="none" w:sz="0" w:space="0" w:color="auto"/>
                        <w:bottom w:val="none" w:sz="0" w:space="0" w:color="auto"/>
                        <w:right w:val="none" w:sz="0" w:space="0" w:color="auto"/>
                      </w:divBdr>
                    </w:div>
                    <w:div w:id="1159735836">
                      <w:marLeft w:val="0"/>
                      <w:marRight w:val="0"/>
                      <w:marTop w:val="0"/>
                      <w:marBottom w:val="0"/>
                      <w:divBdr>
                        <w:top w:val="none" w:sz="0" w:space="0" w:color="auto"/>
                        <w:left w:val="none" w:sz="0" w:space="0" w:color="auto"/>
                        <w:bottom w:val="none" w:sz="0" w:space="0" w:color="auto"/>
                        <w:right w:val="none" w:sz="0" w:space="0" w:color="auto"/>
                      </w:divBdr>
                    </w:div>
                    <w:div w:id="298262773">
                      <w:marLeft w:val="0"/>
                      <w:marRight w:val="0"/>
                      <w:marTop w:val="0"/>
                      <w:marBottom w:val="0"/>
                      <w:divBdr>
                        <w:top w:val="none" w:sz="0" w:space="0" w:color="auto"/>
                        <w:left w:val="none" w:sz="0" w:space="0" w:color="auto"/>
                        <w:bottom w:val="none" w:sz="0" w:space="0" w:color="auto"/>
                        <w:right w:val="none" w:sz="0" w:space="0" w:color="auto"/>
                      </w:divBdr>
                    </w:div>
                    <w:div w:id="2003191280">
                      <w:marLeft w:val="0"/>
                      <w:marRight w:val="0"/>
                      <w:marTop w:val="0"/>
                      <w:marBottom w:val="0"/>
                      <w:divBdr>
                        <w:top w:val="none" w:sz="0" w:space="0" w:color="auto"/>
                        <w:left w:val="none" w:sz="0" w:space="0" w:color="auto"/>
                        <w:bottom w:val="none" w:sz="0" w:space="0" w:color="auto"/>
                        <w:right w:val="none" w:sz="0" w:space="0" w:color="auto"/>
                      </w:divBdr>
                    </w:div>
                    <w:div w:id="642123612">
                      <w:marLeft w:val="0"/>
                      <w:marRight w:val="0"/>
                      <w:marTop w:val="0"/>
                      <w:marBottom w:val="0"/>
                      <w:divBdr>
                        <w:top w:val="none" w:sz="0" w:space="0" w:color="auto"/>
                        <w:left w:val="none" w:sz="0" w:space="0" w:color="auto"/>
                        <w:bottom w:val="none" w:sz="0" w:space="0" w:color="auto"/>
                        <w:right w:val="none" w:sz="0" w:space="0" w:color="auto"/>
                      </w:divBdr>
                    </w:div>
                    <w:div w:id="18928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2919">
      <w:bodyDiv w:val="1"/>
      <w:marLeft w:val="0"/>
      <w:marRight w:val="0"/>
      <w:marTop w:val="0"/>
      <w:marBottom w:val="0"/>
      <w:divBdr>
        <w:top w:val="none" w:sz="0" w:space="0" w:color="auto"/>
        <w:left w:val="none" w:sz="0" w:space="0" w:color="auto"/>
        <w:bottom w:val="none" w:sz="0" w:space="0" w:color="auto"/>
        <w:right w:val="none" w:sz="0" w:space="0" w:color="auto"/>
      </w:divBdr>
      <w:divsChild>
        <w:div w:id="488986401">
          <w:marLeft w:val="0"/>
          <w:marRight w:val="0"/>
          <w:marTop w:val="0"/>
          <w:marBottom w:val="0"/>
          <w:divBdr>
            <w:top w:val="none" w:sz="0" w:space="0" w:color="auto"/>
            <w:left w:val="none" w:sz="0" w:space="0" w:color="auto"/>
            <w:bottom w:val="none" w:sz="0" w:space="0" w:color="auto"/>
            <w:right w:val="none" w:sz="0" w:space="0" w:color="auto"/>
          </w:divBdr>
        </w:div>
        <w:div w:id="906577029">
          <w:marLeft w:val="0"/>
          <w:marRight w:val="0"/>
          <w:marTop w:val="0"/>
          <w:marBottom w:val="0"/>
          <w:divBdr>
            <w:top w:val="none" w:sz="0" w:space="0" w:color="auto"/>
            <w:left w:val="none" w:sz="0" w:space="0" w:color="auto"/>
            <w:bottom w:val="none" w:sz="0" w:space="0" w:color="auto"/>
            <w:right w:val="none" w:sz="0" w:space="0" w:color="auto"/>
          </w:divBdr>
        </w:div>
        <w:div w:id="861017109">
          <w:marLeft w:val="0"/>
          <w:marRight w:val="0"/>
          <w:marTop w:val="0"/>
          <w:marBottom w:val="0"/>
          <w:divBdr>
            <w:top w:val="none" w:sz="0" w:space="0" w:color="auto"/>
            <w:left w:val="none" w:sz="0" w:space="0" w:color="auto"/>
            <w:bottom w:val="none" w:sz="0" w:space="0" w:color="auto"/>
            <w:right w:val="none" w:sz="0" w:space="0" w:color="auto"/>
          </w:divBdr>
        </w:div>
        <w:div w:id="1863854217">
          <w:marLeft w:val="0"/>
          <w:marRight w:val="0"/>
          <w:marTop w:val="0"/>
          <w:marBottom w:val="0"/>
          <w:divBdr>
            <w:top w:val="none" w:sz="0" w:space="0" w:color="auto"/>
            <w:left w:val="none" w:sz="0" w:space="0" w:color="auto"/>
            <w:bottom w:val="none" w:sz="0" w:space="0" w:color="auto"/>
            <w:right w:val="none" w:sz="0" w:space="0" w:color="auto"/>
          </w:divBdr>
        </w:div>
        <w:div w:id="762653736">
          <w:marLeft w:val="0"/>
          <w:marRight w:val="0"/>
          <w:marTop w:val="0"/>
          <w:marBottom w:val="0"/>
          <w:divBdr>
            <w:top w:val="none" w:sz="0" w:space="0" w:color="auto"/>
            <w:left w:val="none" w:sz="0" w:space="0" w:color="auto"/>
            <w:bottom w:val="none" w:sz="0" w:space="0" w:color="auto"/>
            <w:right w:val="none" w:sz="0" w:space="0" w:color="auto"/>
          </w:divBdr>
        </w:div>
        <w:div w:id="474298695">
          <w:marLeft w:val="0"/>
          <w:marRight w:val="0"/>
          <w:marTop w:val="0"/>
          <w:marBottom w:val="0"/>
          <w:divBdr>
            <w:top w:val="none" w:sz="0" w:space="0" w:color="auto"/>
            <w:left w:val="none" w:sz="0" w:space="0" w:color="auto"/>
            <w:bottom w:val="none" w:sz="0" w:space="0" w:color="auto"/>
            <w:right w:val="none" w:sz="0" w:space="0" w:color="auto"/>
          </w:divBdr>
        </w:div>
        <w:div w:id="1935085250">
          <w:marLeft w:val="0"/>
          <w:marRight w:val="0"/>
          <w:marTop w:val="0"/>
          <w:marBottom w:val="0"/>
          <w:divBdr>
            <w:top w:val="none" w:sz="0" w:space="0" w:color="auto"/>
            <w:left w:val="none" w:sz="0" w:space="0" w:color="auto"/>
            <w:bottom w:val="none" w:sz="0" w:space="0" w:color="auto"/>
            <w:right w:val="none" w:sz="0" w:space="0" w:color="auto"/>
          </w:divBdr>
        </w:div>
        <w:div w:id="1092356356">
          <w:marLeft w:val="0"/>
          <w:marRight w:val="0"/>
          <w:marTop w:val="0"/>
          <w:marBottom w:val="0"/>
          <w:divBdr>
            <w:top w:val="none" w:sz="0" w:space="0" w:color="auto"/>
            <w:left w:val="none" w:sz="0" w:space="0" w:color="auto"/>
            <w:bottom w:val="none" w:sz="0" w:space="0" w:color="auto"/>
            <w:right w:val="none" w:sz="0" w:space="0" w:color="auto"/>
          </w:divBdr>
        </w:div>
        <w:div w:id="1793010082">
          <w:marLeft w:val="0"/>
          <w:marRight w:val="0"/>
          <w:marTop w:val="0"/>
          <w:marBottom w:val="0"/>
          <w:divBdr>
            <w:top w:val="none" w:sz="0" w:space="0" w:color="auto"/>
            <w:left w:val="none" w:sz="0" w:space="0" w:color="auto"/>
            <w:bottom w:val="none" w:sz="0" w:space="0" w:color="auto"/>
            <w:right w:val="none" w:sz="0" w:space="0" w:color="auto"/>
          </w:divBdr>
        </w:div>
      </w:divsChild>
    </w:div>
    <w:div w:id="988175403">
      <w:bodyDiv w:val="1"/>
      <w:marLeft w:val="0"/>
      <w:marRight w:val="0"/>
      <w:marTop w:val="0"/>
      <w:marBottom w:val="0"/>
      <w:divBdr>
        <w:top w:val="none" w:sz="0" w:space="0" w:color="auto"/>
        <w:left w:val="none" w:sz="0" w:space="0" w:color="auto"/>
        <w:bottom w:val="none" w:sz="0" w:space="0" w:color="auto"/>
        <w:right w:val="none" w:sz="0" w:space="0" w:color="auto"/>
      </w:divBdr>
      <w:divsChild>
        <w:div w:id="658464901">
          <w:marLeft w:val="0"/>
          <w:marRight w:val="0"/>
          <w:marTop w:val="0"/>
          <w:marBottom w:val="0"/>
          <w:divBdr>
            <w:top w:val="none" w:sz="0" w:space="0" w:color="auto"/>
            <w:left w:val="none" w:sz="0" w:space="0" w:color="auto"/>
            <w:bottom w:val="none" w:sz="0" w:space="0" w:color="auto"/>
            <w:right w:val="none" w:sz="0" w:space="0" w:color="auto"/>
          </w:divBdr>
        </w:div>
        <w:div w:id="54859427">
          <w:marLeft w:val="0"/>
          <w:marRight w:val="0"/>
          <w:marTop w:val="0"/>
          <w:marBottom w:val="0"/>
          <w:divBdr>
            <w:top w:val="none" w:sz="0" w:space="0" w:color="auto"/>
            <w:left w:val="none" w:sz="0" w:space="0" w:color="auto"/>
            <w:bottom w:val="none" w:sz="0" w:space="0" w:color="auto"/>
            <w:right w:val="none" w:sz="0" w:space="0" w:color="auto"/>
          </w:divBdr>
        </w:div>
        <w:div w:id="1724672637">
          <w:marLeft w:val="0"/>
          <w:marRight w:val="0"/>
          <w:marTop w:val="0"/>
          <w:marBottom w:val="0"/>
          <w:divBdr>
            <w:top w:val="none" w:sz="0" w:space="0" w:color="auto"/>
            <w:left w:val="none" w:sz="0" w:space="0" w:color="auto"/>
            <w:bottom w:val="none" w:sz="0" w:space="0" w:color="auto"/>
            <w:right w:val="none" w:sz="0" w:space="0" w:color="auto"/>
          </w:divBdr>
        </w:div>
        <w:div w:id="1607423978">
          <w:marLeft w:val="0"/>
          <w:marRight w:val="0"/>
          <w:marTop w:val="0"/>
          <w:marBottom w:val="0"/>
          <w:divBdr>
            <w:top w:val="none" w:sz="0" w:space="0" w:color="auto"/>
            <w:left w:val="none" w:sz="0" w:space="0" w:color="auto"/>
            <w:bottom w:val="none" w:sz="0" w:space="0" w:color="auto"/>
            <w:right w:val="none" w:sz="0" w:space="0" w:color="auto"/>
          </w:divBdr>
        </w:div>
        <w:div w:id="152759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google.com/site/programacionbasicajava/interfaz-grafica-gui/flow3.JPG?attredirects=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ites.google.com/site/programacionbasicajava/interfaz-grafica-gui"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ites.google.com/site/programacionbasicajava/interfaz-grafica-gui/flow4.JPG?attredirects=0" TargetMode="External"/><Relationship Id="rId10" Type="http://schemas.openxmlformats.org/officeDocument/2006/relationships/hyperlink" Target="https://www.arquitecturajava.com/java-interfaces-y-simplicid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2019-09-05T03:50:00Z</dcterms:created>
  <dcterms:modified xsi:type="dcterms:W3CDTF">2019-09-05T05:26:00Z</dcterms:modified>
</cp:coreProperties>
</file>