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56" w:rsidRPr="00BB7EB0" w:rsidRDefault="005A4356" w:rsidP="00BB7EB0">
      <w:pPr>
        <w:spacing w:line="240" w:lineRule="auto"/>
        <w:jc w:val="both"/>
        <w:rPr>
          <w:b/>
        </w:rPr>
      </w:pPr>
      <w:r w:rsidRPr="00BB7EB0">
        <w:rPr>
          <w:b/>
        </w:rPr>
        <w:t>SOBREESCRIBIR MÉTODOS TOSTRING Y EQUALS EN JAVA</w:t>
      </w:r>
    </w:p>
    <w:p w:rsidR="005A4356" w:rsidRPr="00BB7EB0" w:rsidRDefault="005A4356" w:rsidP="00BB7EB0">
      <w:pPr>
        <w:spacing w:line="240" w:lineRule="auto"/>
        <w:jc w:val="both"/>
      </w:pPr>
      <w:r w:rsidRPr="00BB7EB0">
        <w:t xml:space="preserve">Con lo expuesto en anteriores apartados del tutorial, ya sabemos que mientras no se </w:t>
      </w:r>
      <w:proofErr w:type="gramStart"/>
      <w:r w:rsidRPr="00BB7EB0">
        <w:t>hayan</w:t>
      </w:r>
      <w:proofErr w:type="gramEnd"/>
      <w:r w:rsidRPr="00BB7EB0">
        <w:t xml:space="preserve"> </w:t>
      </w:r>
      <w:proofErr w:type="spellStart"/>
      <w:r w:rsidRPr="00BB7EB0">
        <w:t>sobreescrito</w:t>
      </w:r>
      <w:proofErr w:type="spellEnd"/>
      <w:r w:rsidRPr="00BB7EB0">
        <w:t xml:space="preserve">, los métodos de la superclase universal </w:t>
      </w:r>
      <w:proofErr w:type="spellStart"/>
      <w:r w:rsidRPr="00BB7EB0">
        <w:t>Object</w:t>
      </w:r>
      <w:proofErr w:type="spellEnd"/>
      <w:r w:rsidRPr="00BB7EB0">
        <w:t xml:space="preserve"> estarán disponibles para todos los objetos. Dentro de los métodos de la clase </w:t>
      </w:r>
      <w:proofErr w:type="spellStart"/>
      <w:r w:rsidRPr="00BB7EB0">
        <w:t>Object</w:t>
      </w:r>
      <w:proofErr w:type="spellEnd"/>
      <w:r w:rsidRPr="00BB7EB0">
        <w:t xml:space="preserve"> hay varios importantes, entre los que podemos citar los métodos </w:t>
      </w:r>
      <w:proofErr w:type="spellStart"/>
      <w:proofErr w:type="gramStart"/>
      <w:r w:rsidRPr="00BB7EB0">
        <w:t>toString</w:t>
      </w:r>
      <w:proofErr w:type="spellEnd"/>
      <w:r w:rsidRPr="00BB7EB0">
        <w:t>(</w:t>
      </w:r>
      <w:proofErr w:type="gramEnd"/>
      <w:r w:rsidRPr="00BB7EB0">
        <w:t xml:space="preserve">) que devuelve un tipo </w:t>
      </w:r>
      <w:proofErr w:type="spellStart"/>
      <w:r w:rsidRPr="00BB7EB0">
        <w:t>String</w:t>
      </w:r>
      <w:proofErr w:type="spellEnd"/>
      <w:r w:rsidRPr="00BB7EB0">
        <w:t xml:space="preserve"> y </w:t>
      </w:r>
      <w:proofErr w:type="spellStart"/>
      <w:r w:rsidRPr="00BB7EB0">
        <w:t>equals</w:t>
      </w:r>
      <w:proofErr w:type="spellEnd"/>
      <w:r w:rsidRPr="00BB7EB0">
        <w:t xml:space="preserve"> (</w:t>
      </w:r>
      <w:proofErr w:type="spellStart"/>
      <w:r w:rsidRPr="00BB7EB0">
        <w:t>Object</w:t>
      </w:r>
      <w:proofErr w:type="spellEnd"/>
      <w:r w:rsidRPr="00BB7EB0">
        <w:t xml:space="preserve"> </w:t>
      </w:r>
      <w:proofErr w:type="spellStart"/>
      <w:r w:rsidRPr="00BB7EB0">
        <w:t>obj</w:t>
      </w:r>
      <w:proofErr w:type="spellEnd"/>
      <w:r w:rsidRPr="00BB7EB0">
        <w:t xml:space="preserve">) que devuelve un tipo </w:t>
      </w:r>
      <w:proofErr w:type="spellStart"/>
      <w:r w:rsidRPr="00BB7EB0">
        <w:t>boolean</w:t>
      </w:r>
      <w:proofErr w:type="spellEnd"/>
      <w:r w:rsidRPr="00BB7EB0">
        <w:t>.  </w:t>
      </w:r>
    </w:p>
    <w:p w:rsidR="005A4356" w:rsidRPr="00BB7EB0" w:rsidRDefault="005A4356" w:rsidP="00BB7EB0">
      <w:pPr>
        <w:spacing w:line="240" w:lineRule="auto"/>
        <w:jc w:val="both"/>
      </w:pPr>
      <w:r w:rsidRPr="00BB7EB0">
        <w:t xml:space="preserve">Veamos primero el método </w:t>
      </w:r>
      <w:proofErr w:type="spellStart"/>
      <w:proofErr w:type="gramStart"/>
      <w:r w:rsidRPr="00BB7EB0">
        <w:t>toString</w:t>
      </w:r>
      <w:proofErr w:type="spellEnd"/>
      <w:r w:rsidRPr="00BB7EB0">
        <w:t>(</w:t>
      </w:r>
      <w:proofErr w:type="gramEnd"/>
      <w:r w:rsidRPr="00BB7EB0">
        <w:t xml:space="preserve">). El propósito de este método es asociar a todo objeto un texto representativo. Llamar a </w:t>
      </w:r>
      <w:proofErr w:type="spellStart"/>
      <w:proofErr w:type="gramStart"/>
      <w:r w:rsidRPr="00BB7EB0">
        <w:t>toString</w:t>
      </w:r>
      <w:proofErr w:type="spellEnd"/>
      <w:r w:rsidRPr="00BB7EB0">
        <w:t>(</w:t>
      </w:r>
      <w:proofErr w:type="gramEnd"/>
      <w:r w:rsidRPr="00BB7EB0">
        <w:t xml:space="preserve">) sobre un objeto </w:t>
      </w:r>
      <w:proofErr w:type="spellStart"/>
      <w:r w:rsidRPr="00BB7EB0">
        <w:t>Integer</w:t>
      </w:r>
      <w:proofErr w:type="spellEnd"/>
      <w:r w:rsidRPr="00BB7EB0">
        <w:t xml:space="preserve"> producirá un resultado que es más o menos obvio: nos devuelve el entero asociado, solo que en forma de </w:t>
      </w:r>
      <w:proofErr w:type="spellStart"/>
      <w:r w:rsidRPr="00BB7EB0">
        <w:t>String</w:t>
      </w:r>
      <w:proofErr w:type="spellEnd"/>
      <w:r w:rsidRPr="00BB7EB0">
        <w:t xml:space="preserve">. ¿Pero qué ocurre cuando invocamos el método sobre un objeto definido por nosotros? Este sería el caso de una invocación como </w:t>
      </w:r>
      <w:proofErr w:type="spellStart"/>
      <w:r w:rsidRPr="00BB7EB0">
        <w:t>System.out.println</w:t>
      </w:r>
      <w:proofErr w:type="spellEnd"/>
      <w:r w:rsidRPr="00BB7EB0">
        <w:t xml:space="preserve"> (“Obtenemos “ + profesor1.toString() )</w:t>
      </w:r>
      <w:proofErr w:type="gramStart"/>
      <w:r w:rsidRPr="00BB7EB0">
        <w:t>;.</w:t>
      </w:r>
      <w:proofErr w:type="gramEnd"/>
      <w:r w:rsidRPr="00BB7EB0">
        <w:t xml:space="preserve"> En este caso, el resultado que obtenemos es del tipo: “Obtenemos Profesor@1de9ac4”. El método efectivamente nos ha devuelto un </w:t>
      </w:r>
      <w:proofErr w:type="spellStart"/>
      <w:r w:rsidRPr="00BB7EB0">
        <w:t>String</w:t>
      </w:r>
      <w:proofErr w:type="spellEnd"/>
      <w:r w:rsidRPr="00BB7EB0">
        <w:t xml:space="preserve">, ¿pero qué sentido tiene lo que nos ha devuelto? El resultado obtenido consta del nombre de la clase seguido de una cadena “extraña” que representa la dirección de memoria en que se encuentra el objeto. Este resultado en general es poco útil por lo que el método </w:t>
      </w:r>
      <w:proofErr w:type="spellStart"/>
      <w:proofErr w:type="gramStart"/>
      <w:r w:rsidRPr="00BB7EB0">
        <w:t>toString</w:t>
      </w:r>
      <w:proofErr w:type="spellEnd"/>
      <w:r w:rsidRPr="00BB7EB0">
        <w:t>(</w:t>
      </w:r>
      <w:proofErr w:type="gramEnd"/>
      <w:r w:rsidRPr="00BB7EB0">
        <w:t xml:space="preserve">) es un método que habitualmente se </w:t>
      </w:r>
      <w:proofErr w:type="spellStart"/>
      <w:r w:rsidRPr="00BB7EB0">
        <w:t>sobreescribe</w:t>
      </w:r>
      <w:proofErr w:type="spellEnd"/>
      <w:r w:rsidRPr="00BB7EB0">
        <w:t xml:space="preserve"> al crear una clase. De hecho, la mayoría de las clases de la biblioteca estándar de Java </w:t>
      </w:r>
      <w:proofErr w:type="spellStart"/>
      <w:r w:rsidRPr="00BB7EB0">
        <w:t>sobreescriben</w:t>
      </w:r>
      <w:proofErr w:type="spellEnd"/>
      <w:r w:rsidRPr="00BB7EB0">
        <w:t xml:space="preserve"> el método </w:t>
      </w:r>
      <w:proofErr w:type="spellStart"/>
      <w:proofErr w:type="gramStart"/>
      <w:r w:rsidRPr="00BB7EB0">
        <w:t>toString</w:t>
      </w:r>
      <w:proofErr w:type="spellEnd"/>
      <w:r w:rsidRPr="00BB7EB0">
        <w:t>(</w:t>
      </w:r>
      <w:proofErr w:type="gramEnd"/>
      <w:r w:rsidRPr="00BB7EB0">
        <w:t xml:space="preserve">). Por otro lado, es frecuente que cuando un programador incluye métodos como imprimir…, mostrar…, listar…, etc. de alguna manera dentro de ellos se realicen llamadas al método </w:t>
      </w:r>
      <w:proofErr w:type="spellStart"/>
      <w:proofErr w:type="gramStart"/>
      <w:r w:rsidRPr="00BB7EB0">
        <w:t>toString</w:t>
      </w:r>
      <w:proofErr w:type="spellEnd"/>
      <w:r w:rsidRPr="00BB7EB0">
        <w:t>(</w:t>
      </w:r>
      <w:proofErr w:type="gramEnd"/>
      <w:r w:rsidRPr="00BB7EB0">
        <w:t xml:space="preserve">) para evitar la repetición de código. También es frecuente que </w:t>
      </w:r>
      <w:proofErr w:type="spellStart"/>
      <w:proofErr w:type="gramStart"/>
      <w:r w:rsidRPr="00BB7EB0">
        <w:t>toString</w:t>
      </w:r>
      <w:proofErr w:type="spellEnd"/>
      <w:r w:rsidRPr="00BB7EB0">
        <w:t>(</w:t>
      </w:r>
      <w:proofErr w:type="gramEnd"/>
      <w:r w:rsidRPr="00BB7EB0">
        <w:t>) aparezca en tareas de depuración ya que nos permite interpretar de forma “humana” los objetos.</w:t>
      </w:r>
    </w:p>
    <w:p w:rsidR="005A4356" w:rsidRPr="00BB7EB0" w:rsidRDefault="005A4356" w:rsidP="00BB7EB0">
      <w:pPr>
        <w:spacing w:line="240" w:lineRule="auto"/>
        <w:jc w:val="both"/>
      </w:pPr>
      <w:r w:rsidRPr="00BB7EB0">
        <w:t xml:space="preserve">Supongamos que en nuestra clase Persona redefinimos </w:t>
      </w:r>
      <w:proofErr w:type="spellStart"/>
      <w:proofErr w:type="gramStart"/>
      <w:r w:rsidRPr="00BB7EB0">
        <w:t>toString</w:t>
      </w:r>
      <w:proofErr w:type="spellEnd"/>
      <w:r w:rsidRPr="00BB7EB0">
        <w:t>(</w:t>
      </w:r>
      <w:proofErr w:type="gramEnd"/>
      <w:r w:rsidRPr="00BB7EB0">
        <w:t>) de la siguiente manera:</w:t>
      </w:r>
    </w:p>
    <w:p w:rsidR="005A4356" w:rsidRPr="00BB7EB0" w:rsidRDefault="005A4356" w:rsidP="00BB7EB0">
      <w:pPr>
        <w:spacing w:line="240" w:lineRule="auto"/>
        <w:jc w:val="both"/>
      </w:pPr>
      <w:proofErr w:type="spellStart"/>
      <w:proofErr w:type="gramStart"/>
      <w:r w:rsidRPr="00BB7EB0">
        <w:t>public</w:t>
      </w:r>
      <w:proofErr w:type="spellEnd"/>
      <w:proofErr w:type="gramEnd"/>
      <w:r w:rsidRPr="00BB7EB0">
        <w:t xml:space="preserve"> </w:t>
      </w:r>
      <w:proofErr w:type="spellStart"/>
      <w:r w:rsidRPr="00BB7EB0">
        <w:t>String</w:t>
      </w:r>
      <w:proofErr w:type="spellEnd"/>
      <w:r w:rsidRPr="00BB7EB0">
        <w:t xml:space="preserve"> </w:t>
      </w:r>
      <w:proofErr w:type="spellStart"/>
      <w:r w:rsidRPr="00BB7EB0">
        <w:t>toString</w:t>
      </w:r>
      <w:proofErr w:type="spellEnd"/>
      <w:r w:rsidRPr="00BB7EB0">
        <w:t xml:space="preserve">() { </w:t>
      </w:r>
      <w:proofErr w:type="spellStart"/>
      <w:r w:rsidRPr="00BB7EB0">
        <w:t>return</w:t>
      </w:r>
      <w:proofErr w:type="spellEnd"/>
      <w:r w:rsidRPr="00BB7EB0">
        <w:t xml:space="preserve"> </w:t>
      </w:r>
      <w:proofErr w:type="spellStart"/>
      <w:r w:rsidRPr="00BB7EB0">
        <w:t>nombre.concat</w:t>
      </w:r>
      <w:proofErr w:type="spellEnd"/>
      <w:r w:rsidRPr="00BB7EB0">
        <w:t xml:space="preserve">(" "). </w:t>
      </w:r>
      <w:proofErr w:type="spellStart"/>
      <w:proofErr w:type="gramStart"/>
      <w:r w:rsidRPr="00BB7EB0">
        <w:t>concat</w:t>
      </w:r>
      <w:proofErr w:type="spellEnd"/>
      <w:r w:rsidRPr="00BB7EB0">
        <w:t>(</w:t>
      </w:r>
      <w:proofErr w:type="gramEnd"/>
      <w:r w:rsidRPr="00BB7EB0">
        <w:t>apellidos); }</w:t>
      </w:r>
    </w:p>
    <w:p w:rsidR="005A4356" w:rsidRPr="00BB7EB0" w:rsidRDefault="005A4356" w:rsidP="00BB7EB0">
      <w:pPr>
        <w:spacing w:line="240" w:lineRule="auto"/>
        <w:jc w:val="both"/>
      </w:pPr>
      <w:r w:rsidRPr="00BB7EB0">
        <w:t> </w:t>
      </w:r>
    </w:p>
    <w:p w:rsidR="005A4356" w:rsidRPr="00BB7EB0" w:rsidRDefault="005A4356" w:rsidP="00BB7EB0">
      <w:pPr>
        <w:spacing w:line="240" w:lineRule="auto"/>
        <w:jc w:val="both"/>
      </w:pPr>
      <w:r w:rsidRPr="00BB7EB0">
        <w:t>En la clase profesor, que hereda de Persona, podríamos tener:</w:t>
      </w:r>
    </w:p>
    <w:p w:rsidR="005A4356" w:rsidRPr="00BB7EB0" w:rsidRDefault="005A4356" w:rsidP="00BB7EB0">
      <w:pPr>
        <w:spacing w:line="240" w:lineRule="auto"/>
        <w:jc w:val="both"/>
      </w:pPr>
      <w:proofErr w:type="spellStart"/>
      <w:proofErr w:type="gramStart"/>
      <w:r w:rsidRPr="00BB7EB0">
        <w:t>public</w:t>
      </w:r>
      <w:proofErr w:type="spellEnd"/>
      <w:proofErr w:type="gramEnd"/>
      <w:r w:rsidRPr="00BB7EB0">
        <w:t xml:space="preserve"> </w:t>
      </w:r>
      <w:proofErr w:type="spellStart"/>
      <w:r w:rsidRPr="00BB7EB0">
        <w:t>String</w:t>
      </w:r>
      <w:proofErr w:type="spellEnd"/>
      <w:r w:rsidRPr="00BB7EB0">
        <w:t xml:space="preserve"> </w:t>
      </w:r>
      <w:proofErr w:type="spellStart"/>
      <w:r w:rsidRPr="00BB7EB0">
        <w:t>toString</w:t>
      </w:r>
      <w:proofErr w:type="spellEnd"/>
      <w:r w:rsidRPr="00BB7EB0">
        <w:t xml:space="preserve">() { </w:t>
      </w:r>
      <w:proofErr w:type="spellStart"/>
      <w:r w:rsidRPr="00BB7EB0">
        <w:t>return</w:t>
      </w:r>
      <w:proofErr w:type="spellEnd"/>
      <w:r w:rsidRPr="00BB7EB0">
        <w:t xml:space="preserve"> </w:t>
      </w:r>
      <w:proofErr w:type="spellStart"/>
      <w:r w:rsidRPr="00BB7EB0">
        <w:t>super.toString</w:t>
      </w:r>
      <w:proofErr w:type="spellEnd"/>
      <w:r w:rsidRPr="00BB7EB0">
        <w:t>().</w:t>
      </w:r>
      <w:proofErr w:type="spellStart"/>
      <w:r w:rsidRPr="00BB7EB0">
        <w:t>concat</w:t>
      </w:r>
      <w:proofErr w:type="spellEnd"/>
      <w:r w:rsidRPr="00BB7EB0">
        <w:t>(" con Id de profesor: ").</w:t>
      </w:r>
      <w:proofErr w:type="spellStart"/>
      <w:r w:rsidRPr="00BB7EB0">
        <w:t>concat</w:t>
      </w:r>
      <w:proofErr w:type="spellEnd"/>
      <w:r w:rsidRPr="00BB7EB0">
        <w:t xml:space="preserve"> ( </w:t>
      </w:r>
      <w:proofErr w:type="spellStart"/>
      <w:r w:rsidRPr="00BB7EB0">
        <w:t>getIdProfesor</w:t>
      </w:r>
      <w:proofErr w:type="spellEnd"/>
      <w:r w:rsidRPr="00BB7EB0">
        <w:t>() ); }</w:t>
      </w:r>
    </w:p>
    <w:p w:rsidR="005A4356" w:rsidRPr="00BB7EB0" w:rsidRDefault="005A4356" w:rsidP="00BB7EB0">
      <w:pPr>
        <w:spacing w:line="240" w:lineRule="auto"/>
        <w:jc w:val="both"/>
      </w:pPr>
      <w:proofErr w:type="spellStart"/>
      <w:proofErr w:type="gramStart"/>
      <w:r w:rsidRPr="00BB7EB0">
        <w:t>public</w:t>
      </w:r>
      <w:proofErr w:type="spellEnd"/>
      <w:proofErr w:type="gramEnd"/>
      <w:r w:rsidRPr="00BB7EB0">
        <w:t xml:space="preserve"> </w:t>
      </w:r>
      <w:proofErr w:type="spellStart"/>
      <w:r w:rsidRPr="00BB7EB0">
        <w:t>void</w:t>
      </w:r>
      <w:proofErr w:type="spellEnd"/>
      <w:r w:rsidRPr="00BB7EB0">
        <w:t xml:space="preserve"> </w:t>
      </w:r>
      <w:proofErr w:type="spellStart"/>
      <w:r w:rsidRPr="00BB7EB0">
        <w:t>mostrarDatos</w:t>
      </w:r>
      <w:proofErr w:type="spellEnd"/>
      <w:r w:rsidRPr="00BB7EB0">
        <w:t xml:space="preserve">() { </w:t>
      </w:r>
      <w:proofErr w:type="spellStart"/>
      <w:r w:rsidRPr="00BB7EB0">
        <w:t>System.out.println</w:t>
      </w:r>
      <w:proofErr w:type="spellEnd"/>
      <w:r w:rsidRPr="00BB7EB0">
        <w:t xml:space="preserve"> ("Los datos disponibles son: " + </w:t>
      </w:r>
      <w:proofErr w:type="spellStart"/>
      <w:r w:rsidRPr="00BB7EB0">
        <w:t>this.toString</w:t>
      </w:r>
      <w:proofErr w:type="spellEnd"/>
      <w:r w:rsidRPr="00BB7EB0">
        <w:t>() ); }</w:t>
      </w:r>
    </w:p>
    <w:p w:rsidR="005A4356" w:rsidRPr="00BB7EB0" w:rsidRDefault="005A4356" w:rsidP="00BB7EB0">
      <w:pPr>
        <w:spacing w:line="240" w:lineRule="auto"/>
        <w:jc w:val="both"/>
      </w:pPr>
      <w:r w:rsidRPr="00BB7EB0">
        <w:t> </w:t>
      </w:r>
    </w:p>
    <w:p w:rsidR="005A4356" w:rsidRPr="00BB7EB0" w:rsidRDefault="005A4356" w:rsidP="00BB7EB0">
      <w:pPr>
        <w:spacing w:line="240" w:lineRule="auto"/>
        <w:jc w:val="both"/>
      </w:pPr>
      <w:r w:rsidRPr="00BB7EB0">
        <w:t xml:space="preserve">En este ejemplo vemos, aparte del uso del método </w:t>
      </w:r>
      <w:proofErr w:type="spellStart"/>
      <w:r w:rsidRPr="00BB7EB0">
        <w:t>concat</w:t>
      </w:r>
      <w:proofErr w:type="spellEnd"/>
      <w:r w:rsidRPr="00BB7EB0">
        <w:t xml:space="preserve"> para concatenar </w:t>
      </w:r>
      <w:proofErr w:type="spellStart"/>
      <w:r w:rsidRPr="00BB7EB0">
        <w:t>Strings</w:t>
      </w:r>
      <w:proofErr w:type="spellEnd"/>
      <w:r w:rsidRPr="00BB7EB0">
        <w:t xml:space="preserve">, una llamada a la superclase para recuperar el método </w:t>
      </w:r>
      <w:proofErr w:type="spellStart"/>
      <w:r w:rsidRPr="00BB7EB0">
        <w:t>toString</w:t>
      </w:r>
      <w:proofErr w:type="spellEnd"/>
      <w:r w:rsidRPr="00BB7EB0">
        <w:t xml:space="preserve"> de la superclase y cómo otro método (</w:t>
      </w:r>
      <w:proofErr w:type="spellStart"/>
      <w:r w:rsidRPr="00BB7EB0">
        <w:t>mostrarDatos</w:t>
      </w:r>
      <w:proofErr w:type="spellEnd"/>
      <w:r w:rsidRPr="00BB7EB0">
        <w:t xml:space="preserve">) hace uso del método </w:t>
      </w:r>
      <w:proofErr w:type="spellStart"/>
      <w:r w:rsidRPr="00BB7EB0">
        <w:t>toString</w:t>
      </w:r>
      <w:proofErr w:type="spellEnd"/>
      <w:r w:rsidRPr="00BB7EB0">
        <w:t xml:space="preserve">(). Usar </w:t>
      </w:r>
      <w:proofErr w:type="spellStart"/>
      <w:r w:rsidRPr="00BB7EB0">
        <w:t>toString</w:t>
      </w:r>
      <w:proofErr w:type="spellEnd"/>
      <w:r w:rsidRPr="00BB7EB0">
        <w:t xml:space="preserve"> es ventajoso porque no siempre nos interesa mostrar cadenas de texto por consolas en pantalla: tener los datos en un </w:t>
      </w:r>
      <w:proofErr w:type="spellStart"/>
      <w:r w:rsidRPr="00BB7EB0">
        <w:t>String</w:t>
      </w:r>
      <w:proofErr w:type="spellEnd"/>
      <w:r w:rsidRPr="00BB7EB0">
        <w:t xml:space="preserve"> nos permite p.ej. grabarlos en una base de datos, enviarlos en un correo electrónico, etc., además de poder mostrarlos por pantalla si queremos.</w:t>
      </w:r>
    </w:p>
    <w:p w:rsidR="005A4356" w:rsidRPr="00BB7EB0" w:rsidRDefault="005A4356" w:rsidP="00BB7EB0">
      <w:pPr>
        <w:spacing w:line="240" w:lineRule="auto"/>
        <w:jc w:val="both"/>
      </w:pPr>
      <w:r w:rsidRPr="00BB7EB0">
        <w:t xml:space="preserve">Aunque ya venimos usándolo, conviene remarcar que cuando usamos los métodos </w:t>
      </w:r>
      <w:proofErr w:type="spellStart"/>
      <w:r w:rsidRPr="00BB7EB0">
        <w:t>println</w:t>
      </w:r>
      <w:proofErr w:type="spellEnd"/>
      <w:r w:rsidRPr="00BB7EB0">
        <w:t xml:space="preserve"> y </w:t>
      </w:r>
      <w:proofErr w:type="spellStart"/>
      <w:r w:rsidRPr="00BB7EB0">
        <w:t>print</w:t>
      </w:r>
      <w:proofErr w:type="spellEnd"/>
      <w:r w:rsidRPr="00BB7EB0">
        <w:t xml:space="preserve"> del objeto </w:t>
      </w:r>
      <w:proofErr w:type="spellStart"/>
      <w:r w:rsidRPr="00BB7EB0">
        <w:t>System.out</w:t>
      </w:r>
      <w:proofErr w:type="spellEnd"/>
      <w:r w:rsidRPr="00BB7EB0">
        <w:t xml:space="preserve">, cuando se incluye un término que no es un </w:t>
      </w:r>
      <w:proofErr w:type="spellStart"/>
      <w:r w:rsidRPr="00BB7EB0">
        <w:t>String</w:t>
      </w:r>
      <w:proofErr w:type="spellEnd"/>
      <w:r w:rsidRPr="00BB7EB0">
        <w:t xml:space="preserve">, se invoca automáticamente el método </w:t>
      </w:r>
      <w:proofErr w:type="spellStart"/>
      <w:r w:rsidRPr="00BB7EB0">
        <w:t>toString</w:t>
      </w:r>
      <w:proofErr w:type="spellEnd"/>
      <w:r w:rsidRPr="00BB7EB0">
        <w:t xml:space="preserve">() del objeto sin necesidad de escribirlo de forma explícita. Así </w:t>
      </w:r>
      <w:proofErr w:type="spellStart"/>
      <w:r w:rsidRPr="00BB7EB0">
        <w:t>System.out.println</w:t>
      </w:r>
      <w:proofErr w:type="spellEnd"/>
      <w:r w:rsidRPr="00BB7EB0">
        <w:t xml:space="preserve"> (Profesor); es equivalente a </w:t>
      </w:r>
      <w:proofErr w:type="spellStart"/>
      <w:r w:rsidRPr="00BB7EB0">
        <w:t>System.out.println</w:t>
      </w:r>
      <w:proofErr w:type="spellEnd"/>
      <w:r w:rsidRPr="00BB7EB0">
        <w:t xml:space="preserve"> (</w:t>
      </w:r>
      <w:proofErr w:type="spellStart"/>
      <w:r w:rsidRPr="00BB7EB0">
        <w:t>Profesor.toString</w:t>
      </w:r>
      <w:proofErr w:type="spellEnd"/>
      <w:r w:rsidRPr="00BB7EB0">
        <w:t>() )</w:t>
      </w:r>
      <w:proofErr w:type="gramStart"/>
      <w:r w:rsidRPr="00BB7EB0">
        <w:t>;.</w:t>
      </w:r>
      <w:proofErr w:type="gramEnd"/>
    </w:p>
    <w:p w:rsidR="005A4356" w:rsidRPr="00BB7EB0" w:rsidRDefault="005A4356" w:rsidP="00BB7EB0">
      <w:pPr>
        <w:spacing w:line="240" w:lineRule="auto"/>
        <w:jc w:val="both"/>
        <w:rPr>
          <w:b/>
        </w:rPr>
      </w:pPr>
      <w:r w:rsidRPr="00BB7EB0">
        <w:rPr>
          <w:b/>
        </w:rPr>
        <w:lastRenderedPageBreak/>
        <w:t>SOBREESCRIBIR MÉTODOS DE LA CLASE OBJECT: MÉTODO EQUALS</w:t>
      </w:r>
    </w:p>
    <w:p w:rsidR="005A4356" w:rsidRPr="00BB7EB0" w:rsidRDefault="005A4356" w:rsidP="00BB7EB0">
      <w:pPr>
        <w:spacing w:line="240" w:lineRule="auto"/>
        <w:jc w:val="both"/>
      </w:pPr>
      <w:r w:rsidRPr="00BB7EB0">
        <w:t xml:space="preserve">Ya hemos utilizado el método </w:t>
      </w:r>
      <w:proofErr w:type="spellStart"/>
      <w:r w:rsidRPr="00BB7EB0">
        <w:t>equals</w:t>
      </w:r>
      <w:proofErr w:type="spellEnd"/>
      <w:r w:rsidRPr="00BB7EB0">
        <w:t xml:space="preserve"> en diferentes ocasiones y sabemos que es la forma en que debemos comparar objetos. Los objetos no se pueden comparar utilizando el operador ==. El método </w:t>
      </w:r>
      <w:proofErr w:type="spellStart"/>
      <w:r w:rsidRPr="00BB7EB0">
        <w:t>equals</w:t>
      </w:r>
      <w:proofErr w:type="spellEnd"/>
      <w:r w:rsidRPr="00BB7EB0">
        <w:t xml:space="preserve"> está implementado en el API de Java para la mayoría de las clases. Por ello, podemos usarlo directamente para comparar </w:t>
      </w:r>
      <w:proofErr w:type="spellStart"/>
      <w:r w:rsidRPr="00BB7EB0">
        <w:t>Strings</w:t>
      </w:r>
      <w:proofErr w:type="spellEnd"/>
      <w:r w:rsidRPr="00BB7EB0">
        <w:t xml:space="preserve"> por ejemplo. Ahora bien, ¿qué ocurre en una clase creada por nosotros? Si escribimos algo como </w:t>
      </w:r>
      <w:proofErr w:type="spellStart"/>
      <w:r w:rsidRPr="00BB7EB0">
        <w:t>if</w:t>
      </w:r>
      <w:proofErr w:type="spellEnd"/>
      <w:r w:rsidRPr="00BB7EB0">
        <w:t xml:space="preserve"> (</w:t>
      </w:r>
      <w:proofErr w:type="gramStart"/>
      <w:r w:rsidRPr="00BB7EB0">
        <w:t>profesor1.equals(</w:t>
      </w:r>
      <w:proofErr w:type="gramEnd"/>
      <w:r w:rsidRPr="00BB7EB0">
        <w:t xml:space="preserve">profesor2)), al no estar </w:t>
      </w:r>
      <w:proofErr w:type="spellStart"/>
      <w:r w:rsidRPr="00BB7EB0">
        <w:t>sobreescrito</w:t>
      </w:r>
      <w:proofErr w:type="spellEnd"/>
      <w:r w:rsidRPr="00BB7EB0">
        <w:t xml:space="preserve"> el método </w:t>
      </w:r>
      <w:proofErr w:type="spellStart"/>
      <w:r w:rsidRPr="00BB7EB0">
        <w:t>equals</w:t>
      </w:r>
      <w:proofErr w:type="spellEnd"/>
      <w:r w:rsidRPr="00BB7EB0">
        <w:t xml:space="preserve"> para la clase Profesor, el resultado es impredecible o incorrecto. Por tanto, para comparar objetos de tipo Profesor hemos de </w:t>
      </w:r>
      <w:proofErr w:type="spellStart"/>
      <w:r w:rsidRPr="00BB7EB0">
        <w:t>sobreescribir</w:t>
      </w:r>
      <w:proofErr w:type="spellEnd"/>
      <w:r w:rsidRPr="00BB7EB0">
        <w:t xml:space="preserve"> el método en la clase. Vamos a ver cómo realizaríamos la </w:t>
      </w:r>
      <w:proofErr w:type="spellStart"/>
      <w:r w:rsidRPr="00BB7EB0">
        <w:t>sobreescritura</w:t>
      </w:r>
      <w:proofErr w:type="spellEnd"/>
      <w:r w:rsidRPr="00BB7EB0">
        <w:t> de este método dentro de la estructura de herencia en la que venimos trabajando. </w:t>
      </w:r>
    </w:p>
    <w:p w:rsidR="005A4356" w:rsidRPr="005A4356" w:rsidRDefault="005A4356" w:rsidP="005A4356">
      <w:pPr>
        <w:shd w:val="clear" w:color="auto" w:fill="FFFFFF"/>
        <w:spacing w:after="0" w:line="240" w:lineRule="auto"/>
        <w:jc w:val="center"/>
        <w:rPr>
          <w:rFonts w:ascii="Tahoma" w:eastAsia="Times New Roman" w:hAnsi="Tahoma" w:cs="Tahoma"/>
          <w:color w:val="41423D"/>
          <w:sz w:val="18"/>
          <w:szCs w:val="18"/>
          <w:lang w:eastAsia="es-MX"/>
        </w:rPr>
      </w:pPr>
    </w:p>
    <w:p w:rsidR="00FD1E12" w:rsidRDefault="003A1C5F" w:rsidP="003A1C5F">
      <w:pPr>
        <w:shd w:val="clear" w:color="auto" w:fill="FFFFFF"/>
        <w:spacing w:before="150" w:after="225" w:line="240" w:lineRule="auto"/>
        <w:jc w:val="both"/>
        <w:rPr>
          <w:rFonts w:ascii="Tahoma" w:hAnsi="Tahoma" w:cs="Tahoma"/>
          <w:color w:val="41423D"/>
          <w:sz w:val="18"/>
          <w:szCs w:val="18"/>
          <w:shd w:val="clear" w:color="auto" w:fill="FFFFFF"/>
        </w:rPr>
      </w:pPr>
      <w:r>
        <w:rPr>
          <w:rFonts w:ascii="Tahoma" w:hAnsi="Tahoma" w:cs="Tahoma"/>
          <w:color w:val="41423D"/>
          <w:sz w:val="18"/>
          <w:szCs w:val="18"/>
          <w:shd w:val="clear" w:color="auto" w:fill="FFFFFF"/>
        </w:rPr>
        <w:t>Escribe y compila el código que mostramos a continuación y trata de comprenderlo.</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eastAsia="es-MX"/>
        </w:rPr>
      </w:pPr>
      <w:r w:rsidRPr="003A1C5F">
        <w:rPr>
          <w:rFonts w:ascii="Tahoma" w:eastAsia="Times New Roman" w:hAnsi="Tahoma" w:cs="Tahoma"/>
          <w:color w:val="0000FF"/>
          <w:sz w:val="18"/>
          <w:szCs w:val="18"/>
          <w:lang w:eastAsia="es-MX"/>
        </w:rPr>
        <w:t xml:space="preserve">// Código que añadimos a la clase Persona. </w:t>
      </w:r>
      <w:proofErr w:type="spellStart"/>
      <w:r w:rsidRPr="003A1C5F">
        <w:rPr>
          <w:rFonts w:ascii="Tahoma" w:eastAsia="Times New Roman" w:hAnsi="Tahoma" w:cs="Tahoma"/>
          <w:color w:val="0000FF"/>
          <w:sz w:val="18"/>
          <w:szCs w:val="18"/>
          <w:lang w:eastAsia="es-MX"/>
        </w:rPr>
        <w:t>Sobreescritura</w:t>
      </w:r>
      <w:proofErr w:type="spellEnd"/>
      <w:r w:rsidRPr="003A1C5F">
        <w:rPr>
          <w:rFonts w:ascii="Tahoma" w:eastAsia="Times New Roman" w:hAnsi="Tahoma" w:cs="Tahoma"/>
          <w:color w:val="0000FF"/>
          <w:sz w:val="18"/>
          <w:szCs w:val="18"/>
          <w:lang w:eastAsia="es-MX"/>
        </w:rPr>
        <w:t xml:space="preserve"> del método </w:t>
      </w:r>
      <w:proofErr w:type="spellStart"/>
      <w:r w:rsidRPr="003A1C5F">
        <w:rPr>
          <w:rFonts w:ascii="Tahoma" w:eastAsia="Times New Roman" w:hAnsi="Tahoma" w:cs="Tahoma"/>
          <w:color w:val="0000FF"/>
          <w:sz w:val="18"/>
          <w:szCs w:val="18"/>
          <w:lang w:eastAsia="es-MX"/>
        </w:rPr>
        <w:t>equals</w:t>
      </w:r>
      <w:proofErr w:type="spellEnd"/>
      <w:r w:rsidRPr="003A1C5F">
        <w:rPr>
          <w:rFonts w:ascii="Tahoma" w:eastAsia="Times New Roman" w:hAnsi="Tahoma" w:cs="Tahoma"/>
          <w:color w:val="0000FF"/>
          <w:sz w:val="18"/>
          <w:szCs w:val="18"/>
          <w:lang w:eastAsia="es-MX"/>
        </w:rPr>
        <w:t xml:space="preserve"> ejemplo aprenderaprogramar.com</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val="en-US" w:eastAsia="es-MX"/>
        </w:rPr>
      </w:pPr>
      <w:r w:rsidRPr="003A1C5F">
        <w:rPr>
          <w:rFonts w:ascii="Tahoma" w:eastAsia="Times New Roman" w:hAnsi="Tahoma" w:cs="Tahoma"/>
          <w:color w:val="41423D"/>
          <w:sz w:val="18"/>
          <w:szCs w:val="18"/>
          <w:lang w:eastAsia="es-MX"/>
        </w:rPr>
        <w:t xml:space="preserve">    </w:t>
      </w:r>
      <w:proofErr w:type="gramStart"/>
      <w:r w:rsidRPr="003A1C5F">
        <w:rPr>
          <w:rFonts w:ascii="Tahoma" w:eastAsia="Times New Roman" w:hAnsi="Tahoma" w:cs="Tahoma"/>
          <w:color w:val="41423D"/>
          <w:sz w:val="18"/>
          <w:szCs w:val="18"/>
          <w:lang w:val="en-US" w:eastAsia="es-MX"/>
        </w:rPr>
        <w:t>public</w:t>
      </w:r>
      <w:proofErr w:type="gramEnd"/>
      <w:r w:rsidRPr="003A1C5F">
        <w:rPr>
          <w:rFonts w:ascii="Tahoma" w:eastAsia="Times New Roman" w:hAnsi="Tahoma" w:cs="Tahoma"/>
          <w:color w:val="41423D"/>
          <w:sz w:val="18"/>
          <w:szCs w:val="18"/>
          <w:lang w:val="en-US" w:eastAsia="es-MX"/>
        </w:rPr>
        <w:t xml:space="preserve"> </w:t>
      </w:r>
      <w:proofErr w:type="spellStart"/>
      <w:r w:rsidRPr="003A1C5F">
        <w:rPr>
          <w:rFonts w:ascii="Tahoma" w:eastAsia="Times New Roman" w:hAnsi="Tahoma" w:cs="Tahoma"/>
          <w:color w:val="41423D"/>
          <w:sz w:val="18"/>
          <w:szCs w:val="18"/>
          <w:lang w:val="en-US" w:eastAsia="es-MX"/>
        </w:rPr>
        <w:t>boolean</w:t>
      </w:r>
      <w:proofErr w:type="spellEnd"/>
      <w:r w:rsidRPr="003A1C5F">
        <w:rPr>
          <w:rFonts w:ascii="Tahoma" w:eastAsia="Times New Roman" w:hAnsi="Tahoma" w:cs="Tahoma"/>
          <w:color w:val="41423D"/>
          <w:sz w:val="18"/>
          <w:szCs w:val="18"/>
          <w:lang w:val="en-US" w:eastAsia="es-MX"/>
        </w:rPr>
        <w:t xml:space="preserve"> equals (Object </w:t>
      </w:r>
      <w:proofErr w:type="spellStart"/>
      <w:r w:rsidRPr="003A1C5F">
        <w:rPr>
          <w:rFonts w:ascii="Tahoma" w:eastAsia="Times New Roman" w:hAnsi="Tahoma" w:cs="Tahoma"/>
          <w:color w:val="41423D"/>
          <w:sz w:val="18"/>
          <w:szCs w:val="18"/>
          <w:lang w:val="en-US" w:eastAsia="es-MX"/>
        </w:rPr>
        <w:t>obj</w:t>
      </w:r>
      <w:proofErr w:type="spellEnd"/>
      <w:r w:rsidRPr="003A1C5F">
        <w:rPr>
          <w:rFonts w:ascii="Tahoma" w:eastAsia="Times New Roman" w:hAnsi="Tahoma" w:cs="Tahoma"/>
          <w:color w:val="41423D"/>
          <w:sz w:val="18"/>
          <w:szCs w:val="18"/>
          <w:lang w:val="en-US" w:eastAsia="es-MX"/>
        </w:rPr>
        <w:t>) {</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eastAsia="es-MX"/>
        </w:rPr>
      </w:pPr>
      <w:r w:rsidRPr="003A1C5F">
        <w:rPr>
          <w:rFonts w:ascii="Tahoma" w:eastAsia="Times New Roman" w:hAnsi="Tahoma" w:cs="Tahoma"/>
          <w:color w:val="41423D"/>
          <w:sz w:val="18"/>
          <w:szCs w:val="18"/>
          <w:lang w:val="en-US" w:eastAsia="es-MX"/>
        </w:rPr>
        <w:t xml:space="preserve">        </w:t>
      </w:r>
      <w:proofErr w:type="spellStart"/>
      <w:proofErr w:type="gramStart"/>
      <w:r w:rsidRPr="003A1C5F">
        <w:rPr>
          <w:rFonts w:ascii="Tahoma" w:eastAsia="Times New Roman" w:hAnsi="Tahoma" w:cs="Tahoma"/>
          <w:color w:val="41423D"/>
          <w:sz w:val="18"/>
          <w:szCs w:val="18"/>
          <w:lang w:eastAsia="es-MX"/>
        </w:rPr>
        <w:t>if</w:t>
      </w:r>
      <w:proofErr w:type="spellEnd"/>
      <w:proofErr w:type="gramEnd"/>
      <w:r w:rsidRPr="003A1C5F">
        <w:rPr>
          <w:rFonts w:ascii="Tahoma" w:eastAsia="Times New Roman" w:hAnsi="Tahoma" w:cs="Tahoma"/>
          <w:color w:val="41423D"/>
          <w:sz w:val="18"/>
          <w:szCs w:val="18"/>
          <w:lang w:eastAsia="es-MX"/>
        </w:rPr>
        <w:t xml:space="preserve"> (</w:t>
      </w:r>
      <w:proofErr w:type="spellStart"/>
      <w:r w:rsidRPr="003A1C5F">
        <w:rPr>
          <w:rFonts w:ascii="Tahoma" w:eastAsia="Times New Roman" w:hAnsi="Tahoma" w:cs="Tahoma"/>
          <w:color w:val="41423D"/>
          <w:sz w:val="18"/>
          <w:szCs w:val="18"/>
          <w:lang w:eastAsia="es-MX"/>
        </w:rPr>
        <w:t>obj</w:t>
      </w:r>
      <w:proofErr w:type="spellEnd"/>
      <w:r w:rsidRPr="003A1C5F">
        <w:rPr>
          <w:rFonts w:ascii="Tahoma" w:eastAsia="Times New Roman" w:hAnsi="Tahoma" w:cs="Tahoma"/>
          <w:color w:val="41423D"/>
          <w:sz w:val="18"/>
          <w:szCs w:val="18"/>
          <w:lang w:eastAsia="es-MX"/>
        </w:rPr>
        <w:t xml:space="preserve"> </w:t>
      </w:r>
      <w:proofErr w:type="spellStart"/>
      <w:r w:rsidRPr="003A1C5F">
        <w:rPr>
          <w:rFonts w:ascii="Tahoma" w:eastAsia="Times New Roman" w:hAnsi="Tahoma" w:cs="Tahoma"/>
          <w:color w:val="41423D"/>
          <w:sz w:val="18"/>
          <w:szCs w:val="18"/>
          <w:lang w:eastAsia="es-MX"/>
        </w:rPr>
        <w:t>instanceof</w:t>
      </w:r>
      <w:proofErr w:type="spellEnd"/>
      <w:r w:rsidRPr="003A1C5F">
        <w:rPr>
          <w:rFonts w:ascii="Tahoma" w:eastAsia="Times New Roman" w:hAnsi="Tahoma" w:cs="Tahoma"/>
          <w:color w:val="41423D"/>
          <w:sz w:val="18"/>
          <w:szCs w:val="18"/>
          <w:lang w:eastAsia="es-MX"/>
        </w:rPr>
        <w:t xml:space="preserve"> Persona) {</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eastAsia="es-MX"/>
        </w:rPr>
      </w:pPr>
      <w:r w:rsidRPr="003A1C5F">
        <w:rPr>
          <w:rFonts w:ascii="Tahoma" w:eastAsia="Times New Roman" w:hAnsi="Tahoma" w:cs="Tahoma"/>
          <w:color w:val="41423D"/>
          <w:sz w:val="18"/>
          <w:szCs w:val="18"/>
          <w:lang w:eastAsia="es-MX"/>
        </w:rPr>
        <w:t xml:space="preserve">        Persona </w:t>
      </w:r>
      <w:proofErr w:type="spellStart"/>
      <w:r w:rsidRPr="003A1C5F">
        <w:rPr>
          <w:rFonts w:ascii="Tahoma" w:eastAsia="Times New Roman" w:hAnsi="Tahoma" w:cs="Tahoma"/>
          <w:color w:val="41423D"/>
          <w:sz w:val="18"/>
          <w:szCs w:val="18"/>
          <w:lang w:eastAsia="es-MX"/>
        </w:rPr>
        <w:t>tmpPersona</w:t>
      </w:r>
      <w:proofErr w:type="spellEnd"/>
      <w:r w:rsidRPr="003A1C5F">
        <w:rPr>
          <w:rFonts w:ascii="Tahoma" w:eastAsia="Times New Roman" w:hAnsi="Tahoma" w:cs="Tahoma"/>
          <w:color w:val="41423D"/>
          <w:sz w:val="18"/>
          <w:szCs w:val="18"/>
          <w:lang w:eastAsia="es-MX"/>
        </w:rPr>
        <w:t xml:space="preserve"> = (Persona) </w:t>
      </w:r>
      <w:proofErr w:type="spellStart"/>
      <w:r w:rsidRPr="003A1C5F">
        <w:rPr>
          <w:rFonts w:ascii="Tahoma" w:eastAsia="Times New Roman" w:hAnsi="Tahoma" w:cs="Tahoma"/>
          <w:color w:val="41423D"/>
          <w:sz w:val="18"/>
          <w:szCs w:val="18"/>
          <w:lang w:eastAsia="es-MX"/>
        </w:rPr>
        <w:t>obj</w:t>
      </w:r>
      <w:proofErr w:type="spellEnd"/>
      <w:r w:rsidRPr="003A1C5F">
        <w:rPr>
          <w:rFonts w:ascii="Tahoma" w:eastAsia="Times New Roman" w:hAnsi="Tahoma" w:cs="Tahoma"/>
          <w:color w:val="41423D"/>
          <w:sz w:val="18"/>
          <w:szCs w:val="18"/>
          <w:lang w:eastAsia="es-MX"/>
        </w:rPr>
        <w:t>;</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val="en-US" w:eastAsia="es-MX"/>
        </w:rPr>
      </w:pPr>
      <w:r w:rsidRPr="003A1C5F">
        <w:rPr>
          <w:rFonts w:ascii="Tahoma" w:eastAsia="Times New Roman" w:hAnsi="Tahoma" w:cs="Tahoma"/>
          <w:color w:val="41423D"/>
          <w:sz w:val="18"/>
          <w:szCs w:val="18"/>
          <w:lang w:eastAsia="es-MX"/>
        </w:rPr>
        <w:t xml:space="preserve">            </w:t>
      </w:r>
      <w:proofErr w:type="gramStart"/>
      <w:r w:rsidRPr="003A1C5F">
        <w:rPr>
          <w:rFonts w:ascii="Tahoma" w:eastAsia="Times New Roman" w:hAnsi="Tahoma" w:cs="Tahoma"/>
          <w:color w:val="41423D"/>
          <w:sz w:val="18"/>
          <w:szCs w:val="18"/>
          <w:lang w:val="en-US" w:eastAsia="es-MX"/>
        </w:rPr>
        <w:t>if</w:t>
      </w:r>
      <w:proofErr w:type="gramEnd"/>
      <w:r w:rsidRPr="003A1C5F">
        <w:rPr>
          <w:rFonts w:ascii="Tahoma" w:eastAsia="Times New Roman" w:hAnsi="Tahoma" w:cs="Tahoma"/>
          <w:color w:val="41423D"/>
          <w:sz w:val="18"/>
          <w:szCs w:val="18"/>
          <w:lang w:val="en-US" w:eastAsia="es-MX"/>
        </w:rPr>
        <w:t xml:space="preserve"> (</w:t>
      </w:r>
      <w:proofErr w:type="spellStart"/>
      <w:r w:rsidRPr="003A1C5F">
        <w:rPr>
          <w:rFonts w:ascii="Tahoma" w:eastAsia="Times New Roman" w:hAnsi="Tahoma" w:cs="Tahoma"/>
          <w:color w:val="41423D"/>
          <w:sz w:val="18"/>
          <w:szCs w:val="18"/>
          <w:lang w:val="en-US" w:eastAsia="es-MX"/>
        </w:rPr>
        <w:t>this.nombre.equals</w:t>
      </w:r>
      <w:proofErr w:type="spellEnd"/>
      <w:r w:rsidRPr="003A1C5F">
        <w:rPr>
          <w:rFonts w:ascii="Tahoma" w:eastAsia="Times New Roman" w:hAnsi="Tahoma" w:cs="Tahoma"/>
          <w:color w:val="41423D"/>
          <w:sz w:val="18"/>
          <w:szCs w:val="18"/>
          <w:lang w:val="en-US" w:eastAsia="es-MX"/>
        </w:rPr>
        <w:t>(</w:t>
      </w:r>
      <w:proofErr w:type="spellStart"/>
      <w:r w:rsidRPr="003A1C5F">
        <w:rPr>
          <w:rFonts w:ascii="Tahoma" w:eastAsia="Times New Roman" w:hAnsi="Tahoma" w:cs="Tahoma"/>
          <w:color w:val="41423D"/>
          <w:sz w:val="18"/>
          <w:szCs w:val="18"/>
          <w:lang w:val="en-US" w:eastAsia="es-MX"/>
        </w:rPr>
        <w:t>tmpPersona.nombre</w:t>
      </w:r>
      <w:proofErr w:type="spellEnd"/>
      <w:r w:rsidRPr="003A1C5F">
        <w:rPr>
          <w:rFonts w:ascii="Tahoma" w:eastAsia="Times New Roman" w:hAnsi="Tahoma" w:cs="Tahoma"/>
          <w:color w:val="41423D"/>
          <w:sz w:val="18"/>
          <w:szCs w:val="18"/>
          <w:lang w:val="en-US" w:eastAsia="es-MX"/>
        </w:rPr>
        <w:t xml:space="preserve">) &amp;&amp; </w:t>
      </w:r>
      <w:proofErr w:type="spellStart"/>
      <w:r w:rsidRPr="003A1C5F">
        <w:rPr>
          <w:rFonts w:ascii="Tahoma" w:eastAsia="Times New Roman" w:hAnsi="Tahoma" w:cs="Tahoma"/>
          <w:color w:val="41423D"/>
          <w:sz w:val="18"/>
          <w:szCs w:val="18"/>
          <w:lang w:val="en-US" w:eastAsia="es-MX"/>
        </w:rPr>
        <w:t>this.apellidos.equals</w:t>
      </w:r>
      <w:proofErr w:type="spellEnd"/>
      <w:r w:rsidRPr="003A1C5F">
        <w:rPr>
          <w:rFonts w:ascii="Tahoma" w:eastAsia="Times New Roman" w:hAnsi="Tahoma" w:cs="Tahoma"/>
          <w:color w:val="41423D"/>
          <w:sz w:val="18"/>
          <w:szCs w:val="18"/>
          <w:lang w:val="en-US" w:eastAsia="es-MX"/>
        </w:rPr>
        <w:t>(</w:t>
      </w:r>
      <w:proofErr w:type="spellStart"/>
      <w:r w:rsidRPr="003A1C5F">
        <w:rPr>
          <w:rFonts w:ascii="Tahoma" w:eastAsia="Times New Roman" w:hAnsi="Tahoma" w:cs="Tahoma"/>
          <w:color w:val="41423D"/>
          <w:sz w:val="18"/>
          <w:szCs w:val="18"/>
          <w:lang w:val="en-US" w:eastAsia="es-MX"/>
        </w:rPr>
        <w:t>tmpPersona.apellidos</w:t>
      </w:r>
      <w:proofErr w:type="spellEnd"/>
      <w:r w:rsidRPr="003A1C5F">
        <w:rPr>
          <w:rFonts w:ascii="Tahoma" w:eastAsia="Times New Roman" w:hAnsi="Tahoma" w:cs="Tahoma"/>
          <w:color w:val="41423D"/>
          <w:sz w:val="18"/>
          <w:szCs w:val="18"/>
          <w:lang w:val="en-US" w:eastAsia="es-MX"/>
        </w:rPr>
        <w:t>) &amp;&amp;</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val="en-US" w:eastAsia="es-MX"/>
        </w:rPr>
      </w:pPr>
      <w:r w:rsidRPr="003A1C5F">
        <w:rPr>
          <w:rFonts w:ascii="Tahoma" w:eastAsia="Times New Roman" w:hAnsi="Tahoma" w:cs="Tahoma"/>
          <w:color w:val="41423D"/>
          <w:sz w:val="18"/>
          <w:szCs w:val="18"/>
          <w:lang w:val="en-US" w:eastAsia="es-MX"/>
        </w:rPr>
        <w:t> </w:t>
      </w:r>
      <w:proofErr w:type="spellStart"/>
      <w:r w:rsidRPr="003A1C5F">
        <w:rPr>
          <w:rFonts w:ascii="Tahoma" w:eastAsia="Times New Roman" w:hAnsi="Tahoma" w:cs="Tahoma"/>
          <w:color w:val="41423D"/>
          <w:sz w:val="18"/>
          <w:szCs w:val="18"/>
          <w:lang w:val="en-US" w:eastAsia="es-MX"/>
        </w:rPr>
        <w:t>this.edad</w:t>
      </w:r>
      <w:proofErr w:type="spellEnd"/>
      <w:r w:rsidRPr="003A1C5F">
        <w:rPr>
          <w:rFonts w:ascii="Tahoma" w:eastAsia="Times New Roman" w:hAnsi="Tahoma" w:cs="Tahoma"/>
          <w:color w:val="41423D"/>
          <w:sz w:val="18"/>
          <w:szCs w:val="18"/>
          <w:lang w:val="en-US" w:eastAsia="es-MX"/>
        </w:rPr>
        <w:t xml:space="preserve"> == </w:t>
      </w:r>
      <w:proofErr w:type="spellStart"/>
      <w:r w:rsidRPr="003A1C5F">
        <w:rPr>
          <w:rFonts w:ascii="Tahoma" w:eastAsia="Times New Roman" w:hAnsi="Tahoma" w:cs="Tahoma"/>
          <w:color w:val="41423D"/>
          <w:sz w:val="18"/>
          <w:szCs w:val="18"/>
          <w:lang w:val="en-US" w:eastAsia="es-MX"/>
        </w:rPr>
        <w:t>tmpPersona.edad</w:t>
      </w:r>
      <w:proofErr w:type="spellEnd"/>
      <w:r w:rsidRPr="003A1C5F">
        <w:rPr>
          <w:rFonts w:ascii="Tahoma" w:eastAsia="Times New Roman" w:hAnsi="Tahoma" w:cs="Tahoma"/>
          <w:color w:val="41423D"/>
          <w:sz w:val="18"/>
          <w:szCs w:val="18"/>
          <w:lang w:val="en-US" w:eastAsia="es-MX"/>
        </w:rPr>
        <w:t xml:space="preserve">) </w:t>
      </w:r>
      <w:proofErr w:type="gramStart"/>
      <w:r w:rsidRPr="003A1C5F">
        <w:rPr>
          <w:rFonts w:ascii="Tahoma" w:eastAsia="Times New Roman" w:hAnsi="Tahoma" w:cs="Tahoma"/>
          <w:color w:val="41423D"/>
          <w:sz w:val="18"/>
          <w:szCs w:val="18"/>
          <w:lang w:val="en-US" w:eastAsia="es-MX"/>
        </w:rPr>
        <w:t>{ return</w:t>
      </w:r>
      <w:proofErr w:type="gramEnd"/>
      <w:r w:rsidRPr="003A1C5F">
        <w:rPr>
          <w:rFonts w:ascii="Tahoma" w:eastAsia="Times New Roman" w:hAnsi="Tahoma" w:cs="Tahoma"/>
          <w:color w:val="41423D"/>
          <w:sz w:val="18"/>
          <w:szCs w:val="18"/>
          <w:lang w:val="en-US" w:eastAsia="es-MX"/>
        </w:rPr>
        <w:t xml:space="preserve"> true; } else { return false; }</w:t>
      </w:r>
    </w:p>
    <w:p w:rsidR="003A1C5F" w:rsidRPr="003A1C5F" w:rsidRDefault="003A1C5F" w:rsidP="003A1C5F">
      <w:pPr>
        <w:shd w:val="clear" w:color="auto" w:fill="BDBDBD"/>
        <w:spacing w:after="0" w:line="312" w:lineRule="atLeast"/>
        <w:rPr>
          <w:rFonts w:ascii="Tahoma" w:eastAsia="Times New Roman" w:hAnsi="Tahoma" w:cs="Tahoma"/>
          <w:color w:val="41423D"/>
          <w:sz w:val="18"/>
          <w:szCs w:val="18"/>
          <w:lang w:eastAsia="es-MX"/>
        </w:rPr>
      </w:pPr>
      <w:r w:rsidRPr="003A1C5F">
        <w:rPr>
          <w:rFonts w:ascii="Tahoma" w:eastAsia="Times New Roman" w:hAnsi="Tahoma" w:cs="Tahoma"/>
          <w:color w:val="41423D"/>
          <w:sz w:val="18"/>
          <w:szCs w:val="18"/>
          <w:lang w:val="en-US" w:eastAsia="es-MX"/>
        </w:rPr>
        <w:t xml:space="preserve">    </w:t>
      </w:r>
      <w:r w:rsidRPr="003A1C5F">
        <w:rPr>
          <w:rFonts w:ascii="Tahoma" w:eastAsia="Times New Roman" w:hAnsi="Tahoma" w:cs="Tahoma"/>
          <w:color w:val="41423D"/>
          <w:sz w:val="18"/>
          <w:szCs w:val="18"/>
          <w:lang w:eastAsia="es-MX"/>
        </w:rPr>
        <w:t xml:space="preserve">} </w:t>
      </w:r>
      <w:proofErr w:type="spellStart"/>
      <w:proofErr w:type="gramStart"/>
      <w:r w:rsidRPr="003A1C5F">
        <w:rPr>
          <w:rFonts w:ascii="Tahoma" w:eastAsia="Times New Roman" w:hAnsi="Tahoma" w:cs="Tahoma"/>
          <w:color w:val="41423D"/>
          <w:sz w:val="18"/>
          <w:szCs w:val="18"/>
          <w:lang w:eastAsia="es-MX"/>
        </w:rPr>
        <w:t>else</w:t>
      </w:r>
      <w:proofErr w:type="spellEnd"/>
      <w:proofErr w:type="gramEnd"/>
      <w:r w:rsidRPr="003A1C5F">
        <w:rPr>
          <w:rFonts w:ascii="Tahoma" w:eastAsia="Times New Roman" w:hAnsi="Tahoma" w:cs="Tahoma"/>
          <w:color w:val="41423D"/>
          <w:sz w:val="18"/>
          <w:szCs w:val="18"/>
          <w:lang w:eastAsia="es-MX"/>
        </w:rPr>
        <w:t xml:space="preserve"> { </w:t>
      </w:r>
      <w:proofErr w:type="spellStart"/>
      <w:r w:rsidRPr="003A1C5F">
        <w:rPr>
          <w:rFonts w:ascii="Tahoma" w:eastAsia="Times New Roman" w:hAnsi="Tahoma" w:cs="Tahoma"/>
          <w:color w:val="41423D"/>
          <w:sz w:val="18"/>
          <w:szCs w:val="18"/>
          <w:lang w:eastAsia="es-MX"/>
        </w:rPr>
        <w:t>return</w:t>
      </w:r>
      <w:proofErr w:type="spellEnd"/>
      <w:r w:rsidRPr="003A1C5F">
        <w:rPr>
          <w:rFonts w:ascii="Tahoma" w:eastAsia="Times New Roman" w:hAnsi="Tahoma" w:cs="Tahoma"/>
          <w:color w:val="41423D"/>
          <w:sz w:val="18"/>
          <w:szCs w:val="18"/>
          <w:lang w:eastAsia="es-MX"/>
        </w:rPr>
        <w:t xml:space="preserve"> false; }</w:t>
      </w:r>
    </w:p>
    <w:p w:rsidR="003A1C5F" w:rsidRDefault="003A1C5F" w:rsidP="003A1C5F">
      <w:pPr>
        <w:shd w:val="clear" w:color="auto" w:fill="FFFFFF"/>
        <w:spacing w:before="150" w:after="225" w:line="240" w:lineRule="auto"/>
        <w:jc w:val="both"/>
        <w:rPr>
          <w:rFonts w:ascii="Tahoma" w:eastAsia="Times New Roman" w:hAnsi="Tahoma" w:cs="Tahoma"/>
          <w:color w:val="0000FF"/>
          <w:sz w:val="18"/>
          <w:szCs w:val="18"/>
          <w:shd w:val="clear" w:color="auto" w:fill="BDBDBD"/>
          <w:lang w:eastAsia="es-MX"/>
        </w:rPr>
      </w:pPr>
      <w:r w:rsidRPr="003A1C5F">
        <w:rPr>
          <w:rFonts w:ascii="Tahoma" w:eastAsia="Times New Roman" w:hAnsi="Tahoma" w:cs="Tahoma"/>
          <w:color w:val="41423D"/>
          <w:sz w:val="18"/>
          <w:szCs w:val="18"/>
          <w:shd w:val="clear" w:color="auto" w:fill="BDBDBD"/>
          <w:lang w:eastAsia="es-MX"/>
        </w:rPr>
        <w:t>} </w:t>
      </w:r>
      <w:r w:rsidRPr="003A1C5F">
        <w:rPr>
          <w:rFonts w:ascii="Tahoma" w:eastAsia="Times New Roman" w:hAnsi="Tahoma" w:cs="Tahoma"/>
          <w:color w:val="0000FF"/>
          <w:sz w:val="18"/>
          <w:szCs w:val="18"/>
          <w:shd w:val="clear" w:color="auto" w:fill="BDBDBD"/>
          <w:lang w:eastAsia="es-MX"/>
        </w:rPr>
        <w:t xml:space="preserve">//Cierre del método </w:t>
      </w:r>
      <w:proofErr w:type="spellStart"/>
      <w:r w:rsidRPr="003A1C5F">
        <w:rPr>
          <w:rFonts w:ascii="Tahoma" w:eastAsia="Times New Roman" w:hAnsi="Tahoma" w:cs="Tahoma"/>
          <w:color w:val="0000FF"/>
          <w:sz w:val="18"/>
          <w:szCs w:val="18"/>
          <w:shd w:val="clear" w:color="auto" w:fill="BDBDBD"/>
          <w:lang w:eastAsia="es-MX"/>
        </w:rPr>
        <w:t>equals</w:t>
      </w:r>
      <w:proofErr w:type="spellEnd"/>
    </w:p>
    <w:p w:rsidR="003A1C5F" w:rsidRDefault="003A1C5F" w:rsidP="003A1C5F">
      <w:pPr>
        <w:shd w:val="clear" w:color="auto" w:fill="FFFFFF"/>
        <w:spacing w:before="150" w:after="225" w:line="240" w:lineRule="auto"/>
        <w:jc w:val="both"/>
        <w:rPr>
          <w:rFonts w:ascii="Tahoma" w:eastAsia="Times New Roman" w:hAnsi="Tahoma" w:cs="Tahoma"/>
          <w:color w:val="0000FF"/>
          <w:sz w:val="18"/>
          <w:szCs w:val="18"/>
          <w:shd w:val="clear" w:color="auto" w:fill="BDBDBD"/>
          <w:lang w:eastAsia="es-MX"/>
        </w:rPr>
      </w:pPr>
    </w:p>
    <w:tbl>
      <w:tblPr>
        <w:tblW w:w="9735"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9735"/>
      </w:tblGrid>
      <w:tr w:rsidR="003A1C5F" w:rsidRPr="003A1C5F" w:rsidTr="003A1C5F">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color w:val="0000FF"/>
                <w:sz w:val="24"/>
                <w:szCs w:val="24"/>
                <w:lang w:eastAsia="es-MX"/>
              </w:rPr>
              <w:t xml:space="preserve">// Código que añadimos a la clase Profesor. </w:t>
            </w:r>
            <w:proofErr w:type="spellStart"/>
            <w:r w:rsidRPr="003A1C5F">
              <w:rPr>
                <w:rFonts w:ascii="Times New Roman" w:eastAsia="Times New Roman" w:hAnsi="Times New Roman" w:cs="Times New Roman"/>
                <w:color w:val="0000FF"/>
                <w:sz w:val="24"/>
                <w:szCs w:val="24"/>
                <w:lang w:eastAsia="es-MX"/>
              </w:rPr>
              <w:t>Sobreescritura</w:t>
            </w:r>
            <w:proofErr w:type="spellEnd"/>
            <w:r w:rsidRPr="003A1C5F">
              <w:rPr>
                <w:rFonts w:ascii="Times New Roman" w:eastAsia="Times New Roman" w:hAnsi="Times New Roman" w:cs="Times New Roman"/>
                <w:color w:val="0000FF"/>
                <w:sz w:val="24"/>
                <w:szCs w:val="24"/>
                <w:lang w:eastAsia="es-MX"/>
              </w:rPr>
              <w:t xml:space="preserve"> del método </w:t>
            </w:r>
            <w:proofErr w:type="spellStart"/>
            <w:r w:rsidRPr="003A1C5F">
              <w:rPr>
                <w:rFonts w:ascii="Times New Roman" w:eastAsia="Times New Roman" w:hAnsi="Times New Roman" w:cs="Times New Roman"/>
                <w:color w:val="0000FF"/>
                <w:sz w:val="24"/>
                <w:szCs w:val="24"/>
                <w:lang w:eastAsia="es-MX"/>
              </w:rPr>
              <w:t>equals</w:t>
            </w:r>
            <w:proofErr w:type="spellEnd"/>
            <w:r w:rsidRPr="003A1C5F">
              <w:rPr>
                <w:rFonts w:ascii="Times New Roman" w:eastAsia="Times New Roman" w:hAnsi="Times New Roman" w:cs="Times New Roman"/>
                <w:color w:val="0000FF"/>
                <w:sz w:val="24"/>
                <w:szCs w:val="24"/>
                <w:lang w:eastAsia="es-MX"/>
              </w:rPr>
              <w:t xml:space="preserve"> ejemplo aprenderaprogramar.com</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val="en-US" w:eastAsia="es-MX"/>
              </w:rPr>
              <w:t xml:space="preserve">public </w:t>
            </w:r>
            <w:proofErr w:type="spellStart"/>
            <w:r w:rsidRPr="003A1C5F">
              <w:rPr>
                <w:rFonts w:ascii="Times New Roman" w:eastAsia="Times New Roman" w:hAnsi="Times New Roman" w:cs="Times New Roman"/>
                <w:sz w:val="24"/>
                <w:szCs w:val="24"/>
                <w:lang w:val="en-US" w:eastAsia="es-MX"/>
              </w:rPr>
              <w:t>boolean</w:t>
            </w:r>
            <w:proofErr w:type="spellEnd"/>
            <w:r w:rsidRPr="003A1C5F">
              <w:rPr>
                <w:rFonts w:ascii="Times New Roman" w:eastAsia="Times New Roman" w:hAnsi="Times New Roman" w:cs="Times New Roman"/>
                <w:sz w:val="24"/>
                <w:szCs w:val="24"/>
                <w:lang w:val="en-US" w:eastAsia="es-MX"/>
              </w:rPr>
              <w:t xml:space="preserve"> equals (Object </w:t>
            </w:r>
            <w:proofErr w:type="spellStart"/>
            <w:r w:rsidRPr="003A1C5F">
              <w:rPr>
                <w:rFonts w:ascii="Times New Roman" w:eastAsia="Times New Roman" w:hAnsi="Times New Roman" w:cs="Times New Roman"/>
                <w:sz w:val="24"/>
                <w:szCs w:val="24"/>
                <w:lang w:val="en-US" w:eastAsia="es-MX"/>
              </w:rPr>
              <w:t>obj</w:t>
            </w:r>
            <w:proofErr w:type="spellEnd"/>
            <w:r w:rsidRPr="003A1C5F">
              <w:rPr>
                <w:rFonts w:ascii="Times New Roman" w:eastAsia="Times New Roman" w:hAnsi="Times New Roman" w:cs="Times New Roman"/>
                <w:sz w:val="24"/>
                <w:szCs w:val="24"/>
                <w:lang w:val="en-US" w:eastAsia="es-MX"/>
              </w:rPr>
              <w:t>)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val="en-US" w:eastAsia="es-MX"/>
              </w:rPr>
              <w:t xml:space="preserve">        </w:t>
            </w:r>
            <w:proofErr w:type="spellStart"/>
            <w:r w:rsidRPr="003A1C5F">
              <w:rPr>
                <w:rFonts w:ascii="Times New Roman" w:eastAsia="Times New Roman" w:hAnsi="Times New Roman" w:cs="Times New Roman"/>
                <w:sz w:val="24"/>
                <w:szCs w:val="24"/>
                <w:lang w:eastAsia="es-MX"/>
              </w:rPr>
              <w:t>if</w:t>
            </w:r>
            <w:proofErr w:type="spellEnd"/>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obj</w:t>
            </w:r>
            <w:proofErr w:type="spellEnd"/>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instanceof</w:t>
            </w:r>
            <w:proofErr w:type="spellEnd"/>
            <w:r w:rsidRPr="003A1C5F">
              <w:rPr>
                <w:rFonts w:ascii="Times New Roman" w:eastAsia="Times New Roman" w:hAnsi="Times New Roman" w:cs="Times New Roman"/>
                <w:sz w:val="24"/>
                <w:szCs w:val="24"/>
                <w:lang w:eastAsia="es-MX"/>
              </w:rPr>
              <w:t xml:space="preserve"> Profesor)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Profesor </w:t>
            </w:r>
            <w:proofErr w:type="spellStart"/>
            <w:r w:rsidRPr="003A1C5F">
              <w:rPr>
                <w:rFonts w:ascii="Times New Roman" w:eastAsia="Times New Roman" w:hAnsi="Times New Roman" w:cs="Times New Roman"/>
                <w:sz w:val="24"/>
                <w:szCs w:val="24"/>
                <w:lang w:eastAsia="es-MX"/>
              </w:rPr>
              <w:t>tmpProfesor</w:t>
            </w:r>
            <w:proofErr w:type="spellEnd"/>
            <w:r w:rsidRPr="003A1C5F">
              <w:rPr>
                <w:rFonts w:ascii="Times New Roman" w:eastAsia="Times New Roman" w:hAnsi="Times New Roman" w:cs="Times New Roman"/>
                <w:sz w:val="24"/>
                <w:szCs w:val="24"/>
                <w:lang w:eastAsia="es-MX"/>
              </w:rPr>
              <w:t xml:space="preserve"> = (Profesor) </w:t>
            </w:r>
            <w:proofErr w:type="spellStart"/>
            <w:r w:rsidRPr="003A1C5F">
              <w:rPr>
                <w:rFonts w:ascii="Times New Roman" w:eastAsia="Times New Roman" w:hAnsi="Times New Roman" w:cs="Times New Roman"/>
                <w:sz w:val="24"/>
                <w:szCs w:val="24"/>
                <w:lang w:eastAsia="es-MX"/>
              </w:rPr>
              <w:t>obj</w:t>
            </w:r>
            <w:proofErr w:type="spellEnd"/>
            <w:r w:rsidRPr="003A1C5F">
              <w:rPr>
                <w:rFonts w:ascii="Times New Roman" w:eastAsia="Times New Roman" w:hAnsi="Times New Roman" w:cs="Times New Roman"/>
                <w:sz w:val="24"/>
                <w:szCs w:val="24"/>
                <w:lang w:eastAsia="es-MX"/>
              </w:rPr>
              <w:t>;</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eastAsia="es-MX"/>
              </w:rPr>
              <w:t xml:space="preserve">            </w:t>
            </w:r>
            <w:r w:rsidRPr="003A1C5F">
              <w:rPr>
                <w:rFonts w:ascii="Times New Roman" w:eastAsia="Times New Roman" w:hAnsi="Times New Roman" w:cs="Times New Roman"/>
                <w:sz w:val="24"/>
                <w:szCs w:val="24"/>
                <w:lang w:val="en-US" w:eastAsia="es-MX"/>
              </w:rPr>
              <w:t>if (</w:t>
            </w:r>
            <w:proofErr w:type="spellStart"/>
            <w:r w:rsidRPr="003A1C5F">
              <w:rPr>
                <w:rFonts w:ascii="Times New Roman" w:eastAsia="Times New Roman" w:hAnsi="Times New Roman" w:cs="Times New Roman"/>
                <w:sz w:val="24"/>
                <w:szCs w:val="24"/>
                <w:lang w:val="en-US" w:eastAsia="es-MX"/>
              </w:rPr>
              <w:t>super.equals</w:t>
            </w:r>
            <w:proofErr w:type="spellEnd"/>
            <w:r w:rsidRPr="003A1C5F">
              <w:rPr>
                <w:rFonts w:ascii="Times New Roman" w:eastAsia="Times New Roman" w:hAnsi="Times New Roman" w:cs="Times New Roman"/>
                <w:sz w:val="24"/>
                <w:szCs w:val="24"/>
                <w:lang w:val="en-US" w:eastAsia="es-MX"/>
              </w:rPr>
              <w:t>(</w:t>
            </w:r>
            <w:proofErr w:type="spellStart"/>
            <w:r w:rsidRPr="003A1C5F">
              <w:rPr>
                <w:rFonts w:ascii="Times New Roman" w:eastAsia="Times New Roman" w:hAnsi="Times New Roman" w:cs="Times New Roman"/>
                <w:sz w:val="24"/>
                <w:szCs w:val="24"/>
                <w:lang w:val="en-US" w:eastAsia="es-MX"/>
              </w:rPr>
              <w:t>tmpProfesor</w:t>
            </w:r>
            <w:proofErr w:type="spellEnd"/>
            <w:r w:rsidRPr="003A1C5F">
              <w:rPr>
                <w:rFonts w:ascii="Times New Roman" w:eastAsia="Times New Roman" w:hAnsi="Times New Roman" w:cs="Times New Roman"/>
                <w:sz w:val="24"/>
                <w:szCs w:val="24"/>
                <w:lang w:val="en-US" w:eastAsia="es-MX"/>
              </w:rPr>
              <w:t xml:space="preserve">) &amp;&amp; </w:t>
            </w:r>
            <w:proofErr w:type="spellStart"/>
            <w:r w:rsidRPr="003A1C5F">
              <w:rPr>
                <w:rFonts w:ascii="Times New Roman" w:eastAsia="Times New Roman" w:hAnsi="Times New Roman" w:cs="Times New Roman"/>
                <w:sz w:val="24"/>
                <w:szCs w:val="24"/>
                <w:lang w:val="en-US" w:eastAsia="es-MX"/>
              </w:rPr>
              <w:t>this.IdProfesor.equals</w:t>
            </w:r>
            <w:proofErr w:type="spellEnd"/>
            <w:r w:rsidRPr="003A1C5F">
              <w:rPr>
                <w:rFonts w:ascii="Times New Roman" w:eastAsia="Times New Roman" w:hAnsi="Times New Roman" w:cs="Times New Roman"/>
                <w:sz w:val="24"/>
                <w:szCs w:val="24"/>
                <w:lang w:val="en-US" w:eastAsia="es-MX"/>
              </w:rPr>
              <w:t>(</w:t>
            </w:r>
            <w:proofErr w:type="spellStart"/>
            <w:r w:rsidRPr="003A1C5F">
              <w:rPr>
                <w:rFonts w:ascii="Times New Roman" w:eastAsia="Times New Roman" w:hAnsi="Times New Roman" w:cs="Times New Roman"/>
                <w:sz w:val="24"/>
                <w:szCs w:val="24"/>
                <w:lang w:val="en-US" w:eastAsia="es-MX"/>
              </w:rPr>
              <w:t>tmpProfesor.IdProfesor</w:t>
            </w:r>
            <w:proofErr w:type="spellEnd"/>
            <w:r w:rsidRPr="003A1C5F">
              <w:rPr>
                <w:rFonts w:ascii="Times New Roman" w:eastAsia="Times New Roman" w:hAnsi="Times New Roman" w:cs="Times New Roman"/>
                <w:sz w:val="24"/>
                <w:szCs w:val="24"/>
                <w:lang w:val="en-US" w:eastAsia="es-MX"/>
              </w:rPr>
              <w:t>) ) {</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val="en-US" w:eastAsia="es-MX"/>
              </w:rPr>
              <w:t>                return true; } else { return false;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val="en-US" w:eastAsia="es-MX"/>
              </w:rPr>
              <w:t xml:space="preserve">        </w:t>
            </w: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else</w:t>
            </w:r>
            <w:proofErr w:type="spellEnd"/>
            <w:r w:rsidRPr="003A1C5F">
              <w:rPr>
                <w:rFonts w:ascii="Times New Roman" w:eastAsia="Times New Roman" w:hAnsi="Times New Roman" w:cs="Times New Roman"/>
                <w:sz w:val="24"/>
                <w:szCs w:val="24"/>
                <w:lang w:eastAsia="es-MX"/>
              </w:rPr>
              <w:t xml:space="preserve"> { </w:t>
            </w:r>
            <w:proofErr w:type="spellStart"/>
            <w:r w:rsidRPr="003A1C5F">
              <w:rPr>
                <w:rFonts w:ascii="Times New Roman" w:eastAsia="Times New Roman" w:hAnsi="Times New Roman" w:cs="Times New Roman"/>
                <w:sz w:val="24"/>
                <w:szCs w:val="24"/>
                <w:lang w:eastAsia="es-MX"/>
              </w:rPr>
              <w:t>return</w:t>
            </w:r>
            <w:proofErr w:type="spellEnd"/>
            <w:r w:rsidRPr="003A1C5F">
              <w:rPr>
                <w:rFonts w:ascii="Times New Roman" w:eastAsia="Times New Roman" w:hAnsi="Times New Roman" w:cs="Times New Roman"/>
                <w:sz w:val="24"/>
                <w:szCs w:val="24"/>
                <w:lang w:eastAsia="es-MX"/>
              </w:rPr>
              <w:t xml:space="preserve"> false; }</w:t>
            </w:r>
          </w:p>
          <w:p w:rsidR="003A1C5F" w:rsidRPr="003A1C5F" w:rsidRDefault="003A1C5F" w:rsidP="003A1C5F">
            <w:pPr>
              <w:spacing w:after="0" w:line="240" w:lineRule="auto"/>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 </w:t>
            </w:r>
            <w:r w:rsidRPr="003A1C5F">
              <w:rPr>
                <w:rFonts w:ascii="Times New Roman" w:eastAsia="Times New Roman" w:hAnsi="Times New Roman" w:cs="Times New Roman"/>
                <w:color w:val="0000FF"/>
                <w:sz w:val="24"/>
                <w:szCs w:val="24"/>
                <w:lang w:eastAsia="es-MX"/>
              </w:rPr>
              <w:t xml:space="preserve">// Cierre del método </w:t>
            </w:r>
            <w:proofErr w:type="spellStart"/>
            <w:r w:rsidRPr="003A1C5F">
              <w:rPr>
                <w:rFonts w:ascii="Times New Roman" w:eastAsia="Times New Roman" w:hAnsi="Times New Roman" w:cs="Times New Roman"/>
                <w:color w:val="0000FF"/>
                <w:sz w:val="24"/>
                <w:szCs w:val="24"/>
                <w:lang w:eastAsia="es-MX"/>
              </w:rPr>
              <w:t>equals</w:t>
            </w:r>
            <w:proofErr w:type="spellEnd"/>
          </w:p>
        </w:tc>
      </w:tr>
    </w:tbl>
    <w:p w:rsidR="003A1C5F" w:rsidRPr="003A1C5F" w:rsidRDefault="003A1C5F" w:rsidP="003A1C5F">
      <w:pPr>
        <w:shd w:val="clear" w:color="auto" w:fill="FFFFFF"/>
        <w:spacing w:before="150" w:after="225" w:line="240" w:lineRule="auto"/>
        <w:jc w:val="both"/>
        <w:rPr>
          <w:rFonts w:ascii="Tahoma" w:eastAsia="Times New Roman" w:hAnsi="Tahoma" w:cs="Tahoma"/>
          <w:color w:val="41423D"/>
          <w:sz w:val="18"/>
          <w:szCs w:val="18"/>
          <w:lang w:eastAsia="es-MX"/>
        </w:rPr>
      </w:pPr>
      <w:r w:rsidRPr="003A1C5F">
        <w:rPr>
          <w:rFonts w:ascii="Tahoma" w:eastAsia="Times New Roman" w:hAnsi="Tahoma" w:cs="Tahoma"/>
          <w:color w:val="41423D"/>
          <w:sz w:val="18"/>
          <w:szCs w:val="18"/>
          <w:lang w:eastAsia="es-MX"/>
        </w:rPr>
        <w:t> </w:t>
      </w:r>
    </w:p>
    <w:tbl>
      <w:tblPr>
        <w:tblW w:w="9735"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9735"/>
      </w:tblGrid>
      <w:tr w:rsidR="003A1C5F" w:rsidRPr="003A1C5F" w:rsidTr="003A1C5F">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color w:val="0000FF"/>
                <w:sz w:val="24"/>
                <w:szCs w:val="24"/>
                <w:lang w:eastAsia="es-MX"/>
              </w:rPr>
              <w:t xml:space="preserve">//Clase test herencia método </w:t>
            </w:r>
            <w:proofErr w:type="spellStart"/>
            <w:r w:rsidRPr="003A1C5F">
              <w:rPr>
                <w:rFonts w:ascii="Times New Roman" w:eastAsia="Times New Roman" w:hAnsi="Times New Roman" w:cs="Times New Roman"/>
                <w:color w:val="0000FF"/>
                <w:sz w:val="24"/>
                <w:szCs w:val="24"/>
                <w:lang w:eastAsia="es-MX"/>
              </w:rPr>
              <w:t>equals</w:t>
            </w:r>
            <w:proofErr w:type="spellEnd"/>
            <w:r w:rsidRPr="003A1C5F">
              <w:rPr>
                <w:rFonts w:ascii="Times New Roman" w:eastAsia="Times New Roman" w:hAnsi="Times New Roman" w:cs="Times New Roman"/>
                <w:color w:val="0000FF"/>
                <w:sz w:val="24"/>
                <w:szCs w:val="24"/>
                <w:lang w:eastAsia="es-MX"/>
              </w:rPr>
              <w:t xml:space="preserve"> ejemplo aprenderaprogramar.com</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val="en-US" w:eastAsia="es-MX"/>
              </w:rPr>
              <w:t xml:space="preserve">import </w:t>
            </w:r>
            <w:proofErr w:type="spellStart"/>
            <w:r w:rsidRPr="003A1C5F">
              <w:rPr>
                <w:rFonts w:ascii="Times New Roman" w:eastAsia="Times New Roman" w:hAnsi="Times New Roman" w:cs="Times New Roman"/>
                <w:sz w:val="24"/>
                <w:szCs w:val="24"/>
                <w:lang w:val="en-US" w:eastAsia="es-MX"/>
              </w:rPr>
              <w:t>java.util.Calendar</w:t>
            </w:r>
            <w:proofErr w:type="spellEnd"/>
            <w:r w:rsidRPr="003A1C5F">
              <w:rPr>
                <w:rFonts w:ascii="Times New Roman" w:eastAsia="Times New Roman" w:hAnsi="Times New Roman" w:cs="Times New Roman"/>
                <w:sz w:val="24"/>
                <w:szCs w:val="24"/>
                <w:lang w:val="en-US" w:eastAsia="es-MX"/>
              </w:rPr>
              <w:t>;</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val="en-US" w:eastAsia="es-MX"/>
              </w:rPr>
              <w:t>public class TestHerencia5{</w:t>
            </w:r>
          </w:p>
          <w:p w:rsidR="003A1C5F" w:rsidRPr="003A1C5F" w:rsidRDefault="003A1C5F" w:rsidP="003A1C5F">
            <w:pPr>
              <w:spacing w:after="0" w:line="312" w:lineRule="atLeast"/>
              <w:rPr>
                <w:rFonts w:ascii="Times New Roman" w:eastAsia="Times New Roman" w:hAnsi="Times New Roman" w:cs="Times New Roman"/>
                <w:sz w:val="24"/>
                <w:szCs w:val="24"/>
                <w:lang w:val="en-US" w:eastAsia="es-MX"/>
              </w:rPr>
            </w:pPr>
            <w:r w:rsidRPr="003A1C5F">
              <w:rPr>
                <w:rFonts w:ascii="Times New Roman" w:eastAsia="Times New Roman" w:hAnsi="Times New Roman" w:cs="Times New Roman"/>
                <w:sz w:val="24"/>
                <w:szCs w:val="24"/>
                <w:lang w:val="en-US" w:eastAsia="es-MX"/>
              </w:rPr>
              <w:t xml:space="preserve">    public static void main (String [ ] </w:t>
            </w:r>
            <w:proofErr w:type="spellStart"/>
            <w:r w:rsidRPr="003A1C5F">
              <w:rPr>
                <w:rFonts w:ascii="Times New Roman" w:eastAsia="Times New Roman" w:hAnsi="Times New Roman" w:cs="Times New Roman"/>
                <w:sz w:val="24"/>
                <w:szCs w:val="24"/>
                <w:lang w:val="en-US" w:eastAsia="es-MX"/>
              </w:rPr>
              <w:t>Args</w:t>
            </w:r>
            <w:proofErr w:type="spellEnd"/>
            <w:r w:rsidRPr="003A1C5F">
              <w:rPr>
                <w:rFonts w:ascii="Times New Roman" w:eastAsia="Times New Roman" w:hAnsi="Times New Roman" w:cs="Times New Roman"/>
                <w:sz w:val="24"/>
                <w:szCs w:val="24"/>
                <w:lang w:val="en-US" w:eastAsia="es-MX"/>
              </w:rPr>
              <w:t>)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val="en-US" w:eastAsia="es-MX"/>
              </w:rPr>
              <w:lastRenderedPageBreak/>
              <w:t xml:space="preserve">        </w:t>
            </w:r>
            <w:r w:rsidRPr="003A1C5F">
              <w:rPr>
                <w:rFonts w:ascii="Times New Roman" w:eastAsia="Times New Roman" w:hAnsi="Times New Roman" w:cs="Times New Roman"/>
                <w:sz w:val="24"/>
                <w:szCs w:val="24"/>
                <w:lang w:eastAsia="es-MX"/>
              </w:rPr>
              <w:t>Profesor profesor1 = new Profesor ("Juan", "Hernández García", 33);</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profesor1.setIdProfesor("</w:t>
            </w:r>
            <w:proofErr w:type="spellStart"/>
            <w:r w:rsidRPr="003A1C5F">
              <w:rPr>
                <w:rFonts w:ascii="Times New Roman" w:eastAsia="Times New Roman" w:hAnsi="Times New Roman" w:cs="Times New Roman"/>
                <w:sz w:val="24"/>
                <w:szCs w:val="24"/>
                <w:lang w:eastAsia="es-MX"/>
              </w:rPr>
              <w:t>Prof</w:t>
            </w:r>
            <w:proofErr w:type="spellEnd"/>
            <w:r w:rsidRPr="003A1C5F">
              <w:rPr>
                <w:rFonts w:ascii="Times New Roman" w:eastAsia="Times New Roman" w:hAnsi="Times New Roman" w:cs="Times New Roman"/>
                <w:sz w:val="24"/>
                <w:szCs w:val="24"/>
                <w:lang w:eastAsia="es-MX"/>
              </w:rPr>
              <w:t xml:space="preserve"> 22-387-11");</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Profesor profesor2 = new Profesor ("Juan", "Hernández García", 33);</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profesor2.setIdProfesor("</w:t>
            </w:r>
            <w:proofErr w:type="spellStart"/>
            <w:r w:rsidRPr="003A1C5F">
              <w:rPr>
                <w:rFonts w:ascii="Times New Roman" w:eastAsia="Times New Roman" w:hAnsi="Times New Roman" w:cs="Times New Roman"/>
                <w:sz w:val="24"/>
                <w:szCs w:val="24"/>
                <w:lang w:eastAsia="es-MX"/>
              </w:rPr>
              <w:t>Prof</w:t>
            </w:r>
            <w:proofErr w:type="spellEnd"/>
            <w:r w:rsidRPr="003A1C5F">
              <w:rPr>
                <w:rFonts w:ascii="Times New Roman" w:eastAsia="Times New Roman" w:hAnsi="Times New Roman" w:cs="Times New Roman"/>
                <w:sz w:val="24"/>
                <w:szCs w:val="24"/>
                <w:lang w:eastAsia="es-MX"/>
              </w:rPr>
              <w:t xml:space="preserve"> 22-387-11");</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Profesor profesor3 = new Profesor ("Juan", "Hernández García", 33);</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profesor3.setIdProfesor("</w:t>
            </w:r>
            <w:proofErr w:type="spellStart"/>
            <w:r w:rsidRPr="003A1C5F">
              <w:rPr>
                <w:rFonts w:ascii="Times New Roman" w:eastAsia="Times New Roman" w:hAnsi="Times New Roman" w:cs="Times New Roman"/>
                <w:sz w:val="24"/>
                <w:szCs w:val="24"/>
                <w:lang w:eastAsia="es-MX"/>
              </w:rPr>
              <w:t>Prof</w:t>
            </w:r>
            <w:proofErr w:type="spellEnd"/>
            <w:r w:rsidRPr="003A1C5F">
              <w:rPr>
                <w:rFonts w:ascii="Times New Roman" w:eastAsia="Times New Roman" w:hAnsi="Times New Roman" w:cs="Times New Roman"/>
                <w:sz w:val="24"/>
                <w:szCs w:val="24"/>
                <w:lang w:eastAsia="es-MX"/>
              </w:rPr>
              <w:t xml:space="preserve"> 11-285-22");</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Persona persona1 = new Persona ("José", "Hernández López", 28);</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Persona persona2 = new Persona ("José", "Hernández López", 28);</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Persona persona3 = new Persona ("Ramiro", "Suárez Rodríguez", 19);</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System.out.println</w:t>
            </w:r>
            <w:proofErr w:type="spellEnd"/>
            <w:r w:rsidRPr="003A1C5F">
              <w:rPr>
                <w:rFonts w:ascii="Times New Roman" w:eastAsia="Times New Roman" w:hAnsi="Times New Roman" w:cs="Times New Roman"/>
                <w:sz w:val="24"/>
                <w:szCs w:val="24"/>
                <w:lang w:eastAsia="es-MX"/>
              </w:rPr>
              <w:t xml:space="preserve"> ("¿Son iguales la persona1 y la persona2? " + persona1.equals(persona2)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System.out.println</w:t>
            </w:r>
            <w:proofErr w:type="spellEnd"/>
            <w:r w:rsidRPr="003A1C5F">
              <w:rPr>
                <w:rFonts w:ascii="Times New Roman" w:eastAsia="Times New Roman" w:hAnsi="Times New Roman" w:cs="Times New Roman"/>
                <w:sz w:val="24"/>
                <w:szCs w:val="24"/>
                <w:lang w:eastAsia="es-MX"/>
              </w:rPr>
              <w:t xml:space="preserve"> ("¿Son el mismo objeto la persona1 y la persona2? " + (persona1 == persona2) );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System.out.println</w:t>
            </w:r>
            <w:proofErr w:type="spellEnd"/>
            <w:r w:rsidRPr="003A1C5F">
              <w:rPr>
                <w:rFonts w:ascii="Times New Roman" w:eastAsia="Times New Roman" w:hAnsi="Times New Roman" w:cs="Times New Roman"/>
                <w:sz w:val="24"/>
                <w:szCs w:val="24"/>
                <w:lang w:eastAsia="es-MX"/>
              </w:rPr>
              <w:t xml:space="preserve"> ("¿Son iguales la persona1 y la persona3? " + persona1.equals(persona3) );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System.out.println</w:t>
            </w:r>
            <w:proofErr w:type="spellEnd"/>
            <w:r w:rsidRPr="003A1C5F">
              <w:rPr>
                <w:rFonts w:ascii="Times New Roman" w:eastAsia="Times New Roman" w:hAnsi="Times New Roman" w:cs="Times New Roman"/>
                <w:sz w:val="24"/>
                <w:szCs w:val="24"/>
                <w:lang w:eastAsia="es-MX"/>
              </w:rPr>
              <w:t xml:space="preserve"> ("¿Son iguales el profesor1 y el profesor2? " + profesor1.equals(profesor2)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xml:space="preserve">        </w:t>
            </w:r>
            <w:proofErr w:type="spellStart"/>
            <w:r w:rsidRPr="003A1C5F">
              <w:rPr>
                <w:rFonts w:ascii="Times New Roman" w:eastAsia="Times New Roman" w:hAnsi="Times New Roman" w:cs="Times New Roman"/>
                <w:sz w:val="24"/>
                <w:szCs w:val="24"/>
                <w:lang w:eastAsia="es-MX"/>
              </w:rPr>
              <w:t>System.out.println</w:t>
            </w:r>
            <w:proofErr w:type="spellEnd"/>
            <w:r w:rsidRPr="003A1C5F">
              <w:rPr>
                <w:rFonts w:ascii="Times New Roman" w:eastAsia="Times New Roman" w:hAnsi="Times New Roman" w:cs="Times New Roman"/>
                <w:sz w:val="24"/>
                <w:szCs w:val="24"/>
                <w:lang w:eastAsia="es-MX"/>
              </w:rPr>
              <w:t xml:space="preserve"> ("¿Son iguales el profesor1 y el profesor3? " + profesor1.equals(profesor3) );</w:t>
            </w:r>
          </w:p>
          <w:p w:rsidR="003A1C5F" w:rsidRPr="003A1C5F" w:rsidRDefault="003A1C5F" w:rsidP="003A1C5F">
            <w:pPr>
              <w:spacing w:after="0" w:line="312" w:lineRule="atLeast"/>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 </w:t>
            </w:r>
            <w:r w:rsidRPr="003A1C5F">
              <w:rPr>
                <w:rFonts w:ascii="Times New Roman" w:eastAsia="Times New Roman" w:hAnsi="Times New Roman" w:cs="Times New Roman"/>
                <w:color w:val="0000FF"/>
                <w:sz w:val="24"/>
                <w:szCs w:val="24"/>
                <w:lang w:eastAsia="es-MX"/>
              </w:rPr>
              <w:t xml:space="preserve">//Cierre del </w:t>
            </w:r>
            <w:proofErr w:type="spellStart"/>
            <w:r w:rsidRPr="003A1C5F">
              <w:rPr>
                <w:rFonts w:ascii="Times New Roman" w:eastAsia="Times New Roman" w:hAnsi="Times New Roman" w:cs="Times New Roman"/>
                <w:color w:val="0000FF"/>
                <w:sz w:val="24"/>
                <w:szCs w:val="24"/>
                <w:lang w:eastAsia="es-MX"/>
              </w:rPr>
              <w:t>main</w:t>
            </w:r>
            <w:proofErr w:type="spellEnd"/>
          </w:p>
          <w:p w:rsidR="003A1C5F" w:rsidRPr="003A1C5F" w:rsidRDefault="003A1C5F" w:rsidP="003A1C5F">
            <w:pPr>
              <w:spacing w:after="0" w:line="240" w:lineRule="auto"/>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 </w:t>
            </w:r>
            <w:r w:rsidRPr="003A1C5F">
              <w:rPr>
                <w:rFonts w:ascii="Times New Roman" w:eastAsia="Times New Roman" w:hAnsi="Times New Roman" w:cs="Times New Roman"/>
                <w:color w:val="0000FF"/>
                <w:sz w:val="24"/>
                <w:szCs w:val="24"/>
                <w:lang w:eastAsia="es-MX"/>
              </w:rPr>
              <w:t>//Cierre de la clase</w:t>
            </w:r>
          </w:p>
        </w:tc>
      </w:tr>
    </w:tbl>
    <w:p w:rsidR="003A1C5F" w:rsidRPr="003A1C5F" w:rsidRDefault="003A1C5F" w:rsidP="003A1C5F">
      <w:pPr>
        <w:shd w:val="clear" w:color="auto" w:fill="FFFFFF"/>
        <w:spacing w:before="150" w:after="225" w:line="240" w:lineRule="auto"/>
        <w:jc w:val="both"/>
        <w:rPr>
          <w:rFonts w:ascii="Tahoma" w:eastAsia="Times New Roman" w:hAnsi="Tahoma" w:cs="Tahoma"/>
          <w:color w:val="41423D"/>
          <w:sz w:val="18"/>
          <w:szCs w:val="18"/>
          <w:lang w:eastAsia="es-MX"/>
        </w:rPr>
      </w:pPr>
      <w:r w:rsidRPr="003A1C5F">
        <w:rPr>
          <w:rFonts w:ascii="Tahoma" w:eastAsia="Times New Roman" w:hAnsi="Tahoma" w:cs="Tahoma"/>
          <w:color w:val="41423D"/>
          <w:sz w:val="18"/>
          <w:szCs w:val="18"/>
          <w:lang w:eastAsia="es-MX"/>
        </w:rPr>
        <w:lastRenderedPageBreak/>
        <w:t xml:space="preserve">Comprueba que obtienes estos resultados al ejecutar el </w:t>
      </w:r>
      <w:proofErr w:type="spellStart"/>
      <w:r w:rsidRPr="003A1C5F">
        <w:rPr>
          <w:rFonts w:ascii="Tahoma" w:eastAsia="Times New Roman" w:hAnsi="Tahoma" w:cs="Tahoma"/>
          <w:color w:val="41423D"/>
          <w:sz w:val="18"/>
          <w:szCs w:val="18"/>
          <w:lang w:eastAsia="es-MX"/>
        </w:rPr>
        <w:t>main</w:t>
      </w:r>
      <w:proofErr w:type="spellEnd"/>
      <w:r w:rsidRPr="003A1C5F">
        <w:rPr>
          <w:rFonts w:ascii="Tahoma" w:eastAsia="Times New Roman" w:hAnsi="Tahoma" w:cs="Tahoma"/>
          <w:color w:val="41423D"/>
          <w:sz w:val="18"/>
          <w:szCs w:val="18"/>
          <w:lang w:eastAsia="es-MX"/>
        </w:rPr>
        <w:t>:</w:t>
      </w:r>
    </w:p>
    <w:tbl>
      <w:tblPr>
        <w:tblW w:w="5940"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940"/>
      </w:tblGrid>
      <w:tr w:rsidR="003A1C5F" w:rsidRPr="003A1C5F" w:rsidTr="003A1C5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A1C5F" w:rsidRPr="003A1C5F" w:rsidRDefault="003A1C5F" w:rsidP="003A1C5F">
            <w:pPr>
              <w:spacing w:after="0" w:line="312" w:lineRule="atLeast"/>
              <w:ind w:left="600"/>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¿Son iguales la persona1 y la persona2? true</w:t>
            </w:r>
          </w:p>
          <w:p w:rsidR="003A1C5F" w:rsidRPr="003A1C5F" w:rsidRDefault="003A1C5F" w:rsidP="003A1C5F">
            <w:pPr>
              <w:spacing w:after="0" w:line="312" w:lineRule="atLeast"/>
              <w:ind w:left="600"/>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¿Son el mismo objeto la persona1 y la persona2? false</w:t>
            </w:r>
          </w:p>
          <w:p w:rsidR="003A1C5F" w:rsidRPr="003A1C5F" w:rsidRDefault="003A1C5F" w:rsidP="003A1C5F">
            <w:pPr>
              <w:spacing w:after="0" w:line="312" w:lineRule="atLeast"/>
              <w:ind w:left="600"/>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¿Son iguales la persona1 y la persona3? false</w:t>
            </w:r>
          </w:p>
          <w:p w:rsidR="003A1C5F" w:rsidRPr="003A1C5F" w:rsidRDefault="003A1C5F" w:rsidP="003A1C5F">
            <w:pPr>
              <w:spacing w:after="0" w:line="312" w:lineRule="atLeast"/>
              <w:ind w:left="600"/>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¿Son iguales el profesor1 y el profesor2? true</w:t>
            </w:r>
          </w:p>
          <w:p w:rsidR="003A1C5F" w:rsidRPr="003A1C5F" w:rsidRDefault="003A1C5F" w:rsidP="003A1C5F">
            <w:pPr>
              <w:spacing w:after="0" w:line="312" w:lineRule="atLeast"/>
              <w:ind w:left="600"/>
              <w:rPr>
                <w:rFonts w:ascii="Times New Roman" w:eastAsia="Times New Roman" w:hAnsi="Times New Roman" w:cs="Times New Roman"/>
                <w:sz w:val="24"/>
                <w:szCs w:val="24"/>
                <w:lang w:eastAsia="es-MX"/>
              </w:rPr>
            </w:pPr>
            <w:r w:rsidRPr="003A1C5F">
              <w:rPr>
                <w:rFonts w:ascii="Times New Roman" w:eastAsia="Times New Roman" w:hAnsi="Times New Roman" w:cs="Times New Roman"/>
                <w:sz w:val="24"/>
                <w:szCs w:val="24"/>
                <w:lang w:eastAsia="es-MX"/>
              </w:rPr>
              <w:t>¿Son iguales el profesor1 y el profesor3? false</w:t>
            </w:r>
          </w:p>
        </w:tc>
      </w:tr>
    </w:tbl>
    <w:p w:rsidR="003A1C5F" w:rsidRDefault="003A1C5F" w:rsidP="003A1C5F">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Analicemos ahora lo que hemos hecho. En la clase Persona, mediante la </w:t>
      </w:r>
      <w:proofErr w:type="spellStart"/>
      <w:r>
        <w:rPr>
          <w:rFonts w:ascii="Tahoma" w:hAnsi="Tahoma" w:cs="Tahoma"/>
          <w:color w:val="41423D"/>
          <w:sz w:val="18"/>
          <w:szCs w:val="18"/>
        </w:rPr>
        <w:t>sobreescritura</w:t>
      </w:r>
      <w:proofErr w:type="spellEnd"/>
      <w:r>
        <w:rPr>
          <w:rFonts w:ascii="Tahoma" w:hAnsi="Tahoma" w:cs="Tahoma"/>
          <w:color w:val="41423D"/>
          <w:sz w:val="18"/>
          <w:szCs w:val="18"/>
        </w:rPr>
        <w:t xml:space="preserve"> del método </w:t>
      </w:r>
      <w:proofErr w:type="spellStart"/>
      <w:r>
        <w:rPr>
          <w:rFonts w:ascii="Tahoma" w:hAnsi="Tahoma" w:cs="Tahoma"/>
          <w:color w:val="41423D"/>
          <w:sz w:val="18"/>
          <w:szCs w:val="18"/>
        </w:rPr>
        <w:t>equals</w:t>
      </w:r>
      <w:proofErr w:type="spellEnd"/>
      <w:r>
        <w:rPr>
          <w:rFonts w:ascii="Tahoma" w:hAnsi="Tahoma" w:cs="Tahoma"/>
          <w:color w:val="41423D"/>
          <w:sz w:val="18"/>
          <w:szCs w:val="18"/>
        </w:rPr>
        <w:t xml:space="preserve">, hemos definido que para nosotros dos personas van a ser iguales si coinciden </w:t>
      </w:r>
      <w:proofErr w:type="gramStart"/>
      <w:r>
        <w:rPr>
          <w:rFonts w:ascii="Tahoma" w:hAnsi="Tahoma" w:cs="Tahoma"/>
          <w:color w:val="41423D"/>
          <w:sz w:val="18"/>
          <w:szCs w:val="18"/>
        </w:rPr>
        <w:t>sus nombre</w:t>
      </w:r>
      <w:proofErr w:type="gramEnd"/>
      <w:r>
        <w:rPr>
          <w:rFonts w:ascii="Tahoma" w:hAnsi="Tahoma" w:cs="Tahoma"/>
          <w:color w:val="41423D"/>
          <w:sz w:val="18"/>
          <w:szCs w:val="18"/>
        </w:rPr>
        <w:t xml:space="preserve">, apellidos y edad. El criterio lo hemos fijado nosotros. Otra opción hubiera sido establecer que dos personas son iguales si coinciden nombre y apellidos. Fíjate que los </w:t>
      </w:r>
      <w:proofErr w:type="spellStart"/>
      <w:r>
        <w:rPr>
          <w:rFonts w:ascii="Tahoma" w:hAnsi="Tahoma" w:cs="Tahoma"/>
          <w:color w:val="41423D"/>
          <w:sz w:val="18"/>
          <w:szCs w:val="18"/>
        </w:rPr>
        <w:t>Strings</w:t>
      </w:r>
      <w:proofErr w:type="spellEnd"/>
      <w:r>
        <w:rPr>
          <w:rFonts w:ascii="Tahoma" w:hAnsi="Tahoma" w:cs="Tahoma"/>
          <w:color w:val="41423D"/>
          <w:sz w:val="18"/>
          <w:szCs w:val="18"/>
        </w:rPr>
        <w:t xml:space="preserve"> los comparamos usando el método </w:t>
      </w:r>
      <w:proofErr w:type="spellStart"/>
      <w:r>
        <w:rPr>
          <w:rFonts w:ascii="Tahoma" w:hAnsi="Tahoma" w:cs="Tahoma"/>
          <w:color w:val="41423D"/>
          <w:sz w:val="18"/>
          <w:szCs w:val="18"/>
        </w:rPr>
        <w:t>equals</w:t>
      </w:r>
      <w:proofErr w:type="spellEnd"/>
      <w:r>
        <w:rPr>
          <w:rFonts w:ascii="Tahoma" w:hAnsi="Tahoma" w:cs="Tahoma"/>
          <w:color w:val="41423D"/>
          <w:sz w:val="18"/>
          <w:szCs w:val="18"/>
        </w:rPr>
        <w:t xml:space="preserve"> del API de Java para los objetos de tipo </w:t>
      </w:r>
      <w:proofErr w:type="spellStart"/>
      <w:r>
        <w:rPr>
          <w:rFonts w:ascii="Tahoma" w:hAnsi="Tahoma" w:cs="Tahoma"/>
          <w:color w:val="41423D"/>
          <w:sz w:val="18"/>
          <w:szCs w:val="18"/>
        </w:rPr>
        <w:t>String</w:t>
      </w:r>
      <w:proofErr w:type="spellEnd"/>
      <w:r>
        <w:rPr>
          <w:rFonts w:ascii="Tahoma" w:hAnsi="Tahoma" w:cs="Tahoma"/>
          <w:color w:val="41423D"/>
          <w:sz w:val="18"/>
          <w:szCs w:val="18"/>
        </w:rPr>
        <w:t>, mientras que la edad la comparamos con el operador == por ser un tipo primitivo. Otra cuestión relevante es el tratamiento de tipos: </w:t>
      </w:r>
      <w:r>
        <w:rPr>
          <w:rStyle w:val="Textoennegrita"/>
          <w:rFonts w:ascii="Tahoma" w:hAnsi="Tahoma" w:cs="Tahoma"/>
          <w:color w:val="41423D"/>
          <w:sz w:val="18"/>
          <w:szCs w:val="18"/>
        </w:rPr>
        <w:t xml:space="preserve">el método </w:t>
      </w:r>
      <w:proofErr w:type="spellStart"/>
      <w:r>
        <w:rPr>
          <w:rStyle w:val="Textoennegrita"/>
          <w:rFonts w:ascii="Tahoma" w:hAnsi="Tahoma" w:cs="Tahoma"/>
          <w:color w:val="41423D"/>
          <w:sz w:val="18"/>
          <w:szCs w:val="18"/>
        </w:rPr>
        <w:t>equals</w:t>
      </w:r>
      <w:proofErr w:type="spellEnd"/>
      <w:r>
        <w:rPr>
          <w:rStyle w:val="Textoennegrita"/>
          <w:rFonts w:ascii="Tahoma" w:hAnsi="Tahoma" w:cs="Tahoma"/>
          <w:color w:val="41423D"/>
          <w:sz w:val="18"/>
          <w:szCs w:val="18"/>
        </w:rPr>
        <w:t xml:space="preserve"> requiere como parámetro un tipo </w:t>
      </w:r>
      <w:proofErr w:type="spellStart"/>
      <w:r>
        <w:rPr>
          <w:rStyle w:val="Textoennegrita"/>
          <w:rFonts w:ascii="Tahoma" w:hAnsi="Tahoma" w:cs="Tahoma"/>
          <w:color w:val="41423D"/>
          <w:sz w:val="18"/>
          <w:szCs w:val="18"/>
        </w:rPr>
        <w:t>Object</w:t>
      </w:r>
      <w:proofErr w:type="spellEnd"/>
      <w:r>
        <w:rPr>
          <w:rFonts w:ascii="Tahoma" w:hAnsi="Tahoma" w:cs="Tahoma"/>
          <w:color w:val="41423D"/>
          <w:sz w:val="18"/>
          <w:szCs w:val="18"/>
        </w:rPr>
        <w:t xml:space="preserve"> y no un tipo Persona. Así hemos de escribirlo para que realmente sea una redefinición del método de la clase </w:t>
      </w:r>
      <w:proofErr w:type="spellStart"/>
      <w:r>
        <w:rPr>
          <w:rFonts w:ascii="Tahoma" w:hAnsi="Tahoma" w:cs="Tahoma"/>
          <w:color w:val="41423D"/>
          <w:sz w:val="18"/>
          <w:szCs w:val="18"/>
        </w:rPr>
        <w:t>Object</w:t>
      </w:r>
      <w:proofErr w:type="spellEnd"/>
      <w:r>
        <w:rPr>
          <w:rFonts w:ascii="Tahoma" w:hAnsi="Tahoma" w:cs="Tahoma"/>
          <w:color w:val="41423D"/>
          <w:sz w:val="18"/>
          <w:szCs w:val="18"/>
        </w:rPr>
        <w:t xml:space="preserve">. Si usáramos otra signatura, no sería una redefinición o </w:t>
      </w:r>
      <w:proofErr w:type="spellStart"/>
      <w:r>
        <w:rPr>
          <w:rFonts w:ascii="Tahoma" w:hAnsi="Tahoma" w:cs="Tahoma"/>
          <w:color w:val="41423D"/>
          <w:sz w:val="18"/>
          <w:szCs w:val="18"/>
        </w:rPr>
        <w:t>sobreescritura</w:t>
      </w:r>
      <w:proofErr w:type="spellEnd"/>
      <w:r>
        <w:rPr>
          <w:rFonts w:ascii="Tahoma" w:hAnsi="Tahoma" w:cs="Tahoma"/>
          <w:color w:val="41423D"/>
          <w:sz w:val="18"/>
          <w:szCs w:val="18"/>
        </w:rPr>
        <w:t xml:space="preserve"> del método, sino un nuevo método. En primer lugar comprobamos si el objeto pasado como parámetro es un tipo Persona. Si no lo es, devolvemos como resultado del método false: los objetos no son iguales (no pueden serlo si ni siquiera coinciden sus tipos). En segundo lugar, una vez verificado que el objeto es portador de un tipo Persona, creamos una variable de tipo Persona a la que asignamos el objeto pasado como parámetro valiéndonos de casting (enmascaramiento). Esta variable la creamos para poder invocar campos y métodos de </w:t>
      </w:r>
      <w:r>
        <w:rPr>
          <w:rFonts w:ascii="Tahoma" w:hAnsi="Tahoma" w:cs="Tahoma"/>
          <w:color w:val="41423D"/>
          <w:sz w:val="18"/>
          <w:szCs w:val="18"/>
        </w:rPr>
        <w:lastRenderedPageBreak/>
        <w:t xml:space="preserve">la clase Persona, ya que esto no podemos hacerlo sobre un objeto de tipo </w:t>
      </w:r>
      <w:proofErr w:type="spellStart"/>
      <w:r>
        <w:rPr>
          <w:rFonts w:ascii="Tahoma" w:hAnsi="Tahoma" w:cs="Tahoma"/>
          <w:color w:val="41423D"/>
          <w:sz w:val="18"/>
          <w:szCs w:val="18"/>
        </w:rPr>
        <w:t>Object</w:t>
      </w:r>
      <w:proofErr w:type="spellEnd"/>
      <w:r>
        <w:rPr>
          <w:rFonts w:ascii="Tahoma" w:hAnsi="Tahoma" w:cs="Tahoma"/>
          <w:color w:val="41423D"/>
          <w:sz w:val="18"/>
          <w:szCs w:val="18"/>
        </w:rPr>
        <w:t>. Con esta variable, realizamos las comparaciones oportunas y devolvemos un resultado.</w:t>
      </w:r>
    </w:p>
    <w:p w:rsidR="003A1C5F" w:rsidRDefault="003A1C5F" w:rsidP="003A1C5F">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En la clase Profesor hemos </w:t>
      </w:r>
      <w:proofErr w:type="spellStart"/>
      <w:r>
        <w:rPr>
          <w:rFonts w:ascii="Tahoma" w:hAnsi="Tahoma" w:cs="Tahoma"/>
          <w:color w:val="41423D"/>
          <w:sz w:val="18"/>
          <w:szCs w:val="18"/>
        </w:rPr>
        <w:t>sobreescrito</w:t>
      </w:r>
      <w:proofErr w:type="spellEnd"/>
      <w:r>
        <w:rPr>
          <w:rFonts w:ascii="Tahoma" w:hAnsi="Tahoma" w:cs="Tahoma"/>
          <w:color w:val="41423D"/>
          <w:sz w:val="18"/>
          <w:szCs w:val="18"/>
        </w:rPr>
        <w:t xml:space="preserve"> también el método </w:t>
      </w:r>
      <w:proofErr w:type="spellStart"/>
      <w:r>
        <w:rPr>
          <w:rFonts w:ascii="Tahoma" w:hAnsi="Tahoma" w:cs="Tahoma"/>
          <w:color w:val="41423D"/>
          <w:sz w:val="18"/>
          <w:szCs w:val="18"/>
        </w:rPr>
        <w:t>equals</w:t>
      </w:r>
      <w:proofErr w:type="spellEnd"/>
      <w:r>
        <w:rPr>
          <w:rFonts w:ascii="Tahoma" w:hAnsi="Tahoma" w:cs="Tahoma"/>
          <w:color w:val="41423D"/>
          <w:sz w:val="18"/>
          <w:szCs w:val="18"/>
        </w:rPr>
        <w:t xml:space="preserve"> con un tratamiento de tipos y uso de casting similar. En este caso invocamos el método </w:t>
      </w:r>
      <w:proofErr w:type="spellStart"/>
      <w:r>
        <w:rPr>
          <w:rFonts w:ascii="Tahoma" w:hAnsi="Tahoma" w:cs="Tahoma"/>
          <w:color w:val="41423D"/>
          <w:sz w:val="18"/>
          <w:szCs w:val="18"/>
        </w:rPr>
        <w:t>equals</w:t>
      </w:r>
      <w:proofErr w:type="spellEnd"/>
      <w:r>
        <w:rPr>
          <w:rFonts w:ascii="Tahoma" w:hAnsi="Tahoma" w:cs="Tahoma"/>
          <w:color w:val="41423D"/>
          <w:sz w:val="18"/>
          <w:szCs w:val="18"/>
        </w:rPr>
        <w:t xml:space="preserve"> de la superclase Persona, con lo que decimos que para que dos profesores sean iguales han de coincidir nombre, apellidos y edad. Además establecemos otro requisito para considerar a dos profesores iguales: que coincida su </w:t>
      </w:r>
      <w:proofErr w:type="spellStart"/>
      <w:r>
        <w:rPr>
          <w:rFonts w:ascii="Tahoma" w:hAnsi="Tahoma" w:cs="Tahoma"/>
          <w:color w:val="41423D"/>
          <w:sz w:val="18"/>
          <w:szCs w:val="18"/>
        </w:rPr>
        <w:t>IdProfesor</w:t>
      </w:r>
      <w:proofErr w:type="spellEnd"/>
      <w:r>
        <w:rPr>
          <w:rFonts w:ascii="Tahoma" w:hAnsi="Tahoma" w:cs="Tahoma"/>
          <w:color w:val="41423D"/>
          <w:sz w:val="18"/>
          <w:szCs w:val="18"/>
        </w:rPr>
        <w:t>. Esto lo hacemos a nuestra conveniencia.</w:t>
      </w:r>
    </w:p>
    <w:p w:rsidR="003A1C5F" w:rsidRDefault="003A1C5F" w:rsidP="003A1C5F">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Finalmente en el test realizamos pruebas de los métodos implementados, comprobando por ejemplo que una persona1 puede ser igual a otra persona2 (de acuerdo con la definición dada al método </w:t>
      </w:r>
      <w:proofErr w:type="spellStart"/>
      <w:r>
        <w:rPr>
          <w:rFonts w:ascii="Tahoma" w:hAnsi="Tahoma" w:cs="Tahoma"/>
          <w:color w:val="41423D"/>
          <w:sz w:val="18"/>
          <w:szCs w:val="18"/>
        </w:rPr>
        <w:t>equals</w:t>
      </w:r>
      <w:proofErr w:type="spellEnd"/>
      <w:r>
        <w:rPr>
          <w:rFonts w:ascii="Tahoma" w:hAnsi="Tahoma" w:cs="Tahoma"/>
          <w:color w:val="41423D"/>
          <w:sz w:val="18"/>
          <w:szCs w:val="18"/>
        </w:rPr>
        <w:t>) pero ambas ser diferentes objetos.</w:t>
      </w:r>
    </w:p>
    <w:p w:rsidR="003A1C5F" w:rsidRPr="003A1C5F" w:rsidRDefault="003A1C5F" w:rsidP="003A1C5F">
      <w:pPr>
        <w:shd w:val="clear" w:color="auto" w:fill="FFFFFF"/>
        <w:spacing w:before="150" w:after="225" w:line="240" w:lineRule="auto"/>
        <w:jc w:val="both"/>
        <w:rPr>
          <w:rFonts w:ascii="Tahoma" w:eastAsia="Times New Roman" w:hAnsi="Tahoma" w:cs="Tahoma"/>
          <w:color w:val="41423D"/>
          <w:sz w:val="18"/>
          <w:szCs w:val="18"/>
          <w:lang w:eastAsia="es-MX"/>
        </w:rPr>
      </w:pPr>
      <w:hyperlink r:id="rId5" w:history="1">
        <w:r>
          <w:rPr>
            <w:rStyle w:val="Hipervnculo"/>
          </w:rPr>
          <w:t>https://www.aprenderaprogramar.com/index.php?option=com_content&amp;view=article&amp;id=666:sobreescribir-metodos-tostring-y-equals-en-java-ejemplos-y-ejercicios-resueltos-comparar-objetos-cu00694b&amp;catid=68&amp;Itemid=188</w:t>
        </w:r>
      </w:hyperlink>
      <w:r>
        <w:t xml:space="preserve"> </w:t>
      </w:r>
      <w:bookmarkStart w:id="0" w:name="_GoBack"/>
      <w:bookmarkEnd w:id="0"/>
    </w:p>
    <w:sectPr w:rsidR="003A1C5F" w:rsidRPr="003A1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56"/>
    <w:rsid w:val="00217B75"/>
    <w:rsid w:val="003A1C5F"/>
    <w:rsid w:val="005A4356"/>
    <w:rsid w:val="00893046"/>
    <w:rsid w:val="00BB7EB0"/>
    <w:rsid w:val="00FD1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43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4356"/>
    <w:rPr>
      <w:b/>
      <w:bCs/>
    </w:rPr>
  </w:style>
  <w:style w:type="character" w:styleId="Hipervnculo">
    <w:name w:val="Hyperlink"/>
    <w:basedOn w:val="Fuentedeprrafopredeter"/>
    <w:uiPriority w:val="99"/>
    <w:semiHidden/>
    <w:unhideWhenUsed/>
    <w:rsid w:val="003A1C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43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4356"/>
    <w:rPr>
      <w:b/>
      <w:bCs/>
    </w:rPr>
  </w:style>
  <w:style w:type="character" w:styleId="Hipervnculo">
    <w:name w:val="Hyperlink"/>
    <w:basedOn w:val="Fuentedeprrafopredeter"/>
    <w:uiPriority w:val="99"/>
    <w:semiHidden/>
    <w:unhideWhenUsed/>
    <w:rsid w:val="003A1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163">
      <w:bodyDiv w:val="1"/>
      <w:marLeft w:val="0"/>
      <w:marRight w:val="0"/>
      <w:marTop w:val="0"/>
      <w:marBottom w:val="0"/>
      <w:divBdr>
        <w:top w:val="none" w:sz="0" w:space="0" w:color="auto"/>
        <w:left w:val="none" w:sz="0" w:space="0" w:color="auto"/>
        <w:bottom w:val="none" w:sz="0" w:space="0" w:color="auto"/>
        <w:right w:val="none" w:sz="0" w:space="0" w:color="auto"/>
      </w:divBdr>
    </w:div>
    <w:div w:id="373699250">
      <w:bodyDiv w:val="1"/>
      <w:marLeft w:val="0"/>
      <w:marRight w:val="0"/>
      <w:marTop w:val="0"/>
      <w:marBottom w:val="0"/>
      <w:divBdr>
        <w:top w:val="none" w:sz="0" w:space="0" w:color="auto"/>
        <w:left w:val="none" w:sz="0" w:space="0" w:color="auto"/>
        <w:bottom w:val="none" w:sz="0" w:space="0" w:color="auto"/>
        <w:right w:val="none" w:sz="0" w:space="0" w:color="auto"/>
      </w:divBdr>
    </w:div>
    <w:div w:id="898322508">
      <w:bodyDiv w:val="1"/>
      <w:marLeft w:val="0"/>
      <w:marRight w:val="0"/>
      <w:marTop w:val="0"/>
      <w:marBottom w:val="0"/>
      <w:divBdr>
        <w:top w:val="none" w:sz="0" w:space="0" w:color="auto"/>
        <w:left w:val="none" w:sz="0" w:space="0" w:color="auto"/>
        <w:bottom w:val="none" w:sz="0" w:space="0" w:color="auto"/>
        <w:right w:val="none" w:sz="0" w:space="0" w:color="auto"/>
      </w:divBdr>
    </w:div>
    <w:div w:id="1428387469">
      <w:bodyDiv w:val="1"/>
      <w:marLeft w:val="0"/>
      <w:marRight w:val="0"/>
      <w:marTop w:val="0"/>
      <w:marBottom w:val="0"/>
      <w:divBdr>
        <w:top w:val="none" w:sz="0" w:space="0" w:color="auto"/>
        <w:left w:val="none" w:sz="0" w:space="0" w:color="auto"/>
        <w:bottom w:val="none" w:sz="0" w:space="0" w:color="auto"/>
        <w:right w:val="none" w:sz="0" w:space="0" w:color="auto"/>
      </w:divBdr>
    </w:div>
    <w:div w:id="19682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renderaprogramar.com/index.php?option=com_content&amp;view=article&amp;id=666:sobreescribir-metodos-tostring-y-equals-en-java-ejemplos-y-ejercicios-resueltos-comparar-objetos-cu00694b&amp;catid=68&amp;Itemid=18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2019-08-28T03:50:00Z</dcterms:created>
  <dcterms:modified xsi:type="dcterms:W3CDTF">2019-08-28T06:02:00Z</dcterms:modified>
</cp:coreProperties>
</file>